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794BD" w14:textId="679C3598" w:rsidR="001B5D5F" w:rsidRPr="00640A2C" w:rsidRDefault="005936D1" w:rsidP="00640A2C">
      <w:pPr>
        <w:pStyle w:val="Nagwek1"/>
        <w:rPr>
          <w:color w:val="auto"/>
          <w:sz w:val="28"/>
          <w:szCs w:val="28"/>
        </w:rPr>
      </w:pPr>
      <w:r w:rsidRPr="00640A2C">
        <w:rPr>
          <w:color w:val="auto"/>
          <w:sz w:val="28"/>
          <w:szCs w:val="28"/>
        </w:rPr>
        <w:t>Informacja o środkach poprawy efektywności energetycznej stosowanych w Gminie Hażlach</w:t>
      </w:r>
    </w:p>
    <w:p w14:paraId="71A21FF0" w14:textId="464FBAAD" w:rsidR="00502C1F" w:rsidRPr="008E7D63" w:rsidRDefault="00502C1F" w:rsidP="00C72A07">
      <w:pPr>
        <w:spacing w:before="120"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Lp.</w:t>
      </w:r>
      <w:r w:rsidR="00EF754D" w:rsidRPr="008E7D63">
        <w:rPr>
          <w:rFonts w:cstheme="minorHAnsi"/>
          <w:bCs/>
          <w:sz w:val="24"/>
          <w:szCs w:val="24"/>
        </w:rPr>
        <w:t xml:space="preserve"> </w:t>
      </w:r>
      <w:r w:rsidRPr="008E7D63">
        <w:rPr>
          <w:rFonts w:cstheme="minorHAnsi"/>
          <w:bCs/>
          <w:sz w:val="24"/>
          <w:szCs w:val="24"/>
        </w:rPr>
        <w:t>1.</w:t>
      </w:r>
    </w:p>
    <w:p w14:paraId="7074FE3B" w14:textId="48727A75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Nazwa działania</w:t>
      </w:r>
      <w:r w:rsidRPr="008E7D63">
        <w:rPr>
          <w:rFonts w:cstheme="minorHAnsi"/>
          <w:bCs/>
          <w:sz w:val="24"/>
          <w:szCs w:val="24"/>
        </w:rPr>
        <w:tab/>
      </w:r>
    </w:p>
    <w:p w14:paraId="051B6C64" w14:textId="534A0B5A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Poprawa efektywności energetycznej placówek oświatowych Gminy Hażlach (hala sportowa Szkoły Podstawowej w Pogwizdowie, </w:t>
      </w:r>
    </w:p>
    <w:p w14:paraId="65A04DB2" w14:textId="0F9C30A5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Gimnazjum w Pogwizdowie,</w:t>
      </w:r>
      <w:r w:rsidR="005D5911" w:rsidRPr="008E7D63">
        <w:rPr>
          <w:rFonts w:cstheme="minorHAnsi"/>
          <w:bCs/>
          <w:sz w:val="24"/>
          <w:szCs w:val="24"/>
        </w:rPr>
        <w:t xml:space="preserve"> </w:t>
      </w:r>
      <w:r w:rsidRPr="008E7D63">
        <w:rPr>
          <w:rFonts w:cstheme="minorHAnsi"/>
          <w:bCs/>
          <w:sz w:val="24"/>
          <w:szCs w:val="24"/>
        </w:rPr>
        <w:t>Szkoła Podstawowa w Hażlachu)</w:t>
      </w:r>
      <w:r w:rsidRPr="008E7D63">
        <w:rPr>
          <w:rFonts w:cstheme="minorHAnsi"/>
          <w:bCs/>
          <w:sz w:val="24"/>
          <w:szCs w:val="24"/>
        </w:rPr>
        <w:tab/>
      </w:r>
    </w:p>
    <w:p w14:paraId="7602D9AB" w14:textId="19F09608" w:rsidR="005D5911" w:rsidRPr="008E7D63" w:rsidRDefault="005D5911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Opis działania</w:t>
      </w:r>
    </w:p>
    <w:p w14:paraId="444E397D" w14:textId="0D27B6B2" w:rsidR="005D5911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Docieplenie budynku Gimnazjum w Pogwizdowie oraz hali sportowej przy Szkole Podstawowej w Pogwizdowie. W wyniku przeprowadzonej termomodernizacji zużycie energii cieplnej oraz emisja pyłu i gazów cieplarnianych spadło o prawi</w:t>
      </w:r>
      <w:r w:rsidR="005D5911" w:rsidRPr="008E7D63">
        <w:rPr>
          <w:rFonts w:cstheme="minorHAnsi"/>
          <w:bCs/>
          <w:sz w:val="24"/>
          <w:szCs w:val="24"/>
        </w:rPr>
        <w:t>e 40% - okres realizacji: 2017 r.</w:t>
      </w:r>
    </w:p>
    <w:p w14:paraId="5C06F43B" w14:textId="47132A44" w:rsidR="005D5911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Remont, przebudowa i docieplenie budynk</w:t>
      </w:r>
      <w:r w:rsidR="005D5911" w:rsidRPr="008E7D63">
        <w:rPr>
          <w:rFonts w:cstheme="minorHAnsi"/>
          <w:bCs/>
          <w:sz w:val="24"/>
          <w:szCs w:val="24"/>
        </w:rPr>
        <w:t>u Szkoły Podstawowej w Hażlachu - okres realizacji: 2019 r.</w:t>
      </w:r>
    </w:p>
    <w:p w14:paraId="7022337A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Prace obejmowały:</w:t>
      </w:r>
    </w:p>
    <w:p w14:paraId="6B1DD165" w14:textId="3681532C" w:rsidR="00502C1F" w:rsidRPr="008E7D63" w:rsidRDefault="00EF754D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1. </w:t>
      </w:r>
      <w:r w:rsidR="00502C1F" w:rsidRPr="008E7D63">
        <w:rPr>
          <w:rFonts w:cstheme="minorHAnsi"/>
          <w:bCs/>
          <w:sz w:val="24"/>
          <w:szCs w:val="24"/>
        </w:rPr>
        <w:t>Zabudowę nowej instalacji c.o.</w:t>
      </w:r>
    </w:p>
    <w:p w14:paraId="71F6F61E" w14:textId="3D5160DC" w:rsidR="00502C1F" w:rsidRPr="008E7D63" w:rsidRDefault="00EF754D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2. </w:t>
      </w:r>
      <w:r w:rsidR="00502C1F" w:rsidRPr="008E7D63">
        <w:rPr>
          <w:rFonts w:cstheme="minorHAnsi"/>
          <w:bCs/>
          <w:sz w:val="24"/>
          <w:szCs w:val="24"/>
        </w:rPr>
        <w:t>Docieplenie: ścian zewnętrznych, fundamentowych, dachu szkoły, stropodachu zaplecza sali gimnastycznej i komunikacji,</w:t>
      </w:r>
    </w:p>
    <w:p w14:paraId="2A4CC26E" w14:textId="1FB081FD" w:rsidR="00502C1F" w:rsidRPr="008E7D63" w:rsidRDefault="00EF754D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3. </w:t>
      </w:r>
      <w:r w:rsidR="00502C1F" w:rsidRPr="008E7D63">
        <w:rPr>
          <w:rFonts w:cstheme="minorHAnsi"/>
          <w:bCs/>
          <w:sz w:val="24"/>
          <w:szCs w:val="24"/>
        </w:rPr>
        <w:t>Wymianę stolarki drzwiowej,</w:t>
      </w:r>
    </w:p>
    <w:p w14:paraId="5DCBAE3B" w14:textId="73988BDA" w:rsidR="00502C1F" w:rsidRPr="008E7D63" w:rsidRDefault="00EF754D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4. </w:t>
      </w:r>
      <w:r w:rsidR="00502C1F" w:rsidRPr="008E7D63">
        <w:rPr>
          <w:rFonts w:cstheme="minorHAnsi"/>
          <w:bCs/>
          <w:sz w:val="24"/>
          <w:szCs w:val="24"/>
        </w:rPr>
        <w:t xml:space="preserve">Wymianę stolarki okiennej w piwnicy. </w:t>
      </w:r>
    </w:p>
    <w:p w14:paraId="69E7F715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Dzięki realizacji przedsięwzięcia oszczędność zapotrzebowania ciepła wyniosła 64,13%.</w:t>
      </w:r>
    </w:p>
    <w:p w14:paraId="02FEBED1" w14:textId="0C37DE6E" w:rsidR="00502C1F" w:rsidRPr="008E7D63" w:rsidRDefault="005D5911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sz w:val="24"/>
          <w:szCs w:val="24"/>
        </w:rPr>
        <w:t>Źródło finansowania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6569D401" w14:textId="47852870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RPO WSL 2014-2020</w:t>
      </w:r>
      <w:r w:rsidR="00123B86">
        <w:rPr>
          <w:rFonts w:cstheme="minorHAnsi"/>
          <w:bCs/>
          <w:sz w:val="24"/>
          <w:szCs w:val="24"/>
        </w:rPr>
        <w:t xml:space="preserve">, </w:t>
      </w:r>
      <w:r w:rsidRPr="008E7D63">
        <w:rPr>
          <w:rFonts w:cstheme="minorHAnsi"/>
          <w:bCs/>
          <w:sz w:val="24"/>
          <w:szCs w:val="24"/>
        </w:rPr>
        <w:t>Budżet</w:t>
      </w:r>
      <w:r w:rsidR="00EF754D" w:rsidRPr="008E7D63">
        <w:rPr>
          <w:rFonts w:cstheme="minorHAnsi"/>
          <w:bCs/>
          <w:sz w:val="24"/>
          <w:szCs w:val="24"/>
        </w:rPr>
        <w:t xml:space="preserve"> </w:t>
      </w:r>
      <w:r w:rsidRPr="008E7D63">
        <w:rPr>
          <w:rFonts w:cstheme="minorHAnsi"/>
          <w:bCs/>
          <w:sz w:val="24"/>
          <w:szCs w:val="24"/>
        </w:rPr>
        <w:t xml:space="preserve"> Gminy Hażlach</w:t>
      </w:r>
    </w:p>
    <w:p w14:paraId="5788A485" w14:textId="77777777" w:rsidR="0035112C" w:rsidRDefault="00EF754D" w:rsidP="00C72A07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Lp. </w:t>
      </w:r>
      <w:r w:rsidR="00502C1F" w:rsidRPr="008E7D63">
        <w:rPr>
          <w:rFonts w:cstheme="minorHAnsi"/>
          <w:bCs/>
          <w:sz w:val="24"/>
          <w:szCs w:val="24"/>
        </w:rPr>
        <w:t>2.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43B24862" w14:textId="77777777" w:rsidR="0035112C" w:rsidRDefault="0035112C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Nazwa działania</w:t>
      </w:r>
    </w:p>
    <w:p w14:paraId="4F42D8B1" w14:textId="298FA35B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Docieplenie (termomodernizacja) budynku Gimnazjum w Kończycach Wielkich</w:t>
      </w:r>
      <w:r w:rsidRPr="008E7D63">
        <w:rPr>
          <w:rFonts w:cstheme="minorHAnsi"/>
          <w:bCs/>
          <w:sz w:val="24"/>
          <w:szCs w:val="24"/>
        </w:rPr>
        <w:tab/>
      </w:r>
    </w:p>
    <w:p w14:paraId="0EA65F78" w14:textId="1FA9379E" w:rsidR="00EF754D" w:rsidRPr="008E7D63" w:rsidRDefault="00EF754D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Opis działania</w:t>
      </w:r>
    </w:p>
    <w:p w14:paraId="10EC4837" w14:textId="3AD1BEA8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W ramach zadania przeprowadzono  termomodernizację budynku szkoły, dzięki czemu zużycie energii cieplnej, energii końcowej oraz gazu cieplarnianego CO2 i emisji pyłu PM 10 zmniejszyło się </w:t>
      </w:r>
      <w:r w:rsidR="00EF754D" w:rsidRPr="008E7D63">
        <w:rPr>
          <w:rFonts w:cstheme="minorHAnsi"/>
          <w:bCs/>
          <w:sz w:val="24"/>
          <w:szCs w:val="24"/>
        </w:rPr>
        <w:t>o prawie 32% - okres realizacji 2019 r.</w:t>
      </w:r>
    </w:p>
    <w:p w14:paraId="1864F40D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W 2021 roku ogłoszono przetarg na realizację zadania polegającego na modernizacji centralnego ogrzewania w Zespole Szkolno-Przedszkolnym w Kończycach Wielkich. </w:t>
      </w:r>
    </w:p>
    <w:p w14:paraId="3F579631" w14:textId="66059A8F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lastRenderedPageBreak/>
        <w:t>W ramach zadania wykonane będą następujące prace:</w:t>
      </w:r>
      <w:r w:rsidR="00EF754D" w:rsidRPr="008E7D63">
        <w:rPr>
          <w:rFonts w:cstheme="minorHAnsi"/>
          <w:bCs/>
          <w:sz w:val="24"/>
          <w:szCs w:val="24"/>
        </w:rPr>
        <w:t xml:space="preserve"> </w:t>
      </w:r>
      <w:r w:rsidRPr="008E7D63">
        <w:rPr>
          <w:rFonts w:cstheme="minorHAnsi"/>
          <w:bCs/>
          <w:sz w:val="24"/>
          <w:szCs w:val="24"/>
        </w:rPr>
        <w:t>przebudowa kotłowni gazowej i instalacji gazowej wraz z dostosowaniem istniejących instalacji sanitarnych w obrębie pomieszczenia kotłowni,</w:t>
      </w:r>
      <w:r w:rsidR="00EF754D" w:rsidRPr="008E7D63">
        <w:rPr>
          <w:rFonts w:cstheme="minorHAnsi"/>
          <w:bCs/>
          <w:sz w:val="24"/>
          <w:szCs w:val="24"/>
        </w:rPr>
        <w:t xml:space="preserve">  </w:t>
      </w:r>
      <w:r w:rsidRPr="008E7D63">
        <w:rPr>
          <w:rFonts w:cstheme="minorHAnsi"/>
          <w:bCs/>
          <w:sz w:val="24"/>
          <w:szCs w:val="24"/>
        </w:rPr>
        <w:tab/>
        <w:t>regulacja hydrauliczna instalacji centralnego ogrzewania.  Pra</w:t>
      </w:r>
      <w:r w:rsidR="00EF754D" w:rsidRPr="008E7D63">
        <w:rPr>
          <w:rFonts w:cstheme="minorHAnsi"/>
          <w:bCs/>
          <w:sz w:val="24"/>
          <w:szCs w:val="24"/>
        </w:rPr>
        <w:t>ce będą realizowane w 2022 roku –</w:t>
      </w:r>
      <w:r w:rsidR="008E7D63" w:rsidRPr="008E7D63">
        <w:rPr>
          <w:rFonts w:cstheme="minorHAnsi"/>
          <w:bCs/>
          <w:sz w:val="24"/>
          <w:szCs w:val="24"/>
        </w:rPr>
        <w:t xml:space="preserve"> okres realizacji: 2021 </w:t>
      </w:r>
      <w:r w:rsidR="00F34AED">
        <w:rPr>
          <w:rFonts w:cstheme="minorHAnsi"/>
          <w:bCs/>
          <w:sz w:val="24"/>
          <w:szCs w:val="24"/>
        </w:rPr>
        <w:t>–</w:t>
      </w:r>
      <w:r w:rsidR="008E7D63" w:rsidRPr="008E7D63">
        <w:rPr>
          <w:rFonts w:cstheme="minorHAnsi"/>
          <w:bCs/>
          <w:sz w:val="24"/>
          <w:szCs w:val="24"/>
        </w:rPr>
        <w:t xml:space="preserve"> 2022</w:t>
      </w:r>
      <w:r w:rsidR="00F34AED">
        <w:rPr>
          <w:rFonts w:cstheme="minorHAnsi"/>
          <w:bCs/>
          <w:sz w:val="24"/>
          <w:szCs w:val="24"/>
        </w:rPr>
        <w:t xml:space="preserve"> r.</w:t>
      </w:r>
    </w:p>
    <w:p w14:paraId="02E666C9" w14:textId="6D16C6EA" w:rsidR="00502C1F" w:rsidRPr="008E7D63" w:rsidRDefault="008E7D63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sz w:val="24"/>
          <w:szCs w:val="24"/>
        </w:rPr>
        <w:t>Źródło finansowania</w:t>
      </w:r>
      <w:r w:rsidR="00123B86">
        <w:rPr>
          <w:rFonts w:cstheme="minorHAnsi"/>
          <w:bCs/>
          <w:sz w:val="24"/>
          <w:szCs w:val="24"/>
        </w:rPr>
        <w:t xml:space="preserve">: </w:t>
      </w:r>
      <w:r w:rsidRPr="008E7D63">
        <w:rPr>
          <w:rFonts w:cstheme="minorHAnsi"/>
          <w:bCs/>
          <w:sz w:val="24"/>
          <w:szCs w:val="24"/>
        </w:rPr>
        <w:t xml:space="preserve">RPO WSL 2014-2020, </w:t>
      </w:r>
      <w:r w:rsidR="00502C1F" w:rsidRPr="008E7D63">
        <w:rPr>
          <w:rFonts w:cstheme="minorHAnsi"/>
          <w:bCs/>
          <w:sz w:val="24"/>
          <w:szCs w:val="24"/>
        </w:rPr>
        <w:t>Budżet</w:t>
      </w:r>
      <w:r w:rsidRPr="008E7D63">
        <w:rPr>
          <w:rFonts w:cstheme="minorHAnsi"/>
          <w:bCs/>
          <w:sz w:val="24"/>
          <w:szCs w:val="24"/>
        </w:rPr>
        <w:t xml:space="preserve"> </w:t>
      </w:r>
      <w:r w:rsidR="00502C1F" w:rsidRPr="008E7D63">
        <w:rPr>
          <w:rFonts w:cstheme="minorHAnsi"/>
          <w:bCs/>
          <w:sz w:val="24"/>
          <w:szCs w:val="24"/>
        </w:rPr>
        <w:t>Gminy Hażlach</w:t>
      </w:r>
    </w:p>
    <w:p w14:paraId="215A218B" w14:textId="7FE6E268" w:rsidR="00502C1F" w:rsidRPr="008E7D63" w:rsidRDefault="008E7D63" w:rsidP="00C72A07">
      <w:pPr>
        <w:spacing w:before="120" w:after="0" w:line="276" w:lineRule="auto"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Lp</w:t>
      </w:r>
      <w:r w:rsidR="0035112C">
        <w:rPr>
          <w:rFonts w:cstheme="minorHAnsi"/>
          <w:bCs/>
          <w:sz w:val="24"/>
          <w:szCs w:val="24"/>
        </w:rPr>
        <w:t>.</w:t>
      </w:r>
      <w:r w:rsidRPr="008E7D63">
        <w:rPr>
          <w:rFonts w:cstheme="minorHAnsi"/>
          <w:bCs/>
          <w:sz w:val="24"/>
          <w:szCs w:val="24"/>
        </w:rPr>
        <w:t xml:space="preserve"> 3. </w:t>
      </w:r>
      <w:r w:rsidR="00502C1F" w:rsidRPr="008E7D63">
        <w:rPr>
          <w:rFonts w:cstheme="minorHAnsi"/>
          <w:bCs/>
          <w:sz w:val="24"/>
          <w:szCs w:val="24"/>
        </w:rPr>
        <w:t>Działania informacyjno-promocyjne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2BF82967" w14:textId="77777777" w:rsidR="008E7D63" w:rsidRPr="008E7D63" w:rsidRDefault="008E7D63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Opis działania</w:t>
      </w:r>
    </w:p>
    <w:p w14:paraId="19C5929D" w14:textId="6A590EF0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Na oficjalnej stronie internetowej Gminy Hażlach oraz w gazecie „Wiadomości Gminy Hażlach” zamieszczane są artykuły o tematyce związanej z ochroną powietrza, smogiem, spalaniem śmieci, linki do monitorowania jakości powietrza w regionie, powiadomienia o jakości powietrza. </w:t>
      </w:r>
    </w:p>
    <w:p w14:paraId="4B963E97" w14:textId="72E2550C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W dwóch lokalizacjach na terenie gminie tj. na budynku Biblioteki w Pogwizdowie oraz na terenie oczyszczalni ścieków w Hażlachu zamontowane są czujniki powietrza sieci </w:t>
      </w:r>
      <w:proofErr w:type="spellStart"/>
      <w:r w:rsidRPr="008E7D63">
        <w:rPr>
          <w:rFonts w:cstheme="minorHAnsi"/>
          <w:bCs/>
          <w:sz w:val="24"/>
          <w:szCs w:val="24"/>
        </w:rPr>
        <w:t>Airly</w:t>
      </w:r>
      <w:proofErr w:type="spellEnd"/>
      <w:r w:rsidRPr="008E7D63">
        <w:rPr>
          <w:rFonts w:cstheme="minorHAnsi"/>
          <w:bCs/>
          <w:sz w:val="24"/>
          <w:szCs w:val="24"/>
        </w:rPr>
        <w:t>, które monitorują</w:t>
      </w:r>
      <w:r w:rsidR="00123B86">
        <w:rPr>
          <w:rFonts w:cstheme="minorHAnsi"/>
          <w:bCs/>
          <w:sz w:val="24"/>
          <w:szCs w:val="24"/>
        </w:rPr>
        <w:t xml:space="preserve"> jakość powietrza w tej okolicy – okres </w:t>
      </w:r>
      <w:r w:rsidR="00C03A01">
        <w:rPr>
          <w:rFonts w:cstheme="minorHAnsi"/>
          <w:bCs/>
          <w:sz w:val="24"/>
          <w:szCs w:val="24"/>
        </w:rPr>
        <w:t>realizacji</w:t>
      </w:r>
      <w:r w:rsidR="00123B86">
        <w:rPr>
          <w:rFonts w:cstheme="minorHAnsi"/>
          <w:bCs/>
          <w:sz w:val="24"/>
          <w:szCs w:val="24"/>
        </w:rPr>
        <w:t>: od 2017 r.</w:t>
      </w:r>
    </w:p>
    <w:p w14:paraId="19E0D9CC" w14:textId="62101D81" w:rsidR="00123B86" w:rsidRPr="008E7D63" w:rsidRDefault="00123B86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Źródło finansowania</w:t>
      </w:r>
    </w:p>
    <w:p w14:paraId="6B3A78C8" w14:textId="08B414B1" w:rsidR="00502C1F" w:rsidRPr="008E7D63" w:rsidRDefault="008E7D63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</w:t>
      </w:r>
      <w:r w:rsidR="00502C1F" w:rsidRPr="008E7D63">
        <w:rPr>
          <w:rFonts w:cstheme="minorHAnsi"/>
          <w:bCs/>
          <w:sz w:val="24"/>
          <w:szCs w:val="24"/>
        </w:rPr>
        <w:t>udżet</w:t>
      </w:r>
      <w:r w:rsidR="0035112C">
        <w:rPr>
          <w:rFonts w:cstheme="minorHAnsi"/>
          <w:bCs/>
          <w:sz w:val="24"/>
          <w:szCs w:val="24"/>
        </w:rPr>
        <w:t xml:space="preserve"> </w:t>
      </w:r>
      <w:r w:rsidR="00502C1F" w:rsidRPr="008E7D63">
        <w:rPr>
          <w:rFonts w:cstheme="minorHAnsi"/>
          <w:bCs/>
          <w:sz w:val="24"/>
          <w:szCs w:val="24"/>
        </w:rPr>
        <w:t>Gminy Hażlach</w:t>
      </w:r>
    </w:p>
    <w:p w14:paraId="4C7E5CF3" w14:textId="77777777" w:rsidR="0035112C" w:rsidRDefault="0035112C" w:rsidP="00C72A07">
      <w:pPr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Lp. 4. </w:t>
      </w:r>
    </w:p>
    <w:p w14:paraId="47B2F1C5" w14:textId="36F1F6F9" w:rsidR="0035112C" w:rsidRDefault="0035112C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Nazwa działania</w:t>
      </w:r>
    </w:p>
    <w:p w14:paraId="3A3D4628" w14:textId="26C0A62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Program „Poprawa jakości powietrza poprzez zwiększenie udziału OZE w wytwarzaniu energii na terenie Gminy Hażlach”</w:t>
      </w:r>
      <w:r w:rsidRPr="008E7D63">
        <w:rPr>
          <w:rFonts w:cstheme="minorHAnsi"/>
          <w:bCs/>
          <w:sz w:val="24"/>
          <w:szCs w:val="24"/>
        </w:rPr>
        <w:tab/>
      </w:r>
    </w:p>
    <w:p w14:paraId="5724B050" w14:textId="358CC3AE" w:rsidR="0079631F" w:rsidRDefault="007963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Opis działania</w:t>
      </w:r>
    </w:p>
    <w:p w14:paraId="2275FF94" w14:textId="27D7785B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W 2018 roku Gmina Hażlach złożyła wniosek o dofinansowanie projektu w ramach, którego zaplanowano instalację systemów fotowoltaicznych na 95 prywatnych budynkach, które będą produkowały energię elektryczną pozwalającą pokryć obecne zapotrzebowanie ich mieszkańców. Dodatkowo w 19 budynkach zaplanowano zabudowę powietrznych pomp ciepła, które pokryją zapotrzebowanie na ciepło do ogrzewania pomieszczeń i przygotowania ciepłej wody użytkowej przygotowywane dotychczas w oparciu o węgiel. W 2019 roku wniosek uzyskał pozytywną ocenę formalną oraz merytoryczną i został umieszczony na liście rezerwowej z powodu niewystarczając</w:t>
      </w:r>
      <w:r w:rsidR="0079631F">
        <w:rPr>
          <w:rFonts w:cstheme="minorHAnsi"/>
          <w:bCs/>
          <w:sz w:val="24"/>
          <w:szCs w:val="24"/>
        </w:rPr>
        <w:t>ej alokacji środków finansowych – okres realizacji: 2018-2019</w:t>
      </w:r>
      <w:r w:rsidR="00F34AED">
        <w:rPr>
          <w:rFonts w:cstheme="minorHAnsi"/>
          <w:bCs/>
          <w:sz w:val="24"/>
          <w:szCs w:val="24"/>
        </w:rPr>
        <w:t xml:space="preserve"> r.</w:t>
      </w:r>
    </w:p>
    <w:p w14:paraId="23DA903B" w14:textId="6376BBFA" w:rsidR="00502C1F" w:rsidRPr="008E7D63" w:rsidRDefault="00C03A01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Opis działania</w:t>
      </w:r>
    </w:p>
    <w:p w14:paraId="12DBFB82" w14:textId="5AEFF036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Gmina Hażlach wspólnie z gminą Zebrzydowice i Strumień opracowały fiszkę projektową, którą stanowić będzie punkt wyjścia do pozyskania środków na zwiększenie udziału OZE w wytwarza</w:t>
      </w:r>
      <w:r w:rsidR="00C03A01">
        <w:rPr>
          <w:rFonts w:cstheme="minorHAnsi"/>
          <w:bCs/>
          <w:sz w:val="24"/>
          <w:szCs w:val="24"/>
        </w:rPr>
        <w:t>niu energii na terenie ww. gmin – okres realizacji: 2021</w:t>
      </w:r>
      <w:r w:rsidR="001570E2">
        <w:rPr>
          <w:rFonts w:cstheme="minorHAnsi"/>
          <w:bCs/>
          <w:sz w:val="24"/>
          <w:szCs w:val="24"/>
        </w:rPr>
        <w:t xml:space="preserve"> r.</w:t>
      </w:r>
    </w:p>
    <w:p w14:paraId="3FD67F32" w14:textId="22DA6966" w:rsidR="001570E2" w:rsidRDefault="001570E2" w:rsidP="00C72A07">
      <w:pPr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Lp. 5</w:t>
      </w:r>
    </w:p>
    <w:p w14:paraId="5F2A6DCC" w14:textId="777F29E9" w:rsidR="001570E2" w:rsidRDefault="001570E2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Nazwa działania</w:t>
      </w:r>
    </w:p>
    <w:p w14:paraId="51ABBD65" w14:textId="1B4FCAF9" w:rsidR="00502C1F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Wsparcie modernizacji kotłowni budynków mieszkalnych oraz montaż instalacji OZE</w:t>
      </w:r>
      <w:r w:rsidRPr="008E7D63">
        <w:rPr>
          <w:rFonts w:cstheme="minorHAnsi"/>
          <w:bCs/>
          <w:sz w:val="24"/>
          <w:szCs w:val="24"/>
        </w:rPr>
        <w:tab/>
      </w:r>
    </w:p>
    <w:p w14:paraId="530EE6AD" w14:textId="77777777" w:rsidR="001570E2" w:rsidRDefault="001570E2" w:rsidP="001570E2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Opis działania</w:t>
      </w:r>
    </w:p>
    <w:p w14:paraId="448DB5DD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Gmina Hażlach udziela dotacji celowych z zakresu ograniczenia niskiej emisji do inwestycji realizowanych w budynkach mieszkalnych lub w lokalach mieszkalnych figurujących w ewidencji podatkowej Gminy Hażlach i polegających na likwidacji </w:t>
      </w:r>
      <w:proofErr w:type="spellStart"/>
      <w:r w:rsidRPr="008E7D63">
        <w:rPr>
          <w:rFonts w:cstheme="minorHAnsi"/>
          <w:bCs/>
          <w:sz w:val="24"/>
          <w:szCs w:val="24"/>
        </w:rPr>
        <w:t>niskosprawnych</w:t>
      </w:r>
      <w:proofErr w:type="spellEnd"/>
      <w:r w:rsidRPr="008E7D63">
        <w:rPr>
          <w:rFonts w:cstheme="minorHAnsi"/>
          <w:bCs/>
          <w:sz w:val="24"/>
          <w:szCs w:val="24"/>
        </w:rPr>
        <w:t xml:space="preserve"> i wysokoemisyjnych węglowych kotłów (pieców) centralnego ogrzewania i zastąpieniu ich:</w:t>
      </w:r>
    </w:p>
    <w:p w14:paraId="4CAF18D2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1) kotłem gazowym centralnego ogrzewania przystosowanym do spalania wyłącznie gazu ziemnego lub gazów węglowodorowych płynnych;</w:t>
      </w:r>
    </w:p>
    <w:p w14:paraId="6F89912B" w14:textId="00075E22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2) kotłem węglowym lub na biomasę, który spełnia minimum standard emisyjny zgodny z 5 klasą pod względem granicznych wartości emisji zanieczyszczeń normy PN EN 303-5:2012, potwierdzony zaświadczeniem wydanym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 w:rsidRPr="008E7D63">
        <w:rPr>
          <w:rFonts w:cstheme="minorHAnsi"/>
          <w:bCs/>
          <w:sz w:val="24"/>
          <w:szCs w:val="24"/>
        </w:rPr>
        <w:t>European</w:t>
      </w:r>
      <w:proofErr w:type="spellEnd"/>
      <w:r w:rsidRPr="008E7D63">
        <w:rPr>
          <w:rFonts w:cstheme="minorHAnsi"/>
          <w:bCs/>
          <w:sz w:val="24"/>
          <w:szCs w:val="24"/>
        </w:rPr>
        <w:t xml:space="preserve"> </w:t>
      </w:r>
      <w:r w:rsidR="00F45F37">
        <w:rPr>
          <w:rFonts w:cstheme="minorHAnsi"/>
          <w:bCs/>
          <w:sz w:val="24"/>
          <w:szCs w:val="24"/>
        </w:rPr>
        <w:t>co-</w:t>
      </w:r>
      <w:proofErr w:type="spellStart"/>
      <w:r w:rsidR="00F45F37">
        <w:rPr>
          <w:rFonts w:cstheme="minorHAnsi"/>
          <w:bCs/>
          <w:sz w:val="24"/>
          <w:szCs w:val="24"/>
        </w:rPr>
        <w:t>operation</w:t>
      </w:r>
      <w:proofErr w:type="spellEnd"/>
      <w:r w:rsidR="00F45F37">
        <w:rPr>
          <w:rFonts w:cstheme="minorHAnsi"/>
          <w:bCs/>
          <w:sz w:val="24"/>
          <w:szCs w:val="24"/>
        </w:rPr>
        <w:t xml:space="preserve"> for </w:t>
      </w:r>
      <w:proofErr w:type="spellStart"/>
      <w:r w:rsidR="00F45F37">
        <w:rPr>
          <w:rFonts w:cstheme="minorHAnsi"/>
          <w:bCs/>
          <w:sz w:val="24"/>
          <w:szCs w:val="24"/>
        </w:rPr>
        <w:t>Accreditation</w:t>
      </w:r>
      <w:proofErr w:type="spellEnd"/>
      <w:r w:rsidR="00F45F37">
        <w:rPr>
          <w:rFonts w:cstheme="minorHAnsi"/>
          <w:bCs/>
          <w:sz w:val="24"/>
          <w:szCs w:val="24"/>
        </w:rPr>
        <w:t>) – okres realizacji 2018-2022</w:t>
      </w:r>
      <w:r w:rsidR="00F34AED">
        <w:rPr>
          <w:rFonts w:cstheme="minorHAnsi"/>
          <w:bCs/>
          <w:sz w:val="24"/>
          <w:szCs w:val="24"/>
        </w:rPr>
        <w:t xml:space="preserve"> r.</w:t>
      </w:r>
    </w:p>
    <w:p w14:paraId="237D3425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3) pompą ciepła.</w:t>
      </w:r>
    </w:p>
    <w:p w14:paraId="205D2D3C" w14:textId="17626A70" w:rsidR="00502C1F" w:rsidRPr="008E7D63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k</w:t>
      </w:r>
      <w:r w:rsidR="00502C1F" w:rsidRPr="008E7D63">
        <w:rPr>
          <w:rFonts w:cstheme="minorHAnsi"/>
          <w:bCs/>
          <w:sz w:val="24"/>
          <w:szCs w:val="24"/>
        </w:rPr>
        <w:t>wota</w:t>
      </w:r>
    </w:p>
    <w:p w14:paraId="319D1A3C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udzielonych</w:t>
      </w:r>
    </w:p>
    <w:p w14:paraId="20F858EA" w14:textId="77777777" w:rsidR="00F45F37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dotacji (zł)</w:t>
      </w:r>
    </w:p>
    <w:p w14:paraId="7304358D" w14:textId="7AB6E27A" w:rsidR="00502C1F" w:rsidRPr="008E7D63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2018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0387668D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33.875,00</w:t>
      </w:r>
      <w:r w:rsidRPr="008E7D63">
        <w:rPr>
          <w:rFonts w:cstheme="minorHAnsi"/>
          <w:bCs/>
          <w:sz w:val="24"/>
          <w:szCs w:val="24"/>
        </w:rPr>
        <w:tab/>
      </w:r>
    </w:p>
    <w:p w14:paraId="551B5F86" w14:textId="162C859A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2019</w:t>
      </w:r>
    </w:p>
    <w:p w14:paraId="7C75DA4E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35.804,00 </w:t>
      </w:r>
      <w:r w:rsidRPr="008E7D63">
        <w:rPr>
          <w:rFonts w:cstheme="minorHAnsi"/>
          <w:bCs/>
          <w:sz w:val="24"/>
          <w:szCs w:val="24"/>
        </w:rPr>
        <w:tab/>
      </w:r>
    </w:p>
    <w:p w14:paraId="450E2A54" w14:textId="4B7AB9FF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2020</w:t>
      </w:r>
    </w:p>
    <w:p w14:paraId="3599F5C6" w14:textId="77777777" w:rsidR="00F45F37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86.107,00 </w:t>
      </w:r>
    </w:p>
    <w:p w14:paraId="5044CD2F" w14:textId="50E9CA18" w:rsidR="00502C1F" w:rsidRPr="008E7D63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2021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7A805ECF" w14:textId="52A9E61F" w:rsidR="00502C1F" w:rsidRPr="008E7D63" w:rsidRDefault="00502C1F" w:rsidP="009F6416">
      <w:pPr>
        <w:tabs>
          <w:tab w:val="left" w:pos="2268"/>
        </w:tabs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187.367,55</w:t>
      </w:r>
    </w:p>
    <w:p w14:paraId="29C22A21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liczba wymienionych kotłów ogółem (szt.)</w:t>
      </w:r>
      <w:r w:rsidRPr="008E7D63">
        <w:rPr>
          <w:rFonts w:cstheme="minorHAnsi"/>
          <w:bCs/>
          <w:sz w:val="24"/>
          <w:szCs w:val="24"/>
        </w:rPr>
        <w:tab/>
      </w:r>
    </w:p>
    <w:p w14:paraId="33FAEBC9" w14:textId="3C345B88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2018</w:t>
      </w:r>
    </w:p>
    <w:p w14:paraId="3FA83E42" w14:textId="77777777" w:rsidR="00F45F37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17</w:t>
      </w:r>
    </w:p>
    <w:p w14:paraId="24B2C664" w14:textId="77777777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>2019</w:t>
      </w:r>
    </w:p>
    <w:p w14:paraId="79585FD5" w14:textId="4E61619E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17</w:t>
      </w:r>
    </w:p>
    <w:p w14:paraId="18D70271" w14:textId="33939185" w:rsidR="00502C1F" w:rsidRPr="008E7D63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2020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0B856359" w14:textId="72649EE9" w:rsidR="00502C1F" w:rsidRPr="008E7D63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29</w:t>
      </w:r>
    </w:p>
    <w:p w14:paraId="17410CF3" w14:textId="105F8FF7" w:rsidR="00502C1F" w:rsidRPr="008E7D63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2021</w:t>
      </w:r>
      <w:r w:rsidR="00502C1F" w:rsidRPr="008E7D63">
        <w:rPr>
          <w:rFonts w:cstheme="minorHAnsi"/>
          <w:bCs/>
          <w:sz w:val="24"/>
          <w:szCs w:val="24"/>
        </w:rPr>
        <w:tab/>
      </w:r>
    </w:p>
    <w:p w14:paraId="359A81EC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63</w:t>
      </w:r>
    </w:p>
    <w:p w14:paraId="3D22BF1D" w14:textId="77777777" w:rsidR="00F45F37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- w tym kotły gazowe</w:t>
      </w:r>
      <w:r w:rsidRPr="008E7D63">
        <w:rPr>
          <w:rFonts w:cstheme="minorHAnsi"/>
          <w:bCs/>
          <w:sz w:val="24"/>
          <w:szCs w:val="24"/>
        </w:rPr>
        <w:tab/>
      </w:r>
    </w:p>
    <w:p w14:paraId="22FDB8FC" w14:textId="0E874EEC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2018</w:t>
      </w:r>
    </w:p>
    <w:p w14:paraId="77EB5F1D" w14:textId="77777777" w:rsidR="00F45F37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10</w:t>
      </w:r>
      <w:r w:rsidRPr="008E7D63">
        <w:rPr>
          <w:rFonts w:cstheme="minorHAnsi"/>
          <w:bCs/>
          <w:sz w:val="24"/>
          <w:szCs w:val="24"/>
        </w:rPr>
        <w:tab/>
      </w:r>
    </w:p>
    <w:p w14:paraId="5270C83B" w14:textId="77777777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2019</w:t>
      </w:r>
    </w:p>
    <w:p w14:paraId="607C43B6" w14:textId="77777777" w:rsidR="00F45F37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10</w:t>
      </w:r>
      <w:r w:rsidRPr="008E7D63">
        <w:rPr>
          <w:rFonts w:cstheme="minorHAnsi"/>
          <w:bCs/>
          <w:sz w:val="24"/>
          <w:szCs w:val="24"/>
        </w:rPr>
        <w:tab/>
      </w:r>
    </w:p>
    <w:p w14:paraId="6D3A9A93" w14:textId="77777777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2020 </w:t>
      </w:r>
    </w:p>
    <w:p w14:paraId="5494A05C" w14:textId="77777777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21</w:t>
      </w:r>
    </w:p>
    <w:p w14:paraId="6D5FB523" w14:textId="0BB4E03A" w:rsidR="00F45F37" w:rsidRDefault="00F45F3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2021</w:t>
      </w:r>
    </w:p>
    <w:p w14:paraId="037704B1" w14:textId="64D8D491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>39</w:t>
      </w:r>
    </w:p>
    <w:p w14:paraId="07FBB87F" w14:textId="44A2D6BB" w:rsidR="00502C1F" w:rsidRDefault="003F1F45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Źródło finansowania</w:t>
      </w:r>
    </w:p>
    <w:p w14:paraId="61A651F4" w14:textId="36149CA6" w:rsidR="003F1F45" w:rsidRPr="008E7D63" w:rsidRDefault="003F1F45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Budżet Gminy Hażlach</w:t>
      </w:r>
    </w:p>
    <w:p w14:paraId="0D8A0F7D" w14:textId="77777777" w:rsidR="00502C1F" w:rsidRPr="008E7D63" w:rsidRDefault="00502C1F" w:rsidP="00C72A07">
      <w:pPr>
        <w:spacing w:before="240" w:after="0" w:line="276" w:lineRule="auto"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Gmina Hażlach zawarła z Wojewódzkim Funduszem Ochrony Środowiska i Gospodarki Wodnej w Katowicach porozumienie w zakresie uruchomienia punktu </w:t>
      </w:r>
      <w:proofErr w:type="spellStart"/>
      <w:r w:rsidRPr="008E7D63">
        <w:rPr>
          <w:rFonts w:cstheme="minorHAnsi"/>
          <w:bCs/>
          <w:sz w:val="24"/>
          <w:szCs w:val="24"/>
        </w:rPr>
        <w:t>konsultacyjno</w:t>
      </w:r>
      <w:proofErr w:type="spellEnd"/>
      <w:r w:rsidRPr="008E7D63">
        <w:rPr>
          <w:rFonts w:cstheme="minorHAnsi"/>
          <w:bCs/>
          <w:sz w:val="24"/>
          <w:szCs w:val="24"/>
        </w:rPr>
        <w:t xml:space="preserve"> – informacyjnego Programu „Czyste Powietrze”.</w:t>
      </w:r>
    </w:p>
    <w:p w14:paraId="0480E57D" w14:textId="77777777" w:rsidR="00502C1F" w:rsidRPr="008E7D63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W ramach działania punktu przeszkolony pracownik udziela mieszkańcom bezpłatnych porady o możliwościach uzyskania dofinansowania, a także pomaga w przygotowaniu i złożeniu wniosku o podstawowy i podwyższony poziom dofinansowania. </w:t>
      </w:r>
    </w:p>
    <w:p w14:paraId="5FF08CED" w14:textId="3DAE0E44" w:rsidR="00502C1F" w:rsidRDefault="00502C1F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 w:rsidRPr="008E7D63">
        <w:rPr>
          <w:rFonts w:cstheme="minorHAnsi"/>
          <w:bCs/>
          <w:sz w:val="24"/>
          <w:szCs w:val="24"/>
        </w:rPr>
        <w:t xml:space="preserve">Punkt </w:t>
      </w:r>
      <w:proofErr w:type="spellStart"/>
      <w:r w:rsidRPr="008E7D63">
        <w:rPr>
          <w:rFonts w:cstheme="minorHAnsi"/>
          <w:bCs/>
          <w:sz w:val="24"/>
          <w:szCs w:val="24"/>
        </w:rPr>
        <w:t>konsultacyjno</w:t>
      </w:r>
      <w:proofErr w:type="spellEnd"/>
      <w:r w:rsidRPr="008E7D63">
        <w:rPr>
          <w:rFonts w:cstheme="minorHAnsi"/>
          <w:bCs/>
          <w:sz w:val="24"/>
          <w:szCs w:val="24"/>
        </w:rPr>
        <w:t xml:space="preserve"> – informacyjny czynny jest dwa dni w tygodniu i jest zlokalizowany w siedzibie Urzędu Gminy Hażlach w Referacie Ochron</w:t>
      </w:r>
      <w:r w:rsidR="003F1F45">
        <w:rPr>
          <w:rFonts w:cstheme="minorHAnsi"/>
          <w:bCs/>
          <w:sz w:val="24"/>
          <w:szCs w:val="24"/>
        </w:rPr>
        <w:t>y Środowiska Rolnictwa i Mienia – okres realizacji: od 2021 r.</w:t>
      </w:r>
    </w:p>
    <w:p w14:paraId="4CAEFF3C" w14:textId="416269AB" w:rsidR="002B3FE7" w:rsidRPr="008E7D63" w:rsidRDefault="002B3FE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Źródło finansowania</w:t>
      </w:r>
    </w:p>
    <w:p w14:paraId="6675734F" w14:textId="605E4C7B" w:rsidR="00502C1F" w:rsidRPr="008E7D63" w:rsidRDefault="002B3FE7" w:rsidP="008E7D63">
      <w:pPr>
        <w:spacing w:after="0" w:line="276" w:lineRule="auto"/>
        <w:contextualSpacing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Woj</w:t>
      </w:r>
      <w:r w:rsidR="00502C1F" w:rsidRPr="008E7D63">
        <w:rPr>
          <w:rFonts w:cstheme="minorHAnsi"/>
          <w:bCs/>
          <w:sz w:val="24"/>
          <w:szCs w:val="24"/>
        </w:rPr>
        <w:t xml:space="preserve">ewódzki Fundusz Ochrony Środowiska </w:t>
      </w:r>
      <w:r>
        <w:rPr>
          <w:rFonts w:cstheme="minorHAnsi"/>
          <w:bCs/>
          <w:sz w:val="24"/>
          <w:szCs w:val="24"/>
        </w:rPr>
        <w:t xml:space="preserve">i </w:t>
      </w:r>
      <w:r w:rsidR="00502C1F" w:rsidRPr="008E7D63">
        <w:rPr>
          <w:rFonts w:cstheme="minorHAnsi"/>
          <w:bCs/>
          <w:sz w:val="24"/>
          <w:szCs w:val="24"/>
        </w:rPr>
        <w:t>Gospodarki Wodnej</w:t>
      </w:r>
      <w:bookmarkStart w:id="0" w:name="_GoBack"/>
      <w:bookmarkEnd w:id="0"/>
    </w:p>
    <w:sectPr w:rsidR="00502C1F" w:rsidRPr="008E7D63" w:rsidSect="00B33ED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739A1" w14:textId="77777777" w:rsidR="00940FFE" w:rsidRDefault="00940FFE" w:rsidP="002543E2">
      <w:pPr>
        <w:spacing w:after="0" w:line="240" w:lineRule="auto"/>
      </w:pPr>
      <w:r>
        <w:separator/>
      </w:r>
    </w:p>
  </w:endnote>
  <w:endnote w:type="continuationSeparator" w:id="0">
    <w:p w14:paraId="6C024CFA" w14:textId="77777777" w:rsidR="00940FFE" w:rsidRDefault="00940FFE" w:rsidP="0025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6136748"/>
      <w:docPartObj>
        <w:docPartGallery w:val="Page Numbers (Bottom of Page)"/>
        <w:docPartUnique/>
      </w:docPartObj>
    </w:sdtPr>
    <w:sdtEndPr/>
    <w:sdtContent>
      <w:p w14:paraId="259304D3" w14:textId="7BFECE2A" w:rsidR="002543E2" w:rsidRDefault="002543E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AE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68F9D7" w14:textId="77777777" w:rsidR="00940FFE" w:rsidRDefault="00940FFE" w:rsidP="002543E2">
      <w:pPr>
        <w:spacing w:after="0" w:line="240" w:lineRule="auto"/>
      </w:pPr>
      <w:r>
        <w:separator/>
      </w:r>
    </w:p>
  </w:footnote>
  <w:footnote w:type="continuationSeparator" w:id="0">
    <w:p w14:paraId="394E7AFF" w14:textId="77777777" w:rsidR="00940FFE" w:rsidRDefault="00940FFE" w:rsidP="00254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8B6D8A"/>
    <w:multiLevelType w:val="hybridMultilevel"/>
    <w:tmpl w:val="20EE8BCC"/>
    <w:lvl w:ilvl="0" w:tplc="23F0F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852B7"/>
    <w:multiLevelType w:val="hybridMultilevel"/>
    <w:tmpl w:val="4B94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DA"/>
    <w:rsid w:val="000C6B6F"/>
    <w:rsid w:val="000C7BA0"/>
    <w:rsid w:val="00123B86"/>
    <w:rsid w:val="001570E2"/>
    <w:rsid w:val="001B5D5F"/>
    <w:rsid w:val="00211046"/>
    <w:rsid w:val="002543E2"/>
    <w:rsid w:val="0027507A"/>
    <w:rsid w:val="002B3FE7"/>
    <w:rsid w:val="002C40C1"/>
    <w:rsid w:val="0035112C"/>
    <w:rsid w:val="003F1F45"/>
    <w:rsid w:val="00502C1F"/>
    <w:rsid w:val="005936D1"/>
    <w:rsid w:val="005C5065"/>
    <w:rsid w:val="005D5911"/>
    <w:rsid w:val="006159F1"/>
    <w:rsid w:val="00627C0C"/>
    <w:rsid w:val="00640A2C"/>
    <w:rsid w:val="006816B7"/>
    <w:rsid w:val="006A7946"/>
    <w:rsid w:val="006B7073"/>
    <w:rsid w:val="0079205D"/>
    <w:rsid w:val="0079631F"/>
    <w:rsid w:val="007E3620"/>
    <w:rsid w:val="00846B94"/>
    <w:rsid w:val="00853DFD"/>
    <w:rsid w:val="008E7D63"/>
    <w:rsid w:val="00936EF2"/>
    <w:rsid w:val="00940FFE"/>
    <w:rsid w:val="009C7368"/>
    <w:rsid w:val="009F6416"/>
    <w:rsid w:val="00A26E60"/>
    <w:rsid w:val="00A519F8"/>
    <w:rsid w:val="00B33EDA"/>
    <w:rsid w:val="00B813F1"/>
    <w:rsid w:val="00C03A01"/>
    <w:rsid w:val="00C72A07"/>
    <w:rsid w:val="00CB2F99"/>
    <w:rsid w:val="00CF5ED1"/>
    <w:rsid w:val="00D07D61"/>
    <w:rsid w:val="00D31BDB"/>
    <w:rsid w:val="00EB0763"/>
    <w:rsid w:val="00EF754D"/>
    <w:rsid w:val="00F34AED"/>
    <w:rsid w:val="00F45F37"/>
    <w:rsid w:val="00FD4AB4"/>
    <w:rsid w:val="00FF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270B"/>
  <w15:chartTrackingRefBased/>
  <w15:docId w15:val="{7A9D6578-F016-4EFB-B38A-5EC2263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40A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0C7B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3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33EDA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0C7BA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F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5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3E2"/>
  </w:style>
  <w:style w:type="paragraph" w:styleId="Stopka">
    <w:name w:val="footer"/>
    <w:basedOn w:val="Normalny"/>
    <w:link w:val="StopkaZnak"/>
    <w:uiPriority w:val="99"/>
    <w:unhideWhenUsed/>
    <w:rsid w:val="002543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3E2"/>
  </w:style>
  <w:style w:type="character" w:customStyle="1" w:styleId="Nagwek1Znak">
    <w:name w:val="Nagłówek 1 Znak"/>
    <w:basedOn w:val="Domylnaczcionkaakapitu"/>
    <w:link w:val="Nagwek1"/>
    <w:uiPriority w:val="9"/>
    <w:rsid w:val="00640A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środkach poprawy efektywności energetycznej stosowanych w Gminie Hażlach</dc:title>
  <dc:subject>Informacja o środkach poprawy efektywności energetycznej stosowanych w Gminie Hażlach</dc:subject>
  <dc:creator>Marta Kędzior</dc:creator>
  <cp:keywords/>
  <dc:description/>
  <cp:lastModifiedBy>Grzegorz Kasztura</cp:lastModifiedBy>
  <cp:revision>36</cp:revision>
  <cp:lastPrinted>2022-05-16T06:28:00Z</cp:lastPrinted>
  <dcterms:created xsi:type="dcterms:W3CDTF">2022-05-15T20:57:00Z</dcterms:created>
  <dcterms:modified xsi:type="dcterms:W3CDTF">2022-05-17T10:26:00Z</dcterms:modified>
</cp:coreProperties>
</file>