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D0C35" w14:textId="77777777" w:rsidR="001D206E" w:rsidRDefault="001D206E" w:rsidP="0028461C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7C09E2">
        <w:rPr>
          <w:rFonts w:ascii="Arial" w:hAnsi="Arial" w:cs="Arial"/>
          <w:i/>
          <w:iCs/>
          <w:sz w:val="20"/>
          <w:szCs w:val="20"/>
        </w:rPr>
        <w:t>Załącznik nr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B64C57">
        <w:rPr>
          <w:rFonts w:ascii="Arial" w:hAnsi="Arial" w:cs="Arial"/>
          <w:i/>
          <w:iCs/>
          <w:sz w:val="20"/>
          <w:szCs w:val="20"/>
        </w:rPr>
        <w:t>4</w:t>
      </w:r>
      <w:r w:rsidRPr="00496D06">
        <w:rPr>
          <w:rFonts w:ascii="Arial" w:hAnsi="Arial" w:cs="Arial"/>
          <w:i/>
          <w:iCs/>
          <w:sz w:val="20"/>
          <w:szCs w:val="20"/>
        </w:rPr>
        <w:t xml:space="preserve"> do Regulaminu rekrutacji i uczestnictwa w projekcie</w:t>
      </w:r>
    </w:p>
    <w:p w14:paraId="2E7A3B1A" w14:textId="77777777" w:rsidR="0028461C" w:rsidRPr="00B64C57" w:rsidRDefault="0028461C" w:rsidP="00B64C57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14:paraId="223A1303" w14:textId="27C192EA" w:rsidR="001D206E" w:rsidRPr="00B64C57" w:rsidRDefault="001D206E" w:rsidP="00B64C5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B64C57">
        <w:rPr>
          <w:rFonts w:ascii="Arial" w:hAnsi="Arial" w:cs="Arial"/>
          <w:sz w:val="20"/>
          <w:szCs w:val="20"/>
        </w:rPr>
        <w:t>W związku z przystąpieniem do projektu pn. „</w:t>
      </w:r>
      <w:r w:rsidRPr="00B64C57">
        <w:rPr>
          <w:rFonts w:ascii="Arial" w:hAnsi="Arial" w:cs="Arial"/>
          <w:b/>
          <w:bCs/>
          <w:sz w:val="20"/>
          <w:szCs w:val="20"/>
        </w:rPr>
        <w:t>LOWE Hażlach – Wiedza drogą do sukcesu w każdym wieku</w:t>
      </w:r>
      <w:r w:rsidRPr="00B64C57">
        <w:rPr>
          <w:rFonts w:ascii="Arial" w:hAnsi="Arial" w:cs="Arial"/>
          <w:sz w:val="20"/>
          <w:szCs w:val="20"/>
        </w:rPr>
        <w:t xml:space="preserve">” </w:t>
      </w:r>
      <w:r w:rsidR="0028461C" w:rsidRPr="00B64C57">
        <w:rPr>
          <w:rFonts w:ascii="Arial" w:hAnsi="Arial" w:cs="Arial"/>
          <w:sz w:val="20"/>
          <w:szCs w:val="20"/>
        </w:rPr>
        <w:t>przyjmuję do wiadomości, ż</w:t>
      </w:r>
      <w:r w:rsidR="00D62C79">
        <w:rPr>
          <w:rFonts w:ascii="Arial" w:hAnsi="Arial" w:cs="Arial"/>
          <w:sz w:val="20"/>
          <w:szCs w:val="20"/>
        </w:rPr>
        <w:t>e</w:t>
      </w:r>
      <w:r w:rsidR="0028461C" w:rsidRPr="00B64C57">
        <w:rPr>
          <w:rFonts w:ascii="Arial" w:hAnsi="Arial" w:cs="Arial"/>
          <w:sz w:val="20"/>
          <w:szCs w:val="20"/>
        </w:rPr>
        <w:t xml:space="preserve"> a</w:t>
      </w:r>
      <w:r w:rsidRPr="00B64C57">
        <w:rPr>
          <w:rFonts w:ascii="Arial" w:hAnsi="Arial" w:cs="Arial"/>
          <w:sz w:val="20"/>
          <w:szCs w:val="20"/>
        </w:rPr>
        <w:t>dministrator</w:t>
      </w:r>
      <w:r w:rsidR="00D62C79">
        <w:rPr>
          <w:rFonts w:ascii="Arial" w:hAnsi="Arial" w:cs="Arial"/>
          <w:sz w:val="20"/>
          <w:szCs w:val="20"/>
        </w:rPr>
        <w:t>ami</w:t>
      </w:r>
      <w:r w:rsidRPr="00B64C57">
        <w:rPr>
          <w:rFonts w:ascii="Arial" w:hAnsi="Arial" w:cs="Arial"/>
          <w:sz w:val="20"/>
          <w:szCs w:val="20"/>
        </w:rPr>
        <w:t xml:space="preserve"> moich danych osobowych </w:t>
      </w:r>
      <w:r w:rsidR="00D62C79">
        <w:rPr>
          <w:rFonts w:ascii="Arial" w:hAnsi="Arial" w:cs="Arial"/>
          <w:sz w:val="20"/>
          <w:szCs w:val="20"/>
        </w:rPr>
        <w:t>są</w:t>
      </w:r>
      <w:r w:rsidRPr="00B64C57">
        <w:rPr>
          <w:rFonts w:ascii="Arial" w:hAnsi="Arial" w:cs="Arial"/>
          <w:sz w:val="20"/>
          <w:szCs w:val="20"/>
        </w:rPr>
        <w:t>:</w:t>
      </w:r>
    </w:p>
    <w:p w14:paraId="28F82745" w14:textId="740B4B36" w:rsidR="001D206E" w:rsidRPr="00B64C57" w:rsidRDefault="001D206E" w:rsidP="00E17FD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64C57">
        <w:rPr>
          <w:rFonts w:ascii="Arial" w:hAnsi="Arial" w:cs="Arial"/>
          <w:b/>
          <w:sz w:val="20"/>
          <w:szCs w:val="20"/>
        </w:rPr>
        <w:t xml:space="preserve">- </w:t>
      </w:r>
      <w:bookmarkStart w:id="1" w:name="OLE_LINK1"/>
      <w:r w:rsidR="00D62C79">
        <w:rPr>
          <w:rFonts w:ascii="Arial" w:hAnsi="Arial" w:cs="Arial"/>
          <w:b/>
          <w:sz w:val="20"/>
          <w:szCs w:val="20"/>
        </w:rPr>
        <w:t xml:space="preserve">Wójt Gminy Hażlach, który występuje w imieniu </w:t>
      </w:r>
      <w:r w:rsidR="0028461C" w:rsidRPr="00B64C57">
        <w:rPr>
          <w:rFonts w:ascii="Arial" w:hAnsi="Arial" w:cs="Arial"/>
          <w:b/>
          <w:sz w:val="20"/>
          <w:szCs w:val="20"/>
        </w:rPr>
        <w:t>Beneficjent</w:t>
      </w:r>
      <w:r w:rsidR="00D62C79">
        <w:rPr>
          <w:rFonts w:ascii="Arial" w:hAnsi="Arial" w:cs="Arial"/>
          <w:b/>
          <w:sz w:val="20"/>
          <w:szCs w:val="20"/>
        </w:rPr>
        <w:t>a</w:t>
      </w:r>
      <w:r w:rsidR="0028461C" w:rsidRPr="00B64C57">
        <w:rPr>
          <w:rFonts w:ascii="Arial" w:hAnsi="Arial" w:cs="Arial"/>
          <w:b/>
          <w:sz w:val="20"/>
          <w:szCs w:val="20"/>
        </w:rPr>
        <w:t xml:space="preserve"> </w:t>
      </w:r>
      <w:r w:rsidRPr="00B64C57">
        <w:rPr>
          <w:rFonts w:ascii="Arial" w:hAnsi="Arial" w:cs="Arial"/>
          <w:b/>
          <w:sz w:val="20"/>
          <w:szCs w:val="20"/>
        </w:rPr>
        <w:t>projektu Gmin</w:t>
      </w:r>
      <w:r w:rsidR="00D62C79">
        <w:rPr>
          <w:rFonts w:ascii="Arial" w:hAnsi="Arial" w:cs="Arial"/>
          <w:b/>
          <w:sz w:val="20"/>
          <w:szCs w:val="20"/>
        </w:rPr>
        <w:t>y</w:t>
      </w:r>
      <w:r w:rsidRPr="00B64C57">
        <w:rPr>
          <w:rFonts w:ascii="Arial" w:hAnsi="Arial" w:cs="Arial"/>
          <w:b/>
          <w:sz w:val="20"/>
          <w:szCs w:val="20"/>
        </w:rPr>
        <w:t xml:space="preserve"> Hażlach</w:t>
      </w:r>
      <w:bookmarkEnd w:id="1"/>
      <w:r w:rsidRPr="00B64C57">
        <w:rPr>
          <w:rFonts w:ascii="Arial" w:hAnsi="Arial" w:cs="Arial"/>
          <w:b/>
          <w:sz w:val="20"/>
          <w:szCs w:val="20"/>
        </w:rPr>
        <w:t xml:space="preserve">, </w:t>
      </w:r>
      <w:r w:rsidR="00D62C79">
        <w:rPr>
          <w:rFonts w:ascii="Arial" w:hAnsi="Arial" w:cs="Arial"/>
          <w:b/>
          <w:sz w:val="20"/>
          <w:szCs w:val="20"/>
        </w:rPr>
        <w:br/>
      </w:r>
      <w:r w:rsidRPr="00B64C57">
        <w:rPr>
          <w:rFonts w:ascii="Arial" w:hAnsi="Arial" w:cs="Arial"/>
          <w:b/>
          <w:sz w:val="20"/>
          <w:szCs w:val="20"/>
        </w:rPr>
        <w:t>ul. Główna 57 43-419 Hażlach,</w:t>
      </w:r>
    </w:p>
    <w:p w14:paraId="530738FD" w14:textId="77777777" w:rsidR="001D206E" w:rsidRDefault="001D206E" w:rsidP="00B64C5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64C57">
        <w:rPr>
          <w:rFonts w:ascii="Arial" w:hAnsi="Arial" w:cs="Arial"/>
          <w:b/>
          <w:sz w:val="20"/>
          <w:szCs w:val="20"/>
        </w:rPr>
        <w:t xml:space="preserve">- </w:t>
      </w:r>
      <w:r w:rsidR="0028461C" w:rsidRPr="00B64C57">
        <w:rPr>
          <w:rFonts w:ascii="Arial" w:hAnsi="Arial" w:cs="Arial"/>
          <w:b/>
          <w:sz w:val="20"/>
          <w:szCs w:val="20"/>
        </w:rPr>
        <w:t>„Instytucja Pośrednicząca”</w:t>
      </w:r>
      <w:r w:rsidRPr="00B64C57">
        <w:rPr>
          <w:rFonts w:ascii="Arial" w:hAnsi="Arial" w:cs="Arial"/>
          <w:b/>
          <w:sz w:val="20"/>
          <w:szCs w:val="20"/>
        </w:rPr>
        <w:t xml:space="preserve"> Wojewódzki Urząd Pracy w Katowicach, ul. Kościuszki 30, 40-048 Katowice.</w:t>
      </w:r>
    </w:p>
    <w:p w14:paraId="57222138" w14:textId="77777777" w:rsidR="00B64C57" w:rsidRPr="00B64C57" w:rsidRDefault="00B64C57" w:rsidP="00B64C5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3613CFB" w14:textId="705151F2" w:rsidR="001D206E" w:rsidRPr="0028461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t>1)</w:t>
      </w:r>
      <w:r>
        <w:rPr>
          <w:b/>
        </w:rPr>
        <w:t xml:space="preserve"> </w:t>
      </w:r>
      <w:r w:rsidR="0028461C" w:rsidRPr="001D206E">
        <w:rPr>
          <w:rFonts w:ascii="Arial" w:hAnsi="Arial" w:cs="Arial"/>
          <w:sz w:val="20"/>
          <w:szCs w:val="20"/>
        </w:rPr>
        <w:t>Administrato</w:t>
      </w:r>
      <w:r w:rsidR="0028461C">
        <w:rPr>
          <w:rFonts w:ascii="Arial" w:hAnsi="Arial" w:cs="Arial"/>
          <w:sz w:val="20"/>
          <w:szCs w:val="20"/>
        </w:rPr>
        <w:t xml:space="preserve">rem moich danych osobowych jest </w:t>
      </w:r>
      <w:r w:rsidR="00D62C79" w:rsidRPr="00E17FDD">
        <w:rPr>
          <w:rFonts w:ascii="Arial" w:hAnsi="Arial" w:cs="Arial"/>
          <w:bCs/>
          <w:sz w:val="20"/>
          <w:szCs w:val="20"/>
        </w:rPr>
        <w:t>Wójt Gminy Hażlach, który występuje w imieniu Beneficjenta projektu Gminy Hażlach</w:t>
      </w:r>
      <w:r w:rsidR="0028461C" w:rsidRPr="0028461C">
        <w:t>, ul. Główna 57 43-419 Hażlach.</w:t>
      </w:r>
    </w:p>
    <w:p w14:paraId="546D48A4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 xml:space="preserve">2)  Została  wyznaczona  osoba  do  kontaktu  w  sprawie  przetwarzania  danych  osobowych (inspektor ochrony danych), adres email: </w:t>
      </w:r>
      <w:hyperlink r:id="rId7" w:history="1">
        <w:r w:rsidRPr="009B2C95">
          <w:rPr>
            <w:rStyle w:val="Hipercze"/>
            <w:shd w:val="clear" w:color="auto" w:fill="FFFFFF"/>
          </w:rPr>
          <w:t>iod@hazlach.pl</w:t>
        </w:r>
      </w:hyperlink>
      <w:r>
        <w:rPr>
          <w:color w:val="1B1B1B"/>
          <w:shd w:val="clear" w:color="auto" w:fill="FFFFFF"/>
        </w:rPr>
        <w:t xml:space="preserve"> </w:t>
      </w:r>
    </w:p>
    <w:p w14:paraId="7F88A526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 xml:space="preserve">3)  Moje  dane  osobowe  będą  przetwarzane  przez  administratora  w  celu  obsługi  ww.  projektu,  dofinansowanego  ze  środków  Europejskiego  Funduszu  Społecznego  Plus  (dalej:  EFS+)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E945AC">
        <w:rPr>
          <w:rFonts w:ascii="Arial" w:hAnsi="Arial" w:cs="Arial"/>
          <w:sz w:val="20"/>
          <w:szCs w:val="20"/>
        </w:rPr>
        <w:t>w ramach Fundusze Europejskie dla Śląskiego 2021-2027 (FE SL), w szczególności</w:t>
      </w:r>
      <w:r>
        <w:rPr>
          <w:rFonts w:ascii="Arial" w:hAnsi="Arial" w:cs="Arial"/>
          <w:sz w:val="20"/>
          <w:szCs w:val="20"/>
        </w:rPr>
        <w:t xml:space="preserve">: </w:t>
      </w:r>
      <w:r w:rsidRPr="00E945AC">
        <w:rPr>
          <w:rFonts w:ascii="Arial" w:hAnsi="Arial" w:cs="Arial"/>
          <w:sz w:val="20"/>
          <w:szCs w:val="20"/>
        </w:rPr>
        <w:t>udzielenia wsparcia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potwierdzenia kwalifikowalności wydatków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monitoringu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ewaluacji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kontroli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audytu prowadzonego przez upoważnione instytucje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sprawozdawczości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rozliczenia projektu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odzyskiwania wypłaconych beneficjentowi środków dofinansowania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zachowania trwałości projektu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>archiwizacji</w:t>
      </w:r>
      <w:r>
        <w:rPr>
          <w:rFonts w:ascii="Arial" w:hAnsi="Arial" w:cs="Arial"/>
          <w:sz w:val="20"/>
          <w:szCs w:val="20"/>
        </w:rPr>
        <w:t xml:space="preserve">, </w:t>
      </w:r>
      <w:r w:rsidRPr="00E945AC">
        <w:rPr>
          <w:rFonts w:ascii="Arial" w:hAnsi="Arial" w:cs="Arial"/>
          <w:sz w:val="20"/>
          <w:szCs w:val="20"/>
        </w:rPr>
        <w:t xml:space="preserve">badań i analiz. </w:t>
      </w:r>
    </w:p>
    <w:p w14:paraId="3834A063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>4)  Podstawą  prawną  przetwarzania moich  danych  osobowych  jest  obowiązek prawny  ciążący  na  administratorze  (art.  6  ust.  1  lit.  c  oraz  art.  9  ust.  2  lit.  g  Rozporządzenia  Parlamentu</w:t>
      </w:r>
      <w:r>
        <w:rPr>
          <w:rFonts w:ascii="Arial" w:hAnsi="Arial" w:cs="Arial"/>
          <w:sz w:val="20"/>
          <w:szCs w:val="20"/>
        </w:rPr>
        <w:br/>
      </w:r>
      <w:r w:rsidRPr="00E945AC">
        <w:rPr>
          <w:rFonts w:ascii="Arial" w:hAnsi="Arial" w:cs="Arial"/>
          <w:sz w:val="20"/>
          <w:szCs w:val="20"/>
        </w:rPr>
        <w:t xml:space="preserve">Europejskiego  i  Rady  (UE)  2016/679  z  dnia  27  kwietnia  2016  r.  w  sprawie  ochrony  osób fizycznych  w  związku  z  przetwarzaniem  danych  osobowych  i  w  sprawie  swobodnego przepływu takich danych oraz uchylenia dyrektywy 95/46/WE – dalej: RODO), wynikający z: </w:t>
      </w:r>
    </w:p>
    <w:p w14:paraId="55F9B9EC" w14:textId="77777777" w:rsidR="001D206E" w:rsidRDefault="001D206E" w:rsidP="00B64C5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>a)  Rozporządzenia  Parlamentu  Europejskiego  i Rady  (UE)  2021/1060  z dnia 24 czerwca  2021</w:t>
      </w:r>
      <w:r>
        <w:rPr>
          <w:rFonts w:ascii="Arial" w:hAnsi="Arial" w:cs="Arial"/>
          <w:sz w:val="20"/>
          <w:szCs w:val="20"/>
        </w:rPr>
        <w:t> </w:t>
      </w:r>
      <w:r w:rsidRPr="00E945AC">
        <w:rPr>
          <w:rFonts w:ascii="Arial" w:hAnsi="Arial" w:cs="Arial"/>
          <w:sz w:val="20"/>
          <w:szCs w:val="20"/>
        </w:rPr>
        <w:t xml:space="preserve">r.  ustanawiającego  wspólne  przepisy  dotyczące  Europejskiego Funduszu  Rozwoju  Regionalnego, </w:t>
      </w:r>
      <w:r>
        <w:rPr>
          <w:rFonts w:ascii="Arial" w:hAnsi="Arial" w:cs="Arial"/>
          <w:sz w:val="20"/>
          <w:szCs w:val="20"/>
        </w:rPr>
        <w:t>E</w:t>
      </w:r>
      <w:r w:rsidRPr="00E945AC">
        <w:rPr>
          <w:rFonts w:ascii="Arial" w:hAnsi="Arial" w:cs="Arial"/>
          <w:sz w:val="20"/>
          <w:szCs w:val="20"/>
        </w:rPr>
        <w:t>uropejskiego  Funduszu  Społecznego  Plus, Funduszu Spójności, Funduszu na rzecz Sprawiedliwej</w:t>
      </w:r>
      <w:r>
        <w:rPr>
          <w:rFonts w:ascii="Arial" w:hAnsi="Arial" w:cs="Arial"/>
          <w:sz w:val="20"/>
          <w:szCs w:val="20"/>
        </w:rPr>
        <w:t xml:space="preserve"> </w:t>
      </w:r>
      <w:r w:rsidRPr="00E945AC">
        <w:rPr>
          <w:rFonts w:ascii="Arial" w:hAnsi="Arial" w:cs="Arial"/>
          <w:sz w:val="20"/>
          <w:szCs w:val="20"/>
        </w:rPr>
        <w:t>Transformacji i Europejskiego Funduszu  Morskiego,  Rybackiego  i</w:t>
      </w:r>
      <w:r>
        <w:rPr>
          <w:rFonts w:ascii="Arial" w:hAnsi="Arial" w:cs="Arial"/>
          <w:sz w:val="20"/>
          <w:szCs w:val="20"/>
        </w:rPr>
        <w:t> </w:t>
      </w:r>
      <w:r w:rsidRPr="00E945AC">
        <w:rPr>
          <w:rFonts w:ascii="Arial" w:hAnsi="Arial" w:cs="Arial"/>
          <w:sz w:val="20"/>
          <w:szCs w:val="20"/>
        </w:rPr>
        <w:t>Akwakultury,  a</w:t>
      </w:r>
      <w:r w:rsidR="00B64C57">
        <w:rPr>
          <w:rFonts w:ascii="Arial" w:hAnsi="Arial" w:cs="Arial"/>
          <w:sz w:val="20"/>
          <w:szCs w:val="20"/>
        </w:rPr>
        <w:t> </w:t>
      </w:r>
      <w:r w:rsidRPr="00E945AC">
        <w:rPr>
          <w:rFonts w:ascii="Arial" w:hAnsi="Arial" w:cs="Arial"/>
          <w:sz w:val="20"/>
          <w:szCs w:val="20"/>
        </w:rPr>
        <w:t xml:space="preserve">także  przepisy  finansowe  na potrzeby  tych  funduszy  oraz  na  potrzeby  Funduszu  Azylu,  Migracji  i Integracji, Funduszu  Bezpieczeństwa  Wewnętrznego i Instrumentu  Wsparcia  Finansowego  na rzecz  Zarządzania  Granicami  i Polityki  Wizowej  zwanego  dalej  </w:t>
      </w:r>
      <w:r>
        <w:rPr>
          <w:rFonts w:ascii="Arial" w:hAnsi="Arial" w:cs="Arial"/>
          <w:sz w:val="20"/>
          <w:szCs w:val="20"/>
        </w:rPr>
        <w:t>„r</w:t>
      </w:r>
      <w:r w:rsidRPr="00E945AC">
        <w:rPr>
          <w:rFonts w:ascii="Arial" w:hAnsi="Arial" w:cs="Arial"/>
          <w:sz w:val="20"/>
          <w:szCs w:val="20"/>
        </w:rPr>
        <w:t>ozporządzeniem ogólnym</w:t>
      </w:r>
      <w:r>
        <w:rPr>
          <w:rFonts w:ascii="Arial" w:hAnsi="Arial" w:cs="Arial"/>
          <w:sz w:val="20"/>
          <w:szCs w:val="20"/>
        </w:rPr>
        <w:t>”</w:t>
      </w:r>
      <w:r w:rsidRPr="00E945AC">
        <w:rPr>
          <w:rFonts w:ascii="Arial" w:hAnsi="Arial" w:cs="Arial"/>
          <w:sz w:val="20"/>
          <w:szCs w:val="20"/>
        </w:rPr>
        <w:t xml:space="preserve">; </w:t>
      </w:r>
    </w:p>
    <w:p w14:paraId="685E8945" w14:textId="77777777" w:rsidR="001D206E" w:rsidRDefault="001D206E" w:rsidP="00B64C5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>b)  Rozporządzeni</w:t>
      </w:r>
      <w:r>
        <w:rPr>
          <w:rFonts w:ascii="Arial" w:hAnsi="Arial" w:cs="Arial"/>
          <w:sz w:val="20"/>
          <w:szCs w:val="20"/>
        </w:rPr>
        <w:t>a</w:t>
      </w:r>
      <w:r w:rsidRPr="00E945AC">
        <w:rPr>
          <w:rFonts w:ascii="Arial" w:hAnsi="Arial" w:cs="Arial"/>
          <w:sz w:val="20"/>
          <w:szCs w:val="20"/>
        </w:rPr>
        <w:t xml:space="preserve">  Parlamentu  Europejskiego  i  Rady  (UE)  nr  2021/1057  z  dnia  24 czerwca  2021  r.  ustanawiające</w:t>
      </w:r>
      <w:r>
        <w:rPr>
          <w:rFonts w:ascii="Arial" w:hAnsi="Arial" w:cs="Arial"/>
          <w:sz w:val="20"/>
          <w:szCs w:val="20"/>
        </w:rPr>
        <w:t>go</w:t>
      </w:r>
      <w:r w:rsidRPr="00E945AC">
        <w:rPr>
          <w:rFonts w:ascii="Arial" w:hAnsi="Arial" w:cs="Arial"/>
          <w:sz w:val="20"/>
          <w:szCs w:val="20"/>
        </w:rPr>
        <w:t xml:space="preserve">  Europejski  Fundusz  Społeczny  Plus  (EFS+)  oraz uchylające</w:t>
      </w:r>
      <w:r>
        <w:rPr>
          <w:rFonts w:ascii="Arial" w:hAnsi="Arial" w:cs="Arial"/>
          <w:sz w:val="20"/>
          <w:szCs w:val="20"/>
        </w:rPr>
        <w:t>go</w:t>
      </w:r>
      <w:r w:rsidRPr="00E945AC">
        <w:rPr>
          <w:rFonts w:ascii="Arial" w:hAnsi="Arial" w:cs="Arial"/>
          <w:sz w:val="20"/>
          <w:szCs w:val="20"/>
        </w:rPr>
        <w:t xml:space="preserve"> rozporządzenie (UE) nr 1296/2013 (Dz. Urz. UE L 231 z 30.06.2021 r., str. 21-59), zwanego dalej „rozporządzeniem EFS+”; </w:t>
      </w:r>
    </w:p>
    <w:p w14:paraId="0DC5038C" w14:textId="77777777" w:rsidR="001D206E" w:rsidRDefault="001D206E" w:rsidP="00B64C57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U</w:t>
      </w:r>
      <w:r w:rsidRPr="00E945AC">
        <w:rPr>
          <w:rFonts w:ascii="Arial" w:hAnsi="Arial" w:cs="Arial"/>
          <w:sz w:val="20"/>
          <w:szCs w:val="20"/>
        </w:rPr>
        <w:t>stawy  z  dnia  28  kwietnia  2022  r.  o  zasadach  realizacji  zadań  finansowanych  ze środków europejskich w perspektywie finansowej 2021-2027</w:t>
      </w:r>
      <w:r>
        <w:rPr>
          <w:rFonts w:ascii="Arial" w:hAnsi="Arial" w:cs="Arial"/>
          <w:sz w:val="20"/>
          <w:szCs w:val="20"/>
        </w:rPr>
        <w:t xml:space="preserve"> „ustawa wdrozeniowa”</w:t>
      </w:r>
      <w:r w:rsidRPr="00E945AC">
        <w:rPr>
          <w:rFonts w:ascii="Arial" w:hAnsi="Arial" w:cs="Arial"/>
          <w:sz w:val="20"/>
          <w:szCs w:val="20"/>
        </w:rPr>
        <w:t xml:space="preserve">. </w:t>
      </w:r>
    </w:p>
    <w:p w14:paraId="5A25BF6A" w14:textId="77777777" w:rsidR="001D206E" w:rsidRPr="006A0614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6A0614">
        <w:rPr>
          <w:rFonts w:ascii="Arial" w:hAnsi="Arial" w:cs="Arial"/>
          <w:sz w:val="20"/>
          <w:szCs w:val="20"/>
        </w:rPr>
        <w:t>Moje dane osobowe mogą być powierzane lub udostępniane</w:t>
      </w:r>
      <w:r>
        <w:rPr>
          <w:rFonts w:ascii="Arial" w:hAnsi="Arial" w:cs="Arial"/>
          <w:sz w:val="20"/>
          <w:szCs w:val="20"/>
        </w:rPr>
        <w:t>:</w:t>
      </w:r>
    </w:p>
    <w:p w14:paraId="752D3021" w14:textId="77777777" w:rsidR="001D206E" w:rsidRPr="006A0614" w:rsidRDefault="001D206E" w:rsidP="00B64C57">
      <w:pPr>
        <w:pStyle w:val="Default"/>
        <w:numPr>
          <w:ilvl w:val="0"/>
          <w:numId w:val="1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B4CE1">
        <w:rPr>
          <w:rFonts w:ascii="Arial" w:hAnsi="Arial" w:cs="Arial"/>
          <w:sz w:val="20"/>
          <w:szCs w:val="20"/>
        </w:rPr>
        <w:t>podmiotom uprawnionym do uzyskania danych osobowych na podstawie przepisów prawa, w szczególności Ustawy z dnia 28 kwietnia 2022 r. o zasadach realizacji zadań finansowanych ze środków europejskich w perspektywie finansowej 2021–2027, w tym Wojewódzkiemu Urzędowi Pracy w Katowicach pełniącemu rolę Instytucji Pośredniczącej w</w:t>
      </w:r>
      <w:r>
        <w:rPr>
          <w:rFonts w:ascii="Arial" w:hAnsi="Arial" w:cs="Arial"/>
          <w:sz w:val="20"/>
          <w:szCs w:val="20"/>
        </w:rPr>
        <w:t> </w:t>
      </w:r>
      <w:r w:rsidRPr="00EB4CE1">
        <w:rPr>
          <w:rFonts w:ascii="Arial" w:hAnsi="Arial" w:cs="Arial"/>
          <w:sz w:val="20"/>
          <w:szCs w:val="20"/>
        </w:rPr>
        <w:t>Programie Fundusze Europejskie dla Śląskiego 2021-2027</w:t>
      </w:r>
      <w:r w:rsidRPr="006A0614">
        <w:rPr>
          <w:rFonts w:ascii="Arial" w:hAnsi="Arial" w:cs="Arial"/>
          <w:sz w:val="20"/>
          <w:szCs w:val="20"/>
        </w:rPr>
        <w:t>;</w:t>
      </w:r>
    </w:p>
    <w:p w14:paraId="619C4E08" w14:textId="77777777" w:rsidR="001D206E" w:rsidRDefault="001D206E" w:rsidP="00B64C57">
      <w:pPr>
        <w:pStyle w:val="Akapitzlist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B4CE1">
        <w:rPr>
          <w:rFonts w:ascii="Arial" w:hAnsi="Arial" w:cs="Arial"/>
          <w:sz w:val="20"/>
          <w:szCs w:val="20"/>
        </w:rPr>
        <w:lastRenderedPageBreak/>
        <w:t>organom Komisji Europejskiej, ministrowi właściwemu do spraw finansów publicznych, ministrowi właściwemu do spraw rozwoju regionalnego</w:t>
      </w:r>
      <w:r w:rsidRPr="006A0614">
        <w:rPr>
          <w:rFonts w:ascii="Arial" w:hAnsi="Arial" w:cs="Arial"/>
          <w:sz w:val="20"/>
          <w:szCs w:val="20"/>
        </w:rPr>
        <w:t>;</w:t>
      </w:r>
      <w:r w:rsidRPr="00EB4CE1">
        <w:rPr>
          <w:rFonts w:ascii="Arial" w:hAnsi="Arial" w:cs="Arial"/>
          <w:sz w:val="20"/>
          <w:szCs w:val="20"/>
        </w:rPr>
        <w:t xml:space="preserve"> </w:t>
      </w:r>
    </w:p>
    <w:p w14:paraId="446A8669" w14:textId="77777777" w:rsidR="001D206E" w:rsidRPr="00525785" w:rsidRDefault="001D206E" w:rsidP="00B64C57">
      <w:pPr>
        <w:pStyle w:val="Akapitzlist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525785">
        <w:rPr>
          <w:rFonts w:ascii="Arial" w:eastAsia="Times New Roman" w:hAnsi="Arial" w:cs="Arial"/>
          <w:sz w:val="20"/>
          <w:szCs w:val="20"/>
          <w:lang w:eastAsia="pl-PL"/>
        </w:rPr>
        <w:t>wykonawc</w:t>
      </w:r>
      <w:r>
        <w:rPr>
          <w:rFonts w:ascii="Arial" w:eastAsia="Times New Roman" w:hAnsi="Arial" w:cs="Arial"/>
          <w:sz w:val="20"/>
          <w:szCs w:val="20"/>
          <w:lang w:eastAsia="pl-PL"/>
        </w:rPr>
        <w:t>om</w:t>
      </w:r>
      <w:r w:rsidRPr="00525785">
        <w:rPr>
          <w:rFonts w:ascii="Arial" w:eastAsia="Times New Roman" w:hAnsi="Arial" w:cs="Arial"/>
          <w:sz w:val="20"/>
          <w:szCs w:val="20"/>
          <w:lang w:eastAsia="pl-PL"/>
        </w:rPr>
        <w:t xml:space="preserve"> usług w zakresie badań ewaluacyjnych, ekspertyz i analiz, tłumaczeń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5B34D80" w14:textId="77777777" w:rsidR="001D206E" w:rsidRPr="00EB4CE1" w:rsidRDefault="001D206E" w:rsidP="00B64C57">
      <w:pPr>
        <w:pStyle w:val="Akapitzlist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B4CE1">
        <w:rPr>
          <w:rFonts w:ascii="Arial" w:hAnsi="Arial" w:cs="Arial"/>
          <w:sz w:val="20"/>
          <w:szCs w:val="20"/>
        </w:rPr>
        <w:t>podmiotom, które wykonują dla nas usługi związane z obsługą i rozwojem systemów teleinformatycznych, a także zapewnieniem łączności, np. dostawcom rozwiązań IT i</w:t>
      </w:r>
      <w:r>
        <w:rPr>
          <w:rFonts w:ascii="Arial" w:hAnsi="Arial" w:cs="Arial"/>
          <w:sz w:val="20"/>
          <w:szCs w:val="20"/>
        </w:rPr>
        <w:t> </w:t>
      </w:r>
      <w:r w:rsidRPr="00EB4CE1">
        <w:rPr>
          <w:rFonts w:ascii="Arial" w:hAnsi="Arial" w:cs="Arial"/>
          <w:sz w:val="20"/>
          <w:szCs w:val="20"/>
        </w:rPr>
        <w:t>operatorom telekomunikacyjnym</w:t>
      </w:r>
      <w:r>
        <w:rPr>
          <w:rFonts w:ascii="Arial" w:hAnsi="Arial" w:cs="Arial"/>
          <w:sz w:val="20"/>
          <w:szCs w:val="20"/>
        </w:rPr>
        <w:t>;</w:t>
      </w:r>
    </w:p>
    <w:p w14:paraId="0AB0FBCC" w14:textId="77777777" w:rsidR="001D206E" w:rsidRPr="00EB4CE1" w:rsidRDefault="001D206E" w:rsidP="00B64C57">
      <w:pPr>
        <w:pStyle w:val="Akapitzlist"/>
        <w:numPr>
          <w:ilvl w:val="0"/>
          <w:numId w:val="1"/>
        </w:numPr>
        <w:spacing w:after="0"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B4CE1">
        <w:rPr>
          <w:rFonts w:ascii="Arial" w:eastAsia="Times New Roman" w:hAnsi="Arial" w:cs="Arial"/>
          <w:sz w:val="20"/>
          <w:szCs w:val="20"/>
          <w:lang w:eastAsia="pl-PL"/>
        </w:rPr>
        <w:t>dostawcom usług w takich obszarach jak: usługi pocztowe lub kurierskie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2B881D9" w14:textId="77777777" w:rsidR="001D206E" w:rsidRPr="00EB4CE1" w:rsidRDefault="001D206E" w:rsidP="00B64C57">
      <w:pPr>
        <w:pStyle w:val="Default"/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3B5A3946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E945AC">
        <w:rPr>
          <w:rFonts w:ascii="Arial" w:hAnsi="Arial" w:cs="Arial"/>
          <w:sz w:val="20"/>
          <w:szCs w:val="20"/>
        </w:rPr>
        <w:t xml:space="preserve">)  </w:t>
      </w:r>
      <w:r w:rsidRPr="00EB4CE1">
        <w:rPr>
          <w:rFonts w:ascii="Arial" w:hAnsi="Arial" w:cs="Arial"/>
          <w:sz w:val="20"/>
          <w:szCs w:val="20"/>
        </w:rPr>
        <w:t>Dane osobowe będą przechowywane do czasu rozliczenia projektu tj. zatwierdzenia wniosku o</w:t>
      </w:r>
      <w:r>
        <w:rPr>
          <w:rFonts w:ascii="Arial" w:hAnsi="Arial" w:cs="Arial"/>
          <w:sz w:val="20"/>
          <w:szCs w:val="20"/>
        </w:rPr>
        <w:t> </w:t>
      </w:r>
      <w:r w:rsidRPr="00EB4CE1">
        <w:rPr>
          <w:rFonts w:ascii="Arial" w:hAnsi="Arial" w:cs="Arial"/>
          <w:sz w:val="20"/>
          <w:szCs w:val="20"/>
        </w:rPr>
        <w:t>płatność końcową a następnie na zasadach określonych w art. 82 „ogólnego rozporządzenia” przechowywane przez okres 10 lat licząc od roku następnego po rozliczeniu projektu.</w:t>
      </w:r>
      <w:r w:rsidRPr="00E945AC">
        <w:rPr>
          <w:rFonts w:ascii="Arial" w:hAnsi="Arial" w:cs="Arial"/>
          <w:sz w:val="20"/>
          <w:szCs w:val="20"/>
        </w:rPr>
        <w:t xml:space="preserve">  Po  upływie  tego  okresu  akta  sprawy  będą  podlegały  ekspertyzie  ze względu na ich charakter, treść i znaczenie. Na tej podstawie nastąpić może zmiana okresu przechowywania  dokumentacji,  włącznie  z  uznaniem  jej  za  materiały  podlegające wieczystemu przechowywaniu w Archiwum Państwowym. </w:t>
      </w:r>
    </w:p>
    <w:p w14:paraId="0F540B4C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E945AC">
        <w:rPr>
          <w:rFonts w:ascii="Arial" w:hAnsi="Arial" w:cs="Arial"/>
          <w:sz w:val="20"/>
          <w:szCs w:val="20"/>
        </w:rPr>
        <w:t>)  Przysługuje mi prawo dostępu do treści swoich danych oraz prawo sprostowania</w:t>
      </w:r>
      <w:r>
        <w:rPr>
          <w:rFonts w:ascii="Arial" w:hAnsi="Arial" w:cs="Arial"/>
          <w:sz w:val="20"/>
          <w:szCs w:val="20"/>
        </w:rPr>
        <w:t xml:space="preserve"> (poprawiania) swoich danych</w:t>
      </w:r>
      <w:r w:rsidRPr="00E945AC">
        <w:rPr>
          <w:rFonts w:ascii="Arial" w:hAnsi="Arial" w:cs="Arial"/>
          <w:sz w:val="20"/>
          <w:szCs w:val="20"/>
        </w:rPr>
        <w:t xml:space="preserve">, usunięcia </w:t>
      </w:r>
      <w:r>
        <w:rPr>
          <w:rFonts w:ascii="Arial" w:hAnsi="Arial" w:cs="Arial"/>
          <w:sz w:val="20"/>
          <w:szCs w:val="20"/>
        </w:rPr>
        <w:t>swoich danych po upływie wskazanych okresów</w:t>
      </w:r>
      <w:r w:rsidRPr="00E945AC">
        <w:rPr>
          <w:rFonts w:ascii="Arial" w:hAnsi="Arial" w:cs="Arial"/>
          <w:sz w:val="20"/>
          <w:szCs w:val="20"/>
        </w:rPr>
        <w:t xml:space="preserve"> lub  ograniczenia  przetwarzania,  a  także  prawo  wniesienia  skargi  do  Prezesa Urzędu Ochrony Danych Osobowych. </w:t>
      </w:r>
    </w:p>
    <w:p w14:paraId="2642266C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945AC">
        <w:rPr>
          <w:rFonts w:ascii="Arial" w:hAnsi="Arial" w:cs="Arial"/>
          <w:sz w:val="20"/>
          <w:szCs w:val="20"/>
        </w:rPr>
        <w:t xml:space="preserve">)  Podanie  przeze  mnie  danych  osobowych  jest  wymogiem  ustawowym,  a  konsekwencją  ich niepodania będzie brak możliwości uczestnictwa w projekcie. </w:t>
      </w:r>
    </w:p>
    <w:p w14:paraId="52C8BF78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E945AC">
        <w:rPr>
          <w:rFonts w:ascii="Arial" w:hAnsi="Arial" w:cs="Arial"/>
          <w:sz w:val="20"/>
          <w:szCs w:val="20"/>
        </w:rPr>
        <w:t xml:space="preserve">)  Moje  dane  osobowe  nie  będą  wykorzystywane  do  zautomatyzowanego  podejmowania decyzji, ani profilowania, o którym mowa w art. 22 RODO. </w:t>
      </w:r>
    </w:p>
    <w:p w14:paraId="7A664E4F" w14:textId="77777777" w:rsidR="001D206E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D7263C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 xml:space="preserve">Ponadto, w związku z uczestnictwem w projekcie:  </w:t>
      </w:r>
    </w:p>
    <w:p w14:paraId="75E2973F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 xml:space="preserve">1)  W ciągu 4 tygodni po zakończeniu udziału w projekcie udostępnię dane dot. mojego statusu na rynku pracy oraz informacje nt. udziału w kształceniu lub szkoleniu oraz </w:t>
      </w:r>
      <w:r w:rsidRPr="00D42EA1">
        <w:rPr>
          <w:rFonts w:ascii="Arial" w:hAnsi="Arial" w:cs="Arial"/>
          <w:strike/>
          <w:sz w:val="20"/>
          <w:szCs w:val="20"/>
        </w:rPr>
        <w:t>uzyskania kwalifikacji</w:t>
      </w:r>
      <w:r w:rsidRPr="00E945AC">
        <w:rPr>
          <w:rFonts w:ascii="Arial" w:hAnsi="Arial" w:cs="Arial"/>
          <w:sz w:val="20"/>
          <w:szCs w:val="20"/>
        </w:rPr>
        <w:t xml:space="preserve"> lub nabycia kompetencji, potwierdzone stosownym dokumentem*. </w:t>
      </w:r>
    </w:p>
    <w:p w14:paraId="10D148B8" w14:textId="77777777" w:rsidR="001D206E" w:rsidRPr="00E945AC" w:rsidRDefault="001D206E" w:rsidP="00B64C5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 xml:space="preserve">2)  Udostępnię informację o swojej sytuacji na rynku pracy podmiotom badawczym realizującym ewaluacje/analizy/ekspertyzy na zlecenie Instytucji Koordynującej, Instytucji Zarządzającej, Instytucji Pośredniczącej lub Beneficjenta. </w:t>
      </w:r>
    </w:p>
    <w:p w14:paraId="47DF85FF" w14:textId="77777777" w:rsidR="001D206E" w:rsidRDefault="001D206E" w:rsidP="001D20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246898" w14:textId="77777777" w:rsidR="00B64C57" w:rsidRDefault="00B64C57" w:rsidP="001D20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CD6AB5" w14:textId="77777777" w:rsidR="001D206E" w:rsidRPr="00E945AC" w:rsidRDefault="001D206E" w:rsidP="001D20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 xml:space="preserve"> ……………………….…………………………………………………………………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E945AC">
        <w:rPr>
          <w:rFonts w:ascii="Arial" w:hAnsi="Arial" w:cs="Arial"/>
          <w:sz w:val="20"/>
          <w:szCs w:val="20"/>
        </w:rPr>
        <w:t xml:space="preserve"> </w:t>
      </w:r>
    </w:p>
    <w:p w14:paraId="23837347" w14:textId="77777777" w:rsidR="001D206E" w:rsidRPr="005D79AC" w:rsidRDefault="001D206E" w:rsidP="001D206E">
      <w:pPr>
        <w:spacing w:after="3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E945AC">
        <w:rPr>
          <w:rFonts w:ascii="Arial" w:hAnsi="Arial" w:cs="Arial"/>
          <w:sz w:val="20"/>
          <w:szCs w:val="20"/>
        </w:rPr>
        <w:t xml:space="preserve">iejscowość i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C</w:t>
      </w:r>
      <w:r w:rsidRPr="00E945AC">
        <w:rPr>
          <w:rFonts w:ascii="Arial" w:hAnsi="Arial" w:cs="Arial"/>
          <w:sz w:val="20"/>
          <w:szCs w:val="20"/>
        </w:rPr>
        <w:t xml:space="preserve">zytelny podpis uczestnika projektu </w:t>
      </w:r>
    </w:p>
    <w:p w14:paraId="04EA3640" w14:textId="77777777" w:rsidR="001D206E" w:rsidRPr="00992AAF" w:rsidRDefault="001D206E" w:rsidP="00992AAF">
      <w:pPr>
        <w:spacing w:after="360" w:line="360" w:lineRule="auto"/>
        <w:rPr>
          <w:rFonts w:ascii="Arial" w:hAnsi="Arial" w:cs="Arial"/>
          <w:sz w:val="18"/>
          <w:szCs w:val="18"/>
        </w:rPr>
      </w:pPr>
      <w:r w:rsidRPr="005D79AC">
        <w:rPr>
          <w:rFonts w:ascii="Arial" w:hAnsi="Arial" w:cs="Arial"/>
          <w:sz w:val="18"/>
          <w:szCs w:val="18"/>
        </w:rPr>
        <w:t xml:space="preserve">*Niepotrzebne skreślić </w:t>
      </w:r>
    </w:p>
    <w:p w14:paraId="282FE55B" w14:textId="77777777" w:rsidR="00B64C57" w:rsidRDefault="00B64C5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7E9F10" w14:textId="77777777" w:rsidR="00992AAF" w:rsidRPr="0028461C" w:rsidRDefault="00992AAF" w:rsidP="0028461C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A8FBD6" w14:textId="77777777" w:rsidR="001D206E" w:rsidRDefault="001D206E" w:rsidP="0028461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28461C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01D1FE1D" w14:textId="77777777" w:rsidR="00992AAF" w:rsidRPr="0028461C" w:rsidRDefault="00992AAF" w:rsidP="00992AA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00E48F1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>W celu wykonania obowiązku nałożonego art. 13 i 14 RODO</w:t>
      </w:r>
      <w:r w:rsidRPr="002D572F">
        <w:rPr>
          <w:rFonts w:ascii="Arial" w:hAnsi="Arial" w:cs="Arial"/>
          <w:sz w:val="20"/>
          <w:szCs w:val="20"/>
          <w:vertAlign w:val="superscript"/>
        </w:rPr>
        <w:t>1</w:t>
      </w:r>
      <w:r w:rsidR="002D572F">
        <w:rPr>
          <w:rFonts w:ascii="Arial" w:hAnsi="Arial" w:cs="Arial"/>
          <w:sz w:val="20"/>
          <w:szCs w:val="20"/>
        </w:rPr>
        <w:t xml:space="preserve">, </w:t>
      </w:r>
      <w:r w:rsidRPr="0028461C">
        <w:rPr>
          <w:rFonts w:ascii="Arial" w:hAnsi="Arial" w:cs="Arial"/>
          <w:sz w:val="20"/>
          <w:szCs w:val="20"/>
        </w:rPr>
        <w:t xml:space="preserve"> w związku z art. 88 ustawy o zasadach realizacji zadań finansowanych ze środków europejskich w perspektywie finansowej 2021-2027</w:t>
      </w:r>
      <w:r w:rsidRPr="002D572F">
        <w:rPr>
          <w:rFonts w:ascii="Arial" w:hAnsi="Arial" w:cs="Arial"/>
          <w:sz w:val="20"/>
          <w:szCs w:val="20"/>
          <w:vertAlign w:val="superscript"/>
        </w:rPr>
        <w:t>2</w:t>
      </w:r>
      <w:r w:rsidRPr="0028461C">
        <w:rPr>
          <w:rFonts w:ascii="Arial" w:hAnsi="Arial" w:cs="Arial"/>
          <w:sz w:val="20"/>
          <w:szCs w:val="20"/>
        </w:rPr>
        <w:t xml:space="preserve">, informujemy o zasadach przetwarzania Państwa danych osobowych: </w:t>
      </w:r>
    </w:p>
    <w:p w14:paraId="6F113E69" w14:textId="77777777" w:rsidR="001D206E" w:rsidRPr="002D572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D572F">
        <w:rPr>
          <w:rFonts w:ascii="Arial" w:hAnsi="Arial" w:cs="Arial"/>
          <w:b/>
          <w:sz w:val="20"/>
          <w:szCs w:val="20"/>
        </w:rPr>
        <w:t xml:space="preserve">Administrator </w:t>
      </w:r>
    </w:p>
    <w:p w14:paraId="03943277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Odrębnym administratorem Państwa danych jest: </w:t>
      </w:r>
    </w:p>
    <w:p w14:paraId="6760BD7E" w14:textId="77777777" w:rsidR="001D206E" w:rsidRPr="0028461C" w:rsidRDefault="001D206E" w:rsidP="00992AAF">
      <w:pPr>
        <w:pStyle w:val="Default"/>
        <w:spacing w:after="78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Wojewódzki Urząd Pracy w Katowicach, ul. Kościuszki 30, 40-048 Katowice </w:t>
      </w:r>
    </w:p>
    <w:p w14:paraId="055288CF" w14:textId="77777777" w:rsidR="001D206E" w:rsidRPr="002D572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D572F">
        <w:rPr>
          <w:rFonts w:ascii="Arial" w:hAnsi="Arial" w:cs="Arial"/>
          <w:b/>
          <w:sz w:val="20"/>
          <w:szCs w:val="20"/>
        </w:rPr>
        <w:t xml:space="preserve">Cel przetwarzania danych </w:t>
      </w:r>
    </w:p>
    <w:p w14:paraId="4A570E3E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>Dane osobowe będą przetwarzać w związku z realizacją FE SL 2021-2027, w szczególności w celu monitorowania, sprawozdawczości, komunikacji, publikacji, ewaluacji, analiz, ekspertyz, zarządzania finansowego, weryfikacji i audytów oraz do celów określania kwalifikowalności uczestników, rejestracji i</w:t>
      </w:r>
      <w:r w:rsidR="00992AAF">
        <w:rPr>
          <w:rFonts w:ascii="Arial" w:hAnsi="Arial" w:cs="Arial"/>
          <w:sz w:val="20"/>
          <w:szCs w:val="20"/>
        </w:rPr>
        <w:t> </w:t>
      </w:r>
      <w:r w:rsidRPr="0028461C">
        <w:rPr>
          <w:rFonts w:ascii="Arial" w:hAnsi="Arial" w:cs="Arial"/>
          <w:sz w:val="20"/>
          <w:szCs w:val="20"/>
        </w:rPr>
        <w:t xml:space="preserve">przechowywania w formie elektronicznej danych dotyczących projektu, archiwizacji dokumentacji, prowadzenia działań informacyjno – promocyjnych, wykrywaniu nieprawidłowości, nakładaniu korekt finansowych, odzyskiwania środków wypłaconych w związku z realizacją projektu, rozliczania finansowego projektu na etapie weryfikacji wniosków o płatność. </w:t>
      </w:r>
    </w:p>
    <w:p w14:paraId="08CA3E56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51C62C9A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Podstawa przetwarzania </w:t>
      </w:r>
    </w:p>
    <w:p w14:paraId="3AA9F519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Będziemy przetwarzać Państwa dane osobowe w związku z tym, że: </w:t>
      </w:r>
    </w:p>
    <w:p w14:paraId="252CA22A" w14:textId="77777777" w:rsidR="001D206E" w:rsidRPr="0028461C" w:rsidRDefault="001D206E" w:rsidP="00992AAF">
      <w:pPr>
        <w:pStyle w:val="Default"/>
        <w:tabs>
          <w:tab w:val="left" w:pos="284"/>
          <w:tab w:val="left" w:pos="851"/>
        </w:tabs>
        <w:spacing w:after="75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Zobowiązuje nas do tego </w:t>
      </w:r>
      <w:r w:rsidRPr="0028461C">
        <w:rPr>
          <w:rFonts w:ascii="Arial" w:hAnsi="Arial" w:cs="Arial"/>
          <w:b/>
          <w:bCs/>
          <w:sz w:val="20"/>
          <w:szCs w:val="20"/>
        </w:rPr>
        <w:t xml:space="preserve">prawo </w:t>
      </w:r>
      <w:r w:rsidRPr="0028461C">
        <w:rPr>
          <w:rFonts w:ascii="Arial" w:hAnsi="Arial" w:cs="Arial"/>
          <w:sz w:val="20"/>
          <w:szCs w:val="20"/>
        </w:rPr>
        <w:t xml:space="preserve">(art. 6 ust. 1 lit. c, art. 9 ust. 2 lit. g oraz art. 103 RODO)4: </w:t>
      </w:r>
    </w:p>
    <w:p w14:paraId="3C55F62E" w14:textId="77777777" w:rsidR="001D206E" w:rsidRPr="0028461C" w:rsidRDefault="001D206E" w:rsidP="00992AAF">
      <w:pPr>
        <w:pStyle w:val="Default"/>
        <w:numPr>
          <w:ilvl w:val="0"/>
          <w:numId w:val="6"/>
        </w:numPr>
        <w:tabs>
          <w:tab w:val="left" w:pos="284"/>
        </w:tabs>
        <w:spacing w:after="75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48D22325" w14:textId="77777777" w:rsidR="001D206E" w:rsidRPr="0028461C" w:rsidRDefault="001D206E" w:rsidP="00992AAF">
      <w:pPr>
        <w:pStyle w:val="Default"/>
        <w:numPr>
          <w:ilvl w:val="0"/>
          <w:numId w:val="6"/>
        </w:numPr>
        <w:tabs>
          <w:tab w:val="left" w:pos="284"/>
        </w:tabs>
        <w:spacing w:after="75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</w:t>
      </w:r>
      <w:r w:rsidR="00992AAF">
        <w:rPr>
          <w:rFonts w:ascii="Arial" w:hAnsi="Arial" w:cs="Arial"/>
          <w:sz w:val="20"/>
          <w:szCs w:val="20"/>
        </w:rPr>
        <w:t> </w:t>
      </w:r>
      <w:r w:rsidRPr="0028461C">
        <w:rPr>
          <w:rFonts w:ascii="Arial" w:hAnsi="Arial" w:cs="Arial"/>
          <w:sz w:val="20"/>
          <w:szCs w:val="20"/>
        </w:rPr>
        <w:t xml:space="preserve">1296/2013 (Dz. Urz. UE L 231 z 30.06.2021, str. 21, z późn. zm.), </w:t>
      </w:r>
    </w:p>
    <w:p w14:paraId="409B1384" w14:textId="77777777" w:rsidR="001D206E" w:rsidRPr="0028461C" w:rsidRDefault="001D206E" w:rsidP="00992AAF">
      <w:pPr>
        <w:pStyle w:val="Default"/>
        <w:numPr>
          <w:ilvl w:val="0"/>
          <w:numId w:val="6"/>
        </w:numPr>
        <w:tabs>
          <w:tab w:val="left" w:pos="284"/>
        </w:tabs>
        <w:spacing w:after="75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ustawa z dnia 28 kwietnia 2022 r. o zasadach realizacji zadań finansowanych ze środków europejskich w perspektywie finansowej 2021-2027, w szczególności art. 87-93, </w:t>
      </w:r>
    </w:p>
    <w:p w14:paraId="184876F6" w14:textId="77777777" w:rsidR="001D206E" w:rsidRPr="0028461C" w:rsidRDefault="001D206E" w:rsidP="00992AAF">
      <w:pPr>
        <w:pStyle w:val="Default"/>
        <w:numPr>
          <w:ilvl w:val="0"/>
          <w:numId w:val="6"/>
        </w:numPr>
        <w:tabs>
          <w:tab w:val="left" w:pos="284"/>
        </w:tabs>
        <w:spacing w:after="75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ustawa z dnia 14 czerwca 1960 r. - Kodeks postępowania administracyjnego, </w:t>
      </w:r>
    </w:p>
    <w:p w14:paraId="2F088433" w14:textId="77777777" w:rsidR="001D206E" w:rsidRPr="0028461C" w:rsidRDefault="001D206E" w:rsidP="00992AAF">
      <w:pPr>
        <w:pStyle w:val="Default"/>
        <w:numPr>
          <w:ilvl w:val="0"/>
          <w:numId w:val="6"/>
        </w:numPr>
        <w:tabs>
          <w:tab w:val="left" w:pos="284"/>
        </w:tabs>
        <w:spacing w:after="75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ustawa z dnia 27 sierpnia 2009 r. o finansach publicznych, </w:t>
      </w:r>
    </w:p>
    <w:p w14:paraId="74C46148" w14:textId="77777777" w:rsidR="001D206E" w:rsidRPr="0028461C" w:rsidRDefault="001D206E" w:rsidP="00992AAF">
      <w:pPr>
        <w:pStyle w:val="Default"/>
        <w:numPr>
          <w:ilvl w:val="0"/>
          <w:numId w:val="6"/>
        </w:numPr>
        <w:tabs>
          <w:tab w:val="left" w:pos="284"/>
        </w:tabs>
        <w:spacing w:after="75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ustawa z dnia 14 lipca 1983 r. o narodowym zasobie archiwalnym i archiwach, </w:t>
      </w:r>
    </w:p>
    <w:p w14:paraId="2CD4EF4F" w14:textId="77777777" w:rsidR="001D206E" w:rsidRPr="0028461C" w:rsidRDefault="001D206E" w:rsidP="00992AAF">
      <w:pPr>
        <w:pStyle w:val="Default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rozporządzenie z dnia 18 stycznia 2011 r. Prezesa Rady Ministrów w sprawie instrukcji kancelaryjnej, jednolitych rzeczowych wykazów akt oraz instrukcji w sprawie organizacji i zakresu działania archiwów zakładowych. </w:t>
      </w:r>
    </w:p>
    <w:p w14:paraId="7FED6FC1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Sposób pozyskiwania danych </w:t>
      </w:r>
    </w:p>
    <w:p w14:paraId="52E538F2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3EC6833E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Dostęp do danych osobowych </w:t>
      </w:r>
    </w:p>
    <w:p w14:paraId="60A5A781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Dostęp do Państwa danych osobowych mają pracownicy i współpracownicy administratora. Ponadto Państwa dane osobowe mogą być powierzane lub udostępniane: </w:t>
      </w:r>
    </w:p>
    <w:p w14:paraId="4E17F2BA" w14:textId="77777777" w:rsidR="001D206E" w:rsidRPr="0028461C" w:rsidRDefault="001D206E" w:rsidP="00992AAF">
      <w:pPr>
        <w:pStyle w:val="Default"/>
        <w:numPr>
          <w:ilvl w:val="0"/>
          <w:numId w:val="9"/>
        </w:numPr>
        <w:tabs>
          <w:tab w:val="left" w:pos="284"/>
        </w:tabs>
        <w:spacing w:after="76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podmiotom, którym zleciliśmy wykonywanie zadań w FE SL 2021-2027, </w:t>
      </w:r>
    </w:p>
    <w:p w14:paraId="07C7B4DF" w14:textId="77777777" w:rsidR="001D206E" w:rsidRPr="0028461C" w:rsidRDefault="001D206E" w:rsidP="00992AAF">
      <w:pPr>
        <w:pStyle w:val="Default"/>
        <w:numPr>
          <w:ilvl w:val="0"/>
          <w:numId w:val="9"/>
        </w:numPr>
        <w:tabs>
          <w:tab w:val="left" w:pos="284"/>
        </w:tabs>
        <w:spacing w:after="76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lastRenderedPageBreak/>
        <w:t>podmiotom uprawnionym do uzyskania danych osobowych na podstawie przepisów prawa, w</w:t>
      </w:r>
      <w:r w:rsidR="00992AAF">
        <w:rPr>
          <w:rFonts w:ascii="Arial" w:hAnsi="Arial" w:cs="Arial"/>
          <w:sz w:val="20"/>
          <w:szCs w:val="20"/>
        </w:rPr>
        <w:t> </w:t>
      </w:r>
      <w:r w:rsidRPr="0028461C">
        <w:rPr>
          <w:rFonts w:ascii="Arial" w:hAnsi="Arial" w:cs="Arial"/>
          <w:sz w:val="20"/>
          <w:szCs w:val="20"/>
        </w:rPr>
        <w:t>szczególności Ustawy z dnia 28 kwietnia 2022 r. o zasadach realizacji zadań finansowanych ze</w:t>
      </w:r>
      <w:r w:rsidR="00992AAF">
        <w:rPr>
          <w:rFonts w:ascii="Arial" w:hAnsi="Arial" w:cs="Arial"/>
          <w:sz w:val="20"/>
          <w:szCs w:val="20"/>
        </w:rPr>
        <w:t> </w:t>
      </w:r>
      <w:r w:rsidRPr="0028461C">
        <w:rPr>
          <w:rFonts w:ascii="Arial" w:hAnsi="Arial" w:cs="Arial"/>
          <w:sz w:val="20"/>
          <w:szCs w:val="20"/>
        </w:rPr>
        <w:t xml:space="preserve">środków europejskich w perspektywie finansowej 2021–2027, </w:t>
      </w:r>
    </w:p>
    <w:p w14:paraId="137286B0" w14:textId="77777777" w:rsidR="001D206E" w:rsidRPr="0028461C" w:rsidRDefault="001D206E" w:rsidP="00992AAF">
      <w:pPr>
        <w:pStyle w:val="Default"/>
        <w:numPr>
          <w:ilvl w:val="0"/>
          <w:numId w:val="9"/>
        </w:numPr>
        <w:tabs>
          <w:tab w:val="left" w:pos="284"/>
        </w:tabs>
        <w:spacing w:after="76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organom Komisji Europejskiej, ministrowi właściwemu do spraw finansów publicznych, ministrowi właściwemu do spraw rozwoju regionalnego, prezesowi zakładu ubezpieczeń społecznych, </w:t>
      </w:r>
    </w:p>
    <w:p w14:paraId="2BA5BFD7" w14:textId="77777777" w:rsidR="001D206E" w:rsidRPr="0028461C" w:rsidRDefault="001D206E" w:rsidP="00992AAF">
      <w:pPr>
        <w:pStyle w:val="Default"/>
        <w:numPr>
          <w:ilvl w:val="0"/>
          <w:numId w:val="9"/>
        </w:numPr>
        <w:tabs>
          <w:tab w:val="left" w:pos="284"/>
        </w:tabs>
        <w:spacing w:after="76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10BD73E6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Okres przechowywania danych </w:t>
      </w:r>
    </w:p>
    <w:p w14:paraId="4F13FB65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Dane osobowe będą przechowywane na zasadach określonych w art. 82 rozporządzenia ogólnego, bez uszczerbku dla toczącego się postępowania administracyjnego / sądowo-administracyjnego, zasad regulujących trwałość projektu, zasad regulujących pomoc publiczną oraz krajowych przepisów dotyczących archiwizacji dokumentów. </w:t>
      </w:r>
    </w:p>
    <w:p w14:paraId="4CA03E69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Następnie okres przechowywania wynikał będzie z przepisów prawa dotyczących archiwizacji, instrukcji kancelaryjnej i archiwalnej, może także wynikać ze szczególnych przepisów mających zastosowanie do załatwienia danej sprawy, np. dotyczących zasad udzielania pomocy publicznej. </w:t>
      </w:r>
    </w:p>
    <w:p w14:paraId="3A87317D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Prawa osób, których dane dotyczą </w:t>
      </w:r>
    </w:p>
    <w:p w14:paraId="6F825F1A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Przysługują Państwu następujące prawa: </w:t>
      </w:r>
    </w:p>
    <w:p w14:paraId="7787485A" w14:textId="77777777" w:rsidR="001D206E" w:rsidRPr="0028461C" w:rsidRDefault="001D206E" w:rsidP="00992AAF">
      <w:pPr>
        <w:pStyle w:val="Default"/>
        <w:numPr>
          <w:ilvl w:val="0"/>
          <w:numId w:val="11"/>
        </w:numPr>
        <w:tabs>
          <w:tab w:val="left" w:pos="284"/>
        </w:tabs>
        <w:spacing w:after="79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prawo dostępu do swoich danych oraz otrzymania ich kopii (art. 15 RODO), </w:t>
      </w:r>
    </w:p>
    <w:p w14:paraId="1BEF91B8" w14:textId="77777777" w:rsidR="001D206E" w:rsidRPr="0028461C" w:rsidRDefault="001D206E" w:rsidP="00992AAF">
      <w:pPr>
        <w:pStyle w:val="Default"/>
        <w:numPr>
          <w:ilvl w:val="0"/>
          <w:numId w:val="11"/>
        </w:numPr>
        <w:tabs>
          <w:tab w:val="left" w:pos="284"/>
        </w:tabs>
        <w:spacing w:after="79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prawo do sprostowania swoich danych (art. 16 RODO), </w:t>
      </w:r>
    </w:p>
    <w:p w14:paraId="50B5FE68" w14:textId="77777777" w:rsidR="001D206E" w:rsidRPr="0028461C" w:rsidRDefault="001D206E" w:rsidP="00992AAF">
      <w:pPr>
        <w:pStyle w:val="Default"/>
        <w:numPr>
          <w:ilvl w:val="0"/>
          <w:numId w:val="11"/>
        </w:numPr>
        <w:tabs>
          <w:tab w:val="left" w:pos="284"/>
        </w:tabs>
        <w:spacing w:after="79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prawo do usunięcia swoich danych (art. 17 RODO) - jeśli nie zaistniały okoliczności, o których mowa w art. 17 ust. 3 RODO, </w:t>
      </w:r>
    </w:p>
    <w:p w14:paraId="70EDCF51" w14:textId="77777777" w:rsidR="001D206E" w:rsidRPr="0028461C" w:rsidRDefault="001D206E" w:rsidP="00992AAF">
      <w:pPr>
        <w:pStyle w:val="Default"/>
        <w:numPr>
          <w:ilvl w:val="0"/>
          <w:numId w:val="11"/>
        </w:numPr>
        <w:tabs>
          <w:tab w:val="left" w:pos="284"/>
        </w:tabs>
        <w:spacing w:after="79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prawo do żądania od administratora ograniczenia przetwarzania swoich danych (art. 18 RODO), </w:t>
      </w:r>
    </w:p>
    <w:p w14:paraId="6E375A13" w14:textId="77777777" w:rsidR="001D206E" w:rsidRPr="00992AAF" w:rsidRDefault="001D206E" w:rsidP="00992AAF">
      <w:pPr>
        <w:pStyle w:val="Default"/>
        <w:numPr>
          <w:ilvl w:val="0"/>
          <w:numId w:val="11"/>
        </w:numPr>
        <w:tabs>
          <w:tab w:val="left" w:pos="284"/>
        </w:tabs>
        <w:spacing w:after="79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992AAF">
        <w:rPr>
          <w:rFonts w:ascii="Arial" w:hAnsi="Arial" w:cs="Arial"/>
          <w:sz w:val="20"/>
          <w:szCs w:val="20"/>
          <w:vertAlign w:val="superscript"/>
        </w:rPr>
        <w:t>5</w:t>
      </w:r>
    </w:p>
    <w:p w14:paraId="5C876A49" w14:textId="77777777" w:rsidR="001D206E" w:rsidRPr="0028461C" w:rsidRDefault="001D206E" w:rsidP="00992AAF">
      <w:pPr>
        <w:pStyle w:val="Default"/>
        <w:numPr>
          <w:ilvl w:val="0"/>
          <w:numId w:val="11"/>
        </w:numPr>
        <w:tabs>
          <w:tab w:val="left" w:pos="284"/>
        </w:tabs>
        <w:spacing w:after="79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</w:t>
      </w:r>
      <w:r w:rsidR="00992AAF">
        <w:rPr>
          <w:rFonts w:ascii="Arial" w:hAnsi="Arial" w:cs="Arial"/>
          <w:sz w:val="20"/>
          <w:szCs w:val="20"/>
        </w:rPr>
        <w:t>obowych, obowiązujące w Polsce.</w:t>
      </w:r>
    </w:p>
    <w:p w14:paraId="52055533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Zautomatyzowane podejmowanie decyzji </w:t>
      </w:r>
    </w:p>
    <w:p w14:paraId="31A267D6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Dane osobowe nie będą podlegały zautomatyzowanemu podejmowaniu decyzji, w tym profilowaniu. </w:t>
      </w:r>
    </w:p>
    <w:p w14:paraId="3E763C35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Przekazywanie danych do państwa trzeciego </w:t>
      </w:r>
    </w:p>
    <w:p w14:paraId="58F09152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Państwa dane osobowe nie będą przekazywane do państwa trzeciego. </w:t>
      </w:r>
    </w:p>
    <w:p w14:paraId="2003EF5A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Kontakt z administratorem danych i Inspektorem Ochrony Danych </w:t>
      </w:r>
    </w:p>
    <w:p w14:paraId="52020D23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>Jeśli mają Państwo pytania dotyczące przetwarzania przez ministra właściwego do spraw rozwoju regionalnego danych osobowych, prosimy kontaktować się z Inspektorem Ochrony Danych (IOD) w</w:t>
      </w:r>
      <w:r w:rsidR="00992AAF">
        <w:rPr>
          <w:rFonts w:ascii="Arial" w:hAnsi="Arial" w:cs="Arial"/>
          <w:sz w:val="20"/>
          <w:szCs w:val="20"/>
        </w:rPr>
        <w:t> </w:t>
      </w:r>
      <w:r w:rsidRPr="0028461C">
        <w:rPr>
          <w:rFonts w:ascii="Arial" w:hAnsi="Arial" w:cs="Arial"/>
          <w:sz w:val="20"/>
          <w:szCs w:val="20"/>
        </w:rPr>
        <w:t xml:space="preserve">następujący sposób: </w:t>
      </w:r>
    </w:p>
    <w:p w14:paraId="33BECF75" w14:textId="77777777" w:rsidR="001D206E" w:rsidRPr="00992AAF" w:rsidRDefault="001D206E" w:rsidP="00992AAF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pocztą tradycyjną (ul. Kościuszki 30, 40-048 Katowice), </w:t>
      </w:r>
    </w:p>
    <w:p w14:paraId="3A2989E1" w14:textId="77777777" w:rsidR="001D206E" w:rsidRPr="0028461C" w:rsidRDefault="001D206E" w:rsidP="00992AAF">
      <w:pPr>
        <w:pStyle w:val="Default"/>
        <w:numPr>
          <w:ilvl w:val="0"/>
          <w:numId w:val="17"/>
        </w:numPr>
        <w:spacing w:after="78"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elektronicznie (adres e-mail: </w:t>
      </w:r>
      <w:r w:rsidRPr="0028461C">
        <w:rPr>
          <w:rFonts w:ascii="Arial" w:hAnsi="Arial" w:cs="Arial"/>
          <w:color w:val="0000FF"/>
          <w:sz w:val="20"/>
          <w:szCs w:val="20"/>
        </w:rPr>
        <w:t>iod@wup-katowice.pl</w:t>
      </w:r>
      <w:r w:rsidRPr="0028461C">
        <w:rPr>
          <w:rFonts w:ascii="Arial" w:hAnsi="Arial" w:cs="Arial"/>
          <w:sz w:val="20"/>
          <w:szCs w:val="20"/>
        </w:rPr>
        <w:t xml:space="preserve">). </w:t>
      </w:r>
    </w:p>
    <w:p w14:paraId="669B566D" w14:textId="77777777" w:rsidR="001D206E" w:rsidRPr="00992AAF" w:rsidRDefault="001D206E" w:rsidP="00992A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92AAF">
        <w:rPr>
          <w:rFonts w:ascii="Arial" w:hAnsi="Arial" w:cs="Arial"/>
          <w:b/>
          <w:sz w:val="20"/>
          <w:szCs w:val="20"/>
        </w:rPr>
        <w:t xml:space="preserve">Informacje dodatkowe </w:t>
      </w:r>
    </w:p>
    <w:p w14:paraId="704F7DB2" w14:textId="77777777" w:rsidR="001D206E" w:rsidRPr="0028461C" w:rsidRDefault="001D206E" w:rsidP="00992AA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61C">
        <w:rPr>
          <w:rFonts w:ascii="Arial" w:hAnsi="Arial" w:cs="Arial"/>
          <w:sz w:val="20"/>
          <w:szCs w:val="20"/>
        </w:rPr>
        <w:t xml:space="preserve">Informacje dotyczące przetwarzania danych osobowych w programie są dostępne na stronie: </w:t>
      </w:r>
    </w:p>
    <w:p w14:paraId="3495F74C" w14:textId="77777777" w:rsidR="00992AAF" w:rsidRDefault="001D206E" w:rsidP="00992AAF">
      <w:pPr>
        <w:pStyle w:val="Default"/>
        <w:spacing w:line="276" w:lineRule="auto"/>
        <w:jc w:val="both"/>
        <w:rPr>
          <w:rFonts w:ascii="Arial" w:hAnsi="Arial" w:cs="Arial"/>
          <w:color w:val="0000FF"/>
          <w:sz w:val="20"/>
          <w:szCs w:val="20"/>
        </w:rPr>
      </w:pPr>
      <w:r w:rsidRPr="0028461C">
        <w:rPr>
          <w:rFonts w:ascii="Arial" w:hAnsi="Arial" w:cs="Arial"/>
          <w:color w:val="0000FF"/>
          <w:sz w:val="20"/>
          <w:szCs w:val="20"/>
        </w:rPr>
        <w:t>https://funduszeue.slask</w:t>
      </w:r>
      <w:r w:rsidR="00992AAF">
        <w:rPr>
          <w:rFonts w:ascii="Arial" w:hAnsi="Arial" w:cs="Arial"/>
          <w:color w:val="0000FF"/>
          <w:sz w:val="20"/>
          <w:szCs w:val="20"/>
        </w:rPr>
        <w:t xml:space="preserve">ie.pl/czytaj/dane_osobowe_FESL </w:t>
      </w:r>
    </w:p>
    <w:p w14:paraId="783CEC28" w14:textId="77777777" w:rsidR="00992AAF" w:rsidRDefault="00992AAF" w:rsidP="00992AAF">
      <w:pPr>
        <w:pStyle w:val="Default"/>
        <w:spacing w:line="276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14:paraId="543CBAA8" w14:textId="77777777" w:rsidR="00B64C57" w:rsidRPr="00992AAF" w:rsidRDefault="00B64C57" w:rsidP="00992AAF">
      <w:pPr>
        <w:pStyle w:val="Default"/>
        <w:spacing w:line="276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14:paraId="38D1B040" w14:textId="77777777" w:rsidR="00992AAF" w:rsidRPr="00E945AC" w:rsidRDefault="00992AAF" w:rsidP="00992AA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>……………………….…………………………………………………………………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E945AC">
        <w:rPr>
          <w:rFonts w:ascii="Arial" w:hAnsi="Arial" w:cs="Arial"/>
          <w:sz w:val="20"/>
          <w:szCs w:val="20"/>
        </w:rPr>
        <w:t xml:space="preserve"> </w:t>
      </w:r>
    </w:p>
    <w:p w14:paraId="5F634C55" w14:textId="77777777" w:rsidR="00992AAF" w:rsidRPr="0028461C" w:rsidRDefault="00992AAF" w:rsidP="00B64C57">
      <w:pPr>
        <w:spacing w:after="3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E945AC">
        <w:rPr>
          <w:rFonts w:ascii="Arial" w:hAnsi="Arial" w:cs="Arial"/>
          <w:sz w:val="20"/>
          <w:szCs w:val="20"/>
        </w:rPr>
        <w:t xml:space="preserve">iejscowość i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C</w:t>
      </w:r>
      <w:r w:rsidRPr="00E945AC">
        <w:rPr>
          <w:rFonts w:ascii="Arial" w:hAnsi="Arial" w:cs="Arial"/>
          <w:sz w:val="20"/>
          <w:szCs w:val="20"/>
        </w:rPr>
        <w:t xml:space="preserve">zytelny podpis uczestnika projektu </w:t>
      </w:r>
    </w:p>
    <w:sectPr w:rsidR="00992AAF" w:rsidRPr="002846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2D11E" w14:textId="77777777" w:rsidR="00B0385F" w:rsidRDefault="00B0385F" w:rsidP="001D206E">
      <w:pPr>
        <w:spacing w:after="0" w:line="240" w:lineRule="auto"/>
      </w:pPr>
      <w:r>
        <w:separator/>
      </w:r>
    </w:p>
  </w:endnote>
  <w:endnote w:type="continuationSeparator" w:id="0">
    <w:p w14:paraId="01D05FD0" w14:textId="77777777" w:rsidR="00B0385F" w:rsidRDefault="00B0385F" w:rsidP="001D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43C34" w14:textId="77777777" w:rsidR="00B0385F" w:rsidRDefault="00B0385F" w:rsidP="001D206E">
      <w:pPr>
        <w:spacing w:after="0" w:line="240" w:lineRule="auto"/>
      </w:pPr>
      <w:r>
        <w:separator/>
      </w:r>
    </w:p>
  </w:footnote>
  <w:footnote w:type="continuationSeparator" w:id="0">
    <w:p w14:paraId="78366B9D" w14:textId="77777777" w:rsidR="00B0385F" w:rsidRDefault="00B0385F" w:rsidP="001D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A3A4" w14:textId="77777777" w:rsidR="001D206E" w:rsidRDefault="001D206E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99ED26" wp14:editId="522BA671">
          <wp:simplePos x="0" y="0"/>
          <wp:positionH relativeFrom="column">
            <wp:posOffset>-106680</wp:posOffset>
          </wp:positionH>
          <wp:positionV relativeFrom="paragraph">
            <wp:posOffset>90805</wp:posOffset>
          </wp:positionV>
          <wp:extent cx="6058800" cy="565200"/>
          <wp:effectExtent l="0" t="0" r="0" b="6350"/>
          <wp:wrapTight wrapText="bothSides">
            <wp:wrapPolygon edited="0">
              <wp:start x="0" y="0"/>
              <wp:lineTo x="0" y="21115"/>
              <wp:lineTo x="21530" y="21115"/>
              <wp:lineTo x="21530" y="0"/>
              <wp:lineTo x="0" y="0"/>
            </wp:wrapPolygon>
          </wp:wrapTight>
          <wp:docPr id="140" name="Obraz 140" descr="C:\Users\Reniusia\Desktop\Dokumenty\Projekt LOWE\FE SL kolor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Reniusia\Desktop\Dokumenty\Projekt LOWE\FE SL kolor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8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E328B2"/>
    <w:multiLevelType w:val="hybridMultilevel"/>
    <w:tmpl w:val="8761014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93D4B6"/>
    <w:multiLevelType w:val="hybridMultilevel"/>
    <w:tmpl w:val="E6D24C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60837A"/>
    <w:multiLevelType w:val="hybridMultilevel"/>
    <w:tmpl w:val="53A8AB5E"/>
    <w:lvl w:ilvl="0" w:tplc="CAEC6EC8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ED397B"/>
    <w:multiLevelType w:val="hybridMultilevel"/>
    <w:tmpl w:val="711F7C5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BF699D"/>
    <w:multiLevelType w:val="hybridMultilevel"/>
    <w:tmpl w:val="A89348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DB12CDC"/>
    <w:multiLevelType w:val="hybridMultilevel"/>
    <w:tmpl w:val="8CCE2614"/>
    <w:lvl w:ilvl="0" w:tplc="1ACA098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8B6E662"/>
    <w:multiLevelType w:val="hybridMultilevel"/>
    <w:tmpl w:val="03780FC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FDB7394"/>
    <w:multiLevelType w:val="hybridMultilevel"/>
    <w:tmpl w:val="A386C6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DD6D2"/>
    <w:multiLevelType w:val="hybridMultilevel"/>
    <w:tmpl w:val="AE0545F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184E80"/>
    <w:multiLevelType w:val="hybridMultilevel"/>
    <w:tmpl w:val="DE7CC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8EA93"/>
    <w:multiLevelType w:val="hybridMultilevel"/>
    <w:tmpl w:val="2BC4F65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1E1969"/>
    <w:multiLevelType w:val="hybridMultilevel"/>
    <w:tmpl w:val="7DF6B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90371"/>
    <w:multiLevelType w:val="hybridMultilevel"/>
    <w:tmpl w:val="50F63CEC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53CCEE9E"/>
    <w:multiLevelType w:val="hybridMultilevel"/>
    <w:tmpl w:val="AA3F38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9248B2"/>
    <w:multiLevelType w:val="hybridMultilevel"/>
    <w:tmpl w:val="43824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2BEE"/>
    <w:multiLevelType w:val="hybridMultilevel"/>
    <w:tmpl w:val="E654E68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A40A49B"/>
    <w:multiLevelType w:val="hybridMultilevel"/>
    <w:tmpl w:val="80744378"/>
    <w:lvl w:ilvl="0" w:tplc="DD3025EA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"/>
  </w:num>
  <w:num w:numId="11">
    <w:abstractNumId w:val="16"/>
  </w:num>
  <w:num w:numId="12">
    <w:abstractNumId w:val="7"/>
  </w:num>
  <w:num w:numId="13">
    <w:abstractNumId w:val="8"/>
  </w:num>
  <w:num w:numId="14">
    <w:abstractNumId w:val="0"/>
  </w:num>
  <w:num w:numId="15">
    <w:abstractNumId w:val="1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6E"/>
    <w:rsid w:val="000137B9"/>
    <w:rsid w:val="0019305A"/>
    <w:rsid w:val="001D206E"/>
    <w:rsid w:val="0028461C"/>
    <w:rsid w:val="002D572F"/>
    <w:rsid w:val="00384A73"/>
    <w:rsid w:val="0041721F"/>
    <w:rsid w:val="007C09E2"/>
    <w:rsid w:val="00992AAF"/>
    <w:rsid w:val="00B0385F"/>
    <w:rsid w:val="00B64C57"/>
    <w:rsid w:val="00BA5E6C"/>
    <w:rsid w:val="00D62C79"/>
    <w:rsid w:val="00E17FDD"/>
    <w:rsid w:val="00EB140C"/>
    <w:rsid w:val="00ED10A4"/>
    <w:rsid w:val="00F2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AE3F"/>
  <w15:chartTrackingRefBased/>
  <w15:docId w15:val="{51D7F95B-B125-44DD-8A6F-68D493A4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0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06E"/>
  </w:style>
  <w:style w:type="paragraph" w:styleId="Stopka">
    <w:name w:val="footer"/>
    <w:basedOn w:val="Normalny"/>
    <w:link w:val="StopkaZnak"/>
    <w:uiPriority w:val="99"/>
    <w:unhideWhenUsed/>
    <w:rsid w:val="001D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06E"/>
  </w:style>
  <w:style w:type="paragraph" w:styleId="Akapitzlist">
    <w:name w:val="List Paragraph"/>
    <w:basedOn w:val="Normalny"/>
    <w:uiPriority w:val="34"/>
    <w:qFormat/>
    <w:rsid w:val="001D20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206E"/>
    <w:rPr>
      <w:color w:val="0563C1" w:themeColor="hyperlink"/>
      <w:u w:val="single"/>
    </w:rPr>
  </w:style>
  <w:style w:type="paragraph" w:customStyle="1" w:styleId="Default">
    <w:name w:val="Default"/>
    <w:rsid w:val="001D206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62C7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Hażlach</Company>
  <LinksUpToDate>false</LinksUpToDate>
  <CharactersWithSpaces>12201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>Informacja o przetwarzaniu danych osobowych</dc:subject>
  <dc:creator>Stanisława Pelczar</dc:creator>
  <cp:keywords/>
  <dc:description/>
  <cp:lastModifiedBy>Grzegorz Kasztura</cp:lastModifiedBy>
  <cp:revision>4</cp:revision>
  <dcterms:created xsi:type="dcterms:W3CDTF">2026-02-12T14:40:00Z</dcterms:created>
  <dcterms:modified xsi:type="dcterms:W3CDTF">2026-02-16T11:39:00Z</dcterms:modified>
</cp:coreProperties>
</file>