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34A9" w14:textId="1A80CF20" w:rsidR="006C2221" w:rsidRPr="006C2221" w:rsidRDefault="006C2221" w:rsidP="006C2221">
      <w:pPr>
        <w:spacing w:line="360" w:lineRule="auto"/>
        <w:rPr>
          <w:rFonts w:ascii="Arial" w:hAnsi="Arial" w:cs="Arial"/>
          <w:b/>
          <w:bCs/>
        </w:rPr>
      </w:pPr>
      <w:r w:rsidRPr="006C2221">
        <w:rPr>
          <w:rFonts w:ascii="Arial" w:hAnsi="Arial" w:cs="Arial"/>
          <w:b/>
          <w:bCs/>
        </w:rPr>
        <w:t>ZARZĄDZENIE N</w:t>
      </w:r>
      <w:r>
        <w:rPr>
          <w:rFonts w:ascii="Arial" w:hAnsi="Arial" w:cs="Arial"/>
          <w:b/>
          <w:bCs/>
        </w:rPr>
        <w:t>UME</w:t>
      </w:r>
      <w:r w:rsidRPr="006C2221">
        <w:rPr>
          <w:rFonts w:ascii="Arial" w:hAnsi="Arial" w:cs="Arial"/>
          <w:b/>
          <w:bCs/>
        </w:rPr>
        <w:t>R 11/2023</w:t>
      </w:r>
      <w:r w:rsidRPr="006C2221">
        <w:rPr>
          <w:rFonts w:ascii="Arial" w:hAnsi="Arial" w:cs="Arial"/>
          <w:b/>
          <w:bCs/>
        </w:rPr>
        <w:br/>
        <w:t>BURMISTRZA KONSTANTYNOWA ŁÓDZKIEGO</w:t>
      </w:r>
      <w:r w:rsidRPr="006C2221">
        <w:rPr>
          <w:rFonts w:ascii="Arial" w:hAnsi="Arial" w:cs="Arial"/>
          <w:b/>
          <w:bCs/>
        </w:rPr>
        <w:br/>
        <w:t>z dnia 19 stycznia 2023 roku</w:t>
      </w:r>
    </w:p>
    <w:p w14:paraId="19AFF2E4" w14:textId="77777777" w:rsidR="006C2221" w:rsidRPr="006C2221" w:rsidRDefault="006C2221" w:rsidP="006C2221">
      <w:pPr>
        <w:spacing w:line="360" w:lineRule="auto"/>
        <w:rPr>
          <w:rFonts w:ascii="Arial" w:hAnsi="Arial" w:cs="Arial"/>
          <w:b/>
          <w:bCs/>
        </w:rPr>
      </w:pPr>
    </w:p>
    <w:p w14:paraId="0E05D0D9" w14:textId="77777777" w:rsidR="006C2221" w:rsidRPr="006C2221" w:rsidRDefault="006C2221" w:rsidP="006C2221">
      <w:pPr>
        <w:spacing w:line="360" w:lineRule="auto"/>
        <w:rPr>
          <w:rFonts w:ascii="Arial" w:hAnsi="Arial" w:cs="Arial"/>
          <w:iCs/>
          <w:snapToGrid w:val="0"/>
        </w:rPr>
      </w:pPr>
      <w:r w:rsidRPr="006C2221">
        <w:rPr>
          <w:rFonts w:ascii="Arial" w:hAnsi="Arial" w:cs="Arial"/>
          <w:iCs/>
          <w:snapToGrid w:val="0"/>
        </w:rPr>
        <w:t xml:space="preserve">w sprawie powołania komisji do spraw oceny wniosków </w:t>
      </w:r>
      <w:r w:rsidRPr="006C2221">
        <w:rPr>
          <w:rFonts w:ascii="Arial" w:hAnsi="Arial" w:cs="Arial"/>
          <w:iCs/>
          <w:snapToGrid w:val="0"/>
        </w:rPr>
        <w:br/>
        <w:t>na realizację zadań z zakresu sportu</w:t>
      </w:r>
    </w:p>
    <w:p w14:paraId="1029DB45" w14:textId="77777777" w:rsidR="006C2221" w:rsidRPr="006C2221" w:rsidRDefault="006C2221" w:rsidP="006C2221">
      <w:pPr>
        <w:rPr>
          <w:rFonts w:ascii="Arial" w:hAnsi="Arial" w:cs="Arial"/>
          <w:snapToGrid w:val="0"/>
        </w:rPr>
      </w:pPr>
    </w:p>
    <w:p w14:paraId="30CD8FA7" w14:textId="435A4398" w:rsidR="006C2221" w:rsidRPr="006C2221" w:rsidRDefault="006C2221" w:rsidP="006C2221">
      <w:pPr>
        <w:spacing w:line="360" w:lineRule="auto"/>
        <w:rPr>
          <w:rFonts w:ascii="Arial" w:hAnsi="Arial" w:cs="Arial"/>
          <w:bCs/>
          <w:iCs/>
        </w:rPr>
      </w:pPr>
      <w:r w:rsidRPr="006C2221">
        <w:rPr>
          <w:rFonts w:ascii="Arial" w:hAnsi="Arial" w:cs="Arial"/>
          <w:snapToGrid w:val="0"/>
        </w:rPr>
        <w:t xml:space="preserve">Na podstawie </w:t>
      </w:r>
      <w:r>
        <w:rPr>
          <w:rFonts w:ascii="Arial" w:hAnsi="Arial" w:cs="Arial"/>
          <w:snapToGrid w:val="0"/>
        </w:rPr>
        <w:t>paragrafu</w:t>
      </w:r>
      <w:r w:rsidRPr="006C2221">
        <w:rPr>
          <w:rFonts w:ascii="Arial" w:hAnsi="Arial" w:cs="Arial"/>
          <w:snapToGrid w:val="0"/>
        </w:rPr>
        <w:t xml:space="preserve"> 11 ust</w:t>
      </w:r>
      <w:r>
        <w:rPr>
          <w:rFonts w:ascii="Arial" w:hAnsi="Arial" w:cs="Arial"/>
          <w:snapToGrid w:val="0"/>
        </w:rPr>
        <w:t>ępu</w:t>
      </w:r>
      <w:r w:rsidRPr="006C2221">
        <w:rPr>
          <w:rFonts w:ascii="Arial" w:hAnsi="Arial" w:cs="Arial"/>
          <w:snapToGrid w:val="0"/>
        </w:rPr>
        <w:t xml:space="preserve"> 1 Uchwały N</w:t>
      </w:r>
      <w:r>
        <w:rPr>
          <w:rFonts w:ascii="Arial" w:hAnsi="Arial" w:cs="Arial"/>
          <w:snapToGrid w:val="0"/>
        </w:rPr>
        <w:t>ume</w:t>
      </w:r>
      <w:r w:rsidRPr="006C2221">
        <w:rPr>
          <w:rFonts w:ascii="Arial" w:hAnsi="Arial" w:cs="Arial"/>
          <w:snapToGrid w:val="0"/>
        </w:rPr>
        <w:t xml:space="preserve">r XXVIII/249/20 Rady Miejskiej </w:t>
      </w:r>
      <w:r>
        <w:rPr>
          <w:rFonts w:ascii="Arial" w:hAnsi="Arial" w:cs="Arial"/>
          <w:snapToGrid w:val="0"/>
        </w:rPr>
        <w:br/>
      </w:r>
      <w:r w:rsidRPr="006C2221">
        <w:rPr>
          <w:rFonts w:ascii="Arial" w:hAnsi="Arial" w:cs="Arial"/>
          <w:snapToGrid w:val="0"/>
        </w:rPr>
        <w:t>w Konstantynowie Łódzkim z dnia 22 grudnia 2020 r</w:t>
      </w:r>
      <w:r>
        <w:rPr>
          <w:rFonts w:ascii="Arial" w:hAnsi="Arial" w:cs="Arial"/>
          <w:snapToGrid w:val="0"/>
        </w:rPr>
        <w:t>oku</w:t>
      </w:r>
      <w:r w:rsidRPr="006C2221">
        <w:rPr>
          <w:rFonts w:ascii="Arial" w:hAnsi="Arial" w:cs="Arial"/>
          <w:snapToGrid w:val="0"/>
        </w:rPr>
        <w:t xml:space="preserve"> w sprawie określenia warunków i trybu finansowania zadań z zakresu sportu na terenie gminy Konstantynów Łódzki (Dz</w:t>
      </w:r>
      <w:r>
        <w:rPr>
          <w:rFonts w:ascii="Arial" w:hAnsi="Arial" w:cs="Arial"/>
          <w:snapToGrid w:val="0"/>
        </w:rPr>
        <w:t>iennik</w:t>
      </w:r>
      <w:r w:rsidRPr="006C2221">
        <w:rPr>
          <w:rFonts w:ascii="Arial" w:hAnsi="Arial" w:cs="Arial"/>
          <w:snapToGrid w:val="0"/>
        </w:rPr>
        <w:t xml:space="preserve"> Urz</w:t>
      </w:r>
      <w:r>
        <w:rPr>
          <w:rFonts w:ascii="Arial" w:hAnsi="Arial" w:cs="Arial"/>
          <w:snapToGrid w:val="0"/>
        </w:rPr>
        <w:t>ędowy</w:t>
      </w:r>
      <w:r w:rsidRPr="006C2221">
        <w:rPr>
          <w:rFonts w:ascii="Arial" w:hAnsi="Arial" w:cs="Arial"/>
          <w:snapToGrid w:val="0"/>
        </w:rPr>
        <w:t xml:space="preserve"> Woj</w:t>
      </w:r>
      <w:r>
        <w:rPr>
          <w:rFonts w:ascii="Arial" w:hAnsi="Arial" w:cs="Arial"/>
          <w:snapToGrid w:val="0"/>
        </w:rPr>
        <w:t>ewództwa</w:t>
      </w:r>
      <w:r w:rsidRPr="006C2221">
        <w:rPr>
          <w:rFonts w:ascii="Arial" w:hAnsi="Arial" w:cs="Arial"/>
          <w:snapToGrid w:val="0"/>
        </w:rPr>
        <w:t xml:space="preserve"> Łódz</w:t>
      </w:r>
      <w:r>
        <w:rPr>
          <w:rFonts w:ascii="Arial" w:hAnsi="Arial" w:cs="Arial"/>
          <w:snapToGrid w:val="0"/>
        </w:rPr>
        <w:t>kiego</w:t>
      </w:r>
      <w:r w:rsidRPr="006C2221">
        <w:rPr>
          <w:rFonts w:ascii="Arial" w:hAnsi="Arial" w:cs="Arial"/>
          <w:snapToGrid w:val="0"/>
        </w:rPr>
        <w:t xml:space="preserve"> z 2021.38) zmienioną Uchwałą n</w:t>
      </w:r>
      <w:r>
        <w:rPr>
          <w:rFonts w:ascii="Arial" w:hAnsi="Arial" w:cs="Arial"/>
          <w:snapToGrid w:val="0"/>
        </w:rPr>
        <w:t>ume</w:t>
      </w:r>
      <w:r w:rsidRPr="006C2221">
        <w:rPr>
          <w:rFonts w:ascii="Arial" w:hAnsi="Arial" w:cs="Arial"/>
          <w:snapToGrid w:val="0"/>
        </w:rPr>
        <w:t xml:space="preserve">r XXX/251/21 Rady Miejskiej w Konstantynowie Łódzkim </w:t>
      </w:r>
      <w:r>
        <w:rPr>
          <w:rFonts w:ascii="Arial" w:hAnsi="Arial" w:cs="Arial"/>
          <w:snapToGrid w:val="0"/>
        </w:rPr>
        <w:br/>
      </w:r>
      <w:r w:rsidRPr="006C2221">
        <w:rPr>
          <w:rFonts w:ascii="Arial" w:hAnsi="Arial" w:cs="Arial"/>
          <w:snapToGrid w:val="0"/>
        </w:rPr>
        <w:t>z dnia 28 stycznia 2021 r</w:t>
      </w:r>
      <w:r>
        <w:rPr>
          <w:rFonts w:ascii="Arial" w:hAnsi="Arial" w:cs="Arial"/>
          <w:snapToGrid w:val="0"/>
        </w:rPr>
        <w:t>oku</w:t>
      </w:r>
      <w:r w:rsidRPr="006C2221">
        <w:rPr>
          <w:rFonts w:ascii="Arial" w:hAnsi="Arial" w:cs="Arial"/>
          <w:snapToGrid w:val="0"/>
        </w:rPr>
        <w:t xml:space="preserve"> w sprawie zmiany uchwały n</w:t>
      </w:r>
      <w:r>
        <w:rPr>
          <w:rFonts w:ascii="Arial" w:hAnsi="Arial" w:cs="Arial"/>
          <w:snapToGrid w:val="0"/>
        </w:rPr>
        <w:t>ume</w:t>
      </w:r>
      <w:r w:rsidRPr="006C2221">
        <w:rPr>
          <w:rFonts w:ascii="Arial" w:hAnsi="Arial" w:cs="Arial"/>
          <w:snapToGrid w:val="0"/>
        </w:rPr>
        <w:t>r XXVIII/249/20 Rady Miejskiej w Konstantynowie Łódzkim z dnia 22 grudnia 2020 r</w:t>
      </w:r>
      <w:r>
        <w:rPr>
          <w:rFonts w:ascii="Arial" w:hAnsi="Arial" w:cs="Arial"/>
          <w:snapToGrid w:val="0"/>
        </w:rPr>
        <w:t>oku</w:t>
      </w:r>
      <w:r w:rsidRPr="006C2221">
        <w:rPr>
          <w:rFonts w:ascii="Arial" w:hAnsi="Arial" w:cs="Arial"/>
          <w:snapToGrid w:val="0"/>
        </w:rPr>
        <w:t xml:space="preserve"> w sprawie określenia warunków  i trybu finansowania zadań z zakresu sportu na terenie gminy Konstantynów Łódzki (Dz</w:t>
      </w:r>
      <w:r>
        <w:rPr>
          <w:rFonts w:ascii="Arial" w:hAnsi="Arial" w:cs="Arial"/>
          <w:snapToGrid w:val="0"/>
        </w:rPr>
        <w:t>iennik</w:t>
      </w:r>
      <w:r w:rsidRPr="006C2221">
        <w:rPr>
          <w:rFonts w:ascii="Arial" w:hAnsi="Arial" w:cs="Arial"/>
          <w:snapToGrid w:val="0"/>
        </w:rPr>
        <w:t xml:space="preserve"> Urz</w:t>
      </w:r>
      <w:r>
        <w:rPr>
          <w:rFonts w:ascii="Arial" w:hAnsi="Arial" w:cs="Arial"/>
          <w:snapToGrid w:val="0"/>
        </w:rPr>
        <w:t>ędowy</w:t>
      </w:r>
      <w:r w:rsidRPr="006C2221">
        <w:rPr>
          <w:rFonts w:ascii="Arial" w:hAnsi="Arial" w:cs="Arial"/>
          <w:snapToGrid w:val="0"/>
        </w:rPr>
        <w:t xml:space="preserve"> Woj</w:t>
      </w:r>
      <w:r>
        <w:rPr>
          <w:rFonts w:ascii="Arial" w:hAnsi="Arial" w:cs="Arial"/>
          <w:snapToGrid w:val="0"/>
        </w:rPr>
        <w:t>ewództwa</w:t>
      </w:r>
      <w:r w:rsidRPr="006C2221">
        <w:rPr>
          <w:rFonts w:ascii="Arial" w:hAnsi="Arial" w:cs="Arial"/>
          <w:snapToGrid w:val="0"/>
        </w:rPr>
        <w:t xml:space="preserve"> Łódz</w:t>
      </w:r>
      <w:r>
        <w:rPr>
          <w:rFonts w:ascii="Arial" w:hAnsi="Arial" w:cs="Arial"/>
          <w:snapToGrid w:val="0"/>
        </w:rPr>
        <w:t>kiego</w:t>
      </w:r>
      <w:r w:rsidRPr="006C2221">
        <w:rPr>
          <w:rFonts w:ascii="Arial" w:hAnsi="Arial" w:cs="Arial"/>
          <w:snapToGrid w:val="0"/>
        </w:rPr>
        <w:t xml:space="preserve"> 2021.541)</w:t>
      </w:r>
      <w:r w:rsidRPr="006C2221">
        <w:rPr>
          <w:rFonts w:ascii="Arial" w:hAnsi="Arial" w:cs="Arial"/>
          <w:bCs/>
          <w:iCs/>
        </w:rPr>
        <w:t xml:space="preserve"> </w:t>
      </w:r>
      <w:r w:rsidRPr="006C2221">
        <w:rPr>
          <w:rFonts w:ascii="Arial" w:hAnsi="Arial" w:cs="Arial"/>
          <w:b/>
          <w:snapToGrid w:val="0"/>
        </w:rPr>
        <w:t>Burmistrz Konstantynowa Łódzkiego zarządza, co następuje:</w:t>
      </w:r>
    </w:p>
    <w:p w14:paraId="590CCC3D" w14:textId="77777777" w:rsidR="006C2221" w:rsidRPr="006C2221" w:rsidRDefault="006C2221" w:rsidP="006C2221">
      <w:pPr>
        <w:spacing w:line="360" w:lineRule="auto"/>
        <w:rPr>
          <w:rFonts w:ascii="Arial" w:hAnsi="Arial" w:cs="Arial"/>
        </w:rPr>
      </w:pPr>
    </w:p>
    <w:p w14:paraId="5B042071" w14:textId="7594D0C8" w:rsidR="006C2221" w:rsidRPr="006C2221" w:rsidRDefault="006C2221" w:rsidP="006C2221">
      <w:pPr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Paragraf</w:t>
      </w:r>
      <w:r w:rsidRPr="006C2221">
        <w:rPr>
          <w:rFonts w:ascii="Arial" w:hAnsi="Arial" w:cs="Arial"/>
          <w:b/>
          <w:snapToGrid w:val="0"/>
        </w:rPr>
        <w:t xml:space="preserve"> 1. </w:t>
      </w:r>
      <w:r w:rsidRPr="006C2221">
        <w:rPr>
          <w:rFonts w:ascii="Arial" w:hAnsi="Arial" w:cs="Arial"/>
          <w:snapToGrid w:val="0"/>
        </w:rPr>
        <w:t>Powołuje komisję do spraw</w:t>
      </w:r>
      <w:r w:rsidRPr="006C2221">
        <w:rPr>
          <w:rFonts w:ascii="Arial" w:hAnsi="Arial" w:cs="Arial"/>
          <w:b/>
          <w:snapToGrid w:val="0"/>
        </w:rPr>
        <w:t xml:space="preserve"> </w:t>
      </w:r>
      <w:r w:rsidRPr="006C2221">
        <w:rPr>
          <w:rFonts w:ascii="Arial" w:hAnsi="Arial" w:cs="Arial"/>
          <w:snapToGrid w:val="0"/>
        </w:rPr>
        <w:t xml:space="preserve">oceny wniosków na realizację zadań </w:t>
      </w:r>
      <w:r>
        <w:rPr>
          <w:rFonts w:ascii="Arial" w:hAnsi="Arial" w:cs="Arial"/>
          <w:snapToGrid w:val="0"/>
        </w:rPr>
        <w:br/>
      </w:r>
      <w:r w:rsidRPr="006C2221">
        <w:rPr>
          <w:rFonts w:ascii="Arial" w:hAnsi="Arial" w:cs="Arial"/>
          <w:snapToGrid w:val="0"/>
        </w:rPr>
        <w:t xml:space="preserve">z zakresu sportu </w:t>
      </w:r>
      <w:r w:rsidRPr="006C2221">
        <w:rPr>
          <w:rFonts w:ascii="Arial" w:hAnsi="Arial" w:cs="Arial"/>
          <w:snapToGrid w:val="0"/>
        </w:rPr>
        <w:br/>
        <w:t>w następującym składzie:</w:t>
      </w:r>
    </w:p>
    <w:p w14:paraId="485D788D" w14:textId="77777777" w:rsidR="006C2221" w:rsidRPr="006C2221" w:rsidRDefault="006C2221" w:rsidP="006C222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napToGrid w:val="0"/>
        </w:rPr>
      </w:pPr>
      <w:r w:rsidRPr="006C2221">
        <w:rPr>
          <w:rFonts w:ascii="Arial" w:hAnsi="Arial" w:cs="Arial"/>
          <w:snapToGrid w:val="0"/>
        </w:rPr>
        <w:t>Pani Dorota Tyszka – Sekretarz Miasta – przewodnicząca komisji,</w:t>
      </w:r>
    </w:p>
    <w:p w14:paraId="44E68979" w14:textId="77777777" w:rsidR="006C2221" w:rsidRPr="006C2221" w:rsidRDefault="006C2221" w:rsidP="006C222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napToGrid w:val="0"/>
        </w:rPr>
      </w:pPr>
      <w:r w:rsidRPr="006C2221">
        <w:rPr>
          <w:rFonts w:ascii="Arial" w:hAnsi="Arial" w:cs="Arial"/>
          <w:snapToGrid w:val="0"/>
        </w:rPr>
        <w:t>Pani Paulina Kukielińska - Kierownik Referatu Strategii, Promocji i Rozwoju Miasta - członek komisji,</w:t>
      </w:r>
    </w:p>
    <w:p w14:paraId="5B34AF09" w14:textId="77777777" w:rsidR="006C2221" w:rsidRPr="006C2221" w:rsidRDefault="006C2221" w:rsidP="006C222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napToGrid w:val="0"/>
        </w:rPr>
      </w:pPr>
      <w:r w:rsidRPr="006C2221">
        <w:rPr>
          <w:rFonts w:ascii="Arial" w:hAnsi="Arial" w:cs="Arial"/>
          <w:snapToGrid w:val="0"/>
        </w:rPr>
        <w:t>Pani Monika Szkudlarek– Inspektor w Referacie Strategii, Promocji i Rozwoju Miasta - członek komisji,</w:t>
      </w:r>
    </w:p>
    <w:p w14:paraId="0F2BE26F" w14:textId="77777777" w:rsidR="006C2221" w:rsidRPr="006C2221" w:rsidRDefault="006C2221" w:rsidP="006C222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napToGrid w:val="0"/>
        </w:rPr>
      </w:pPr>
      <w:r w:rsidRPr="006C2221">
        <w:rPr>
          <w:rFonts w:ascii="Arial" w:hAnsi="Arial" w:cs="Arial"/>
          <w:snapToGrid w:val="0"/>
        </w:rPr>
        <w:t>Pan Bogdan Michalak –</w:t>
      </w:r>
      <w:r w:rsidRPr="006C2221">
        <w:rPr>
          <w:rFonts w:ascii="Arial" w:hAnsi="Arial" w:cs="Arial"/>
          <w:color w:val="000000"/>
        </w:rPr>
        <w:t xml:space="preserve"> </w:t>
      </w:r>
      <w:r w:rsidRPr="006C2221">
        <w:rPr>
          <w:rFonts w:ascii="Arial" w:hAnsi="Arial" w:cs="Arial"/>
          <w:snapToGrid w:val="0"/>
        </w:rPr>
        <w:t>Honorowy Obywatel Miasta Konstantynowa Łódzkiego - członek komisji,</w:t>
      </w:r>
    </w:p>
    <w:p w14:paraId="219A80F6" w14:textId="77777777" w:rsidR="006C2221" w:rsidRPr="006C2221" w:rsidRDefault="006C2221" w:rsidP="006C222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napToGrid w:val="0"/>
        </w:rPr>
      </w:pPr>
      <w:r w:rsidRPr="006C2221">
        <w:rPr>
          <w:rFonts w:ascii="Arial" w:hAnsi="Arial" w:cs="Arial"/>
          <w:snapToGrid w:val="0"/>
        </w:rPr>
        <w:t>Pan Łukasz Stencel – Dyrektor Centrum Sportu i Rekreacji – członek komisji.</w:t>
      </w:r>
    </w:p>
    <w:p w14:paraId="3F521F87" w14:textId="58B57FDC" w:rsidR="006C2221" w:rsidRPr="006C2221" w:rsidRDefault="006C2221" w:rsidP="006C22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>Paragraf</w:t>
      </w:r>
      <w:r w:rsidRPr="006C2221">
        <w:rPr>
          <w:rFonts w:ascii="Arial" w:hAnsi="Arial" w:cs="Arial"/>
          <w:b/>
          <w:snapToGrid w:val="0"/>
        </w:rPr>
        <w:t xml:space="preserve"> 2. </w:t>
      </w:r>
      <w:r w:rsidRPr="006C2221">
        <w:rPr>
          <w:rFonts w:ascii="Arial" w:hAnsi="Arial" w:cs="Arial"/>
        </w:rPr>
        <w:t>Komisja obraduje w obecności co najmniej 2/3 członków komisji, w tym przy obecności przewodniczącego komisji.</w:t>
      </w:r>
    </w:p>
    <w:p w14:paraId="4C9066CB" w14:textId="1CD47998" w:rsidR="006C2221" w:rsidRPr="006C2221" w:rsidRDefault="006C2221" w:rsidP="006C22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>Paragraf</w:t>
      </w:r>
      <w:r w:rsidRPr="006C2221">
        <w:rPr>
          <w:rFonts w:ascii="Arial" w:hAnsi="Arial" w:cs="Arial"/>
          <w:b/>
          <w:snapToGrid w:val="0"/>
        </w:rPr>
        <w:t xml:space="preserve"> 3. </w:t>
      </w:r>
      <w:r w:rsidRPr="006C2221">
        <w:rPr>
          <w:rFonts w:ascii="Arial" w:hAnsi="Arial" w:cs="Arial"/>
        </w:rPr>
        <w:t>W obradach komisji mogą brać udział zaproszeni goście z głosem doradczym.</w:t>
      </w:r>
    </w:p>
    <w:p w14:paraId="5AC45109" w14:textId="691A839D" w:rsidR="006C2221" w:rsidRPr="006C2221" w:rsidRDefault="006C2221" w:rsidP="006C2221">
      <w:pPr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Paragraf</w:t>
      </w:r>
      <w:r w:rsidRPr="006C2221">
        <w:rPr>
          <w:rFonts w:ascii="Arial" w:hAnsi="Arial" w:cs="Arial"/>
          <w:b/>
          <w:snapToGrid w:val="0"/>
        </w:rPr>
        <w:t xml:space="preserve"> 4. </w:t>
      </w:r>
      <w:r w:rsidRPr="006C2221">
        <w:rPr>
          <w:rFonts w:ascii="Arial" w:hAnsi="Arial" w:cs="Arial"/>
        </w:rPr>
        <w:t>Traci moc Zarządzenie N</w:t>
      </w:r>
      <w:r>
        <w:rPr>
          <w:rFonts w:ascii="Arial" w:hAnsi="Arial" w:cs="Arial"/>
        </w:rPr>
        <w:t>ume</w:t>
      </w:r>
      <w:r w:rsidRPr="006C2221">
        <w:rPr>
          <w:rFonts w:ascii="Arial" w:hAnsi="Arial" w:cs="Arial"/>
        </w:rPr>
        <w:t xml:space="preserve">r 6/2022 Burmistrza Konstantynowa Łódzkiego z dnia 14 stycznia 2022 roku w </w:t>
      </w:r>
      <w:r w:rsidRPr="006C2221">
        <w:rPr>
          <w:rFonts w:ascii="Arial" w:hAnsi="Arial" w:cs="Arial"/>
          <w:snapToGrid w:val="0"/>
        </w:rPr>
        <w:t>sprawie powołania komisji do spraw oceny wniosków na realizację zadań z zakresu sportu.</w:t>
      </w:r>
    </w:p>
    <w:p w14:paraId="3865B790" w14:textId="00FE8F49" w:rsidR="006C2221" w:rsidRDefault="006C2221" w:rsidP="006C22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>Paragraf</w:t>
      </w:r>
      <w:r w:rsidRPr="006C2221">
        <w:rPr>
          <w:rFonts w:ascii="Arial" w:hAnsi="Arial" w:cs="Arial"/>
          <w:b/>
          <w:snapToGrid w:val="0"/>
        </w:rPr>
        <w:t xml:space="preserve"> 5. </w:t>
      </w:r>
      <w:r w:rsidRPr="006C2221">
        <w:rPr>
          <w:rFonts w:ascii="Arial" w:hAnsi="Arial" w:cs="Arial"/>
        </w:rPr>
        <w:t>Zarządzenie wchodzi w życie z dniem podpisania.</w:t>
      </w:r>
    </w:p>
    <w:p w14:paraId="40CB9C2A" w14:textId="77777777" w:rsidR="006C2221" w:rsidRPr="006C2221" w:rsidRDefault="006C2221" w:rsidP="006C2221">
      <w:pPr>
        <w:spacing w:line="360" w:lineRule="auto"/>
        <w:rPr>
          <w:rFonts w:ascii="Arial" w:hAnsi="Arial" w:cs="Arial"/>
        </w:rPr>
      </w:pPr>
    </w:p>
    <w:p w14:paraId="7C944DFF" w14:textId="5646262A" w:rsidR="006C2221" w:rsidRPr="006C2221" w:rsidRDefault="006C2221" w:rsidP="006C2221">
      <w:pPr>
        <w:spacing w:line="360" w:lineRule="auto"/>
        <w:rPr>
          <w:rFonts w:ascii="Arial" w:hAnsi="Arial" w:cs="Arial"/>
          <w:b/>
          <w:bCs/>
        </w:rPr>
      </w:pPr>
      <w:r w:rsidRPr="006C2221">
        <w:rPr>
          <w:rFonts w:ascii="Arial" w:hAnsi="Arial" w:cs="Arial"/>
          <w:b/>
          <w:bCs/>
        </w:rPr>
        <w:t>Burmistrz Konstantynowa Łódzkiego</w:t>
      </w:r>
    </w:p>
    <w:p w14:paraId="5C32EF6D" w14:textId="1BD942BE" w:rsidR="006C2221" w:rsidRPr="006C2221" w:rsidRDefault="006C2221" w:rsidP="006C2221">
      <w:pPr>
        <w:spacing w:line="360" w:lineRule="auto"/>
        <w:rPr>
          <w:rFonts w:ascii="Arial" w:hAnsi="Arial" w:cs="Arial"/>
          <w:b/>
          <w:bCs/>
        </w:rPr>
      </w:pPr>
      <w:r w:rsidRPr="006C2221">
        <w:rPr>
          <w:rFonts w:ascii="Arial" w:hAnsi="Arial" w:cs="Arial"/>
          <w:b/>
          <w:bCs/>
        </w:rPr>
        <w:t>Robert Jakubowski</w:t>
      </w:r>
    </w:p>
    <w:sectPr w:rsidR="006C2221" w:rsidRPr="006C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03F78"/>
    <w:multiLevelType w:val="hybridMultilevel"/>
    <w:tmpl w:val="727C6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55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21"/>
    <w:rsid w:val="006C2221"/>
    <w:rsid w:val="00F6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5F02"/>
  <w15:chartTrackingRefBased/>
  <w15:docId w15:val="{B130DAAC-E484-471A-BFA8-AFA0C674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Kleczaj - UM w Konstantynowie Łódzkim</dc:creator>
  <cp:keywords/>
  <dc:description/>
  <cp:lastModifiedBy>Karolina Kleczaj - UM w Konstantynowie Łódzkim</cp:lastModifiedBy>
  <cp:revision>1</cp:revision>
  <dcterms:created xsi:type="dcterms:W3CDTF">2023-01-20T06:20:00Z</dcterms:created>
  <dcterms:modified xsi:type="dcterms:W3CDTF">2023-01-20T06:24:00Z</dcterms:modified>
</cp:coreProperties>
</file>