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8D4D" w14:textId="03035B3F" w:rsidR="00BB3545" w:rsidRDefault="00F24691" w:rsidP="00004F9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Powodem </w:t>
      </w:r>
      <w:r w:rsidRPr="00004F93">
        <w:rPr>
          <w:rFonts w:ascii="Arial" w:hAnsi="Arial" w:cs="Arial"/>
          <w:b/>
          <w:bCs/>
          <w:sz w:val="24"/>
          <w:szCs w:val="24"/>
        </w:rPr>
        <w:t>42%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04F93">
        <w:rPr>
          <w:rFonts w:ascii="Arial" w:hAnsi="Arial" w:cs="Arial"/>
          <w:b/>
          <w:bCs/>
          <w:sz w:val="24"/>
          <w:szCs w:val="24"/>
        </w:rPr>
        <w:t xml:space="preserve">zgonów kobiet w średnim wieku </w:t>
      </w:r>
      <w:r>
        <w:rPr>
          <w:rFonts w:ascii="Arial" w:hAnsi="Arial" w:cs="Arial"/>
          <w:b/>
          <w:bCs/>
          <w:sz w:val="24"/>
          <w:szCs w:val="24"/>
        </w:rPr>
        <w:t>są</w:t>
      </w:r>
      <w:r w:rsidRPr="00004F93">
        <w:rPr>
          <w:rFonts w:ascii="Arial" w:hAnsi="Arial" w:cs="Arial"/>
          <w:b/>
          <w:bCs/>
          <w:sz w:val="24"/>
          <w:szCs w:val="24"/>
        </w:rPr>
        <w:t xml:space="preserve"> chorob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004F93">
        <w:rPr>
          <w:rFonts w:ascii="Arial" w:hAnsi="Arial" w:cs="Arial"/>
          <w:b/>
          <w:bCs/>
          <w:sz w:val="24"/>
          <w:szCs w:val="24"/>
        </w:rPr>
        <w:t xml:space="preserve"> nowotworo</w:t>
      </w:r>
      <w:r>
        <w:rPr>
          <w:rFonts w:ascii="Arial" w:hAnsi="Arial" w:cs="Arial"/>
          <w:b/>
          <w:bCs/>
          <w:sz w:val="24"/>
          <w:szCs w:val="24"/>
        </w:rPr>
        <w:t>we</w:t>
      </w:r>
      <w:r w:rsidR="00DE3D9A">
        <w:rPr>
          <w:rFonts w:ascii="Arial" w:hAnsi="Arial" w:cs="Arial"/>
          <w:b/>
          <w:bCs/>
          <w:sz w:val="24"/>
          <w:szCs w:val="24"/>
        </w:rPr>
        <w:t>. Badaj się, by być szybszą od raka!</w:t>
      </w:r>
    </w:p>
    <w:p w14:paraId="39CADD06" w14:textId="77777777" w:rsidR="00BB3545" w:rsidRPr="00004F93" w:rsidRDefault="00BB3545" w:rsidP="00E81E3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3D3BB5A" w14:textId="4849C1DC" w:rsidR="009C578F" w:rsidRPr="00004F93" w:rsidRDefault="00F24691" w:rsidP="00004F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Według </w:t>
      </w:r>
      <w:r w:rsidRPr="00004F93">
        <w:rPr>
          <w:rFonts w:ascii="Arial" w:hAnsi="Arial" w:cs="Arial"/>
          <w:b/>
          <w:bCs/>
          <w:sz w:val="24"/>
          <w:szCs w:val="24"/>
        </w:rPr>
        <w:t>najnowszego raportu, przygotowanego przez Narodowy Instytut Onkologii im. Marii Skłodowskiej-Curie i Krajowy Rejestr Nowotworów</w:t>
      </w:r>
      <w:r>
        <w:rPr>
          <w:rFonts w:ascii="Arial" w:hAnsi="Arial" w:cs="Arial"/>
          <w:b/>
          <w:bCs/>
          <w:sz w:val="24"/>
          <w:szCs w:val="24"/>
        </w:rPr>
        <w:t xml:space="preserve"> najczęstszą przyczyną śmierci kobiet w młodym i średnim wieku są właśnie nowotwory. </w:t>
      </w:r>
      <w:r w:rsidR="00004F93">
        <w:rPr>
          <w:rFonts w:ascii="Arial" w:hAnsi="Arial" w:cs="Arial"/>
          <w:b/>
          <w:bCs/>
          <w:sz w:val="24"/>
          <w:szCs w:val="24"/>
        </w:rPr>
        <w:t>Rak najczęściej atakuje</w:t>
      </w:r>
      <w:r w:rsidR="00BB3545" w:rsidRPr="00004F93">
        <w:rPr>
          <w:rFonts w:ascii="Arial" w:hAnsi="Arial" w:cs="Arial"/>
          <w:b/>
          <w:bCs/>
          <w:sz w:val="24"/>
          <w:szCs w:val="24"/>
        </w:rPr>
        <w:t xml:space="preserve"> pierś, jelito grube, płuco i trzon macicy. Dlatego badaj</w:t>
      </w:r>
      <w:r>
        <w:rPr>
          <w:rFonts w:ascii="Arial" w:hAnsi="Arial" w:cs="Arial"/>
          <w:b/>
          <w:bCs/>
          <w:sz w:val="24"/>
          <w:szCs w:val="24"/>
        </w:rPr>
        <w:t xml:space="preserve"> się</w:t>
      </w:r>
      <w:r w:rsidR="0090088E" w:rsidRPr="00004F93">
        <w:rPr>
          <w:rFonts w:ascii="Arial" w:hAnsi="Arial" w:cs="Arial"/>
          <w:b/>
          <w:bCs/>
          <w:sz w:val="24"/>
          <w:szCs w:val="24"/>
        </w:rPr>
        <w:t>!</w:t>
      </w:r>
      <w:r w:rsidR="00BB3545" w:rsidRPr="00004F9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="00BB3545" w:rsidRPr="00004F93">
        <w:rPr>
          <w:rFonts w:ascii="Arial" w:hAnsi="Arial" w:cs="Arial"/>
          <w:b/>
          <w:bCs/>
          <w:sz w:val="24"/>
          <w:szCs w:val="24"/>
        </w:rPr>
        <w:t xml:space="preserve"> bezpłatnej mammografii</w:t>
      </w:r>
      <w:r>
        <w:rPr>
          <w:rFonts w:ascii="Arial" w:hAnsi="Arial" w:cs="Arial"/>
          <w:b/>
          <w:bCs/>
          <w:sz w:val="24"/>
          <w:szCs w:val="24"/>
        </w:rPr>
        <w:t xml:space="preserve"> możesz skorzystać już w najbliższych dniach</w:t>
      </w:r>
      <w:r w:rsidR="00E81E3B">
        <w:rPr>
          <w:rFonts w:ascii="Arial" w:hAnsi="Arial" w:cs="Arial"/>
          <w:b/>
          <w:bCs/>
          <w:sz w:val="24"/>
          <w:szCs w:val="24"/>
        </w:rPr>
        <w:t>.</w:t>
      </w:r>
    </w:p>
    <w:p w14:paraId="5185ED17" w14:textId="2758944F" w:rsidR="00BB3545" w:rsidRPr="00004F93" w:rsidRDefault="00BB3545" w:rsidP="00004F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F93">
        <w:rPr>
          <w:rFonts w:ascii="Arial" w:hAnsi="Arial" w:cs="Arial"/>
          <w:sz w:val="24"/>
          <w:szCs w:val="24"/>
        </w:rPr>
        <w:t>Krajowy Rejestr Nowotworów służy gromadzeniu danych o nowotwor</w:t>
      </w:r>
      <w:r w:rsidR="00004F93">
        <w:rPr>
          <w:rFonts w:ascii="Arial" w:hAnsi="Arial" w:cs="Arial"/>
          <w:sz w:val="24"/>
          <w:szCs w:val="24"/>
        </w:rPr>
        <w:t>ach</w:t>
      </w:r>
      <w:r w:rsidRPr="00004F93">
        <w:rPr>
          <w:rFonts w:ascii="Arial" w:hAnsi="Arial" w:cs="Arial"/>
          <w:sz w:val="24"/>
          <w:szCs w:val="24"/>
        </w:rPr>
        <w:t xml:space="preserve"> w Polsce. Na ich podstawie oceniane jest zagrożenie społeczeństwa </w:t>
      </w:r>
      <w:r w:rsidR="0090088E" w:rsidRPr="00004F93">
        <w:rPr>
          <w:rFonts w:ascii="Arial" w:hAnsi="Arial" w:cs="Arial"/>
          <w:sz w:val="24"/>
          <w:szCs w:val="24"/>
        </w:rPr>
        <w:t xml:space="preserve">tymi </w:t>
      </w:r>
      <w:r w:rsidRPr="00004F93">
        <w:rPr>
          <w:rFonts w:ascii="Arial" w:hAnsi="Arial" w:cs="Arial"/>
          <w:sz w:val="24"/>
          <w:szCs w:val="24"/>
        </w:rPr>
        <w:t xml:space="preserve">chorobami </w:t>
      </w:r>
      <w:r w:rsidR="0090088E" w:rsidRPr="00004F93">
        <w:rPr>
          <w:rFonts w:ascii="Arial" w:hAnsi="Arial" w:cs="Arial"/>
          <w:sz w:val="24"/>
          <w:szCs w:val="24"/>
        </w:rPr>
        <w:t>i</w:t>
      </w:r>
      <w:r w:rsidRPr="00004F93">
        <w:rPr>
          <w:rFonts w:ascii="Arial" w:hAnsi="Arial" w:cs="Arial"/>
          <w:sz w:val="24"/>
          <w:szCs w:val="24"/>
        </w:rPr>
        <w:t xml:space="preserve"> skuteczność podejmowanych interwencji w zakresie zdrowia publicznego i polityki zdrowotnej</w:t>
      </w:r>
      <w:r w:rsidR="0090088E" w:rsidRPr="00004F93">
        <w:rPr>
          <w:rFonts w:ascii="Arial" w:hAnsi="Arial" w:cs="Arial"/>
          <w:sz w:val="24"/>
          <w:szCs w:val="24"/>
        </w:rPr>
        <w:t>.</w:t>
      </w:r>
      <w:r w:rsidRPr="00004F93">
        <w:rPr>
          <w:rFonts w:ascii="Arial" w:hAnsi="Arial" w:cs="Arial"/>
          <w:sz w:val="18"/>
          <w:szCs w:val="18"/>
        </w:rPr>
        <w:footnoteReference w:id="1"/>
      </w:r>
      <w:r w:rsidR="0090088E" w:rsidRPr="00004F93">
        <w:rPr>
          <w:rFonts w:ascii="Arial" w:hAnsi="Arial" w:cs="Arial"/>
          <w:sz w:val="24"/>
          <w:szCs w:val="24"/>
        </w:rPr>
        <w:t xml:space="preserve"> Właśnie ukazał się najnowszy raport pt. </w:t>
      </w:r>
      <w:r w:rsidRPr="00004F93">
        <w:rPr>
          <w:rFonts w:ascii="Arial" w:hAnsi="Arial" w:cs="Arial"/>
          <w:sz w:val="24"/>
          <w:szCs w:val="24"/>
        </w:rPr>
        <w:t>„Nowotwory złośliwe w Polsce w 2022 roku”</w:t>
      </w:r>
      <w:r w:rsidR="0090088E" w:rsidRPr="00004F93">
        <w:rPr>
          <w:rFonts w:ascii="Arial" w:hAnsi="Arial" w:cs="Arial"/>
          <w:sz w:val="24"/>
          <w:szCs w:val="24"/>
        </w:rPr>
        <w:t>, z którego wnioski mogą</w:t>
      </w:r>
      <w:r w:rsidR="00004F93">
        <w:rPr>
          <w:rFonts w:ascii="Arial" w:hAnsi="Arial" w:cs="Arial"/>
          <w:sz w:val="24"/>
          <w:szCs w:val="24"/>
        </w:rPr>
        <w:t xml:space="preserve"> </w:t>
      </w:r>
      <w:r w:rsidR="0090088E" w:rsidRPr="00004F93">
        <w:rPr>
          <w:rFonts w:ascii="Arial" w:hAnsi="Arial" w:cs="Arial"/>
          <w:sz w:val="24"/>
          <w:szCs w:val="24"/>
        </w:rPr>
        <w:t>niepoko</w:t>
      </w:r>
      <w:r w:rsidR="00004F93">
        <w:rPr>
          <w:rFonts w:ascii="Arial" w:hAnsi="Arial" w:cs="Arial"/>
          <w:sz w:val="24"/>
          <w:szCs w:val="24"/>
        </w:rPr>
        <w:t>ić</w:t>
      </w:r>
      <w:r w:rsidR="0090088E" w:rsidRPr="00004F93">
        <w:rPr>
          <w:rFonts w:ascii="Arial" w:hAnsi="Arial" w:cs="Arial"/>
          <w:sz w:val="24"/>
          <w:szCs w:val="24"/>
        </w:rPr>
        <w:t>:</w:t>
      </w:r>
    </w:p>
    <w:p w14:paraId="2232DE31" w14:textId="154643A4" w:rsidR="0090088E" w:rsidRPr="00004F93" w:rsidRDefault="0090088E" w:rsidP="00004F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F93">
        <w:rPr>
          <w:rFonts w:ascii="Arial" w:hAnsi="Arial" w:cs="Arial"/>
          <w:sz w:val="24"/>
          <w:szCs w:val="24"/>
        </w:rPr>
        <w:t xml:space="preserve">„Choroby nowotworowe stanowią istotny problem zdrowotny przede wszystkim </w:t>
      </w:r>
      <w:r w:rsidRPr="00004F93">
        <w:rPr>
          <w:rFonts w:ascii="Arial" w:hAnsi="Arial" w:cs="Arial"/>
          <w:b/>
          <w:bCs/>
          <w:sz w:val="24"/>
          <w:szCs w:val="24"/>
        </w:rPr>
        <w:t>u osób w młodym i średnim wieku</w:t>
      </w:r>
      <w:r w:rsidRPr="00004F93">
        <w:rPr>
          <w:rFonts w:ascii="Arial" w:hAnsi="Arial" w:cs="Arial"/>
          <w:sz w:val="24"/>
          <w:szCs w:val="24"/>
        </w:rPr>
        <w:t xml:space="preserve"> (25-64 lat). Zjawisko to jest szczególnie widoczne w populacji kobiet, w której </w:t>
      </w:r>
      <w:r w:rsidRPr="00004F93">
        <w:rPr>
          <w:rFonts w:ascii="Arial" w:hAnsi="Arial" w:cs="Arial"/>
          <w:b/>
          <w:bCs/>
          <w:sz w:val="24"/>
          <w:szCs w:val="24"/>
        </w:rPr>
        <w:t xml:space="preserve">nowotwory od lat pozostają najczęstszą przyczyną zgonów przed 65. rokiem życia, stanowiąc 27% zgonów młodych i </w:t>
      </w:r>
      <w:bookmarkStart w:id="0" w:name="_Hlk190769626"/>
      <w:r w:rsidRPr="00004F93">
        <w:rPr>
          <w:rFonts w:ascii="Arial" w:hAnsi="Arial" w:cs="Arial"/>
          <w:b/>
          <w:bCs/>
          <w:sz w:val="24"/>
          <w:szCs w:val="24"/>
        </w:rPr>
        <w:t>42% zgonów kobiet w średnim wieku (45-64)</w:t>
      </w:r>
      <w:r w:rsidRPr="00004F93">
        <w:rPr>
          <w:rFonts w:ascii="Arial" w:hAnsi="Arial" w:cs="Arial"/>
          <w:sz w:val="24"/>
          <w:szCs w:val="24"/>
        </w:rPr>
        <w:t>” – czytamy w raporcie.</w:t>
      </w:r>
    </w:p>
    <w:p w14:paraId="547138CD" w14:textId="5FD6B109" w:rsidR="0090088E" w:rsidRPr="00004F93" w:rsidRDefault="0090088E" w:rsidP="00004F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F93">
        <w:rPr>
          <w:rFonts w:ascii="Arial" w:hAnsi="Arial" w:cs="Arial"/>
          <w:sz w:val="24"/>
          <w:szCs w:val="24"/>
        </w:rPr>
        <w:t xml:space="preserve">Co istotne, „w populacji kobiet </w:t>
      </w:r>
      <w:bookmarkStart w:id="1" w:name="_Hlk190769731"/>
      <w:r w:rsidRPr="00004F93">
        <w:rPr>
          <w:rFonts w:ascii="Arial" w:hAnsi="Arial" w:cs="Arial"/>
          <w:sz w:val="24"/>
          <w:szCs w:val="24"/>
        </w:rPr>
        <w:t>wiodącymi umiejscowieniami nowotworów nadal pozostają pierś, jelito grube (okrężnica i odbytnica), płuco i trzon macicy.”</w:t>
      </w:r>
      <w:r w:rsidRPr="00004F93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45ECC05A" w14:textId="77777777" w:rsidR="00BB4C24" w:rsidRDefault="0090088E" w:rsidP="00004F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4F93">
        <w:rPr>
          <w:rFonts w:ascii="Arial" w:hAnsi="Arial" w:cs="Arial"/>
          <w:b/>
          <w:bCs/>
          <w:sz w:val="24"/>
          <w:szCs w:val="24"/>
        </w:rPr>
        <w:t xml:space="preserve">Jak się chronić przed </w:t>
      </w:r>
      <w:r w:rsidR="00004F93">
        <w:rPr>
          <w:rFonts w:ascii="Arial" w:hAnsi="Arial" w:cs="Arial"/>
          <w:b/>
          <w:bCs/>
          <w:sz w:val="24"/>
          <w:szCs w:val="24"/>
        </w:rPr>
        <w:t>rakiem</w:t>
      </w:r>
      <w:r w:rsidRPr="00004F93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11C95C35" w14:textId="1C75E8FC" w:rsidR="0090088E" w:rsidRPr="00BB4C24" w:rsidRDefault="0090088E" w:rsidP="00004F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4C24">
        <w:rPr>
          <w:rFonts w:ascii="Arial" w:hAnsi="Arial" w:cs="Arial"/>
          <w:sz w:val="24"/>
          <w:szCs w:val="24"/>
        </w:rPr>
        <w:t>Ważna jest profilaktyka</w:t>
      </w:r>
      <w:r w:rsidR="00BB4C24" w:rsidRPr="00BB4C24">
        <w:rPr>
          <w:rFonts w:ascii="Arial" w:hAnsi="Arial" w:cs="Arial"/>
          <w:sz w:val="24"/>
          <w:szCs w:val="24"/>
        </w:rPr>
        <w:t>.</w:t>
      </w:r>
      <w:r w:rsidR="00BB4C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4F93">
        <w:rPr>
          <w:rFonts w:ascii="Arial" w:hAnsi="Arial" w:cs="Arial"/>
          <w:sz w:val="24"/>
          <w:szCs w:val="24"/>
        </w:rPr>
        <w:t xml:space="preserve">NFZ refunduje m.in. mammografię dla pań </w:t>
      </w:r>
      <w:r w:rsidR="00004F93">
        <w:rPr>
          <w:rFonts w:ascii="Arial" w:hAnsi="Arial" w:cs="Arial"/>
          <w:sz w:val="24"/>
          <w:szCs w:val="24"/>
        </w:rPr>
        <w:t>od</w:t>
      </w:r>
      <w:r w:rsidRPr="00004F93">
        <w:rPr>
          <w:rFonts w:ascii="Arial" w:hAnsi="Arial" w:cs="Arial"/>
          <w:sz w:val="24"/>
          <w:szCs w:val="24"/>
        </w:rPr>
        <w:t xml:space="preserve"> 45 </w:t>
      </w:r>
      <w:r w:rsidR="00E94C9A">
        <w:rPr>
          <w:rFonts w:ascii="Arial" w:hAnsi="Arial" w:cs="Arial"/>
          <w:sz w:val="24"/>
          <w:szCs w:val="24"/>
        </w:rPr>
        <w:t>do</w:t>
      </w:r>
      <w:r w:rsidRPr="00004F93">
        <w:rPr>
          <w:rFonts w:ascii="Arial" w:hAnsi="Arial" w:cs="Arial"/>
          <w:sz w:val="24"/>
          <w:szCs w:val="24"/>
        </w:rPr>
        <w:t xml:space="preserve"> 74 rok</w:t>
      </w:r>
      <w:r w:rsidR="00004F93">
        <w:rPr>
          <w:rFonts w:ascii="Arial" w:hAnsi="Arial" w:cs="Arial"/>
          <w:sz w:val="24"/>
          <w:szCs w:val="24"/>
        </w:rPr>
        <w:t>u</w:t>
      </w:r>
      <w:r w:rsidRPr="00004F93">
        <w:rPr>
          <w:rFonts w:ascii="Arial" w:hAnsi="Arial" w:cs="Arial"/>
          <w:sz w:val="24"/>
          <w:szCs w:val="24"/>
        </w:rPr>
        <w:t xml:space="preserve"> życia. Aby z niej skorzystać, nie trzeba mieć skierowania, wystarczy wcześniej się zarejestrować. Kobiety </w:t>
      </w:r>
      <w:r w:rsidR="00004F93" w:rsidRPr="00004F93">
        <w:rPr>
          <w:rFonts w:ascii="Arial" w:hAnsi="Arial" w:cs="Arial"/>
          <w:sz w:val="24"/>
          <w:szCs w:val="24"/>
        </w:rPr>
        <w:t>spoza wskazanej</w:t>
      </w:r>
      <w:r w:rsidRPr="00004F93">
        <w:rPr>
          <w:rFonts w:ascii="Arial" w:hAnsi="Arial" w:cs="Arial"/>
          <w:sz w:val="24"/>
          <w:szCs w:val="24"/>
        </w:rPr>
        <w:t xml:space="preserve"> grup</w:t>
      </w:r>
      <w:r w:rsidR="00004F93" w:rsidRPr="00004F93">
        <w:rPr>
          <w:rFonts w:ascii="Arial" w:hAnsi="Arial" w:cs="Arial"/>
          <w:sz w:val="24"/>
          <w:szCs w:val="24"/>
        </w:rPr>
        <w:t>y</w:t>
      </w:r>
      <w:r w:rsidRPr="00004F93">
        <w:rPr>
          <w:rFonts w:ascii="Arial" w:hAnsi="Arial" w:cs="Arial"/>
          <w:sz w:val="24"/>
          <w:szCs w:val="24"/>
        </w:rPr>
        <w:t xml:space="preserve"> wiekow</w:t>
      </w:r>
      <w:r w:rsidR="00004F93" w:rsidRPr="00004F93">
        <w:rPr>
          <w:rFonts w:ascii="Arial" w:hAnsi="Arial" w:cs="Arial"/>
          <w:sz w:val="24"/>
          <w:szCs w:val="24"/>
        </w:rPr>
        <w:t>ej</w:t>
      </w:r>
      <w:r w:rsidRPr="00004F93">
        <w:rPr>
          <w:rFonts w:ascii="Arial" w:hAnsi="Arial" w:cs="Arial"/>
          <w:sz w:val="24"/>
          <w:szCs w:val="24"/>
        </w:rPr>
        <w:t>,</w:t>
      </w:r>
      <w:r w:rsidR="00004F93" w:rsidRPr="00004F93">
        <w:rPr>
          <w:rFonts w:ascii="Arial" w:hAnsi="Arial" w:cs="Arial"/>
          <w:sz w:val="24"/>
          <w:szCs w:val="24"/>
        </w:rPr>
        <w:t xml:space="preserve"> również mogą się zapisać na badanie, ale</w:t>
      </w:r>
      <w:r w:rsidRPr="00004F93">
        <w:rPr>
          <w:rFonts w:ascii="Arial" w:hAnsi="Arial" w:cs="Arial"/>
          <w:sz w:val="24"/>
          <w:szCs w:val="24"/>
        </w:rPr>
        <w:t xml:space="preserve"> </w:t>
      </w:r>
      <w:r w:rsidR="00BB4C24" w:rsidRPr="00004F93">
        <w:rPr>
          <w:rFonts w:ascii="Arial" w:hAnsi="Arial" w:cs="Arial"/>
          <w:sz w:val="24"/>
          <w:szCs w:val="24"/>
        </w:rPr>
        <w:t>potrzebuj</w:t>
      </w:r>
      <w:r w:rsidR="00BB4C24">
        <w:rPr>
          <w:rFonts w:ascii="Arial" w:hAnsi="Arial" w:cs="Arial"/>
          <w:sz w:val="24"/>
          <w:szCs w:val="24"/>
        </w:rPr>
        <w:t>ą</w:t>
      </w:r>
      <w:r w:rsidR="00004F93" w:rsidRPr="00004F93">
        <w:rPr>
          <w:rFonts w:ascii="Arial" w:hAnsi="Arial" w:cs="Arial"/>
          <w:sz w:val="24"/>
          <w:szCs w:val="24"/>
        </w:rPr>
        <w:t xml:space="preserve"> skierowania od lekarza.</w:t>
      </w:r>
    </w:p>
    <w:bookmarkEnd w:id="0"/>
    <w:bookmarkEnd w:id="1"/>
    <w:p w14:paraId="4331D70C" w14:textId="365B2FD4" w:rsidR="00801F3B" w:rsidRPr="00801F3B" w:rsidRDefault="00801F3B" w:rsidP="00801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F3B">
        <w:rPr>
          <w:rFonts w:ascii="Arial" w:hAnsi="Arial" w:cs="Arial"/>
          <w:i/>
          <w:iCs/>
          <w:sz w:val="24"/>
          <w:szCs w:val="24"/>
        </w:rPr>
        <w:lastRenderedPageBreak/>
        <w:t xml:space="preserve">- </w:t>
      </w:r>
      <w:r w:rsidR="00004F93">
        <w:rPr>
          <w:rFonts w:ascii="Arial" w:hAnsi="Arial" w:cs="Arial"/>
          <w:i/>
          <w:iCs/>
          <w:sz w:val="24"/>
          <w:szCs w:val="24"/>
        </w:rPr>
        <w:t>Namawiam</w:t>
      </w:r>
      <w:r w:rsidRPr="00801F3B">
        <w:rPr>
          <w:rFonts w:ascii="Arial" w:hAnsi="Arial" w:cs="Arial"/>
          <w:i/>
          <w:iCs/>
          <w:sz w:val="24"/>
          <w:szCs w:val="24"/>
        </w:rPr>
        <w:t>,</w:t>
      </w:r>
      <w:r w:rsidR="00004F93">
        <w:rPr>
          <w:rFonts w:ascii="Arial" w:hAnsi="Arial" w:cs="Arial"/>
          <w:i/>
          <w:iCs/>
          <w:sz w:val="24"/>
          <w:szCs w:val="24"/>
        </w:rPr>
        <w:t xml:space="preserve"> aby regularnie z tego korzystać,</w:t>
      </w:r>
      <w:r w:rsidRPr="00801F3B">
        <w:rPr>
          <w:rFonts w:ascii="Arial" w:hAnsi="Arial" w:cs="Arial"/>
          <w:i/>
          <w:iCs/>
          <w:sz w:val="24"/>
          <w:szCs w:val="24"/>
        </w:rPr>
        <w:t xml:space="preserve"> </w:t>
      </w:r>
      <w:r w:rsidR="009C578F">
        <w:rPr>
          <w:rFonts w:ascii="Arial" w:hAnsi="Arial" w:cs="Arial"/>
          <w:i/>
          <w:iCs/>
          <w:sz w:val="24"/>
          <w:szCs w:val="24"/>
        </w:rPr>
        <w:t>bo</w:t>
      </w:r>
      <w:r w:rsidRPr="00801F3B">
        <w:rPr>
          <w:rFonts w:ascii="Arial" w:hAnsi="Arial" w:cs="Arial"/>
          <w:i/>
          <w:iCs/>
          <w:sz w:val="24"/>
          <w:szCs w:val="24"/>
        </w:rPr>
        <w:t xml:space="preserve"> wczesne wykrycie raka daje </w:t>
      </w:r>
      <w:r w:rsidR="00004F93">
        <w:rPr>
          <w:rFonts w:ascii="Arial" w:hAnsi="Arial" w:cs="Arial"/>
          <w:i/>
          <w:iCs/>
          <w:sz w:val="24"/>
          <w:szCs w:val="24"/>
        </w:rPr>
        <w:t xml:space="preserve">znacznie </w:t>
      </w:r>
      <w:r w:rsidRPr="00801F3B">
        <w:rPr>
          <w:rFonts w:ascii="Arial" w:hAnsi="Arial" w:cs="Arial"/>
          <w:i/>
          <w:iCs/>
          <w:sz w:val="24"/>
          <w:szCs w:val="24"/>
        </w:rPr>
        <w:t>większe szanse na wyleczenie i zapobiega dalszemu rozwojowi choroby</w:t>
      </w:r>
      <w:r w:rsidR="00004F93">
        <w:rPr>
          <w:rFonts w:ascii="Arial" w:hAnsi="Arial" w:cs="Arial"/>
          <w:i/>
          <w:iCs/>
          <w:sz w:val="24"/>
          <w:szCs w:val="24"/>
        </w:rPr>
        <w:t xml:space="preserve">. </w:t>
      </w:r>
      <w:r w:rsidR="00BB4C24">
        <w:rPr>
          <w:rFonts w:ascii="Arial" w:hAnsi="Arial" w:cs="Arial"/>
          <w:i/>
          <w:iCs/>
          <w:sz w:val="24"/>
          <w:szCs w:val="24"/>
        </w:rPr>
        <w:t>Wykonanie badania jest możliwe w wielu miejscach Polski, ponieważ nasze mammobusy każdego dnia odwiedzają setki mniejszych i większych miejscowości</w:t>
      </w:r>
      <w:r w:rsidR="00004F93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F3B">
        <w:rPr>
          <w:rFonts w:ascii="Arial" w:hAnsi="Arial" w:cs="Arial"/>
          <w:sz w:val="24"/>
          <w:szCs w:val="24"/>
        </w:rPr>
        <w:t xml:space="preserve">– tłumaczy Andrzej Stencel, prezes firmy </w:t>
      </w:r>
      <w:proofErr w:type="spellStart"/>
      <w:r w:rsidRPr="00801F3B">
        <w:rPr>
          <w:rFonts w:ascii="Arial" w:hAnsi="Arial" w:cs="Arial"/>
          <w:sz w:val="24"/>
          <w:szCs w:val="24"/>
        </w:rPr>
        <w:t>Geneva</w:t>
      </w:r>
      <w:proofErr w:type="spellEnd"/>
      <w:r w:rsidRPr="00801F3B">
        <w:rPr>
          <w:rFonts w:ascii="Arial" w:hAnsi="Arial" w:cs="Arial"/>
          <w:sz w:val="24"/>
          <w:szCs w:val="24"/>
        </w:rPr>
        <w:t xml:space="preserve"> Trust, która na zlecenie NFZ wykonuje bezpłatną mammografię. </w:t>
      </w:r>
    </w:p>
    <w:p w14:paraId="62B1CF0D" w14:textId="16C10821" w:rsidR="00801F3B" w:rsidRPr="00801F3B" w:rsidRDefault="00801F3B" w:rsidP="00801F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F3B">
        <w:rPr>
          <w:rFonts w:ascii="Arial" w:hAnsi="Arial" w:cs="Arial"/>
          <w:b/>
          <w:bCs/>
          <w:sz w:val="24"/>
          <w:szCs w:val="24"/>
        </w:rPr>
        <w:t>Jak się zapisać?</w:t>
      </w:r>
    </w:p>
    <w:p w14:paraId="3619E61A" w14:textId="623A1BB9" w:rsidR="00801F3B" w:rsidRDefault="00801F3B" w:rsidP="00801F3B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F3B">
        <w:rPr>
          <w:rFonts w:ascii="Arial" w:hAnsi="Arial" w:cs="Arial"/>
          <w:sz w:val="24"/>
          <w:szCs w:val="24"/>
        </w:rPr>
        <w:t>Aby się za</w:t>
      </w:r>
      <w:r w:rsidR="00BB4C24">
        <w:rPr>
          <w:rFonts w:ascii="Arial" w:hAnsi="Arial" w:cs="Arial"/>
          <w:sz w:val="24"/>
          <w:szCs w:val="24"/>
        </w:rPr>
        <w:t>rejestrować</w:t>
      </w:r>
      <w:r w:rsidRPr="00801F3B">
        <w:rPr>
          <w:rFonts w:ascii="Arial" w:hAnsi="Arial" w:cs="Arial"/>
          <w:sz w:val="24"/>
          <w:szCs w:val="24"/>
        </w:rPr>
        <w:t xml:space="preserve">, należy wypełnić formularz online na stronie </w:t>
      </w:r>
      <w:hyperlink r:id="rId7" w:history="1">
        <w:r w:rsidR="00BB4C24" w:rsidRPr="00041D7E">
          <w:rPr>
            <w:rStyle w:val="Hipercze"/>
            <w:rFonts w:ascii="Arial" w:hAnsi="Arial" w:cs="Arial"/>
            <w:sz w:val="24"/>
            <w:szCs w:val="24"/>
          </w:rPr>
          <w:t>https://rejestracja.mojamammografia.pl/</w:t>
        </w:r>
      </w:hyperlink>
      <w:r w:rsidR="00BB4C24">
        <w:rPr>
          <w:rFonts w:ascii="Arial" w:hAnsi="Arial" w:cs="Arial"/>
          <w:sz w:val="24"/>
          <w:szCs w:val="24"/>
        </w:rPr>
        <w:t xml:space="preserve">  , skorzystać z Internetowego Konta Pacjenta lub </w:t>
      </w:r>
      <w:r w:rsidR="00BB4C24" w:rsidRPr="00801F3B">
        <w:rPr>
          <w:rFonts w:ascii="Arial" w:hAnsi="Arial" w:cs="Arial"/>
          <w:sz w:val="24"/>
          <w:szCs w:val="24"/>
        </w:rPr>
        <w:t xml:space="preserve">zadzwonić pod numer </w:t>
      </w:r>
      <w:r w:rsidR="00BB4C24" w:rsidRPr="00BB4C24">
        <w:rPr>
          <w:rFonts w:ascii="Arial" w:hAnsi="Arial" w:cs="Arial"/>
          <w:bCs/>
          <w:iCs/>
          <w:sz w:val="24"/>
          <w:szCs w:val="24"/>
        </w:rPr>
        <w:t>58 767 34 44</w:t>
      </w:r>
      <w:r w:rsidR="00BB4C24" w:rsidRPr="00BB4C24">
        <w:rPr>
          <w:rFonts w:ascii="Arial" w:hAnsi="Arial" w:cs="Arial"/>
          <w:bCs/>
          <w:sz w:val="24"/>
          <w:szCs w:val="24"/>
        </w:rPr>
        <w:t>.</w:t>
      </w:r>
      <w:r w:rsidRPr="00801F3B">
        <w:rPr>
          <w:rFonts w:ascii="Arial" w:hAnsi="Arial" w:cs="Arial"/>
          <w:sz w:val="24"/>
          <w:szCs w:val="24"/>
        </w:rPr>
        <w:t xml:space="preserve"> </w:t>
      </w:r>
    </w:p>
    <w:p w14:paraId="295019AC" w14:textId="77777777" w:rsidR="009C578F" w:rsidRPr="00BB4C24" w:rsidRDefault="009C578F" w:rsidP="00801F3B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9D4D49" w14:textId="3B882D7C" w:rsidR="00801F3B" w:rsidRDefault="00801F3B" w:rsidP="00801F3B">
      <w:pPr>
        <w:pStyle w:val="Zwykytek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52126">
        <w:rPr>
          <w:rFonts w:ascii="Arial" w:hAnsi="Arial" w:cs="Arial"/>
          <w:i/>
          <w:iCs/>
          <w:sz w:val="24"/>
          <w:szCs w:val="24"/>
        </w:rPr>
        <w:t xml:space="preserve">- Mammografia to badanie </w:t>
      </w:r>
      <w:proofErr w:type="spellStart"/>
      <w:r w:rsidRPr="00D52126">
        <w:rPr>
          <w:rFonts w:ascii="Arial" w:hAnsi="Arial" w:cs="Arial"/>
          <w:i/>
          <w:iCs/>
          <w:sz w:val="24"/>
          <w:szCs w:val="24"/>
        </w:rPr>
        <w:t>rtg</w:t>
      </w:r>
      <w:proofErr w:type="spellEnd"/>
      <w:r w:rsidRPr="00D52126">
        <w:rPr>
          <w:rFonts w:ascii="Arial" w:hAnsi="Arial" w:cs="Arial"/>
          <w:i/>
          <w:iCs/>
          <w:sz w:val="24"/>
          <w:szCs w:val="24"/>
        </w:rPr>
        <w:t>, które trwa około 5 minut. Dla zdecydowanej większości kobiet jest ono bezbolesne. Polega na wykonaniu czterech zdjęć rentgenowskich</w:t>
      </w:r>
      <w:r w:rsidR="009C578F">
        <w:rPr>
          <w:rFonts w:ascii="Arial" w:hAnsi="Arial" w:cs="Arial"/>
          <w:i/>
          <w:iCs/>
          <w:sz w:val="24"/>
          <w:szCs w:val="24"/>
        </w:rPr>
        <w:t>,</w:t>
      </w:r>
      <w:r w:rsidRPr="00D52126">
        <w:rPr>
          <w:rFonts w:ascii="Arial" w:hAnsi="Arial" w:cs="Arial"/>
          <w:i/>
          <w:iCs/>
          <w:sz w:val="24"/>
          <w:szCs w:val="24"/>
        </w:rPr>
        <w:t xml:space="preserve"> po dwa dla każdej piersi</w:t>
      </w:r>
      <w:r w:rsidRPr="00801F3B">
        <w:rPr>
          <w:rFonts w:ascii="Arial" w:hAnsi="Arial" w:cs="Arial"/>
          <w:sz w:val="24"/>
          <w:szCs w:val="24"/>
        </w:rPr>
        <w:t xml:space="preserve"> – tłumaczy Dorota Sepko, prezes Stowarzyszenia Moja Mammografia.</w:t>
      </w:r>
      <w:r w:rsidRPr="00801F3B">
        <w:rPr>
          <w:rFonts w:ascii="Arial" w:hAnsi="Arial" w:cs="Arial"/>
          <w:iCs/>
          <w:sz w:val="24"/>
          <w:szCs w:val="24"/>
        </w:rPr>
        <w:t xml:space="preserve"> - </w:t>
      </w:r>
      <w:r w:rsidR="009C578F">
        <w:rPr>
          <w:rFonts w:ascii="Arial" w:hAnsi="Arial" w:cs="Arial"/>
          <w:i/>
          <w:sz w:val="24"/>
          <w:szCs w:val="24"/>
        </w:rPr>
        <w:t>N</w:t>
      </w:r>
      <w:r w:rsidRPr="00D52126">
        <w:rPr>
          <w:rFonts w:ascii="Arial" w:hAnsi="Arial" w:cs="Arial"/>
          <w:i/>
          <w:sz w:val="24"/>
          <w:szCs w:val="24"/>
        </w:rPr>
        <w:t>ie trzeba się wcześniej przygotowywać. Wystarczy zabrać dokument tożsamości. W mammobusach są poczekalnie, przebieralnie i co najważniejsze – nowoczesny sprzęt, który jest w stanie wykryć nawet najmniejsze zmiany w piersi</w:t>
      </w:r>
      <w:r w:rsidR="00D52126">
        <w:rPr>
          <w:rFonts w:ascii="Arial" w:hAnsi="Arial" w:cs="Arial"/>
          <w:i/>
          <w:sz w:val="24"/>
          <w:szCs w:val="24"/>
        </w:rPr>
        <w:t>.</w:t>
      </w:r>
      <w:r w:rsidRPr="00801F3B">
        <w:rPr>
          <w:rFonts w:ascii="Arial" w:hAnsi="Arial" w:cs="Arial"/>
          <w:iCs/>
          <w:sz w:val="24"/>
          <w:szCs w:val="24"/>
        </w:rPr>
        <w:t xml:space="preserve"> </w:t>
      </w:r>
    </w:p>
    <w:p w14:paraId="7BF7EB47" w14:textId="77777777" w:rsidR="009C578F" w:rsidRPr="00801F3B" w:rsidRDefault="009C578F" w:rsidP="00801F3B">
      <w:pPr>
        <w:pStyle w:val="Zwykytek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5A7172" w14:textId="37947236" w:rsidR="00801F3B" w:rsidRDefault="00801F3B" w:rsidP="00801F3B">
      <w:pPr>
        <w:pStyle w:val="Zwykytekst"/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01F3B">
        <w:rPr>
          <w:rFonts w:ascii="Arial" w:hAnsi="Arial" w:cs="Arial"/>
          <w:b/>
          <w:bCs/>
          <w:iCs/>
          <w:sz w:val="24"/>
          <w:szCs w:val="24"/>
        </w:rPr>
        <w:t xml:space="preserve">Gdzie i kiedy </w:t>
      </w:r>
      <w:r w:rsidR="002C486A">
        <w:rPr>
          <w:rFonts w:ascii="Arial" w:hAnsi="Arial" w:cs="Arial"/>
          <w:b/>
          <w:bCs/>
          <w:iCs/>
          <w:sz w:val="24"/>
          <w:szCs w:val="24"/>
        </w:rPr>
        <w:t>można wykonać badanie</w:t>
      </w:r>
      <w:r w:rsidRPr="00801F3B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5F8A8C48" w14:textId="55CE4A7B" w:rsidR="00DE3D9A" w:rsidRPr="00DE3D9A" w:rsidRDefault="00BB4C24" w:rsidP="00DE3D9A">
      <w:pPr>
        <w:pStyle w:val="Zwykytek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 najbliższym czasie mammobusy odwiedzą m.in.:</w:t>
      </w:r>
      <w:r w:rsidR="002C486A">
        <w:rPr>
          <w:rFonts w:ascii="Arial" w:hAnsi="Arial" w:cs="Arial"/>
          <w:iCs/>
          <w:sz w:val="24"/>
          <w:szCs w:val="24"/>
        </w:rPr>
        <w:t xml:space="preserve"> </w:t>
      </w:r>
    </w:p>
    <w:p w14:paraId="5857ECD5" w14:textId="1DC3E775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19.03.2025</w:t>
      </w:r>
      <w:r w:rsidRPr="00004DC4">
        <w:rPr>
          <w:rFonts w:ascii="Arial" w:hAnsi="Arial" w:cs="Arial"/>
          <w:sz w:val="24"/>
          <w:szCs w:val="24"/>
        </w:rPr>
        <w:tab/>
        <w:t>Skoczów</w:t>
      </w:r>
      <w:r w:rsidRPr="00004DC4">
        <w:rPr>
          <w:rFonts w:ascii="Arial" w:hAnsi="Arial" w:cs="Arial"/>
          <w:sz w:val="24"/>
          <w:szCs w:val="24"/>
        </w:rPr>
        <w:tab/>
        <w:t>na płycie Rynku w Skoczowie</w:t>
      </w:r>
    </w:p>
    <w:p w14:paraId="40258125" w14:textId="77777777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18.03.2025</w:t>
      </w:r>
      <w:r w:rsidRPr="00004DC4">
        <w:rPr>
          <w:rFonts w:ascii="Arial" w:hAnsi="Arial" w:cs="Arial"/>
          <w:sz w:val="24"/>
          <w:szCs w:val="24"/>
        </w:rPr>
        <w:tab/>
        <w:t>Cieszyn</w:t>
      </w:r>
      <w:r w:rsidRPr="00004DC4">
        <w:rPr>
          <w:rFonts w:ascii="Arial" w:hAnsi="Arial" w:cs="Arial"/>
          <w:sz w:val="24"/>
          <w:szCs w:val="24"/>
        </w:rPr>
        <w:tab/>
        <w:t xml:space="preserve">za </w:t>
      </w:r>
      <w:proofErr w:type="spellStart"/>
      <w:r w:rsidRPr="00004DC4">
        <w:rPr>
          <w:rFonts w:ascii="Arial" w:hAnsi="Arial" w:cs="Arial"/>
          <w:sz w:val="24"/>
          <w:szCs w:val="24"/>
        </w:rPr>
        <w:t>Kauflandem</w:t>
      </w:r>
      <w:proofErr w:type="spellEnd"/>
      <w:r w:rsidRPr="00004DC4">
        <w:rPr>
          <w:rFonts w:ascii="Arial" w:hAnsi="Arial" w:cs="Arial"/>
          <w:sz w:val="24"/>
          <w:szCs w:val="24"/>
        </w:rPr>
        <w:t xml:space="preserve"> (od strony dostaw), ul. </w:t>
      </w:r>
      <w:proofErr w:type="spellStart"/>
      <w:r w:rsidRPr="00004DC4">
        <w:rPr>
          <w:rFonts w:ascii="Arial" w:hAnsi="Arial" w:cs="Arial"/>
          <w:sz w:val="24"/>
          <w:szCs w:val="24"/>
        </w:rPr>
        <w:t>Liburnia</w:t>
      </w:r>
      <w:proofErr w:type="spellEnd"/>
      <w:r w:rsidRPr="00004DC4">
        <w:rPr>
          <w:rFonts w:ascii="Arial" w:hAnsi="Arial" w:cs="Arial"/>
          <w:sz w:val="24"/>
          <w:szCs w:val="24"/>
        </w:rPr>
        <w:t xml:space="preserve"> 28</w:t>
      </w:r>
    </w:p>
    <w:p w14:paraId="79D83324" w14:textId="77777777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19.03.2025</w:t>
      </w:r>
      <w:r w:rsidRPr="00004DC4">
        <w:rPr>
          <w:rFonts w:ascii="Arial" w:hAnsi="Arial" w:cs="Arial"/>
          <w:sz w:val="24"/>
          <w:szCs w:val="24"/>
        </w:rPr>
        <w:tab/>
        <w:t>Zebrzydowice</w:t>
      </w:r>
      <w:r w:rsidRPr="00004DC4">
        <w:rPr>
          <w:rFonts w:ascii="Arial" w:hAnsi="Arial" w:cs="Arial"/>
          <w:sz w:val="24"/>
          <w:szCs w:val="24"/>
        </w:rPr>
        <w:tab/>
        <w:t>przy Urzędzie Gminy, Antoniego Janusza 6</w:t>
      </w:r>
    </w:p>
    <w:p w14:paraId="762EEFF3" w14:textId="77777777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18.03.2025</w:t>
      </w:r>
      <w:r w:rsidRPr="00004DC4">
        <w:rPr>
          <w:rFonts w:ascii="Arial" w:hAnsi="Arial" w:cs="Arial"/>
          <w:sz w:val="24"/>
          <w:szCs w:val="24"/>
        </w:rPr>
        <w:tab/>
        <w:t>Hażlach</w:t>
      </w:r>
      <w:r w:rsidRPr="00004DC4">
        <w:rPr>
          <w:rFonts w:ascii="Arial" w:hAnsi="Arial" w:cs="Arial"/>
          <w:sz w:val="24"/>
          <w:szCs w:val="24"/>
        </w:rPr>
        <w:tab/>
        <w:t>przy Szkole Podstawowej ul. Kościelna 2</w:t>
      </w:r>
    </w:p>
    <w:p w14:paraId="01B8317F" w14:textId="77777777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19.03.2025</w:t>
      </w:r>
      <w:r w:rsidRPr="00004DC4">
        <w:rPr>
          <w:rFonts w:ascii="Arial" w:hAnsi="Arial" w:cs="Arial"/>
          <w:sz w:val="24"/>
          <w:szCs w:val="24"/>
        </w:rPr>
        <w:tab/>
        <w:t>Jastrzębie-Zdrój</w:t>
      </w:r>
      <w:r w:rsidRPr="00004DC4">
        <w:rPr>
          <w:rFonts w:ascii="Arial" w:hAnsi="Arial" w:cs="Arial"/>
          <w:sz w:val="24"/>
          <w:szCs w:val="24"/>
        </w:rPr>
        <w:tab/>
        <w:t>przy Komendzie Miejskiej Państwowej Straży Pożarnej, ul. Władysława Jagiełły 4</w:t>
      </w:r>
    </w:p>
    <w:p w14:paraId="124F7E20" w14:textId="77777777" w:rsidR="00004DC4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20.03.2025</w:t>
      </w:r>
      <w:r w:rsidRPr="00004DC4">
        <w:rPr>
          <w:rFonts w:ascii="Arial" w:hAnsi="Arial" w:cs="Arial"/>
          <w:sz w:val="24"/>
          <w:szCs w:val="24"/>
        </w:rPr>
        <w:tab/>
        <w:t>Pawłowice</w:t>
      </w:r>
      <w:r w:rsidRPr="00004DC4">
        <w:rPr>
          <w:rFonts w:ascii="Arial" w:hAnsi="Arial" w:cs="Arial"/>
          <w:sz w:val="24"/>
          <w:szCs w:val="24"/>
        </w:rPr>
        <w:tab/>
        <w:t>przy Spółdzielni Mieszkaniowej, ul. Wojska Polskiego 19</w:t>
      </w:r>
    </w:p>
    <w:p w14:paraId="272F2C3D" w14:textId="6FBD2DFA" w:rsidR="00C154B5" w:rsidRPr="00004DC4" w:rsidRDefault="00004DC4" w:rsidP="00004DC4">
      <w:pPr>
        <w:pStyle w:val="Zwykytek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C4">
        <w:rPr>
          <w:rFonts w:ascii="Arial" w:hAnsi="Arial" w:cs="Arial"/>
          <w:sz w:val="24"/>
          <w:szCs w:val="24"/>
        </w:rPr>
        <w:t>21.03.2025</w:t>
      </w:r>
      <w:r w:rsidRPr="00004DC4">
        <w:rPr>
          <w:rFonts w:ascii="Arial" w:hAnsi="Arial" w:cs="Arial"/>
          <w:sz w:val="24"/>
          <w:szCs w:val="24"/>
        </w:rPr>
        <w:tab/>
        <w:t>Połomia gm.</w:t>
      </w:r>
      <w:r>
        <w:rPr>
          <w:rFonts w:ascii="Arial" w:hAnsi="Arial" w:cs="Arial"/>
          <w:sz w:val="24"/>
          <w:szCs w:val="24"/>
        </w:rPr>
        <w:t xml:space="preserve"> </w:t>
      </w:r>
      <w:r w:rsidRPr="00004DC4">
        <w:rPr>
          <w:rFonts w:ascii="Arial" w:hAnsi="Arial" w:cs="Arial"/>
          <w:sz w:val="24"/>
          <w:szCs w:val="24"/>
        </w:rPr>
        <w:t>Mszana</w:t>
      </w:r>
      <w:r w:rsidRPr="00004DC4">
        <w:rPr>
          <w:rFonts w:ascii="Arial" w:hAnsi="Arial" w:cs="Arial"/>
          <w:sz w:val="24"/>
          <w:szCs w:val="24"/>
        </w:rPr>
        <w:tab/>
        <w:t>plac przy scenie plenerowej w Połomi przy ul. Centralnej 75A</w:t>
      </w:r>
    </w:p>
    <w:p w14:paraId="704D894D" w14:textId="200EB833" w:rsidR="00DE3D9A" w:rsidRDefault="00BB4C24" w:rsidP="00D6668C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F3B">
        <w:rPr>
          <w:rFonts w:ascii="Arial" w:hAnsi="Arial" w:cs="Arial"/>
          <w:sz w:val="24"/>
          <w:szCs w:val="24"/>
        </w:rPr>
        <w:t xml:space="preserve">Listę </w:t>
      </w:r>
      <w:r>
        <w:rPr>
          <w:rFonts w:ascii="Arial" w:hAnsi="Arial" w:cs="Arial"/>
          <w:sz w:val="24"/>
          <w:szCs w:val="24"/>
        </w:rPr>
        <w:t>wszystkich</w:t>
      </w:r>
      <w:r w:rsidRPr="00801F3B">
        <w:rPr>
          <w:rFonts w:ascii="Arial" w:hAnsi="Arial" w:cs="Arial"/>
          <w:sz w:val="24"/>
          <w:szCs w:val="24"/>
        </w:rPr>
        <w:t xml:space="preserve"> miejsc</w:t>
      </w:r>
      <w:r w:rsidR="003A08D7">
        <w:rPr>
          <w:rFonts w:ascii="Arial" w:hAnsi="Arial" w:cs="Arial"/>
          <w:sz w:val="24"/>
          <w:szCs w:val="24"/>
        </w:rPr>
        <w:t xml:space="preserve"> </w:t>
      </w:r>
      <w:r w:rsidR="003A08D7" w:rsidRPr="003A08D7">
        <w:rPr>
          <w:rFonts w:ascii="Arial" w:hAnsi="Arial" w:cs="Arial"/>
          <w:b/>
          <w:bCs/>
          <w:sz w:val="24"/>
          <w:szCs w:val="24"/>
        </w:rPr>
        <w:t>w woj</w:t>
      </w:r>
      <w:r w:rsidR="00004DC4">
        <w:rPr>
          <w:rFonts w:ascii="Arial" w:hAnsi="Arial" w:cs="Arial"/>
          <w:b/>
          <w:bCs/>
          <w:sz w:val="24"/>
          <w:szCs w:val="24"/>
        </w:rPr>
        <w:t>. śląskim</w:t>
      </w:r>
      <w:r w:rsidRPr="00801F3B">
        <w:rPr>
          <w:rFonts w:ascii="Arial" w:hAnsi="Arial" w:cs="Arial"/>
          <w:sz w:val="24"/>
          <w:szCs w:val="24"/>
        </w:rPr>
        <w:t>, do których przyjadą mammobusy, można znaleźć na stronie</w:t>
      </w:r>
      <w:r w:rsidR="00DE3D9A">
        <w:rPr>
          <w:rFonts w:ascii="Arial" w:hAnsi="Arial" w:cs="Arial"/>
          <w:sz w:val="24"/>
          <w:szCs w:val="24"/>
        </w:rPr>
        <w:t xml:space="preserve"> </w:t>
      </w:r>
      <w:r w:rsidRPr="00801F3B">
        <w:rPr>
          <w:rFonts w:ascii="Arial" w:hAnsi="Arial" w:cs="Arial"/>
          <w:sz w:val="24"/>
          <w:szCs w:val="24"/>
        </w:rPr>
        <w:t>NFZ:</w:t>
      </w:r>
      <w:r w:rsidR="00DE3D9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E3D9A" w:rsidRPr="00041D7E">
          <w:rPr>
            <w:rStyle w:val="Hipercze"/>
            <w:rFonts w:ascii="Arial" w:hAnsi="Arial" w:cs="Arial"/>
            <w:sz w:val="24"/>
            <w:szCs w:val="24"/>
          </w:rPr>
          <w:t>https://www.nfz.gov.pl/dla-pacjenta/programy-profilaktyczne/mammobusy/</w:t>
        </w:r>
      </w:hyperlink>
    </w:p>
    <w:p w14:paraId="0E03D9BC" w14:textId="77777777" w:rsidR="00D52126" w:rsidRDefault="00D52126" w:rsidP="00801F3B">
      <w:pPr>
        <w:pStyle w:val="Zwykytek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0BD99A3" w14:textId="509EE95E" w:rsidR="005803E6" w:rsidRPr="005803E6" w:rsidRDefault="00801F3B" w:rsidP="005803E6">
      <w:pPr>
        <w:pStyle w:val="Zwykytek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01F3B">
        <w:rPr>
          <w:rFonts w:ascii="Arial" w:hAnsi="Arial" w:cs="Arial"/>
          <w:iCs/>
          <w:sz w:val="24"/>
          <w:szCs w:val="24"/>
        </w:rPr>
        <w:t>Warto się badać, bo warto żyć!</w:t>
      </w:r>
    </w:p>
    <w:sectPr w:rsidR="005803E6" w:rsidRPr="0058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BAF2" w14:textId="77777777" w:rsidR="00304597" w:rsidRDefault="00304597" w:rsidP="00BB3545">
      <w:pPr>
        <w:spacing w:after="0" w:line="240" w:lineRule="auto"/>
      </w:pPr>
      <w:r>
        <w:separator/>
      </w:r>
    </w:p>
  </w:endnote>
  <w:endnote w:type="continuationSeparator" w:id="0">
    <w:p w14:paraId="4B856079" w14:textId="77777777" w:rsidR="00304597" w:rsidRDefault="00304597" w:rsidP="00BB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EEEF" w14:textId="77777777" w:rsidR="00304597" w:rsidRDefault="00304597" w:rsidP="00BB3545">
      <w:pPr>
        <w:spacing w:after="0" w:line="240" w:lineRule="auto"/>
      </w:pPr>
      <w:r>
        <w:separator/>
      </w:r>
    </w:p>
  </w:footnote>
  <w:footnote w:type="continuationSeparator" w:id="0">
    <w:p w14:paraId="4AFC2CE9" w14:textId="77777777" w:rsidR="00304597" w:rsidRDefault="00304597" w:rsidP="00BB3545">
      <w:pPr>
        <w:spacing w:after="0" w:line="240" w:lineRule="auto"/>
      </w:pPr>
      <w:r>
        <w:continuationSeparator/>
      </w:r>
    </w:p>
  </w:footnote>
  <w:footnote w:id="1">
    <w:p w14:paraId="270B9FA1" w14:textId="733AEC46" w:rsidR="00BB3545" w:rsidRDefault="00BB35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041D7E">
          <w:rPr>
            <w:rStyle w:val="Hipercze"/>
          </w:rPr>
          <w:t>https://onkologia.org.pl/pl</w:t>
        </w:r>
      </w:hyperlink>
      <w:r>
        <w:t xml:space="preserve"> ; 18.02.2025</w:t>
      </w:r>
    </w:p>
  </w:footnote>
  <w:footnote w:id="2">
    <w:p w14:paraId="4A527F95" w14:textId="55F06711" w:rsidR="0090088E" w:rsidRDefault="0090088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hyperlink r:id="rId2" w:history="1">
        <w:r w:rsidRPr="00041D7E">
          <w:rPr>
            <w:rStyle w:val="Hipercze"/>
            <w:lang w:val="en-US"/>
          </w:rPr>
          <w:t>file:///C:/Users/aniam/OneDrive/Pulpit/Kwestia%20s%C5%82owa/Geneva%20Trust/RAPORT%20nowotwory_2022.pdf</w:t>
        </w:r>
      </w:hyperlink>
    </w:p>
    <w:p w14:paraId="627979E6" w14:textId="77777777" w:rsidR="0090088E" w:rsidRPr="0090088E" w:rsidRDefault="0090088E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9D9"/>
    <w:multiLevelType w:val="hybridMultilevel"/>
    <w:tmpl w:val="4D14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37E53"/>
    <w:multiLevelType w:val="hybridMultilevel"/>
    <w:tmpl w:val="3810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8E1"/>
    <w:multiLevelType w:val="hybridMultilevel"/>
    <w:tmpl w:val="FF3E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1C10"/>
    <w:multiLevelType w:val="hybridMultilevel"/>
    <w:tmpl w:val="A36A8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9410F2"/>
    <w:multiLevelType w:val="hybridMultilevel"/>
    <w:tmpl w:val="79FE8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33530">
    <w:abstractNumId w:val="2"/>
  </w:num>
  <w:num w:numId="2" w16cid:durableId="779448091">
    <w:abstractNumId w:val="1"/>
  </w:num>
  <w:num w:numId="3" w16cid:durableId="286352190">
    <w:abstractNumId w:val="0"/>
  </w:num>
  <w:num w:numId="4" w16cid:durableId="1332639674">
    <w:abstractNumId w:val="3"/>
  </w:num>
  <w:num w:numId="5" w16cid:durableId="530075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B"/>
    <w:rsid w:val="00004DC4"/>
    <w:rsid w:val="00004F93"/>
    <w:rsid w:val="00010A1A"/>
    <w:rsid w:val="00021D57"/>
    <w:rsid w:val="000555D6"/>
    <w:rsid w:val="000D2ECA"/>
    <w:rsid w:val="000F4EE6"/>
    <w:rsid w:val="00116EB1"/>
    <w:rsid w:val="002B5633"/>
    <w:rsid w:val="002C486A"/>
    <w:rsid w:val="00304597"/>
    <w:rsid w:val="00356FF8"/>
    <w:rsid w:val="00382F9A"/>
    <w:rsid w:val="00387750"/>
    <w:rsid w:val="003A08D7"/>
    <w:rsid w:val="00470EC5"/>
    <w:rsid w:val="00482227"/>
    <w:rsid w:val="004A547B"/>
    <w:rsid w:val="004D40C9"/>
    <w:rsid w:val="004F4DEE"/>
    <w:rsid w:val="004F4E75"/>
    <w:rsid w:val="00541109"/>
    <w:rsid w:val="005803E6"/>
    <w:rsid w:val="005F3ADD"/>
    <w:rsid w:val="0065298D"/>
    <w:rsid w:val="006F4BA0"/>
    <w:rsid w:val="00792B4E"/>
    <w:rsid w:val="007A034C"/>
    <w:rsid w:val="007A2D47"/>
    <w:rsid w:val="007E3777"/>
    <w:rsid w:val="007E6773"/>
    <w:rsid w:val="00801F3B"/>
    <w:rsid w:val="00832E8C"/>
    <w:rsid w:val="0090088E"/>
    <w:rsid w:val="009C4204"/>
    <w:rsid w:val="009C578F"/>
    <w:rsid w:val="009E1F2E"/>
    <w:rsid w:val="00AC060E"/>
    <w:rsid w:val="00B22D9E"/>
    <w:rsid w:val="00B23105"/>
    <w:rsid w:val="00B37360"/>
    <w:rsid w:val="00BB3545"/>
    <w:rsid w:val="00BB4C24"/>
    <w:rsid w:val="00BC470B"/>
    <w:rsid w:val="00C154B5"/>
    <w:rsid w:val="00CB0B40"/>
    <w:rsid w:val="00D52126"/>
    <w:rsid w:val="00D6668C"/>
    <w:rsid w:val="00D6694F"/>
    <w:rsid w:val="00DE3D9A"/>
    <w:rsid w:val="00DE5314"/>
    <w:rsid w:val="00E448C0"/>
    <w:rsid w:val="00E814CD"/>
    <w:rsid w:val="00E81E3B"/>
    <w:rsid w:val="00E94C9A"/>
    <w:rsid w:val="00F17BA4"/>
    <w:rsid w:val="00F24691"/>
    <w:rsid w:val="00F73678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8687"/>
  <w15:chartTrackingRefBased/>
  <w15:docId w15:val="{C67DBEC8-7F6F-41F0-B21C-EBA0F4A1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1F3B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01F3B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1F3B"/>
    <w:rPr>
      <w:rFonts w:ascii="Calibri" w:hAnsi="Calibri" w:cs="Calibri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5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programy-profilaktyczne/mammobus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jestracja.mojamammografi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aniam/OneDrive/Pulpit/Kwestia%20s%C5%82owa/Geneva%20Trust/RAPORT%20nowotwory_2022.pdf" TargetMode="External"/><Relationship Id="rId1" Type="http://schemas.openxmlformats.org/officeDocument/2006/relationships/hyperlink" Target="https://onkologia.org.pl/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Mizera</dc:creator>
  <cp:keywords/>
  <dc:description/>
  <cp:lastModifiedBy>Ania Mizera</cp:lastModifiedBy>
  <cp:revision>2</cp:revision>
  <dcterms:created xsi:type="dcterms:W3CDTF">2025-03-10T13:06:00Z</dcterms:created>
  <dcterms:modified xsi:type="dcterms:W3CDTF">2025-03-10T13:06:00Z</dcterms:modified>
</cp:coreProperties>
</file>