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5318D" w14:textId="77777777" w:rsidR="00EA70D4" w:rsidRPr="00E75B5E" w:rsidRDefault="00BF026C" w:rsidP="00220A43">
      <w:pPr>
        <w:spacing w:after="7"/>
        <w:rPr>
          <w:rFonts w:ascii="Times New Roman" w:hAnsi="Times New Roman" w:cs="Times New Roman"/>
        </w:rPr>
      </w:pPr>
      <w:r w:rsidRPr="00E75B5E">
        <w:rPr>
          <w:rFonts w:ascii="Times New Roman" w:eastAsia="Segoe UI" w:hAnsi="Times New Roman" w:cs="Times New Roman"/>
          <w:b/>
          <w:color w:val="231F20"/>
          <w:sz w:val="19"/>
        </w:rPr>
        <w:t xml:space="preserve"> </w:t>
      </w:r>
      <w:r w:rsidR="00B5184A" w:rsidRPr="00E75B5E">
        <w:rPr>
          <w:rFonts w:ascii="Times New Roman" w:eastAsia="Segoe UI" w:hAnsi="Times New Roman" w:cs="Times New Roman"/>
          <w:b/>
          <w:color w:val="231F20"/>
          <w:sz w:val="19"/>
        </w:rPr>
        <w:t xml:space="preserve">         </w:t>
      </w:r>
      <w:r w:rsidR="00B5184A" w:rsidRPr="00E75B5E">
        <w:rPr>
          <w:rFonts w:ascii="Times New Roman" w:eastAsia="Segoe UI" w:hAnsi="Times New Roman" w:cs="Times New Roman"/>
          <w:b/>
          <w:color w:val="231F20"/>
          <w:sz w:val="19"/>
        </w:rPr>
        <w:tab/>
      </w:r>
      <w:r w:rsidR="00B5184A" w:rsidRPr="00E75B5E">
        <w:rPr>
          <w:rFonts w:ascii="Times New Roman" w:eastAsia="Times New Roman" w:hAnsi="Times New Roman" w:cs="Times New Roman"/>
          <w:b/>
          <w:sz w:val="19"/>
        </w:rPr>
        <w:t xml:space="preserve"> </w:t>
      </w:r>
      <w:r w:rsidR="00B5184A" w:rsidRPr="00E75B5E">
        <w:rPr>
          <w:rFonts w:ascii="Times New Roman" w:eastAsia="Times New Roman" w:hAnsi="Times New Roman" w:cs="Times New Roman"/>
          <w:b/>
          <w:sz w:val="19"/>
        </w:rPr>
        <w:tab/>
      </w:r>
    </w:p>
    <w:p w14:paraId="301AAC7D" w14:textId="100927E9" w:rsidR="00EA70D4" w:rsidRPr="00E75B5E" w:rsidRDefault="00B5184A" w:rsidP="00421D05">
      <w:pPr>
        <w:spacing w:after="154"/>
        <w:ind w:left="489" w:right="478" w:hanging="10"/>
        <w:jc w:val="right"/>
        <w:rPr>
          <w:rFonts w:ascii="Times New Roman" w:hAnsi="Times New Roman" w:cs="Times New Roman"/>
        </w:rPr>
      </w:pPr>
      <w:r w:rsidRPr="00E75B5E">
        <w:rPr>
          <w:rFonts w:ascii="Times New Roman" w:hAnsi="Times New Roman" w:cs="Times New Roman"/>
          <w:noProof/>
          <w:sz w:val="32"/>
        </w:rPr>
        <w:drawing>
          <wp:anchor distT="0" distB="0" distL="114300" distR="114300" simplePos="0" relativeHeight="251665408" behindDoc="0" locked="0" layoutInCell="1" allowOverlap="0" wp14:anchorId="726F83B8" wp14:editId="3B1D14FE">
            <wp:simplePos x="0" y="0"/>
            <wp:positionH relativeFrom="column">
              <wp:posOffset>303884</wp:posOffset>
            </wp:positionH>
            <wp:positionV relativeFrom="paragraph">
              <wp:posOffset>-156913</wp:posOffset>
            </wp:positionV>
            <wp:extent cx="1250785" cy="480117"/>
            <wp:effectExtent l="0" t="0" r="0" b="0"/>
            <wp:wrapSquare wrapText="bothSides"/>
            <wp:docPr id="1736" name="Picture 17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" name="Picture 17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0785" cy="480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13A9">
        <w:rPr>
          <w:rFonts w:ascii="Times New Roman" w:eastAsia="Times New Roman" w:hAnsi="Times New Roman" w:cs="Times New Roman"/>
          <w:color w:val="231F20"/>
          <w:sz w:val="20"/>
        </w:rPr>
        <w:t xml:space="preserve">   </w:t>
      </w:r>
      <w:r w:rsidR="00421D05">
        <w:rPr>
          <w:rFonts w:ascii="Times New Roman" w:eastAsia="Times New Roman" w:hAnsi="Times New Roman" w:cs="Times New Roman"/>
          <w:color w:val="231F20"/>
          <w:sz w:val="20"/>
        </w:rPr>
        <w:t>Lutomiersk,</w:t>
      </w:r>
      <w:r w:rsidRPr="00E75B5E">
        <w:rPr>
          <w:rFonts w:ascii="Times New Roman" w:eastAsia="Times New Roman" w:hAnsi="Times New Roman" w:cs="Times New Roman"/>
          <w:color w:val="231F20"/>
          <w:sz w:val="20"/>
        </w:rPr>
        <w:t xml:space="preserve"> data sporządzenia </w:t>
      </w:r>
      <w:r w:rsidRPr="00E75B5E">
        <w:rPr>
          <w:rFonts w:ascii="Times New Roman" w:eastAsia="Times New Roman" w:hAnsi="Times New Roman" w:cs="Times New Roman"/>
          <w:color w:val="231F20"/>
          <w:sz w:val="15"/>
        </w:rPr>
        <w:t>…………….…</w:t>
      </w:r>
      <w:r w:rsidR="00E30D17">
        <w:rPr>
          <w:rFonts w:ascii="Times New Roman" w:eastAsia="Times New Roman" w:hAnsi="Times New Roman" w:cs="Times New Roman"/>
          <w:color w:val="231F20"/>
          <w:sz w:val="15"/>
        </w:rPr>
        <w:t>………………….…………....</w:t>
      </w:r>
    </w:p>
    <w:p w14:paraId="0A580F14" w14:textId="77777777" w:rsidR="00A10F74" w:rsidRPr="00A10F74" w:rsidRDefault="00A10F74">
      <w:pPr>
        <w:spacing w:after="208"/>
        <w:ind w:left="489" w:right="478" w:hanging="10"/>
        <w:jc w:val="right"/>
        <w:rPr>
          <w:rFonts w:ascii="Times New Roman" w:eastAsia="Times New Roman" w:hAnsi="Times New Roman" w:cs="Times New Roman"/>
          <w:b/>
          <w:color w:val="231F20"/>
          <w:sz w:val="4"/>
          <w:szCs w:val="24"/>
        </w:rPr>
      </w:pPr>
    </w:p>
    <w:p w14:paraId="6F4739AB" w14:textId="4DB087CA" w:rsidR="00EA70D4" w:rsidRDefault="001D1F0D" w:rsidP="00B3392A">
      <w:pPr>
        <w:spacing w:after="0"/>
        <w:ind w:left="489" w:right="478" w:hanging="10"/>
        <w:jc w:val="right"/>
        <w:rPr>
          <w:rFonts w:ascii="Times New Roman" w:eastAsia="Times New Roman" w:hAnsi="Times New Roman" w:cs="Times New Roman"/>
          <w:b/>
          <w:color w:val="231F2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31F20"/>
          <w:sz w:val="28"/>
          <w:szCs w:val="24"/>
        </w:rPr>
        <w:t>Burmistrz Miasta i Gminy Lutomiersk</w:t>
      </w:r>
    </w:p>
    <w:p w14:paraId="0C514DCB" w14:textId="29C3EBDE" w:rsidR="00B3392A" w:rsidRPr="00B3392A" w:rsidRDefault="00B3392A" w:rsidP="00B3392A">
      <w:pPr>
        <w:spacing w:after="0"/>
        <w:ind w:left="489" w:right="478" w:firstLine="4331"/>
        <w:rPr>
          <w:rFonts w:ascii="Times New Roman" w:eastAsia="Times New Roman" w:hAnsi="Times New Roman" w:cs="Times New Roman"/>
          <w:bCs/>
          <w:color w:val="231F20"/>
          <w:sz w:val="28"/>
          <w:szCs w:val="24"/>
        </w:rPr>
      </w:pPr>
      <w:r w:rsidRPr="00B3392A">
        <w:rPr>
          <w:rFonts w:ascii="Times New Roman" w:eastAsia="Times New Roman" w:hAnsi="Times New Roman" w:cs="Times New Roman"/>
          <w:bCs/>
          <w:color w:val="231F20"/>
          <w:sz w:val="28"/>
          <w:szCs w:val="24"/>
        </w:rPr>
        <w:t>Pl. Jana Pawła II nr 11</w:t>
      </w:r>
    </w:p>
    <w:p w14:paraId="1484FA2B" w14:textId="688AABE9" w:rsidR="00B3392A" w:rsidRPr="00B3392A" w:rsidRDefault="00B3392A" w:rsidP="00B3392A">
      <w:pPr>
        <w:spacing w:after="0"/>
        <w:ind w:left="489" w:right="478" w:firstLine="4331"/>
        <w:rPr>
          <w:rFonts w:ascii="Times New Roman" w:hAnsi="Times New Roman" w:cs="Times New Roman"/>
          <w:bCs/>
          <w:sz w:val="28"/>
          <w:szCs w:val="24"/>
        </w:rPr>
      </w:pPr>
      <w:r w:rsidRPr="00B3392A">
        <w:rPr>
          <w:rFonts w:ascii="Times New Roman" w:eastAsia="Times New Roman" w:hAnsi="Times New Roman" w:cs="Times New Roman"/>
          <w:bCs/>
          <w:color w:val="231F20"/>
          <w:sz w:val="28"/>
          <w:szCs w:val="24"/>
        </w:rPr>
        <w:t>95-083 Lutomiersk</w:t>
      </w:r>
    </w:p>
    <w:p w14:paraId="1A7C594C" w14:textId="77777777" w:rsidR="00EA70D4" w:rsidRPr="00E75B5E" w:rsidRDefault="00B5184A" w:rsidP="00B3392A">
      <w:pPr>
        <w:spacing w:after="58"/>
        <w:ind w:left="434" w:firstLine="4331"/>
        <w:rPr>
          <w:rFonts w:ascii="Times New Roman" w:hAnsi="Times New Roman" w:cs="Times New Roman"/>
        </w:rPr>
      </w:pPr>
      <w:r w:rsidRPr="00E75B5E">
        <w:rPr>
          <w:rFonts w:ascii="Times New Roman" w:eastAsia="Times New Roman" w:hAnsi="Times New Roman" w:cs="Times New Roman"/>
          <w:sz w:val="21"/>
        </w:rPr>
        <w:t xml:space="preserve"> </w:t>
      </w:r>
    </w:p>
    <w:p w14:paraId="2F7A7BF9" w14:textId="77777777" w:rsidR="00EA70D4" w:rsidRPr="00B45D93" w:rsidRDefault="00B5184A" w:rsidP="00E25ACE">
      <w:pPr>
        <w:pStyle w:val="Nagwek2"/>
        <w:ind w:left="434"/>
        <w:jc w:val="center"/>
        <w:rPr>
          <w:sz w:val="28"/>
          <w:szCs w:val="28"/>
        </w:rPr>
      </w:pPr>
      <w:r w:rsidRPr="00B45D93">
        <w:rPr>
          <w:sz w:val="28"/>
          <w:szCs w:val="28"/>
        </w:rPr>
        <w:t>Wniosek o zmianę miejsca głosowania</w:t>
      </w:r>
    </w:p>
    <w:p w14:paraId="08F2BE40" w14:textId="77777777" w:rsidR="00EA70D4" w:rsidRPr="00E75B5E" w:rsidRDefault="00B5184A">
      <w:pPr>
        <w:spacing w:after="103"/>
        <w:ind w:left="434"/>
        <w:rPr>
          <w:rFonts w:ascii="Times New Roman" w:hAnsi="Times New Roman" w:cs="Times New Roman"/>
        </w:rPr>
      </w:pPr>
      <w:r w:rsidRPr="00E75B5E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5BB2485" wp14:editId="5774F0C2">
                <wp:extent cx="5691137" cy="26568"/>
                <wp:effectExtent l="0" t="0" r="0" b="0"/>
                <wp:docPr id="12753" name="Group 12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137" cy="26568"/>
                          <a:chOff x="0" y="0"/>
                          <a:chExt cx="5691137" cy="26568"/>
                        </a:xfrm>
                      </wpg:grpSpPr>
                      <wps:wsp>
                        <wps:cNvPr id="1734" name="Shape 1734"/>
                        <wps:cNvSpPr/>
                        <wps:spPr>
                          <a:xfrm>
                            <a:off x="0" y="0"/>
                            <a:ext cx="569113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137">
                                <a:moveTo>
                                  <a:pt x="0" y="0"/>
                                </a:moveTo>
                                <a:lnTo>
                                  <a:pt x="5691137" y="0"/>
                                </a:lnTo>
                              </a:path>
                            </a:pathLst>
                          </a:custGeom>
                          <a:ln w="26568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53" style="width:448.121pt;height:2.092pt;mso-position-horizontal-relative:char;mso-position-vertical-relative:line" coordsize="56911,265">
                <v:shape id="Shape 1734" style="position:absolute;width:56911;height:0;left:0;top:0;" coordsize="5691137,0" path="m0,0l5691137,0">
                  <v:stroke weight="2.092pt" endcap="flat" joinstyle="round" on="true" color="#231f20"/>
                  <v:fill on="false" color="#000000" opacity="0"/>
                </v:shape>
              </v:group>
            </w:pict>
          </mc:Fallback>
        </mc:AlternateContent>
      </w:r>
    </w:p>
    <w:p w14:paraId="637958F7" w14:textId="77777777" w:rsidR="00EA70D4" w:rsidRPr="00A10F74" w:rsidRDefault="00B5184A">
      <w:pPr>
        <w:spacing w:after="0"/>
        <w:ind w:left="434"/>
        <w:rPr>
          <w:rFonts w:ascii="Times New Roman" w:hAnsi="Times New Roman" w:cs="Times New Roman"/>
          <w:sz w:val="18"/>
        </w:rPr>
      </w:pPr>
      <w:r w:rsidRPr="00E75B5E">
        <w:rPr>
          <w:rFonts w:ascii="Times New Roman" w:eastAsia="Times New Roman" w:hAnsi="Times New Roman" w:cs="Times New Roman"/>
          <w:b/>
          <w:sz w:val="30"/>
        </w:rPr>
        <w:t xml:space="preserve"> </w:t>
      </w:r>
    </w:p>
    <w:p w14:paraId="4156F304" w14:textId="717919BF" w:rsidR="00EA70D4" w:rsidRPr="00F2390F" w:rsidRDefault="00B5184A" w:rsidP="00D250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5B5E">
        <w:rPr>
          <w:rFonts w:ascii="Times New Roman" w:eastAsia="Times New Roman" w:hAnsi="Times New Roman" w:cs="Times New Roman"/>
          <w:sz w:val="24"/>
          <w:szCs w:val="24"/>
        </w:rPr>
        <w:t>Na podstawie art. 28 § 1 ustawy z dnia 5 stycznia 2011 r. – Kodeks wyborczy</w:t>
      </w:r>
      <w:r w:rsidR="00467971">
        <w:rPr>
          <w:rFonts w:ascii="Times New Roman" w:eastAsia="Times New Roman" w:hAnsi="Times New Roman" w:cs="Times New Roman"/>
          <w:sz w:val="24"/>
          <w:szCs w:val="24"/>
        </w:rPr>
        <w:t xml:space="preserve"> (Dz. U. </w:t>
      </w:r>
      <w:r w:rsidR="00607F18" w:rsidRPr="00607F18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607F18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607F18" w:rsidRPr="00607F18">
        <w:rPr>
          <w:rFonts w:ascii="Times New Roman" w:eastAsia="Times New Roman" w:hAnsi="Times New Roman" w:cs="Times New Roman"/>
          <w:sz w:val="24"/>
          <w:szCs w:val="24"/>
        </w:rPr>
        <w:t xml:space="preserve">2408 z późń. zm.) </w:t>
      </w:r>
      <w:r w:rsidRPr="00E75B5E">
        <w:rPr>
          <w:rFonts w:ascii="Times New Roman" w:eastAsia="Times New Roman" w:hAnsi="Times New Roman" w:cs="Times New Roman"/>
          <w:sz w:val="24"/>
          <w:szCs w:val="24"/>
        </w:rPr>
        <w:t xml:space="preserve"> wnoszę o zmianę miejsca głosowania </w:t>
      </w:r>
      <w:r w:rsidRPr="001D1F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wyborach </w:t>
      </w:r>
      <w:r w:rsidR="00607F18" w:rsidRPr="00607F18">
        <w:rPr>
          <w:rFonts w:ascii="Times New Roman" w:hAnsi="Times New Roman" w:cs="Times New Roman"/>
          <w:b/>
          <w:bCs/>
          <w:spacing w:val="-12"/>
          <w:sz w:val="24"/>
          <w:szCs w:val="24"/>
        </w:rPr>
        <w:t>na Prezydenta Rzeczypospolitej Polskie</w:t>
      </w:r>
      <w:r w:rsidR="00607F18">
        <w:rPr>
          <w:rFonts w:ascii="Times New Roman" w:hAnsi="Times New Roman" w:cs="Times New Roman"/>
          <w:b/>
          <w:bCs/>
          <w:spacing w:val="-12"/>
          <w:sz w:val="24"/>
          <w:szCs w:val="24"/>
        </w:rPr>
        <w:t>j</w:t>
      </w:r>
      <w:r w:rsidR="00F2390F" w:rsidRPr="00F2390F">
        <w:rPr>
          <w:rFonts w:ascii="Times New Roman" w:hAnsi="Times New Roman" w:cs="Times New Roman"/>
          <w:sz w:val="24"/>
          <w:szCs w:val="24"/>
        </w:rPr>
        <w:t xml:space="preserve"> zarządzonych na dzień </w:t>
      </w:r>
      <w:r w:rsidR="00607F18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2390F" w:rsidRPr="00F239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F18">
        <w:rPr>
          <w:rFonts w:ascii="Times New Roman" w:hAnsi="Times New Roman" w:cs="Times New Roman"/>
          <w:b/>
          <w:bCs/>
          <w:sz w:val="24"/>
          <w:szCs w:val="24"/>
        </w:rPr>
        <w:t>maj</w:t>
      </w:r>
      <w:r w:rsidR="00F2390F" w:rsidRPr="00F2390F">
        <w:rPr>
          <w:rFonts w:ascii="Times New Roman" w:hAnsi="Times New Roman" w:cs="Times New Roman"/>
          <w:b/>
          <w:bCs/>
          <w:sz w:val="24"/>
          <w:szCs w:val="24"/>
        </w:rPr>
        <w:t>a 202</w:t>
      </w:r>
      <w:r w:rsidR="00607F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2390F" w:rsidRPr="00F2390F">
        <w:rPr>
          <w:rFonts w:ascii="Times New Roman" w:hAnsi="Times New Roman" w:cs="Times New Roman"/>
          <w:sz w:val="24"/>
          <w:szCs w:val="24"/>
        </w:rPr>
        <w:t xml:space="preserve"> </w:t>
      </w:r>
      <w:r w:rsidR="00F2390F" w:rsidRPr="00F2390F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220A43" w:rsidRPr="00F2390F">
        <w:rPr>
          <w:rFonts w:ascii="Times New Roman" w:hAnsi="Times New Roman" w:cs="Times New Roman"/>
          <w:b/>
          <w:bCs/>
          <w:spacing w:val="-2"/>
          <w:sz w:val="24"/>
          <w:szCs w:val="24"/>
        </w:rPr>
        <w:t>.</w:t>
      </w:r>
      <w:r w:rsidRPr="00F2390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FB5C0E3" w14:textId="77777777" w:rsidR="00E75B5E" w:rsidRPr="00A10F74" w:rsidRDefault="00E75B5E" w:rsidP="007E0DF4">
      <w:pPr>
        <w:spacing w:after="0" w:line="360" w:lineRule="auto"/>
        <w:ind w:left="709" w:hanging="567"/>
        <w:jc w:val="both"/>
        <w:rPr>
          <w:rFonts w:ascii="Times New Roman" w:hAnsi="Times New Roman" w:cs="Times New Roman"/>
          <w:b/>
          <w:sz w:val="14"/>
          <w:szCs w:val="24"/>
        </w:rPr>
      </w:pPr>
    </w:p>
    <w:p w14:paraId="3AB5958A" w14:textId="77777777" w:rsidR="00FB6788" w:rsidRPr="00E75B5E" w:rsidRDefault="00FB6788" w:rsidP="007E0DF4">
      <w:pPr>
        <w:spacing w:after="0" w:line="360" w:lineRule="auto"/>
        <w:ind w:left="709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5B5E">
        <w:rPr>
          <w:rFonts w:ascii="Times New Roman" w:hAnsi="Times New Roman" w:cs="Times New Roman"/>
          <w:b/>
          <w:sz w:val="24"/>
          <w:szCs w:val="24"/>
        </w:rPr>
        <w:t>Moje dane:</w:t>
      </w:r>
    </w:p>
    <w:p w14:paraId="63369723" w14:textId="77777777" w:rsidR="00FB6788" w:rsidRPr="00E75B5E" w:rsidRDefault="00BF026C" w:rsidP="007E0DF4">
      <w:pPr>
        <w:tabs>
          <w:tab w:val="right" w:pos="2694"/>
          <w:tab w:val="left" w:pos="3544"/>
        </w:tabs>
        <w:spacing w:after="0" w:line="360" w:lineRule="auto"/>
        <w:ind w:left="142" w:right="1021" w:firstLine="11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>Nazwisko</w:t>
      </w:r>
      <w:r w:rsidR="00FB6788" w:rsidRPr="00E75B5E">
        <w:rPr>
          <w:rFonts w:ascii="Times New Roman" w:hAnsi="Times New Roman" w:cs="Times New Roman"/>
          <w:spacing w:val="-4"/>
          <w:sz w:val="24"/>
          <w:szCs w:val="24"/>
        </w:rPr>
        <w:tab/>
      </w:r>
      <w:r w:rsidR="00E75B5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B6788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</w:t>
      </w:r>
    </w:p>
    <w:p w14:paraId="405108E9" w14:textId="77777777" w:rsidR="00FB6788" w:rsidRPr="00E75B5E" w:rsidRDefault="00BF026C" w:rsidP="007E0DF4">
      <w:pPr>
        <w:tabs>
          <w:tab w:val="right" w:pos="2694"/>
          <w:tab w:val="left" w:pos="3544"/>
        </w:tabs>
        <w:spacing w:after="0" w:line="360" w:lineRule="auto"/>
        <w:ind w:left="142" w:right="-14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sz w:val="24"/>
          <w:szCs w:val="24"/>
        </w:rPr>
        <w:t>Imię</w:t>
      </w:r>
      <w:r w:rsidRPr="00E75B5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75B5E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>imiona</w:t>
      </w:r>
      <w:r w:rsidRPr="00E75B5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="00FB6788" w:rsidRP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="00FB6788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  <w:r w:rsidR="00E75B5E">
        <w:rPr>
          <w:rFonts w:ascii="Times New Roman" w:hAnsi="Times New Roman" w:cs="Times New Roman"/>
          <w:spacing w:val="-2"/>
          <w:sz w:val="24"/>
          <w:szCs w:val="24"/>
        </w:rPr>
        <w:t>…………</w:t>
      </w:r>
    </w:p>
    <w:p w14:paraId="7FCF9B65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-14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spacing w:val="-2"/>
          <w:sz w:val="24"/>
          <w:szCs w:val="24"/>
        </w:rPr>
        <w:t>Obywatelstwo    ………………………………………………………………………</w:t>
      </w:r>
      <w:r w:rsidR="00E75B5E">
        <w:rPr>
          <w:rFonts w:ascii="Times New Roman" w:hAnsi="Times New Roman" w:cs="Times New Roman"/>
          <w:spacing w:val="-2"/>
          <w:sz w:val="24"/>
          <w:szCs w:val="24"/>
        </w:rPr>
        <w:t>………</w:t>
      </w:r>
    </w:p>
    <w:tbl>
      <w:tblPr>
        <w:tblpPr w:leftFromText="141" w:rightFromText="141" w:vertAnchor="text" w:horzAnchor="page" w:tblpX="316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419"/>
        <w:gridCol w:w="418"/>
        <w:gridCol w:w="419"/>
        <w:gridCol w:w="419"/>
        <w:gridCol w:w="418"/>
        <w:gridCol w:w="419"/>
        <w:gridCol w:w="419"/>
        <w:gridCol w:w="418"/>
        <w:gridCol w:w="419"/>
        <w:gridCol w:w="419"/>
      </w:tblGrid>
      <w:tr w:rsidR="00E75B5E" w:rsidRPr="00E75B5E" w14:paraId="010458F8" w14:textId="77777777" w:rsidTr="00E75B5E">
        <w:trPr>
          <w:cantSplit/>
          <w:trHeight w:val="558"/>
        </w:trPr>
        <w:tc>
          <w:tcPr>
            <w:tcW w:w="418" w:type="dxa"/>
          </w:tcPr>
          <w:p w14:paraId="5A898034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808374F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1E3ECB89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6A130795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7716BD89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3E722BE1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3D0A1B00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7BA94AF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" w:type="dxa"/>
          </w:tcPr>
          <w:p w14:paraId="5BE6D491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41759418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dxa"/>
          </w:tcPr>
          <w:p w14:paraId="56BF3941" w14:textId="77777777" w:rsidR="00E75B5E" w:rsidRPr="00E75B5E" w:rsidRDefault="00E75B5E" w:rsidP="00E75B5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5DA38" w14:textId="77777777" w:rsidR="00FB6788" w:rsidRPr="00E75B5E" w:rsidRDefault="00FB6788" w:rsidP="00E75B5E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position w:val="1"/>
          <w:sz w:val="24"/>
          <w:szCs w:val="24"/>
        </w:rPr>
        <w:t>Numer PESEL</w:t>
      </w:r>
      <w:r w:rsidRPr="00E75B5E">
        <w:rPr>
          <w:rFonts w:ascii="Times New Roman" w:hAnsi="Times New Roman" w:cs="Times New Roman"/>
          <w:position w:val="1"/>
          <w:sz w:val="24"/>
          <w:szCs w:val="24"/>
        </w:rPr>
        <w:tab/>
      </w:r>
    </w:p>
    <w:p w14:paraId="0D214BB3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5161B73A" w14:textId="77777777" w:rsidR="00E75B5E" w:rsidRPr="004E7232" w:rsidRDefault="00FB6788" w:rsidP="00BF026C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position w:val="1"/>
          <w:sz w:val="12"/>
          <w:szCs w:val="24"/>
        </w:rPr>
      </w:pPr>
      <w:r w:rsidRPr="00E75B5E">
        <w:rPr>
          <w:rFonts w:ascii="Times New Roman" w:hAnsi="Times New Roman" w:cs="Times New Roman"/>
          <w:position w:val="1"/>
          <w:sz w:val="24"/>
          <w:szCs w:val="24"/>
        </w:rPr>
        <w:tab/>
      </w:r>
    </w:p>
    <w:p w14:paraId="2CBF202C" w14:textId="77777777" w:rsidR="00FB6788" w:rsidRPr="00E75B5E" w:rsidRDefault="00FB6788" w:rsidP="00BF026C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b/>
          <w:sz w:val="24"/>
          <w:szCs w:val="24"/>
        </w:rPr>
      </w:pPr>
      <w:r w:rsidRPr="00E75B5E">
        <w:rPr>
          <w:rFonts w:ascii="Times New Roman" w:hAnsi="Times New Roman" w:cs="Times New Roman"/>
          <w:b/>
          <w:sz w:val="24"/>
          <w:szCs w:val="24"/>
        </w:rPr>
        <w:t xml:space="preserve">Adres, pod którym będę przebywać w dniu </w:t>
      </w:r>
      <w:r w:rsidR="00BF026C" w:rsidRPr="00E75B5E">
        <w:rPr>
          <w:rFonts w:ascii="Times New Roman" w:hAnsi="Times New Roman" w:cs="Times New Roman"/>
          <w:b/>
          <w:sz w:val="24"/>
          <w:szCs w:val="24"/>
        </w:rPr>
        <w:t>wyborów</w:t>
      </w:r>
      <w:r w:rsidRPr="00E75B5E">
        <w:rPr>
          <w:rFonts w:ascii="Times New Roman" w:hAnsi="Times New Roman" w:cs="Times New Roman"/>
          <w:b/>
          <w:sz w:val="24"/>
          <w:szCs w:val="24"/>
        </w:rPr>
        <w:t>:</w:t>
      </w:r>
    </w:p>
    <w:p w14:paraId="3B420FF3" w14:textId="77777777" w:rsidR="00E75B5E" w:rsidRPr="004E7232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 w:firstLine="11"/>
        <w:rPr>
          <w:rFonts w:ascii="Times New Roman" w:hAnsi="Times New Roman" w:cs="Times New Roman"/>
          <w:spacing w:val="-4"/>
          <w:sz w:val="14"/>
          <w:szCs w:val="24"/>
        </w:rPr>
      </w:pPr>
      <w:r w:rsidRPr="00E75B5E">
        <w:rPr>
          <w:rFonts w:ascii="Times New Roman" w:hAnsi="Times New Roman" w:cs="Times New Roman"/>
          <w:spacing w:val="-4"/>
          <w:sz w:val="24"/>
          <w:szCs w:val="24"/>
        </w:rPr>
        <w:tab/>
      </w:r>
    </w:p>
    <w:p w14:paraId="706AC08E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 w:firstLine="11"/>
        <w:rPr>
          <w:rFonts w:ascii="Times New Roman" w:hAnsi="Times New Roman" w:cs="Times New Roman"/>
          <w:sz w:val="24"/>
          <w:szCs w:val="24"/>
        </w:rPr>
      </w:pPr>
      <w:r w:rsidRPr="00E75B5E">
        <w:rPr>
          <w:rFonts w:ascii="Times New Roman" w:hAnsi="Times New Roman" w:cs="Times New Roman"/>
          <w:color w:val="151515"/>
          <w:w w:val="105"/>
          <w:sz w:val="24"/>
          <w:szCs w:val="24"/>
        </w:rPr>
        <w:t>Gmina</w:t>
      </w:r>
      <w:r w:rsidRPr="00E75B5E">
        <w:rPr>
          <w:rFonts w:ascii="Times New Roman" w:hAnsi="Times New Roman" w:cs="Times New Roman"/>
          <w:color w:val="151515"/>
          <w:spacing w:val="-10"/>
          <w:w w:val="105"/>
          <w:sz w:val="24"/>
          <w:szCs w:val="24"/>
        </w:rPr>
        <w:t xml:space="preserve"> </w:t>
      </w:r>
      <w:r w:rsidRPr="00E75B5E">
        <w:rPr>
          <w:rFonts w:ascii="Times New Roman" w:hAnsi="Times New Roman" w:cs="Times New Roman"/>
          <w:color w:val="151515"/>
          <w:w w:val="105"/>
          <w:sz w:val="24"/>
          <w:szCs w:val="24"/>
        </w:rPr>
        <w:t>(Miasto,</w:t>
      </w:r>
      <w:r w:rsidRPr="00E75B5E">
        <w:rPr>
          <w:rFonts w:ascii="Times New Roman" w:hAnsi="Times New Roman" w:cs="Times New Roman"/>
          <w:color w:val="151515"/>
          <w:spacing w:val="-8"/>
          <w:w w:val="105"/>
          <w:sz w:val="24"/>
          <w:szCs w:val="24"/>
        </w:rPr>
        <w:t xml:space="preserve"> </w:t>
      </w:r>
      <w:r w:rsidRPr="00E75B5E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</w:rPr>
        <w:t>dzielnica)</w:t>
      </w:r>
      <w:r w:rsidR="00E75B5E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</w:rPr>
        <w:t xml:space="preserve"> </w:t>
      </w:r>
      <w:r w:rsidR="00F42201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</w:t>
      </w:r>
      <w:r w:rsidR="00E75B5E">
        <w:rPr>
          <w:rFonts w:ascii="Times New Roman" w:hAnsi="Times New Roman" w:cs="Times New Roman"/>
          <w:spacing w:val="-2"/>
          <w:sz w:val="24"/>
          <w:szCs w:val="24"/>
        </w:rPr>
        <w:t>…………..</w:t>
      </w:r>
    </w:p>
    <w:p w14:paraId="4A69FB46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-14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>Miejscowość</w:t>
      </w:r>
      <w:r w:rsid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E75B5E">
        <w:rPr>
          <w:rFonts w:ascii="Times New Roman" w:hAnsi="Times New Roman" w:cs="Times New Roman"/>
          <w:spacing w:val="-2"/>
          <w:position w:val="1"/>
          <w:sz w:val="24"/>
          <w:szCs w:val="24"/>
        </w:rPr>
        <w:tab/>
      </w:r>
      <w:r w:rsidR="00F42201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</w:t>
      </w:r>
      <w:r w:rsidR="00E75B5E">
        <w:rPr>
          <w:rFonts w:ascii="Times New Roman" w:hAnsi="Times New Roman" w:cs="Times New Roman"/>
          <w:spacing w:val="-2"/>
          <w:sz w:val="24"/>
          <w:szCs w:val="24"/>
        </w:rPr>
        <w:t>………..</w:t>
      </w:r>
    </w:p>
    <w:p w14:paraId="5ED997A7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position w:val="1"/>
          <w:sz w:val="24"/>
          <w:szCs w:val="24"/>
        </w:rPr>
        <w:t>Ulica</w:t>
      </w:r>
      <w:r w:rsidR="00E75B5E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Pr="00E75B5E">
        <w:rPr>
          <w:rFonts w:ascii="Times New Roman" w:hAnsi="Times New Roman" w:cs="Times New Roman"/>
          <w:position w:val="1"/>
          <w:sz w:val="24"/>
          <w:szCs w:val="24"/>
        </w:rPr>
        <w:tab/>
      </w:r>
      <w:r w:rsidR="00F42201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</w:t>
      </w:r>
      <w:r w:rsidR="00E75B5E">
        <w:rPr>
          <w:rFonts w:ascii="Times New Roman" w:hAnsi="Times New Roman" w:cs="Times New Roman"/>
          <w:spacing w:val="-2"/>
          <w:sz w:val="24"/>
          <w:szCs w:val="24"/>
        </w:rPr>
        <w:t>……</w:t>
      </w:r>
    </w:p>
    <w:p w14:paraId="5C9BB8BC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spacing w:val="-2"/>
          <w:sz w:val="24"/>
          <w:szCs w:val="24"/>
        </w:rPr>
      </w:pPr>
      <w:r w:rsidRPr="00E75B5E">
        <w:rPr>
          <w:rFonts w:ascii="Times New Roman" w:hAnsi="Times New Roman" w:cs="Times New Roman"/>
          <w:position w:val="1"/>
          <w:sz w:val="24"/>
          <w:szCs w:val="24"/>
        </w:rPr>
        <w:t>Numer domu</w:t>
      </w:r>
      <w:r w:rsidR="00E75B5E">
        <w:rPr>
          <w:rFonts w:ascii="Times New Roman" w:hAnsi="Times New Roman" w:cs="Times New Roman"/>
          <w:position w:val="1"/>
          <w:sz w:val="24"/>
          <w:szCs w:val="24"/>
        </w:rPr>
        <w:t xml:space="preserve"> </w:t>
      </w:r>
      <w:r w:rsidR="00F42201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</w:t>
      </w:r>
    </w:p>
    <w:p w14:paraId="5D0AE0AF" w14:textId="77777777" w:rsidR="00FB6788" w:rsidRPr="00E75B5E" w:rsidRDefault="00FB6788" w:rsidP="007E0DF4">
      <w:pPr>
        <w:tabs>
          <w:tab w:val="right" w:pos="2694"/>
          <w:tab w:val="left" w:pos="3544"/>
        </w:tabs>
        <w:spacing w:after="0" w:line="360" w:lineRule="auto"/>
        <w:ind w:left="142" w:right="1021"/>
        <w:rPr>
          <w:rFonts w:ascii="Times New Roman" w:hAnsi="Times New Roman" w:cs="Times New Roman"/>
          <w:spacing w:val="-2"/>
          <w:sz w:val="21"/>
          <w:szCs w:val="21"/>
        </w:rPr>
      </w:pPr>
      <w:r w:rsidRPr="00E75B5E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</w:rPr>
        <w:t>Numer mieszkania</w:t>
      </w:r>
      <w:r w:rsidR="00E75B5E">
        <w:rPr>
          <w:rFonts w:ascii="Times New Roman" w:hAnsi="Times New Roman" w:cs="Times New Roman"/>
          <w:color w:val="151515"/>
          <w:spacing w:val="-2"/>
          <w:w w:val="105"/>
          <w:sz w:val="24"/>
          <w:szCs w:val="24"/>
        </w:rPr>
        <w:t xml:space="preserve"> </w:t>
      </w:r>
      <w:r w:rsidR="00F42201" w:rsidRPr="00E75B5E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</w:t>
      </w:r>
    </w:p>
    <w:p w14:paraId="055A71FE" w14:textId="77777777" w:rsidR="00FB6788" w:rsidRPr="00E75B5E" w:rsidRDefault="00FB6788" w:rsidP="00FB6788">
      <w:pPr>
        <w:pStyle w:val="Tekstpodstawowy"/>
        <w:rPr>
          <w:b w:val="0"/>
          <w:sz w:val="20"/>
        </w:rPr>
      </w:pPr>
    </w:p>
    <w:p w14:paraId="79D3DDA2" w14:textId="77777777" w:rsidR="00FB6788" w:rsidRDefault="00FB6788" w:rsidP="00FB6788">
      <w:pPr>
        <w:pStyle w:val="Tekstpodstawowy"/>
        <w:rPr>
          <w:b w:val="0"/>
          <w:sz w:val="20"/>
        </w:rPr>
      </w:pPr>
    </w:p>
    <w:p w14:paraId="4FEA912D" w14:textId="77777777" w:rsidR="00A10F74" w:rsidRPr="00E75B5E" w:rsidRDefault="00A10F74" w:rsidP="00FB6788">
      <w:pPr>
        <w:pStyle w:val="Tekstpodstawowy"/>
        <w:rPr>
          <w:b w:val="0"/>
          <w:sz w:val="20"/>
        </w:rPr>
      </w:pPr>
    </w:p>
    <w:p w14:paraId="74D058F7" w14:textId="77777777" w:rsidR="00FB6788" w:rsidRDefault="00FB6788" w:rsidP="00FB6788">
      <w:pPr>
        <w:pStyle w:val="Tekstpodstawowy"/>
        <w:spacing w:before="2"/>
        <w:rPr>
          <w:sz w:val="20"/>
        </w:rPr>
      </w:pPr>
    </w:p>
    <w:p w14:paraId="77F1F1F7" w14:textId="77777777" w:rsidR="009C6305" w:rsidRPr="00E75B5E" w:rsidRDefault="009C6305" w:rsidP="00FB6788">
      <w:pPr>
        <w:pStyle w:val="Tekstpodstawowy"/>
        <w:spacing w:before="2"/>
        <w:rPr>
          <w:sz w:val="20"/>
        </w:rPr>
      </w:pPr>
    </w:p>
    <w:p w14:paraId="17DC82D9" w14:textId="77777777" w:rsidR="00FB6788" w:rsidRPr="00E75B5E" w:rsidRDefault="00FB6788" w:rsidP="00FB6788">
      <w:pPr>
        <w:spacing w:before="93"/>
        <w:ind w:left="6086"/>
        <w:rPr>
          <w:rFonts w:ascii="Times New Roman" w:hAnsi="Times New Roman" w:cs="Times New Roman"/>
          <w:b/>
          <w:sz w:val="16"/>
        </w:rPr>
      </w:pPr>
      <w:r w:rsidRPr="00E75B5E">
        <w:rPr>
          <w:rFonts w:ascii="Times New Roman" w:hAnsi="Times New Roman" w:cs="Times New Roman"/>
          <w:b/>
          <w:spacing w:val="-2"/>
          <w:sz w:val="16"/>
        </w:rPr>
        <w:t>……………………………………………………………</w:t>
      </w:r>
    </w:p>
    <w:p w14:paraId="01948AE3" w14:textId="77777777" w:rsidR="00FB6788" w:rsidRPr="00E75B5E" w:rsidRDefault="007E0DF4" w:rsidP="007E0DF4">
      <w:pPr>
        <w:ind w:firstLine="5954"/>
        <w:rPr>
          <w:rFonts w:ascii="Times New Roman" w:hAnsi="Times New Roman" w:cs="Times New Roman"/>
          <w:sz w:val="20"/>
        </w:rPr>
      </w:pPr>
      <w:r w:rsidRPr="00E75B5E">
        <w:rPr>
          <w:rFonts w:ascii="Times New Roman" w:hAnsi="Times New Roman" w:cs="Times New Roman"/>
          <w:sz w:val="20"/>
        </w:rPr>
        <w:t xml:space="preserve">                        </w:t>
      </w:r>
      <w:r w:rsidR="004E7232">
        <w:rPr>
          <w:rFonts w:ascii="Times New Roman" w:hAnsi="Times New Roman" w:cs="Times New Roman"/>
          <w:sz w:val="20"/>
        </w:rPr>
        <w:t xml:space="preserve">       </w:t>
      </w:r>
      <w:r w:rsidR="00FB6788" w:rsidRPr="00E75B5E">
        <w:rPr>
          <w:rFonts w:ascii="Times New Roman" w:hAnsi="Times New Roman" w:cs="Times New Roman"/>
          <w:sz w:val="20"/>
        </w:rPr>
        <w:t>(podpis)</w:t>
      </w:r>
    </w:p>
    <w:p w14:paraId="3AA0E7F4" w14:textId="77777777" w:rsidR="00A10F74" w:rsidRPr="00F2390F" w:rsidRDefault="00A10F74" w:rsidP="007E0DF4">
      <w:pPr>
        <w:jc w:val="both"/>
        <w:rPr>
          <w:rStyle w:val="Pogrubienie"/>
          <w:rFonts w:ascii="Times New Roman" w:hAnsi="Times New Roman" w:cs="Times New Roman"/>
          <w:b w:val="0"/>
          <w:color w:val="auto"/>
        </w:rPr>
      </w:pPr>
    </w:p>
    <w:p w14:paraId="49EF4C0A" w14:textId="77777777" w:rsidR="007E0DF4" w:rsidRPr="00F2390F" w:rsidRDefault="003D6979" w:rsidP="00DB6879">
      <w:pPr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auto"/>
        </w:rPr>
      </w:pPr>
      <w:r w:rsidRPr="00F2390F">
        <w:rPr>
          <w:rFonts w:ascii="Times New Roman" w:hAnsi="Times New Roman" w:cs="Times New Roman"/>
          <w:b/>
          <w:bCs/>
          <w:color w:val="auto"/>
        </w:rPr>
        <w:t>Wyjaśnienie</w:t>
      </w:r>
      <w:r w:rsidR="00EA2024" w:rsidRPr="00F2390F">
        <w:rPr>
          <w:rFonts w:ascii="Times New Roman" w:hAnsi="Times New Roman" w:cs="Times New Roman"/>
          <w:b/>
          <w:bCs/>
          <w:color w:val="auto"/>
        </w:rPr>
        <w:t>:</w:t>
      </w:r>
    </w:p>
    <w:p w14:paraId="7C44FD1C" w14:textId="229A66ED" w:rsidR="00584F64" w:rsidRPr="00F2390F" w:rsidRDefault="00584F64" w:rsidP="00FA0A3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Cs/>
          <w:color w:val="auto"/>
        </w:rPr>
      </w:pPr>
      <w:r w:rsidRPr="00F2390F">
        <w:rPr>
          <w:rStyle w:val="Pogrubienie"/>
          <w:rFonts w:ascii="Times New Roman" w:hAnsi="Times New Roman" w:cs="Times New Roman"/>
          <w:b w:val="0"/>
          <w:color w:val="auto"/>
        </w:rPr>
        <w:t xml:space="preserve">Wniosek </w:t>
      </w:r>
      <w:r w:rsidRPr="00F2390F">
        <w:rPr>
          <w:rFonts w:ascii="Times New Roman" w:hAnsi="Times New Roman" w:cs="Times New Roman"/>
          <w:bCs/>
          <w:color w:val="auto"/>
        </w:rPr>
        <w:t xml:space="preserve">o dopisanie do spisu wyborców </w:t>
      </w:r>
      <w:r w:rsidRPr="00F2390F">
        <w:rPr>
          <w:rStyle w:val="Pogrubienie"/>
          <w:rFonts w:ascii="Times New Roman" w:hAnsi="Times New Roman" w:cs="Times New Roman"/>
          <w:b w:val="0"/>
          <w:color w:val="auto"/>
        </w:rPr>
        <w:t>może być złożony na piśmie u</w:t>
      </w:r>
      <w:r w:rsidR="00B06F8C" w:rsidRPr="00F2390F">
        <w:rPr>
          <w:rStyle w:val="Pogrubienie"/>
          <w:rFonts w:ascii="Times New Roman" w:hAnsi="Times New Roman" w:cs="Times New Roman"/>
          <w:b w:val="0"/>
          <w:color w:val="auto"/>
        </w:rPr>
        <w:t>trwalonym w </w:t>
      </w:r>
      <w:r w:rsidR="00247373" w:rsidRPr="00F2390F">
        <w:rPr>
          <w:rStyle w:val="Pogrubienie"/>
          <w:rFonts w:ascii="Times New Roman" w:hAnsi="Times New Roman" w:cs="Times New Roman"/>
          <w:b w:val="0"/>
          <w:color w:val="auto"/>
        </w:rPr>
        <w:t>postaci papierowej lub </w:t>
      </w:r>
      <w:r w:rsidRPr="00F2390F">
        <w:rPr>
          <w:rStyle w:val="Pogrubienie"/>
          <w:rFonts w:ascii="Times New Roman" w:hAnsi="Times New Roman" w:cs="Times New Roman"/>
          <w:b w:val="0"/>
          <w:color w:val="auto"/>
        </w:rPr>
        <w:t>elektronicznie</w:t>
      </w:r>
      <w:r w:rsidR="00A32882" w:rsidRPr="00F2390F">
        <w:rPr>
          <w:rStyle w:val="Pogrubienie"/>
          <w:rFonts w:ascii="Times New Roman" w:hAnsi="Times New Roman" w:cs="Times New Roman"/>
          <w:b w:val="0"/>
          <w:color w:val="auto"/>
        </w:rPr>
        <w:t xml:space="preserve"> poprzez</w:t>
      </w:r>
      <w:r w:rsidRPr="00F2390F">
        <w:rPr>
          <w:rStyle w:val="Pogrubienie"/>
          <w:rFonts w:ascii="Times New Roman" w:hAnsi="Times New Roman" w:cs="Times New Roman"/>
          <w:b w:val="0"/>
          <w:color w:val="auto"/>
        </w:rPr>
        <w:t xml:space="preserve"> </w:t>
      </w:r>
      <w:hyperlink r:id="rId8" w:history="1">
        <w:r w:rsidRPr="00F2390F">
          <w:rPr>
            <w:rStyle w:val="Hipercze"/>
            <w:rFonts w:ascii="Times New Roman" w:hAnsi="Times New Roman" w:cs="Times New Roman"/>
            <w:b/>
            <w:color w:val="auto"/>
            <w:u w:val="none"/>
          </w:rPr>
          <w:t>www.gov.pl</w:t>
        </w:r>
      </w:hyperlink>
      <w:r w:rsidRPr="00F2390F">
        <w:rPr>
          <w:rStyle w:val="Hipercze"/>
          <w:rFonts w:ascii="Times New Roman" w:hAnsi="Times New Roman" w:cs="Times New Roman"/>
          <w:b/>
          <w:color w:val="auto"/>
          <w:u w:val="none"/>
        </w:rPr>
        <w:t xml:space="preserve"> </w:t>
      </w:r>
      <w:r w:rsidRPr="00F2390F">
        <w:rPr>
          <w:rStyle w:val="Pogrubienie"/>
          <w:rFonts w:ascii="Times New Roman" w:hAnsi="Times New Roman" w:cs="Times New Roman"/>
          <w:b w:val="0"/>
          <w:color w:val="auto"/>
        </w:rPr>
        <w:t xml:space="preserve">w </w:t>
      </w:r>
      <w:r w:rsidR="00AC5FC9">
        <w:rPr>
          <w:rStyle w:val="Pogrubienie"/>
          <w:rFonts w:ascii="Times New Roman" w:hAnsi="Times New Roman" w:cs="Times New Roman"/>
          <w:b w:val="0"/>
          <w:color w:val="auto"/>
        </w:rPr>
        <w:t xml:space="preserve">terminie </w:t>
      </w:r>
      <w:r w:rsidR="00AB088D" w:rsidRPr="00F2390F">
        <w:rPr>
          <w:rStyle w:val="Pogrubienie"/>
          <w:rFonts w:ascii="Times New Roman" w:hAnsi="Times New Roman" w:cs="Times New Roman"/>
          <w:bCs w:val="0"/>
          <w:color w:val="auto"/>
        </w:rPr>
        <w:t>do </w:t>
      </w:r>
      <w:r w:rsidR="00607F18">
        <w:rPr>
          <w:rStyle w:val="Pogrubienie"/>
          <w:rFonts w:ascii="Times New Roman" w:hAnsi="Times New Roman" w:cs="Times New Roman"/>
          <w:bCs w:val="0"/>
          <w:color w:val="auto"/>
        </w:rPr>
        <w:t xml:space="preserve">15 maja </w:t>
      </w:r>
      <w:r w:rsidR="00F2390F">
        <w:rPr>
          <w:rStyle w:val="Pogrubienie"/>
          <w:rFonts w:ascii="Times New Roman" w:hAnsi="Times New Roman" w:cs="Times New Roman"/>
          <w:bCs w:val="0"/>
          <w:color w:val="auto"/>
        </w:rPr>
        <w:t xml:space="preserve"> </w:t>
      </w:r>
      <w:r w:rsidR="00F2390F" w:rsidRPr="00F2390F">
        <w:rPr>
          <w:rStyle w:val="Pogrubienie"/>
          <w:rFonts w:ascii="Times New Roman" w:hAnsi="Times New Roman" w:cs="Times New Roman"/>
          <w:bCs w:val="0"/>
          <w:color w:val="auto"/>
        </w:rPr>
        <w:t>202</w:t>
      </w:r>
      <w:r w:rsidR="00607F18">
        <w:rPr>
          <w:rStyle w:val="Pogrubienie"/>
          <w:rFonts w:ascii="Times New Roman" w:hAnsi="Times New Roman" w:cs="Times New Roman"/>
          <w:bCs w:val="0"/>
          <w:color w:val="auto"/>
        </w:rPr>
        <w:t>5</w:t>
      </w:r>
      <w:r w:rsidRPr="00F2390F">
        <w:rPr>
          <w:rStyle w:val="Pogrubienie"/>
          <w:rFonts w:ascii="Times New Roman" w:hAnsi="Times New Roman" w:cs="Times New Roman"/>
          <w:bCs w:val="0"/>
          <w:color w:val="auto"/>
        </w:rPr>
        <w:t xml:space="preserve"> r.</w:t>
      </w:r>
    </w:p>
    <w:p w14:paraId="7DAF276F" w14:textId="77777777" w:rsidR="00FA0A33" w:rsidRPr="00F2390F" w:rsidRDefault="00A10F74" w:rsidP="00FA0A3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Pogrubienie"/>
          <w:rFonts w:ascii="Times New Roman" w:hAnsi="Times New Roman" w:cs="Times New Roman"/>
          <w:b w:val="0"/>
          <w:color w:val="auto"/>
        </w:rPr>
      </w:pPr>
      <w:r w:rsidRPr="00F2390F">
        <w:rPr>
          <w:rFonts w:ascii="Times New Roman" w:hAnsi="Times New Roman" w:cs="Times New Roman"/>
          <w:bCs/>
          <w:color w:val="auto"/>
        </w:rPr>
        <w:t>R</w:t>
      </w:r>
      <w:r w:rsidR="007E0DF4" w:rsidRPr="00F2390F">
        <w:rPr>
          <w:rFonts w:ascii="Times New Roman" w:hAnsi="Times New Roman" w:cs="Times New Roman"/>
          <w:bCs/>
          <w:color w:val="auto"/>
        </w:rPr>
        <w:t>ealizacja wniosku spowoduje wykreślenie wnioskodawcy ze spisu wyborców</w:t>
      </w:r>
      <w:r w:rsidR="00C33FD6" w:rsidRPr="00F2390F">
        <w:rPr>
          <w:rFonts w:ascii="Times New Roman" w:hAnsi="Times New Roman" w:cs="Times New Roman"/>
          <w:bCs/>
          <w:color w:val="auto"/>
        </w:rPr>
        <w:t xml:space="preserve"> w miejscu stałego zamieszkania</w:t>
      </w:r>
      <w:r w:rsidR="007E0DF4" w:rsidRPr="00F2390F">
        <w:rPr>
          <w:rFonts w:ascii="Times New Roman" w:hAnsi="Times New Roman" w:cs="Times New Roman"/>
          <w:bCs/>
          <w:color w:val="auto"/>
        </w:rPr>
        <w:t>.</w:t>
      </w:r>
      <w:r w:rsidR="007E0DF4" w:rsidRPr="00F2390F">
        <w:rPr>
          <w:rStyle w:val="Pogrubienie"/>
          <w:rFonts w:ascii="Times New Roman" w:hAnsi="Times New Roman" w:cs="Times New Roman"/>
          <w:color w:val="auto"/>
        </w:rPr>
        <w:t xml:space="preserve"> </w:t>
      </w:r>
    </w:p>
    <w:p w14:paraId="4388CEBA" w14:textId="77777777" w:rsidR="00EA70D4" w:rsidRPr="00F2390F" w:rsidRDefault="00FA0A33" w:rsidP="003F390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FFFFFF" w:themeColor="background1"/>
        </w:rPr>
      </w:pPr>
      <w:r w:rsidRPr="00F2390F">
        <w:rPr>
          <w:rFonts w:ascii="Times New Roman" w:hAnsi="Times New Roman" w:cs="Times New Roman"/>
          <w:color w:val="FFFFFF" w:themeColor="background1"/>
        </w:rPr>
        <w:t xml:space="preserve">Złożenie wniosku o dopisanie do spisu w wyborach </w:t>
      </w:r>
      <w:r w:rsidR="007A7ACB" w:rsidRPr="00F2390F">
        <w:rPr>
          <w:rFonts w:ascii="Times New Roman" w:hAnsi="Times New Roman" w:cs="Times New Roman"/>
          <w:color w:val="FFFFFF" w:themeColor="background1"/>
        </w:rPr>
        <w:t>do</w:t>
      </w:r>
      <w:r w:rsidR="007A7ACB" w:rsidRPr="00F2390F">
        <w:rPr>
          <w:rFonts w:ascii="Times New Roman" w:hAnsi="Times New Roman" w:cs="Times New Roman"/>
          <w:color w:val="FFFFFF" w:themeColor="background1"/>
          <w:spacing w:val="-12"/>
        </w:rPr>
        <w:t xml:space="preserve"> </w:t>
      </w:r>
      <w:r w:rsidR="007A7ACB" w:rsidRPr="00F2390F">
        <w:rPr>
          <w:rFonts w:ascii="Times New Roman" w:hAnsi="Times New Roman" w:cs="Times New Roman"/>
          <w:color w:val="FFFFFF" w:themeColor="background1"/>
        </w:rPr>
        <w:t>Sejmu</w:t>
      </w:r>
      <w:r w:rsidR="007A7ACB" w:rsidRPr="00F2390F">
        <w:rPr>
          <w:rFonts w:ascii="Times New Roman" w:hAnsi="Times New Roman" w:cs="Times New Roman"/>
          <w:color w:val="FFFFFF" w:themeColor="background1"/>
          <w:spacing w:val="-11"/>
        </w:rPr>
        <w:t xml:space="preserve"> RP </w:t>
      </w:r>
      <w:r w:rsidR="007A7ACB" w:rsidRPr="00F2390F">
        <w:rPr>
          <w:rFonts w:ascii="Times New Roman" w:hAnsi="Times New Roman" w:cs="Times New Roman"/>
          <w:color w:val="FFFFFF" w:themeColor="background1"/>
        </w:rPr>
        <w:t>i</w:t>
      </w:r>
      <w:r w:rsidR="007A7ACB" w:rsidRPr="00F2390F">
        <w:rPr>
          <w:rFonts w:ascii="Times New Roman" w:hAnsi="Times New Roman" w:cs="Times New Roman"/>
          <w:color w:val="FFFFFF" w:themeColor="background1"/>
          <w:spacing w:val="-11"/>
        </w:rPr>
        <w:t xml:space="preserve"> </w:t>
      </w:r>
      <w:r w:rsidR="007A7ACB" w:rsidRPr="00F2390F">
        <w:rPr>
          <w:rFonts w:ascii="Times New Roman" w:hAnsi="Times New Roman" w:cs="Times New Roman"/>
          <w:color w:val="FFFFFF" w:themeColor="background1"/>
        </w:rPr>
        <w:t>do</w:t>
      </w:r>
      <w:r w:rsidR="007A7ACB" w:rsidRPr="00F2390F">
        <w:rPr>
          <w:rFonts w:ascii="Times New Roman" w:hAnsi="Times New Roman" w:cs="Times New Roman"/>
          <w:color w:val="FFFFFF" w:themeColor="background1"/>
          <w:spacing w:val="-12"/>
        </w:rPr>
        <w:t xml:space="preserve"> </w:t>
      </w:r>
      <w:r w:rsidR="007A7ACB" w:rsidRPr="00F2390F">
        <w:rPr>
          <w:rFonts w:ascii="Times New Roman" w:hAnsi="Times New Roman" w:cs="Times New Roman"/>
          <w:color w:val="FFFFFF" w:themeColor="background1"/>
        </w:rPr>
        <w:t>Senatu RP</w:t>
      </w:r>
      <w:r w:rsidR="007A7ACB" w:rsidRPr="00F2390F">
        <w:rPr>
          <w:rFonts w:ascii="Times New Roman" w:hAnsi="Times New Roman" w:cs="Times New Roman"/>
          <w:color w:val="FFFFFF" w:themeColor="background1"/>
          <w:spacing w:val="-11"/>
        </w:rPr>
        <w:t xml:space="preserve"> </w:t>
      </w:r>
      <w:r w:rsidR="00BB5C98" w:rsidRPr="00F2390F">
        <w:rPr>
          <w:rFonts w:ascii="Times New Roman" w:hAnsi="Times New Roman" w:cs="Times New Roman"/>
          <w:color w:val="FFFFFF" w:themeColor="background1"/>
        </w:rPr>
        <w:t>uprawnia</w:t>
      </w:r>
      <w:r w:rsidRPr="00F2390F">
        <w:rPr>
          <w:rFonts w:ascii="Times New Roman" w:hAnsi="Times New Roman" w:cs="Times New Roman"/>
          <w:color w:val="FFFFFF" w:themeColor="background1"/>
        </w:rPr>
        <w:t xml:space="preserve"> także do wzięcia udziału w głosowaniu w referendum ogólnokrajowym.</w:t>
      </w:r>
    </w:p>
    <w:sectPr w:rsidR="00EA70D4" w:rsidRPr="00F2390F">
      <w:headerReference w:type="even" r:id="rId9"/>
      <w:headerReference w:type="default" r:id="rId10"/>
      <w:pgSz w:w="11906" w:h="16838"/>
      <w:pgMar w:top="992" w:right="1020" w:bottom="1303" w:left="1020" w:header="633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7DC9" w14:textId="77777777" w:rsidR="00FA60ED" w:rsidRDefault="00FA60ED">
      <w:pPr>
        <w:spacing w:after="0" w:line="240" w:lineRule="auto"/>
      </w:pPr>
      <w:r>
        <w:separator/>
      </w:r>
    </w:p>
  </w:endnote>
  <w:endnote w:type="continuationSeparator" w:id="0">
    <w:p w14:paraId="763243A2" w14:textId="77777777" w:rsidR="00FA60ED" w:rsidRDefault="00FA6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59D33" w14:textId="77777777" w:rsidR="00FA60ED" w:rsidRDefault="00FA60ED">
      <w:pPr>
        <w:spacing w:after="0"/>
        <w:ind w:left="341" w:right="7" w:hanging="340"/>
        <w:jc w:val="both"/>
      </w:pPr>
      <w:r>
        <w:separator/>
      </w:r>
    </w:p>
  </w:footnote>
  <w:footnote w:type="continuationSeparator" w:id="0">
    <w:p w14:paraId="6A597EB7" w14:textId="77777777" w:rsidR="00FA60ED" w:rsidRDefault="00FA60ED">
      <w:pPr>
        <w:spacing w:after="0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B3762" w14:textId="77777777" w:rsidR="00EA70D4" w:rsidRDefault="00B5184A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B42184" wp14:editId="4C769BB8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7726" name="Group 177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7727" name="Shape 1772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26" style="width:493.228pt;height:0.75pt;position:absolute;mso-position-horizontal-relative:page;mso-position-horizontal:absolute;margin-left:51.0236pt;mso-position-vertical-relative:page;margin-top:59.7498pt;" coordsize="62639,95">
              <v:shape id="Shape 1772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14:paraId="08F85A2F" w14:textId="77777777" w:rsidR="00EA70D4" w:rsidRDefault="00B5184A">
    <w:pPr>
      <w:tabs>
        <w:tab w:val="center" w:pos="4940"/>
        <w:tab w:val="right" w:pos="9865"/>
      </w:tabs>
      <w:spacing w:after="705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8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1495</w:t>
    </w:r>
  </w:p>
  <w:p w14:paraId="3AA87DAA" w14:textId="77777777" w:rsidR="00EA70D4" w:rsidRDefault="00B5184A">
    <w:pPr>
      <w:spacing w:after="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6772" w14:textId="77777777" w:rsidR="00EA70D4" w:rsidRDefault="00B5184A" w:rsidP="00562DEB">
    <w:pPr>
      <w:spacing w:after="133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D40C8B8" wp14:editId="396123BE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17706" name="Group 177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17707" name="Shape 1770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7706" style="width:493.228pt;height:0.75pt;position:absolute;mso-position-horizontal-relative:page;mso-position-horizontal:absolute;margin-left:51.0236pt;mso-position-vertical-relative:page;margin-top:59.7498pt;" coordsize="62639,95">
              <v:shape id="Shape 1770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05A5"/>
    <w:multiLevelType w:val="hybridMultilevel"/>
    <w:tmpl w:val="ABD6BA30"/>
    <w:lvl w:ilvl="0" w:tplc="701C575A">
      <w:start w:val="1"/>
      <w:numFmt w:val="decimal"/>
      <w:lvlText w:val="%1."/>
      <w:lvlJc w:val="left"/>
      <w:pPr>
        <w:ind w:left="340" w:hanging="34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F6764"/>
    <w:multiLevelType w:val="hybridMultilevel"/>
    <w:tmpl w:val="88AE1122"/>
    <w:lvl w:ilvl="0" w:tplc="CC08C5A4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06657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F4D0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1E3B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ABA7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412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0B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AD6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EA9B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5B13A8"/>
    <w:multiLevelType w:val="hybridMultilevel"/>
    <w:tmpl w:val="7D76780A"/>
    <w:lvl w:ilvl="0" w:tplc="8D58DE22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1C2CD0">
      <w:start w:val="1"/>
      <w:numFmt w:val="lowerLetter"/>
      <w:lvlText w:val="%2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EC5B44">
      <w:start w:val="1"/>
      <w:numFmt w:val="lowerRoman"/>
      <w:lvlText w:val="%3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14EB46">
      <w:start w:val="1"/>
      <w:numFmt w:val="decimal"/>
      <w:lvlText w:val="%4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BAE21F4">
      <w:start w:val="1"/>
      <w:numFmt w:val="lowerLetter"/>
      <w:lvlText w:val="%5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E0B03A">
      <w:start w:val="1"/>
      <w:numFmt w:val="lowerRoman"/>
      <w:lvlText w:val="%6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7608CC">
      <w:start w:val="1"/>
      <w:numFmt w:val="decimal"/>
      <w:lvlText w:val="%7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76D98E">
      <w:start w:val="1"/>
      <w:numFmt w:val="lowerLetter"/>
      <w:lvlText w:val="%8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B86804">
      <w:start w:val="1"/>
      <w:numFmt w:val="lowerRoman"/>
      <w:lvlText w:val="%9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670AC5"/>
    <w:multiLevelType w:val="hybridMultilevel"/>
    <w:tmpl w:val="67C6B0F0"/>
    <w:lvl w:ilvl="0" w:tplc="92846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154F40"/>
    <w:multiLevelType w:val="hybridMultilevel"/>
    <w:tmpl w:val="05EEC4F2"/>
    <w:lvl w:ilvl="0" w:tplc="1EA8969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0269AA">
      <w:start w:val="2"/>
      <w:numFmt w:val="decimal"/>
      <w:lvlText w:val="%2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2C3F86">
      <w:start w:val="1"/>
      <w:numFmt w:val="lowerRoman"/>
      <w:lvlText w:val="%3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803592">
      <w:start w:val="1"/>
      <w:numFmt w:val="decimal"/>
      <w:lvlText w:val="%4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06BFE">
      <w:start w:val="1"/>
      <w:numFmt w:val="lowerLetter"/>
      <w:lvlText w:val="%5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6EEB76">
      <w:start w:val="1"/>
      <w:numFmt w:val="lowerRoman"/>
      <w:lvlText w:val="%6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B4EC9A">
      <w:start w:val="1"/>
      <w:numFmt w:val="decimal"/>
      <w:lvlText w:val="%7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120630">
      <w:start w:val="1"/>
      <w:numFmt w:val="lowerLetter"/>
      <w:lvlText w:val="%8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4417A2">
      <w:start w:val="1"/>
      <w:numFmt w:val="lowerRoman"/>
      <w:lvlText w:val="%9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461562">
    <w:abstractNumId w:val="2"/>
  </w:num>
  <w:num w:numId="2" w16cid:durableId="1133524299">
    <w:abstractNumId w:val="4"/>
  </w:num>
  <w:num w:numId="3" w16cid:durableId="505049463">
    <w:abstractNumId w:val="1"/>
  </w:num>
  <w:num w:numId="4" w16cid:durableId="554513243">
    <w:abstractNumId w:val="3"/>
  </w:num>
  <w:num w:numId="5" w16cid:durableId="78468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0D4"/>
    <w:rsid w:val="00072283"/>
    <w:rsid w:val="0007767D"/>
    <w:rsid w:val="000A3A7B"/>
    <w:rsid w:val="000F2127"/>
    <w:rsid w:val="00111337"/>
    <w:rsid w:val="00185786"/>
    <w:rsid w:val="001D1F0D"/>
    <w:rsid w:val="00220A43"/>
    <w:rsid w:val="00247373"/>
    <w:rsid w:val="00276286"/>
    <w:rsid w:val="002D13A9"/>
    <w:rsid w:val="003D6979"/>
    <w:rsid w:val="0040174D"/>
    <w:rsid w:val="00421D05"/>
    <w:rsid w:val="004450FF"/>
    <w:rsid w:val="00467971"/>
    <w:rsid w:val="00474CB8"/>
    <w:rsid w:val="004E7232"/>
    <w:rsid w:val="00562DEB"/>
    <w:rsid w:val="00584F64"/>
    <w:rsid w:val="005E4EC4"/>
    <w:rsid w:val="00607F18"/>
    <w:rsid w:val="006E408C"/>
    <w:rsid w:val="0071608C"/>
    <w:rsid w:val="007A7ACB"/>
    <w:rsid w:val="007E0DF4"/>
    <w:rsid w:val="00850E8E"/>
    <w:rsid w:val="009C6305"/>
    <w:rsid w:val="00A10F74"/>
    <w:rsid w:val="00A27895"/>
    <w:rsid w:val="00A32882"/>
    <w:rsid w:val="00A81CA3"/>
    <w:rsid w:val="00A938B5"/>
    <w:rsid w:val="00AB088D"/>
    <w:rsid w:val="00AC5FC9"/>
    <w:rsid w:val="00B06F8C"/>
    <w:rsid w:val="00B3392A"/>
    <w:rsid w:val="00B45D93"/>
    <w:rsid w:val="00B5184A"/>
    <w:rsid w:val="00BB5C98"/>
    <w:rsid w:val="00BB67D9"/>
    <w:rsid w:val="00BF026C"/>
    <w:rsid w:val="00C33FD6"/>
    <w:rsid w:val="00C3576C"/>
    <w:rsid w:val="00CB2F0E"/>
    <w:rsid w:val="00D250D3"/>
    <w:rsid w:val="00D6418F"/>
    <w:rsid w:val="00D73AC0"/>
    <w:rsid w:val="00D9013E"/>
    <w:rsid w:val="00DB2654"/>
    <w:rsid w:val="00DB6879"/>
    <w:rsid w:val="00E03EB5"/>
    <w:rsid w:val="00E25ACE"/>
    <w:rsid w:val="00E30D17"/>
    <w:rsid w:val="00E54758"/>
    <w:rsid w:val="00E75B5E"/>
    <w:rsid w:val="00EA2024"/>
    <w:rsid w:val="00EA6701"/>
    <w:rsid w:val="00EA70D4"/>
    <w:rsid w:val="00F2390F"/>
    <w:rsid w:val="00F42201"/>
    <w:rsid w:val="00F82DB6"/>
    <w:rsid w:val="00F9294E"/>
    <w:rsid w:val="00FA0A33"/>
    <w:rsid w:val="00FA60ED"/>
    <w:rsid w:val="00FB6788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B3D1"/>
  <w15:docId w15:val="{C90538EA-B12D-47C0-8C34-FC03C74C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40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250" w:line="265" w:lineRule="auto"/>
      <w:ind w:left="10" w:right="7" w:hanging="10"/>
      <w:jc w:val="right"/>
      <w:outlineLvl w:val="2"/>
    </w:pPr>
    <w:rPr>
      <w:rFonts w:ascii="Times New Roman" w:eastAsia="Times New Roman" w:hAnsi="Times New Roman" w:cs="Times New Roman"/>
      <w:b/>
      <w:color w:val="181717"/>
      <w:sz w:val="18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8"/>
      <w:ind w:left="410" w:right="766" w:hanging="10"/>
      <w:outlineLvl w:val="3"/>
    </w:pPr>
    <w:rPr>
      <w:rFonts w:ascii="Times New Roman" w:eastAsia="Times New Roman" w:hAnsi="Times New Roman" w:cs="Times New Roman"/>
      <w:b/>
      <w:color w:val="231F20"/>
      <w:sz w:val="19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250" w:line="265" w:lineRule="auto"/>
      <w:ind w:left="10" w:right="7" w:hanging="10"/>
      <w:jc w:val="right"/>
      <w:outlineLvl w:val="4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b/>
      <w:color w:val="231F2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5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6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2DEB"/>
    <w:rPr>
      <w:rFonts w:ascii="Calibri" w:eastAsia="Calibri" w:hAnsi="Calibri" w:cs="Calibri"/>
      <w:color w:val="000000"/>
    </w:rPr>
  </w:style>
  <w:style w:type="paragraph" w:styleId="Tekstpodstawowy">
    <w:name w:val="Body Text"/>
    <w:basedOn w:val="Normalny"/>
    <w:link w:val="TekstpodstawowyZnak"/>
    <w:uiPriority w:val="1"/>
    <w:qFormat/>
    <w:rsid w:val="00FB6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B6788"/>
    <w:rPr>
      <w:rFonts w:ascii="Times New Roman" w:eastAsia="Times New Roman" w:hAnsi="Times New Roman" w:cs="Times New Roman"/>
      <w:b/>
      <w:bCs/>
      <w:lang w:eastAsia="en-US"/>
    </w:rPr>
  </w:style>
  <w:style w:type="character" w:styleId="Pogrubienie">
    <w:name w:val="Strong"/>
    <w:uiPriority w:val="22"/>
    <w:qFormat/>
    <w:rsid w:val="007E0DF4"/>
    <w:rPr>
      <w:b/>
      <w:bCs/>
    </w:rPr>
  </w:style>
  <w:style w:type="character" w:styleId="Hipercze">
    <w:name w:val="Hyperlink"/>
    <w:uiPriority w:val="99"/>
    <w:unhideWhenUsed/>
    <w:rsid w:val="007E0DF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32882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B3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392A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gov/zmien-miejsce-glosowani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</dc:creator>
  <cp:keywords/>
  <cp:lastModifiedBy>Jolanta Pytel</cp:lastModifiedBy>
  <cp:revision>9</cp:revision>
  <cp:lastPrinted>2024-05-08T12:57:00Z</cp:lastPrinted>
  <dcterms:created xsi:type="dcterms:W3CDTF">2023-09-04T06:57:00Z</dcterms:created>
  <dcterms:modified xsi:type="dcterms:W3CDTF">2025-03-12T07:55:00Z</dcterms:modified>
</cp:coreProperties>
</file>