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67" w:rsidRDefault="00D36967">
      <w:r>
        <w:rPr>
          <w:noProof/>
          <w:lang w:eastAsia="pl-PL"/>
        </w:rPr>
        <w:pict>
          <v:group id="Grupa 149" o:spid="_x0000_s1026" style="position:absolute;margin-left:0;margin-top:19.35pt;width:556.9pt;height:69.45pt;z-index:251657728;mso-position-horizontal:center;mso-position-horizontal-relative:page;mso-position-vertical-relative:page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">
            <v:shape id="Prostokąt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" stroked="f" strokeweight="1pt">
              <v:stroke joinstyle="miter"/>
              <v:path arrowok="t" o:connecttype="custom" o:connectlocs="0,0;7315200,0;7315200,1130373;3620757,733885;0,1092249;0,0" o:connectangles="0,0,0,0,0,0"/>
            </v:shape>
            <v:rect id="Prostokąt 151" o:spid="_x0000_s1028" style="position:absolute;width:73152;height:1216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<v:fill r:id="rId7" o:title="" recolor="t" rotate="t" type="frame"/>
            </v:rect>
            <w10:wrap anchorx="page" anchory="page"/>
          </v:group>
        </w:pict>
      </w:r>
    </w:p>
    <w:p w:rsidR="00D36967" w:rsidRPr="003D36CF" w:rsidRDefault="00D36967" w:rsidP="003D36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CF">
        <w:rPr>
          <w:rFonts w:ascii="Times New Roman" w:hAnsi="Times New Roman"/>
          <w:sz w:val="24"/>
          <w:szCs w:val="24"/>
        </w:rPr>
        <w:t>ZARZĄDZENIE Nr 257/2022</w:t>
      </w:r>
    </w:p>
    <w:p w:rsidR="00D36967" w:rsidRPr="003D36CF" w:rsidRDefault="00D36967" w:rsidP="003D36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CF">
        <w:rPr>
          <w:rFonts w:ascii="Times New Roman" w:hAnsi="Times New Roman"/>
          <w:sz w:val="24"/>
          <w:szCs w:val="24"/>
        </w:rPr>
        <w:t xml:space="preserve">Burmistrza Kamieńca Ząbkowickiego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36CF">
        <w:rPr>
          <w:rFonts w:ascii="Times New Roman" w:hAnsi="Times New Roman"/>
          <w:sz w:val="24"/>
          <w:szCs w:val="24"/>
        </w:rPr>
        <w:t>z dnia 18 października 2022 roku</w:t>
      </w: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6CF">
        <w:rPr>
          <w:rFonts w:ascii="Times New Roman" w:hAnsi="Times New Roman"/>
          <w:sz w:val="24"/>
          <w:szCs w:val="24"/>
        </w:rPr>
        <w:t>w sprawie przekazania informacji o stanie realizacji zadań oświatowych w Gminie Kamieniec Ząbkowicki w roku szkolnym 2021/2022, w tym o wynikach</w:t>
      </w:r>
      <w:r>
        <w:rPr>
          <w:rFonts w:ascii="Times New Roman" w:hAnsi="Times New Roman"/>
          <w:sz w:val="24"/>
          <w:szCs w:val="24"/>
        </w:rPr>
        <w:t xml:space="preserve"> sprawdzianu</w:t>
      </w:r>
      <w:r w:rsidRPr="003D36CF">
        <w:rPr>
          <w:rFonts w:ascii="Times New Roman" w:hAnsi="Times New Roman"/>
          <w:sz w:val="24"/>
          <w:szCs w:val="24"/>
        </w:rPr>
        <w:t xml:space="preserve">  i egzaminów.</w:t>
      </w: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6CF">
        <w:rPr>
          <w:rFonts w:ascii="Times New Roman" w:hAnsi="Times New Roman"/>
          <w:sz w:val="24"/>
          <w:szCs w:val="24"/>
        </w:rPr>
        <w:t>Na podstawie art. 11 ust. 7 ustawy z dnia 14 grudnia 2016 r. Pr</w:t>
      </w:r>
      <w:r>
        <w:rPr>
          <w:rFonts w:ascii="Times New Roman" w:hAnsi="Times New Roman"/>
          <w:sz w:val="24"/>
          <w:szCs w:val="24"/>
        </w:rPr>
        <w:t>awo oświatowe</w:t>
      </w:r>
      <w:r w:rsidRPr="003D36CF">
        <w:rPr>
          <w:rFonts w:ascii="Times New Roman" w:hAnsi="Times New Roman"/>
          <w:sz w:val="24"/>
          <w:szCs w:val="24"/>
        </w:rPr>
        <w:t xml:space="preserve"> ( t.j.  Dz.U. z 2021 poz. 1082 z późniejszymi zmianami) ustalam, co następuje:</w:t>
      </w: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967" w:rsidRDefault="00D36967" w:rsidP="003D36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CF">
        <w:rPr>
          <w:rFonts w:ascii="Times New Roman" w:hAnsi="Times New Roman"/>
          <w:sz w:val="24"/>
          <w:szCs w:val="24"/>
        </w:rPr>
        <w:t>§ 1</w:t>
      </w:r>
    </w:p>
    <w:p w:rsidR="00D36967" w:rsidRPr="003D36CF" w:rsidRDefault="00D36967" w:rsidP="003D36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6CF">
        <w:rPr>
          <w:rFonts w:ascii="Times New Roman" w:hAnsi="Times New Roman"/>
          <w:sz w:val="24"/>
          <w:szCs w:val="24"/>
        </w:rPr>
        <w:t>Przekazuję informację o stanie realizacji zadań oświatowych w Gminie Kamieniec Ząbkowicki w roku szkolnym 2021/2022, w tym o wynikach sprawdzianu                                             i egzaminów, stanowiącą załącznik nr 1 do zarządzenia.</w:t>
      </w: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967" w:rsidRDefault="00D36967" w:rsidP="003D36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CF">
        <w:rPr>
          <w:rFonts w:ascii="Times New Roman" w:hAnsi="Times New Roman"/>
          <w:sz w:val="24"/>
          <w:szCs w:val="24"/>
        </w:rPr>
        <w:t>§ 2</w:t>
      </w:r>
    </w:p>
    <w:p w:rsidR="00D36967" w:rsidRPr="003D36CF" w:rsidRDefault="00D36967" w:rsidP="003D36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6CF">
        <w:rPr>
          <w:rFonts w:ascii="Times New Roman" w:hAnsi="Times New Roman"/>
          <w:sz w:val="24"/>
          <w:szCs w:val="24"/>
        </w:rPr>
        <w:t>Wykonanie zarządzenia powierza się  Zastępcy Kierownika Referatu Planowania i Rozwoju.</w:t>
      </w: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967" w:rsidRPr="003D36CF" w:rsidRDefault="00D36967" w:rsidP="003D36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CF">
        <w:rPr>
          <w:rFonts w:ascii="Times New Roman" w:hAnsi="Times New Roman"/>
          <w:sz w:val="24"/>
          <w:szCs w:val="24"/>
        </w:rPr>
        <w:t>§ 3</w:t>
      </w: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967" w:rsidRPr="003D36CF" w:rsidRDefault="00D36967" w:rsidP="003D3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36CF">
        <w:rPr>
          <w:rFonts w:ascii="Times New Roman" w:hAnsi="Times New Roman"/>
          <w:sz w:val="24"/>
          <w:szCs w:val="24"/>
        </w:rPr>
        <w:t xml:space="preserve">Zarządzenie wchodzi w życie z dniem podjęcia.                                          </w:t>
      </w:r>
    </w:p>
    <w:p w:rsidR="00D36967" w:rsidRPr="003D36CF" w:rsidRDefault="00D36967" w:rsidP="00020F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Default="00D36967" w:rsidP="00020F56">
      <w:pPr>
        <w:spacing w:after="0" w:line="240" w:lineRule="auto"/>
        <w:rPr>
          <w:sz w:val="18"/>
          <w:szCs w:val="18"/>
        </w:rPr>
      </w:pPr>
    </w:p>
    <w:p w:rsidR="00D36967" w:rsidRPr="00020F56" w:rsidRDefault="00D36967" w:rsidP="003D36CF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5632AE">
        <w:rPr>
          <w:sz w:val="18"/>
          <w:szCs w:val="18"/>
        </w:rPr>
        <w:t xml:space="preserve">Załącznik nr 1 </w:t>
      </w:r>
      <w:r>
        <w:rPr>
          <w:sz w:val="18"/>
          <w:szCs w:val="18"/>
        </w:rPr>
        <w:t xml:space="preserve"> </w:t>
      </w:r>
      <w:r w:rsidRPr="005632AE">
        <w:rPr>
          <w:sz w:val="18"/>
          <w:szCs w:val="18"/>
        </w:rPr>
        <w:t>do Zarządzenie</w:t>
      </w:r>
      <w:r>
        <w:rPr>
          <w:sz w:val="18"/>
          <w:szCs w:val="18"/>
        </w:rPr>
        <w:t xml:space="preserve"> </w:t>
      </w:r>
      <w:r w:rsidRPr="005632A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nr 257/2022  </w:t>
      </w:r>
      <w:r w:rsidRPr="005632AE">
        <w:rPr>
          <w:sz w:val="18"/>
          <w:szCs w:val="18"/>
        </w:rPr>
        <w:t>z dnia 18.10.2022 r</w:t>
      </w:r>
      <w:r>
        <w:t xml:space="preserve">. </w:t>
      </w:r>
    </w:p>
    <w:p w:rsidR="00D36967" w:rsidRDefault="00D36967"/>
    <w:p w:rsidR="00D36967" w:rsidRDefault="00D36967"/>
    <w:p w:rsidR="00D36967" w:rsidRDefault="00D36967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9" type="#_x0000_t75" style="position:absolute;margin-left:153pt;margin-top:9.6pt;width:131.15pt;height:2in;z-index:251658752;visibility:visible">
            <v:imagedata r:id="rId8" o:title=""/>
          </v:shape>
        </w:pict>
      </w:r>
    </w:p>
    <w:p w:rsidR="00D36967" w:rsidRDefault="00D36967"/>
    <w:p w:rsidR="00D36967" w:rsidRDefault="00D36967"/>
    <w:p w:rsidR="00D36967" w:rsidRDefault="00D36967"/>
    <w:p w:rsidR="00D36967" w:rsidRDefault="00D36967"/>
    <w:p w:rsidR="00D36967" w:rsidRDefault="00D36967"/>
    <w:p w:rsidR="00D36967" w:rsidRDefault="00D36967"/>
    <w:p w:rsidR="00D36967" w:rsidRDefault="00D36967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53" o:spid="_x0000_s1030" type="#_x0000_t202" style="position:absolute;margin-left:0;margin-top:589.3pt;width:560.15pt;height:84.15pt;z-index:251656704;visibility:visibl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" filled="f" stroked="f" strokeweight=".5pt">
            <v:textbox style="mso-fit-shape-to-text:t" inset="126pt,0,54pt,0">
              <w:txbxContent>
                <w:p w:rsidR="00D36967" w:rsidRPr="00CA31E9" w:rsidRDefault="00D36967">
                  <w:pPr>
                    <w:pStyle w:val="NoSpacing"/>
                    <w:jc w:val="right"/>
                    <w:rPr>
                      <w:color w:val="595959"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D36967" w:rsidRPr="00CA31E9" w:rsidRDefault="00D36967" w:rsidP="00FF3495">
      <w:pPr>
        <w:shd w:val="clear" w:color="auto" w:fill="FFFFFF"/>
        <w:jc w:val="center"/>
        <w:rPr>
          <w:color w:val="5B9BD5"/>
          <w:sz w:val="64"/>
          <w:szCs w:val="64"/>
        </w:rPr>
      </w:pPr>
      <w:r w:rsidRPr="00B6183F">
        <w:rPr>
          <w:rFonts w:ascii="Times New Roman" w:hAnsi="Times New Roman"/>
          <w:b/>
          <w:sz w:val="44"/>
          <w:szCs w:val="44"/>
          <w:lang w:eastAsia="ar-SA"/>
        </w:rPr>
        <w:t>Informacja o stanie realizacji zadań oświatowych</w:t>
      </w:r>
      <w:r>
        <w:rPr>
          <w:rFonts w:ascii="Times New Roman" w:hAnsi="Times New Roman"/>
          <w:b/>
          <w:sz w:val="44"/>
          <w:szCs w:val="44"/>
          <w:lang w:eastAsia="ar-SA"/>
        </w:rPr>
        <w:t xml:space="preserve"> </w:t>
      </w:r>
      <w:r w:rsidRPr="00B6183F">
        <w:rPr>
          <w:rFonts w:ascii="Times New Roman" w:hAnsi="Times New Roman"/>
          <w:b/>
          <w:sz w:val="44"/>
          <w:szCs w:val="44"/>
          <w:lang w:eastAsia="ar-SA"/>
        </w:rPr>
        <w:t>w Gminie Kamieniec Ząbkowicki w roku szkolnym 20</w:t>
      </w:r>
      <w:r>
        <w:rPr>
          <w:rFonts w:ascii="Times New Roman" w:hAnsi="Times New Roman"/>
          <w:b/>
          <w:sz w:val="44"/>
          <w:szCs w:val="44"/>
          <w:lang w:eastAsia="ar-SA"/>
        </w:rPr>
        <w:t>21</w:t>
      </w:r>
      <w:r w:rsidRPr="00B6183F">
        <w:rPr>
          <w:rFonts w:ascii="Times New Roman" w:hAnsi="Times New Roman"/>
          <w:b/>
          <w:sz w:val="44"/>
          <w:szCs w:val="44"/>
          <w:lang w:eastAsia="ar-SA"/>
        </w:rPr>
        <w:t>/202</w:t>
      </w:r>
      <w:r>
        <w:rPr>
          <w:rFonts w:ascii="Times New Roman" w:hAnsi="Times New Roman"/>
          <w:b/>
          <w:sz w:val="44"/>
          <w:szCs w:val="44"/>
          <w:lang w:eastAsia="ar-SA"/>
        </w:rPr>
        <w:t>2</w:t>
      </w: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</w:p>
    <w:p w:rsidR="00D36967" w:rsidRDefault="00D36967" w:rsidP="004D4C01">
      <w:pPr>
        <w:pStyle w:val="NoSpacing"/>
        <w:rPr>
          <w:rFonts w:ascii="Times New Roman" w:hAnsi="Times New Roman"/>
          <w:color w:val="595959"/>
        </w:rPr>
      </w:pPr>
    </w:p>
    <w:p w:rsidR="00D36967" w:rsidRPr="00CA31E9" w:rsidRDefault="00D36967" w:rsidP="00FF3495">
      <w:pPr>
        <w:pStyle w:val="NoSpacing"/>
        <w:jc w:val="center"/>
        <w:rPr>
          <w:rFonts w:ascii="Times New Roman" w:hAnsi="Times New Roman"/>
          <w:color w:val="595959"/>
        </w:rPr>
      </w:pPr>
      <w:r w:rsidRPr="00CA31E9">
        <w:rPr>
          <w:rFonts w:ascii="Times New Roman" w:hAnsi="Times New Roman"/>
          <w:color w:val="595959"/>
        </w:rPr>
        <w:t>Kamieniec Ząbkowicki, 17 października 2022 r.</w:t>
      </w:r>
    </w:p>
    <w:p w:rsidR="00D36967" w:rsidRDefault="00D36967">
      <w:r>
        <w:br w:type="page"/>
      </w:r>
    </w:p>
    <w:p w:rsidR="00D36967" w:rsidRPr="00B6183F" w:rsidRDefault="00D36967" w:rsidP="00B6183F">
      <w:pPr>
        <w:pStyle w:val="NormalWeb"/>
        <w:spacing w:before="0" w:beforeAutospacing="0" w:after="0" w:afterAutospacing="0"/>
        <w:jc w:val="both"/>
        <w:rPr>
          <w:b/>
          <w:color w:val="2E74B5"/>
          <w:sz w:val="28"/>
          <w:szCs w:val="28"/>
        </w:rPr>
      </w:pPr>
      <w:r w:rsidRPr="00B6183F">
        <w:rPr>
          <w:b/>
          <w:color w:val="2E74B5"/>
          <w:sz w:val="28"/>
          <w:szCs w:val="28"/>
        </w:rPr>
        <w:t>Wstęp</w:t>
      </w:r>
    </w:p>
    <w:p w:rsidR="00D36967" w:rsidRDefault="00D36967" w:rsidP="00B6183F">
      <w:pPr>
        <w:pStyle w:val="NormalWeb"/>
        <w:spacing w:before="0" w:beforeAutospacing="0" w:after="0" w:afterAutospacing="0"/>
        <w:ind w:firstLine="708"/>
        <w:jc w:val="both"/>
      </w:pPr>
    </w:p>
    <w:p w:rsidR="00D36967" w:rsidRPr="00A44702" w:rsidRDefault="00D36967" w:rsidP="00B50E2A">
      <w:p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  <w:shd w:val="clear" w:color="auto" w:fill="FFFFFF"/>
          <w:lang w:eastAsia="pl-PL"/>
        </w:rPr>
      </w:pPr>
      <w:r w:rsidRPr="00A44702">
        <w:rPr>
          <w:rFonts w:ascii="Times New Roman" w:hAnsi="Times New Roman"/>
          <w:sz w:val="24"/>
          <w:szCs w:val="24"/>
        </w:rPr>
        <w:t>Obowiązek sporządzenia i przedstawienia informacji o stanie realizacji zadań oświatowych gminy w danym roku szkolnym wynika z dyspozycji art. 11 ust. 7 ustawy z dnia 14 grudnia 2016 r. Prawo oświatowe (Dz.U. z 202</w:t>
      </w:r>
      <w:r>
        <w:rPr>
          <w:rFonts w:ascii="Times New Roman" w:hAnsi="Times New Roman"/>
          <w:sz w:val="24"/>
          <w:szCs w:val="24"/>
        </w:rPr>
        <w:t>1</w:t>
      </w:r>
      <w:r w:rsidRPr="00A44702">
        <w:rPr>
          <w:rFonts w:ascii="Times New Roman" w:hAnsi="Times New Roman"/>
          <w:sz w:val="24"/>
          <w:szCs w:val="24"/>
        </w:rPr>
        <w:t xml:space="preserve"> poz. </w:t>
      </w:r>
      <w:r>
        <w:rPr>
          <w:rFonts w:ascii="Times New Roman" w:hAnsi="Times New Roman"/>
          <w:sz w:val="24"/>
          <w:szCs w:val="24"/>
        </w:rPr>
        <w:t>1082</w:t>
      </w:r>
      <w:r w:rsidRPr="00A44702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późn. </w:t>
      </w:r>
      <w:r w:rsidRPr="00A44702">
        <w:rPr>
          <w:rFonts w:ascii="Times New Roman" w:hAnsi="Times New Roman"/>
          <w:sz w:val="24"/>
          <w:szCs w:val="24"/>
        </w:rPr>
        <w:t xml:space="preserve">zm.). </w:t>
      </w:r>
      <w:r w:rsidRPr="00A44702">
        <w:rPr>
          <w:rFonts w:ascii="Times New Roman" w:hAnsi="Times New Roman"/>
          <w:color w:val="0D0D0D"/>
          <w:sz w:val="24"/>
          <w:szCs w:val="24"/>
        </w:rPr>
        <w:t>„</w:t>
      </w:r>
      <w:r w:rsidRPr="00A44702">
        <w:rPr>
          <w:rFonts w:ascii="Times New Roman" w:hAnsi="Times New Roman"/>
          <w:color w:val="0D0D0D"/>
          <w:sz w:val="24"/>
          <w:szCs w:val="24"/>
          <w:shd w:val="clear" w:color="auto" w:fill="FFFFFF"/>
          <w:lang w:eastAsia="pl-PL"/>
        </w:rPr>
        <w:t>Organ wykonawczy jednostki samorządu terytorialnego, w terminie do dnia 31 października, przedstawia organowi stanowiącemu jednostki samorządu terytorialnego informację o stanie realizacji zadań oświatowych tej jednostki za poprzedni rok szkolny, w tym o wynikach:</w:t>
      </w:r>
    </w:p>
    <w:p w:rsidR="00D36967" w:rsidRPr="00A44702" w:rsidRDefault="00D36967" w:rsidP="007632E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  <w:lang w:eastAsia="pl-PL"/>
        </w:rPr>
      </w:pPr>
      <w:r w:rsidRPr="00A44702">
        <w:rPr>
          <w:rFonts w:ascii="Times New Roman" w:hAnsi="Times New Roman"/>
          <w:color w:val="0D0D0D"/>
          <w:sz w:val="24"/>
          <w:szCs w:val="24"/>
          <w:lang w:eastAsia="pl-PL"/>
        </w:rPr>
        <w:t xml:space="preserve">egzaminu ósmoklasisty, egzaminu maturalnego i egzaminu potwierdzającego kwalifikacje w zawodzie, z uwzględnieniem działań podejmowanych przez szkoły nakierowanych na kształcenie uczniów ze specjalnymi potrzebami edukacyjnymi, </w:t>
      </w:r>
      <w:r>
        <w:rPr>
          <w:rFonts w:ascii="Times New Roman" w:hAnsi="Times New Roman"/>
          <w:color w:val="0D0D0D"/>
          <w:sz w:val="24"/>
          <w:szCs w:val="24"/>
          <w:lang w:eastAsia="pl-PL"/>
        </w:rPr>
        <w:br/>
      </w:r>
      <w:r w:rsidRPr="00A44702">
        <w:rPr>
          <w:rFonts w:ascii="Times New Roman" w:hAnsi="Times New Roman"/>
          <w:color w:val="0D0D0D"/>
          <w:sz w:val="24"/>
          <w:szCs w:val="24"/>
          <w:lang w:eastAsia="pl-PL"/>
        </w:rPr>
        <w:t>w szkołach tych typów, których prowadzenie należy do zadań własnych jednostki samorządu terytorialnego (…)”</w:t>
      </w:r>
      <w:r>
        <w:rPr>
          <w:rFonts w:ascii="Times New Roman" w:hAnsi="Times New Roman"/>
          <w:color w:val="0D0D0D"/>
          <w:sz w:val="24"/>
          <w:szCs w:val="24"/>
          <w:lang w:eastAsia="pl-PL"/>
        </w:rPr>
        <w:t>.</w:t>
      </w:r>
    </w:p>
    <w:p w:rsidR="00D36967" w:rsidRPr="00B50E2A" w:rsidRDefault="00D36967" w:rsidP="00B50E2A">
      <w:pPr>
        <w:pStyle w:val="NormalWeb"/>
        <w:spacing w:before="0" w:beforeAutospacing="0" w:after="0" w:afterAutospacing="0" w:line="360" w:lineRule="auto"/>
        <w:jc w:val="both"/>
      </w:pPr>
    </w:p>
    <w:p w:rsidR="00D36967" w:rsidRPr="00B50E2A" w:rsidRDefault="00D36967" w:rsidP="00B50E2A">
      <w:p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</w:rPr>
        <w:t xml:space="preserve">Gmina </w:t>
      </w:r>
      <w:r>
        <w:rPr>
          <w:rFonts w:ascii="Times New Roman" w:hAnsi="Times New Roman"/>
          <w:color w:val="0D0D0D"/>
          <w:sz w:val="24"/>
          <w:szCs w:val="24"/>
        </w:rPr>
        <w:t xml:space="preserve">Kamieniec Ząbkowicki </w:t>
      </w:r>
      <w:r w:rsidRPr="00B50E2A">
        <w:rPr>
          <w:rFonts w:ascii="Times New Roman" w:hAnsi="Times New Roman"/>
          <w:color w:val="0D0D0D"/>
          <w:sz w:val="24"/>
          <w:szCs w:val="24"/>
        </w:rPr>
        <w:t xml:space="preserve">jako organ prowadzący szkoły i placówki oświatowe jest zobowiązana do realizacji zadań oświatowych w szczególności związanych (art. 10 ust. 1 i 2 ustawy Prawo oświatowe) z: </w:t>
      </w:r>
    </w:p>
    <w:p w:rsidR="00D36967" w:rsidRPr="00B50E2A" w:rsidRDefault="00D36967" w:rsidP="007632EB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zapewnieniem warunków działania szkoły lub placówki, w tym bezpiecznych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>i higienicznych warunków nauki, wychowania i opieki;</w:t>
      </w:r>
    </w:p>
    <w:p w:rsidR="00D36967" w:rsidRPr="00B50E2A" w:rsidRDefault="00D36967" w:rsidP="007632EB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zapewnieniem warunków umożliwiających stosowanie specjalnej organizacji nauki </w:t>
      </w:r>
      <w:r>
        <w:rPr>
          <w:rFonts w:ascii="Times New Roman" w:hAnsi="Times New Roman"/>
          <w:color w:val="0D0D0D"/>
          <w:sz w:val="24"/>
          <w:szCs w:val="24"/>
          <w:lang w:eastAsia="pl-PL"/>
        </w:rPr>
        <w:br/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>i metod pracy dla dzieci i młodzieży objętych kształceniem specjalnym;</w:t>
      </w:r>
    </w:p>
    <w:p w:rsidR="00D36967" w:rsidRPr="00B50E2A" w:rsidRDefault="00D36967" w:rsidP="007632EB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wykonywaniem remontów obiektów szkolnych oraz zadań inwestycyjnych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>w tym zakresie;</w:t>
      </w:r>
    </w:p>
    <w:p w:rsidR="00D36967" w:rsidRPr="00B50E2A" w:rsidRDefault="00D36967" w:rsidP="007632EB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zapewnieniem obsługi administracyjnej, w tym prawnej, obsługi finansowej,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 xml:space="preserve">w tym w zakresie wykonywania czynności, o których mowa w </w:t>
      </w:r>
      <w:hyperlink r:id="rId9" w:anchor="/dokument/16796295?unitId=art(4)ust(3)pkt(2)&amp;cm=DOCUMENT" w:tgtFrame="_blank" w:history="1">
        <w:r w:rsidRPr="00B50E2A">
          <w:rPr>
            <w:rFonts w:ascii="Times New Roman" w:hAnsi="Times New Roman"/>
            <w:color w:val="0D0D0D"/>
            <w:sz w:val="24"/>
            <w:szCs w:val="24"/>
            <w:lang w:eastAsia="pl-PL"/>
          </w:rPr>
          <w:t xml:space="preserve">art. 4 ust. 3 pkt </w:t>
        </w:r>
        <w:r w:rsidRPr="00B50E2A">
          <w:rPr>
            <w:rFonts w:ascii="Times New Roman" w:hAnsi="Times New Roman"/>
            <w:color w:val="0D0D0D"/>
            <w:sz w:val="24"/>
            <w:szCs w:val="24"/>
            <w:lang w:eastAsia="pl-PL"/>
          </w:rPr>
          <w:br/>
          <w:t>2-6</w:t>
        </w:r>
      </w:hyperlink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 ustawy z dnia 29 września 1994 r. o rachunkowości (Dz.U. z 2021 r. poz. 217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>z późn. zm.) i obsługi organizacyjnej szkoły lub placówki;</w:t>
      </w:r>
    </w:p>
    <w:p w:rsidR="00D36967" w:rsidRPr="00B50E2A" w:rsidRDefault="00D36967" w:rsidP="007632EB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wyposażeniem szkoły lub placówki w pomoce dydaktyczne i sprzęt niezbędny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>do pełnej realizacji programów nauczania, programów wychowawczo-profilaktycznych, przeprowadzania egzaminów oraz wykonywania innych zadań statutowych;</w:t>
      </w:r>
    </w:p>
    <w:p w:rsidR="00D36967" w:rsidRPr="00B50E2A" w:rsidRDefault="00D36967" w:rsidP="007632EB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t xml:space="preserve">wykonywaniem czynności w sprawach z zakresu prawa pracy w stosunku </w:t>
      </w:r>
      <w:r w:rsidRPr="00B50E2A">
        <w:rPr>
          <w:rFonts w:ascii="Times New Roman" w:hAnsi="Times New Roman"/>
          <w:color w:val="0D0D0D"/>
          <w:sz w:val="24"/>
          <w:szCs w:val="24"/>
          <w:lang w:eastAsia="pl-PL"/>
        </w:rPr>
        <w:br/>
        <w:t>do dyrektora szkoły lub placówki.</w:t>
      </w:r>
    </w:p>
    <w:p w:rsidR="00D36967" w:rsidRDefault="00D36967" w:rsidP="00B6183F">
      <w:pPr>
        <w:rPr>
          <w:rFonts w:ascii="Times New Roman" w:hAnsi="Times New Roman"/>
          <w:color w:val="0D0D0D"/>
          <w:sz w:val="24"/>
          <w:szCs w:val="24"/>
          <w:lang w:eastAsia="pl-PL"/>
        </w:rPr>
      </w:pPr>
    </w:p>
    <w:p w:rsidR="00D36967" w:rsidRPr="00B50E2A" w:rsidRDefault="00D36967" w:rsidP="00B6183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36967" w:rsidRPr="00B50E2A" w:rsidRDefault="00D36967" w:rsidP="00B50E2A">
      <w:pPr>
        <w:pStyle w:val="ListParagraph"/>
        <w:shd w:val="clear" w:color="auto" w:fill="C6D9F1"/>
        <w:spacing w:before="0" w:after="0" w:line="276" w:lineRule="auto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B50E2A">
        <w:rPr>
          <w:rFonts w:ascii="Times New Roman" w:hAnsi="Times New Roman"/>
          <w:b/>
          <w:color w:val="3B3838"/>
          <w:sz w:val="28"/>
          <w:szCs w:val="28"/>
          <w:lang w:eastAsia="pl-PL"/>
        </w:rPr>
        <w:t xml:space="preserve">METRYCZKA I MAPA GMINY </w:t>
      </w:r>
      <w:r>
        <w:rPr>
          <w:rFonts w:ascii="Times New Roman" w:hAnsi="Times New Roman"/>
          <w:b/>
          <w:color w:val="3B3838"/>
          <w:sz w:val="28"/>
          <w:szCs w:val="28"/>
          <w:lang w:eastAsia="pl-PL"/>
        </w:rPr>
        <w:t>KAMIENIEC ZĄBKOWICKI</w:t>
      </w:r>
    </w:p>
    <w:p w:rsidR="00D36967" w:rsidRPr="00B50E2A" w:rsidRDefault="00D36967" w:rsidP="00B50E2A">
      <w:pPr>
        <w:pStyle w:val="ListParagraph"/>
        <w:tabs>
          <w:tab w:val="left" w:pos="5220"/>
        </w:tabs>
        <w:spacing w:before="0" w:after="0" w:line="276" w:lineRule="auto"/>
        <w:rPr>
          <w:rFonts w:ascii="Times New Roman" w:hAnsi="Times New Roman"/>
          <w:b/>
          <w:color w:val="3B3838"/>
          <w:sz w:val="28"/>
          <w:szCs w:val="28"/>
        </w:rPr>
      </w:pPr>
    </w:p>
    <w:p w:rsidR="00D36967" w:rsidRPr="00B50E2A" w:rsidRDefault="00D36967" w:rsidP="00B50E2A">
      <w:pPr>
        <w:pStyle w:val="ListParagraph"/>
        <w:tabs>
          <w:tab w:val="left" w:pos="5220"/>
        </w:tabs>
        <w:spacing w:before="0" w:after="0" w:line="276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B50E2A">
        <w:rPr>
          <w:rFonts w:ascii="Times New Roman" w:hAnsi="Times New Roman"/>
          <w:b/>
          <w:color w:val="3B3838"/>
          <w:sz w:val="28"/>
          <w:szCs w:val="28"/>
        </w:rPr>
        <w:t>Metryczka Gminy</w:t>
      </w:r>
    </w:p>
    <w:tbl>
      <w:tblPr>
        <w:tblpPr w:leftFromText="141" w:rightFromText="141" w:vertAnchor="text" w:horzAnchor="margin" w:tblpXSpec="center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2835"/>
      </w:tblGrid>
      <w:tr w:rsidR="00D36967" w:rsidRPr="00CA31E9" w:rsidTr="00932662">
        <w:tc>
          <w:tcPr>
            <w:tcW w:w="5353" w:type="dxa"/>
            <w:shd w:val="clear" w:color="auto" w:fill="BDD6EE"/>
          </w:tcPr>
          <w:p w:rsidR="00D36967" w:rsidRPr="00CA31E9" w:rsidRDefault="00D36967" w:rsidP="008A2A27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DD6EE"/>
          </w:tcPr>
          <w:p w:rsidR="00D36967" w:rsidRPr="00CA31E9" w:rsidRDefault="00D36967" w:rsidP="000450E6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Dane z roku 2021</w:t>
            </w:r>
          </w:p>
        </w:tc>
      </w:tr>
      <w:tr w:rsidR="00D36967" w:rsidRPr="00CA31E9" w:rsidTr="00932662">
        <w:tc>
          <w:tcPr>
            <w:tcW w:w="5353" w:type="dxa"/>
          </w:tcPr>
          <w:p w:rsidR="00D36967" w:rsidRPr="00CA31E9" w:rsidRDefault="00D36967" w:rsidP="008A2A27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31E9">
              <w:rPr>
                <w:rFonts w:ascii="Times New Roman" w:hAnsi="Times New Roman"/>
                <w:color w:val="0D0D0D"/>
                <w:sz w:val="24"/>
                <w:szCs w:val="24"/>
              </w:rPr>
              <w:t>Liczba ludności gminy stan na dzień 31.12.2021 r.</w:t>
            </w:r>
          </w:p>
          <w:p w:rsidR="00D36967" w:rsidRPr="00CA31E9" w:rsidRDefault="00D36967" w:rsidP="008A2A27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DD6EE"/>
          </w:tcPr>
          <w:p w:rsidR="00D36967" w:rsidRPr="00CA31E9" w:rsidRDefault="00D36967" w:rsidP="000450E6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7 838</w:t>
            </w:r>
          </w:p>
        </w:tc>
      </w:tr>
      <w:tr w:rsidR="00D36967" w:rsidRPr="00CA31E9" w:rsidTr="00932662">
        <w:tc>
          <w:tcPr>
            <w:tcW w:w="5353" w:type="dxa"/>
          </w:tcPr>
          <w:p w:rsidR="00D36967" w:rsidRPr="00CA31E9" w:rsidRDefault="00D36967" w:rsidP="008A2A27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31E9">
              <w:rPr>
                <w:rFonts w:ascii="Times New Roman" w:hAnsi="Times New Roman"/>
                <w:color w:val="0D0D0D"/>
                <w:sz w:val="24"/>
                <w:szCs w:val="24"/>
              </w:rPr>
              <w:t>Wskaźnik G dochodów podatkowych gminy do liczby mieszkańców gminy</w:t>
            </w:r>
          </w:p>
        </w:tc>
        <w:tc>
          <w:tcPr>
            <w:tcW w:w="2835" w:type="dxa"/>
            <w:shd w:val="clear" w:color="auto" w:fill="BDD6EE"/>
          </w:tcPr>
          <w:p w:rsidR="00D36967" w:rsidRPr="00CA31E9" w:rsidRDefault="00D36967" w:rsidP="000450E6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1 888,03</w:t>
            </w:r>
          </w:p>
        </w:tc>
      </w:tr>
      <w:tr w:rsidR="00D36967" w:rsidRPr="00CA31E9" w:rsidTr="00932662">
        <w:tc>
          <w:tcPr>
            <w:tcW w:w="5353" w:type="dxa"/>
          </w:tcPr>
          <w:p w:rsidR="00D36967" w:rsidRPr="00CA31E9" w:rsidRDefault="00D36967" w:rsidP="000450E6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31E9">
              <w:rPr>
                <w:rFonts w:ascii="Times New Roman" w:hAnsi="Times New Roman"/>
                <w:color w:val="0D0D0D"/>
                <w:sz w:val="24"/>
                <w:szCs w:val="24"/>
              </w:rPr>
              <w:t>Otrzymana subwencja oświatowa oraz dotacja przedszkolna w 2021 r.</w:t>
            </w:r>
          </w:p>
        </w:tc>
        <w:tc>
          <w:tcPr>
            <w:tcW w:w="2835" w:type="dxa"/>
            <w:shd w:val="clear" w:color="auto" w:fill="BDD6EE"/>
          </w:tcPr>
          <w:p w:rsidR="00D36967" w:rsidRPr="00CA31E9" w:rsidRDefault="00D36967" w:rsidP="00833DE4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sz w:val="24"/>
                <w:szCs w:val="24"/>
              </w:rPr>
              <w:t>5 241 107,00</w:t>
            </w:r>
          </w:p>
        </w:tc>
      </w:tr>
      <w:tr w:rsidR="00D36967" w:rsidRPr="00CA31E9" w:rsidTr="00932662">
        <w:tc>
          <w:tcPr>
            <w:tcW w:w="5353" w:type="dxa"/>
          </w:tcPr>
          <w:p w:rsidR="00D36967" w:rsidRPr="00CA31E9" w:rsidRDefault="00D36967" w:rsidP="000450E6">
            <w:pPr>
              <w:tabs>
                <w:tab w:val="left" w:pos="5220"/>
              </w:tabs>
              <w:spacing w:after="0" w:line="27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31E9">
              <w:rPr>
                <w:rFonts w:ascii="Times New Roman" w:hAnsi="Times New Roman"/>
                <w:color w:val="0D0D0D"/>
                <w:sz w:val="24"/>
                <w:szCs w:val="24"/>
              </w:rPr>
              <w:t>Wydatki na oświatę i wychowanie w działach 801 oraz 854 wykonanie za 2021 r.</w:t>
            </w:r>
          </w:p>
        </w:tc>
        <w:tc>
          <w:tcPr>
            <w:tcW w:w="2835" w:type="dxa"/>
            <w:shd w:val="clear" w:color="auto" w:fill="BDD6EE"/>
          </w:tcPr>
          <w:p w:rsidR="00D36967" w:rsidRPr="00CA31E9" w:rsidRDefault="00D36967" w:rsidP="008A2A27">
            <w:pPr>
              <w:tabs>
                <w:tab w:val="left" w:pos="522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10 310 691,71</w:t>
            </w:r>
          </w:p>
        </w:tc>
      </w:tr>
    </w:tbl>
    <w:p w:rsidR="00D36967" w:rsidRPr="00B50E2A" w:rsidRDefault="00D36967" w:rsidP="00B50E2A">
      <w:pPr>
        <w:pStyle w:val="ListParagraph"/>
        <w:spacing w:before="0" w:after="0" w:line="276" w:lineRule="auto"/>
        <w:rPr>
          <w:rFonts w:ascii="Times New Roman" w:hAnsi="Times New Roman"/>
          <w:b/>
          <w:sz w:val="28"/>
        </w:rPr>
      </w:pPr>
    </w:p>
    <w:p w:rsidR="00D36967" w:rsidRDefault="00D36967" w:rsidP="00B50E2A">
      <w:pPr>
        <w:pStyle w:val="ListParagraph"/>
        <w:spacing w:before="0" w:after="0" w:line="276" w:lineRule="auto"/>
        <w:jc w:val="center"/>
        <w:rPr>
          <w:rFonts w:ascii="Times New Roman" w:hAnsi="Times New Roman"/>
          <w:b/>
          <w:color w:val="3B3838"/>
          <w:sz w:val="28"/>
        </w:rPr>
      </w:pPr>
    </w:p>
    <w:p w:rsidR="00D36967" w:rsidRPr="00B50E2A" w:rsidRDefault="00D36967" w:rsidP="00B50E2A">
      <w:pPr>
        <w:pStyle w:val="ListParagraph"/>
        <w:spacing w:before="0" w:after="0" w:line="276" w:lineRule="auto"/>
        <w:jc w:val="center"/>
        <w:rPr>
          <w:rFonts w:ascii="Times New Roman" w:hAnsi="Times New Roman"/>
          <w:b/>
          <w:i/>
          <w:color w:val="3B3838"/>
          <w:sz w:val="28"/>
          <w:szCs w:val="28"/>
          <w:lang w:eastAsia="pl-PL"/>
        </w:rPr>
      </w:pPr>
      <w:r w:rsidRPr="00B50E2A">
        <w:rPr>
          <w:rFonts w:ascii="Times New Roman" w:hAnsi="Times New Roman"/>
          <w:b/>
          <w:color w:val="3B3838"/>
          <w:sz w:val="28"/>
        </w:rPr>
        <w:t xml:space="preserve">Gmina </w:t>
      </w:r>
      <w:r>
        <w:rPr>
          <w:rFonts w:ascii="Times New Roman" w:hAnsi="Times New Roman"/>
          <w:b/>
          <w:color w:val="3B3838"/>
          <w:sz w:val="28"/>
        </w:rPr>
        <w:t>Kamieniec Ząbkowicki</w:t>
      </w:r>
    </w:p>
    <w:p w:rsidR="00D36967" w:rsidRPr="00B50E2A" w:rsidRDefault="00D36967">
      <w:pPr>
        <w:rPr>
          <w:rFonts w:ascii="Times New Roman" w:hAnsi="Times New Roman"/>
          <w:sz w:val="24"/>
          <w:szCs w:val="24"/>
        </w:rPr>
      </w:pPr>
    </w:p>
    <w:p w:rsidR="00D36967" w:rsidRPr="00B50E2A" w:rsidRDefault="00D36967">
      <w:pPr>
        <w:rPr>
          <w:rFonts w:ascii="Times New Roman" w:hAnsi="Times New Roman"/>
          <w:sz w:val="24"/>
          <w:szCs w:val="24"/>
        </w:rPr>
      </w:pPr>
    </w:p>
    <w:p w:rsidR="00D36967" w:rsidRDefault="00D36967" w:rsidP="002D08EC">
      <w:r>
        <w:rPr>
          <w:noProof/>
          <w:lang w:eastAsia="pl-PL"/>
        </w:rPr>
        <w:pict>
          <v:shape id="Obraz 3" o:spid="_x0000_i1025" type="#_x0000_t75" alt="https://upload.wikimedia.org/wikipedia/commons/6/60/Kamieniec_Z%C4%85bkowicki_%28gmina%29_location_map.png" style="width:453.75pt;height:322.5pt;visibility:visible">
            <v:imagedata r:id="rId10" o:title=""/>
          </v:shape>
        </w:pict>
      </w:r>
    </w:p>
    <w:p w:rsidR="00D36967" w:rsidRDefault="00D36967" w:rsidP="002D08EC"/>
    <w:p w:rsidR="00D36967" w:rsidRPr="008603E6" w:rsidRDefault="00D36967" w:rsidP="008603E6">
      <w:pPr>
        <w:shd w:val="clear" w:color="auto" w:fill="C6D9F1"/>
        <w:spacing w:after="0" w:line="276" w:lineRule="auto"/>
        <w:ind w:left="284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lang w:eastAsia="pl-PL"/>
        </w:rPr>
        <w:t>PODSTAWOWE DECYZJE PRAWNE I STRATEGICZNE</w:t>
      </w:r>
    </w:p>
    <w:p w:rsidR="00D36967" w:rsidRPr="008603E6" w:rsidRDefault="00D36967" w:rsidP="008603E6">
      <w:pPr>
        <w:spacing w:after="0" w:line="276" w:lineRule="auto"/>
        <w:jc w:val="both"/>
        <w:rPr>
          <w:rFonts w:ascii="Times New Roman" w:hAnsi="Times New Roman"/>
          <w:color w:val="3B3838"/>
          <w:sz w:val="24"/>
          <w:szCs w:val="24"/>
          <w:lang w:eastAsia="pl-PL"/>
        </w:rPr>
      </w:pPr>
    </w:p>
    <w:p w:rsidR="00D36967" w:rsidRPr="008603E6" w:rsidRDefault="00D36967" w:rsidP="008603E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03E6">
        <w:rPr>
          <w:rFonts w:ascii="Times New Roman" w:hAnsi="Times New Roman"/>
          <w:sz w:val="24"/>
          <w:szCs w:val="24"/>
          <w:lang w:eastAsia="pl-PL"/>
        </w:rPr>
        <w:t>Najważniejsze dokumenty podjęte w roku szkolnym 202</w:t>
      </w:r>
      <w:r>
        <w:rPr>
          <w:rFonts w:ascii="Times New Roman" w:hAnsi="Times New Roman"/>
          <w:sz w:val="24"/>
          <w:szCs w:val="24"/>
          <w:lang w:eastAsia="pl-PL"/>
        </w:rPr>
        <w:t>1</w:t>
      </w:r>
      <w:r w:rsidRPr="008603E6">
        <w:rPr>
          <w:rFonts w:ascii="Times New Roman" w:hAnsi="Times New Roman"/>
          <w:sz w:val="24"/>
          <w:szCs w:val="24"/>
          <w:lang w:eastAsia="pl-PL"/>
        </w:rPr>
        <w:t>/202</w:t>
      </w:r>
      <w:r>
        <w:rPr>
          <w:rFonts w:ascii="Times New Roman" w:hAnsi="Times New Roman"/>
          <w:sz w:val="24"/>
          <w:szCs w:val="24"/>
          <w:lang w:eastAsia="pl-PL"/>
        </w:rPr>
        <w:t>2</w:t>
      </w:r>
      <w:r w:rsidRPr="008603E6">
        <w:rPr>
          <w:rFonts w:ascii="Times New Roman" w:hAnsi="Times New Roman"/>
          <w:sz w:val="24"/>
          <w:szCs w:val="24"/>
          <w:lang w:eastAsia="pl-PL"/>
        </w:rPr>
        <w:t>:</w:t>
      </w:r>
    </w:p>
    <w:p w:rsidR="00D36967" w:rsidRPr="008603E6" w:rsidRDefault="00D36967" w:rsidP="008603E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36967" w:rsidRPr="00707BFF" w:rsidRDefault="00D36967" w:rsidP="00707BFF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color w:val="auto"/>
        </w:rPr>
        <w:t>UCHWAŁA NR XXX</w:t>
      </w:r>
      <w:r>
        <w:rPr>
          <w:rFonts w:ascii="Times New Roman" w:hAnsi="Times New Roman"/>
          <w:color w:val="auto"/>
        </w:rPr>
        <w:t>IX/300</w:t>
      </w:r>
      <w:r w:rsidRPr="008950A1">
        <w:rPr>
          <w:rFonts w:ascii="Times New Roman" w:hAnsi="Times New Roman"/>
          <w:color w:val="auto"/>
        </w:rPr>
        <w:t xml:space="preserve">/2021 Rady Miejskiej </w:t>
      </w:r>
      <w:r>
        <w:rPr>
          <w:rFonts w:ascii="Times New Roman" w:hAnsi="Times New Roman"/>
          <w:color w:val="auto"/>
        </w:rPr>
        <w:t>w</w:t>
      </w:r>
      <w:r w:rsidRPr="008950A1">
        <w:rPr>
          <w:rFonts w:ascii="Times New Roman" w:hAnsi="Times New Roman"/>
          <w:color w:val="auto"/>
        </w:rPr>
        <w:t xml:space="preserve"> Kamieńcu Ząbkowickim </w:t>
      </w:r>
      <w:r>
        <w:rPr>
          <w:rFonts w:ascii="Times New Roman" w:hAnsi="Times New Roman"/>
          <w:color w:val="auto"/>
        </w:rPr>
        <w:t xml:space="preserve">z dnia 29 listopada 2021 r. </w:t>
      </w:r>
      <w:r w:rsidRPr="00707BFF">
        <w:rPr>
          <w:rFonts w:ascii="Times New Roman" w:hAnsi="Times New Roman"/>
          <w:color w:val="auto"/>
        </w:rPr>
        <w:t>w sprawie zmiany uchwały nr XLIII/208/10 Rady Gminy Kamieniec Ząbkowicki z dnia 28 maja 2010 r. w sprawie ustalenia tygodniowego obowiązkowego wymiaru godzin zajęć dydaktycznych, wychowawczych i opiekuńczych nauczycieli pełniących funkcje kierownicze, psychologów, logopedów, pedagogów, doradców zawodowych, nauczycieli prowadzących zajęcia rewalidacyjne oraz realizujących w ramach stosunku pracy obowiązki określone dla stanowisk o różnym tygodniowym obowiązkowym wymiarze godzin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8950A1">
      <w:pPr>
        <w:pStyle w:val="ListParagraph"/>
        <w:suppressAutoHyphens/>
        <w:spacing w:after="0" w:line="276" w:lineRule="auto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D36967" w:rsidRDefault="00D36967" w:rsidP="00D3088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707BFF">
        <w:rPr>
          <w:rFonts w:ascii="Times New Roman" w:hAnsi="Times New Roman"/>
          <w:color w:val="auto"/>
        </w:rPr>
        <w:t xml:space="preserve">UCHWAŁA NR XLVIII/360/2022 </w:t>
      </w:r>
      <w:r w:rsidRPr="008950A1">
        <w:rPr>
          <w:rFonts w:ascii="Times New Roman" w:hAnsi="Times New Roman"/>
          <w:color w:val="auto"/>
        </w:rPr>
        <w:t xml:space="preserve">Rady Miejskiej </w:t>
      </w:r>
      <w:r>
        <w:rPr>
          <w:rFonts w:ascii="Times New Roman" w:hAnsi="Times New Roman"/>
          <w:color w:val="auto"/>
        </w:rPr>
        <w:t>w</w:t>
      </w:r>
      <w:r w:rsidRPr="008950A1">
        <w:rPr>
          <w:rFonts w:ascii="Times New Roman" w:hAnsi="Times New Roman"/>
          <w:color w:val="auto"/>
        </w:rPr>
        <w:t xml:space="preserve"> Kamieńcu Ząbkowickim</w:t>
      </w:r>
      <w:r>
        <w:rPr>
          <w:rFonts w:ascii="Times New Roman" w:hAnsi="Times New Roman"/>
          <w:color w:val="auto"/>
        </w:rPr>
        <w:t xml:space="preserve"> </w:t>
      </w:r>
      <w:r w:rsidRPr="00707BFF">
        <w:rPr>
          <w:rFonts w:ascii="Times New Roman" w:hAnsi="Times New Roman"/>
          <w:color w:val="auto"/>
        </w:rPr>
        <w:t xml:space="preserve">z dnia 26 sierpnia 2022 r. w sprawie ustalenia czasu na realizacje bezpłatnego nauczania, wychowania </w:t>
      </w:r>
      <w:r>
        <w:rPr>
          <w:rFonts w:ascii="Times New Roman" w:hAnsi="Times New Roman"/>
          <w:color w:val="auto"/>
        </w:rPr>
        <w:br/>
      </w:r>
      <w:r w:rsidRPr="00707BFF">
        <w:rPr>
          <w:rFonts w:ascii="Times New Roman" w:hAnsi="Times New Roman"/>
          <w:color w:val="auto"/>
        </w:rPr>
        <w:t xml:space="preserve">i opieki oraz określenia wysokości opłaty za korzystanie z wychowania przedszkolnego </w:t>
      </w:r>
      <w:r>
        <w:rPr>
          <w:rFonts w:ascii="Times New Roman" w:hAnsi="Times New Roman"/>
          <w:color w:val="auto"/>
        </w:rPr>
        <w:br/>
      </w:r>
      <w:r w:rsidRPr="00707BFF">
        <w:rPr>
          <w:rFonts w:ascii="Times New Roman" w:hAnsi="Times New Roman"/>
          <w:color w:val="auto"/>
        </w:rPr>
        <w:t>w publicznych przedszkolach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707BFF">
      <w:pPr>
        <w:suppressAutoHyphens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</w:p>
    <w:p w:rsidR="00D36967" w:rsidRDefault="00D36967" w:rsidP="00D3088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707BFF">
        <w:rPr>
          <w:rFonts w:ascii="Times New Roman" w:hAnsi="Times New Roman"/>
          <w:color w:val="auto"/>
        </w:rPr>
        <w:t xml:space="preserve">UCHWAŁA NR XLVIII/357/2022 </w:t>
      </w:r>
      <w:r w:rsidRPr="008950A1">
        <w:rPr>
          <w:rFonts w:ascii="Times New Roman" w:hAnsi="Times New Roman"/>
          <w:color w:val="auto"/>
        </w:rPr>
        <w:t xml:space="preserve">Rady Miejskiej </w:t>
      </w:r>
      <w:r>
        <w:rPr>
          <w:rFonts w:ascii="Times New Roman" w:hAnsi="Times New Roman"/>
          <w:color w:val="auto"/>
        </w:rPr>
        <w:t>w</w:t>
      </w:r>
      <w:r w:rsidRPr="008950A1">
        <w:rPr>
          <w:rFonts w:ascii="Times New Roman" w:hAnsi="Times New Roman"/>
          <w:color w:val="auto"/>
        </w:rPr>
        <w:t xml:space="preserve"> Kamieńcu Ząbkowickim </w:t>
      </w:r>
      <w:r w:rsidRPr="00707BFF">
        <w:rPr>
          <w:rFonts w:ascii="Times New Roman" w:hAnsi="Times New Roman"/>
          <w:color w:val="auto"/>
        </w:rPr>
        <w:t xml:space="preserve">z dnia </w:t>
      </w:r>
      <w:r>
        <w:rPr>
          <w:rFonts w:ascii="Times New Roman" w:hAnsi="Times New Roman"/>
          <w:color w:val="auto"/>
        </w:rPr>
        <w:br/>
      </w:r>
      <w:r w:rsidRPr="00707BFF">
        <w:rPr>
          <w:rFonts w:ascii="Times New Roman" w:hAnsi="Times New Roman"/>
          <w:color w:val="auto"/>
        </w:rPr>
        <w:t>26 sierpnia 2022 r. w sprawie określenia średniej ceny jednostkowej paliwa w Gminie Kamieniec Ząbkowicki w roku szkolnym 2022/2023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D30885">
      <w:pPr>
        <w:pStyle w:val="ListParagraph"/>
        <w:rPr>
          <w:rFonts w:ascii="Times New Roman" w:hAnsi="Times New Roman"/>
          <w:color w:val="auto"/>
          <w:sz w:val="16"/>
          <w:szCs w:val="16"/>
        </w:rPr>
      </w:pPr>
    </w:p>
    <w:p w:rsidR="00D36967" w:rsidRPr="00E20225" w:rsidRDefault="00D36967" w:rsidP="00D3088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E20225">
        <w:rPr>
          <w:rFonts w:ascii="Times New Roman" w:hAnsi="Times New Roman"/>
          <w:bCs/>
          <w:color w:val="auto"/>
          <w:lang w:eastAsia="pl-PL"/>
        </w:rPr>
        <w:t xml:space="preserve">ZARZĄDZENIE Nr 263/2021 Burmistrza  Kamieńca Ząbkowickiego z dnia 14 września </w:t>
      </w:r>
      <w:r w:rsidRPr="00E20225">
        <w:rPr>
          <w:rFonts w:ascii="Times New Roman" w:hAnsi="Times New Roman"/>
          <w:bCs/>
          <w:color w:val="auto"/>
          <w:lang w:eastAsia="pl-PL"/>
        </w:rPr>
        <w:br/>
        <w:t xml:space="preserve">2021 r. </w:t>
      </w:r>
      <w:r w:rsidRPr="00E20225">
        <w:rPr>
          <w:rFonts w:ascii="Times New Roman" w:hAnsi="Times New Roman"/>
          <w:color w:val="auto"/>
        </w:rPr>
        <w:t>w sprawie: powołania Komisji Stypendialnej do przeprowadzenia analizy i oceny wniosków o przyznanie stypendium  Burmistrza Kamieńca Ząbkowickiego dla uczniów szczególnie uzdolnionych;</w:t>
      </w:r>
    </w:p>
    <w:p w:rsidR="00D36967" w:rsidRPr="00D06E5E" w:rsidRDefault="00D36967" w:rsidP="00E20225">
      <w:pPr>
        <w:pStyle w:val="ListParagraph"/>
        <w:rPr>
          <w:rFonts w:ascii="Times New Roman" w:hAnsi="Times New Roman"/>
          <w:color w:val="auto"/>
          <w:sz w:val="16"/>
          <w:szCs w:val="16"/>
        </w:rPr>
      </w:pPr>
    </w:p>
    <w:p w:rsidR="00D36967" w:rsidRDefault="00D36967" w:rsidP="00D3088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bCs/>
          <w:color w:val="auto"/>
          <w:lang w:eastAsia="pl-PL"/>
        </w:rPr>
        <w:t xml:space="preserve">ZARZĄDZENIE Nr </w:t>
      </w:r>
      <w:r>
        <w:rPr>
          <w:rFonts w:ascii="Times New Roman" w:hAnsi="Times New Roman"/>
          <w:bCs/>
          <w:color w:val="auto"/>
          <w:lang w:eastAsia="pl-PL"/>
        </w:rPr>
        <w:t>282</w:t>
      </w:r>
      <w:r w:rsidRPr="008950A1">
        <w:rPr>
          <w:rFonts w:ascii="Times New Roman" w:hAnsi="Times New Roman"/>
          <w:bCs/>
          <w:color w:val="auto"/>
          <w:lang w:eastAsia="pl-PL"/>
        </w:rPr>
        <w:t>/2021 Burmistrza  Kamieńca Ząbkowickiego z dnia 1</w:t>
      </w:r>
      <w:r>
        <w:rPr>
          <w:rFonts w:ascii="Times New Roman" w:hAnsi="Times New Roman"/>
          <w:bCs/>
          <w:color w:val="auto"/>
          <w:lang w:eastAsia="pl-PL"/>
        </w:rPr>
        <w:t xml:space="preserve">3 października </w:t>
      </w:r>
      <w:r w:rsidRPr="008950A1">
        <w:rPr>
          <w:rFonts w:ascii="Times New Roman" w:hAnsi="Times New Roman"/>
          <w:bCs/>
          <w:color w:val="auto"/>
          <w:lang w:eastAsia="pl-PL"/>
        </w:rPr>
        <w:t xml:space="preserve"> 2021 r. </w:t>
      </w:r>
      <w:r w:rsidRPr="00E20225">
        <w:rPr>
          <w:rFonts w:ascii="Times New Roman" w:hAnsi="Times New Roman"/>
          <w:color w:val="333333"/>
        </w:rPr>
        <w:t>w sprawie</w:t>
      </w:r>
      <w:r w:rsidRPr="00E20225">
        <w:rPr>
          <w:rStyle w:val="Strong"/>
          <w:rFonts w:ascii="Times New Roman" w:hAnsi="Times New Roman"/>
          <w:color w:val="auto"/>
        </w:rPr>
        <w:t>:</w:t>
      </w:r>
      <w:r w:rsidRPr="00E20225">
        <w:rPr>
          <w:rFonts w:ascii="Times New Roman" w:hAnsi="Times New Roman"/>
          <w:color w:val="auto"/>
        </w:rPr>
        <w:t>   zatwierdzenia Aneksu nr 2 z dnia 23 września 2021 roku do arkusza organizacyjnego  Zespołu Szkolno – Przedszkolnego nr 1 w Kamieńcu Ząbkowickim, zatwierdzonego zarządzeniem Nr 182/2021 Burmistrza Kamieńca Ząbkowickiego z dnia 24 maja 2021 roku, obowiązującego na rok szkolny 2021/2022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E20225">
      <w:pPr>
        <w:pStyle w:val="ListParagraph"/>
        <w:rPr>
          <w:rFonts w:ascii="Times New Roman" w:hAnsi="Times New Roman"/>
          <w:color w:val="auto"/>
          <w:sz w:val="16"/>
          <w:szCs w:val="16"/>
        </w:rPr>
      </w:pPr>
    </w:p>
    <w:p w:rsidR="00D36967" w:rsidRDefault="00D36967" w:rsidP="00E2022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bCs/>
          <w:color w:val="auto"/>
          <w:lang w:eastAsia="pl-PL"/>
        </w:rPr>
        <w:t xml:space="preserve">ZARZĄDZENIE Nr </w:t>
      </w:r>
      <w:r>
        <w:rPr>
          <w:rFonts w:ascii="Times New Roman" w:hAnsi="Times New Roman"/>
          <w:bCs/>
          <w:color w:val="auto"/>
          <w:lang w:eastAsia="pl-PL"/>
        </w:rPr>
        <w:t>283</w:t>
      </w:r>
      <w:r w:rsidRPr="008950A1">
        <w:rPr>
          <w:rFonts w:ascii="Times New Roman" w:hAnsi="Times New Roman"/>
          <w:bCs/>
          <w:color w:val="auto"/>
          <w:lang w:eastAsia="pl-PL"/>
        </w:rPr>
        <w:t>/2021 Burmistrza  Kamieńca Ząbkowickiego z dnia 1</w:t>
      </w:r>
      <w:r>
        <w:rPr>
          <w:rFonts w:ascii="Times New Roman" w:hAnsi="Times New Roman"/>
          <w:bCs/>
          <w:color w:val="auto"/>
          <w:lang w:eastAsia="pl-PL"/>
        </w:rPr>
        <w:t xml:space="preserve">3 października </w:t>
      </w:r>
      <w:r w:rsidRPr="008950A1">
        <w:rPr>
          <w:rFonts w:ascii="Times New Roman" w:hAnsi="Times New Roman"/>
          <w:bCs/>
          <w:color w:val="auto"/>
          <w:lang w:eastAsia="pl-PL"/>
        </w:rPr>
        <w:t xml:space="preserve"> </w:t>
      </w:r>
      <w:r w:rsidRPr="00E20225">
        <w:rPr>
          <w:rFonts w:ascii="Times New Roman" w:hAnsi="Times New Roman"/>
          <w:bCs/>
          <w:color w:val="auto"/>
          <w:lang w:eastAsia="pl-PL"/>
        </w:rPr>
        <w:t xml:space="preserve">2021 r. </w:t>
      </w:r>
      <w:r w:rsidRPr="00E20225">
        <w:rPr>
          <w:rFonts w:ascii="Times New Roman" w:hAnsi="Times New Roman"/>
          <w:color w:val="auto"/>
        </w:rPr>
        <w:t>w sprawie</w:t>
      </w:r>
      <w:r w:rsidRPr="00E20225">
        <w:rPr>
          <w:rStyle w:val="Strong"/>
          <w:rFonts w:ascii="Times New Roman" w:hAnsi="Times New Roman"/>
          <w:color w:val="auto"/>
        </w:rPr>
        <w:t>:</w:t>
      </w:r>
      <w:r w:rsidRPr="00E20225">
        <w:rPr>
          <w:rFonts w:ascii="Times New Roman" w:hAnsi="Times New Roman"/>
          <w:color w:val="auto"/>
        </w:rPr>
        <w:t>  zatwierdzenia Aneksu nr 2 z dnia 30 września 2021 roku do arkusza organizacyjnego  Zespołu Szkolno – Przedszkolnego nr 2 w Kamieńcu Ząbkowickim, zatwierdzonego zarządzeniem Nr 183/2021 Burmistrza Kamieńca Ząbkowickiego z dnia 24 maja 2021 roku, obowiązującego na rok szkolny 2021/2022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E20225">
      <w:pPr>
        <w:pStyle w:val="ListParagraph"/>
        <w:rPr>
          <w:rFonts w:ascii="Times New Roman" w:hAnsi="Times New Roman"/>
          <w:color w:val="auto"/>
          <w:sz w:val="16"/>
          <w:szCs w:val="16"/>
        </w:rPr>
      </w:pPr>
    </w:p>
    <w:p w:rsidR="00D36967" w:rsidRDefault="00D36967" w:rsidP="00E2022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bCs/>
          <w:color w:val="auto"/>
          <w:lang w:eastAsia="pl-PL"/>
        </w:rPr>
        <w:t xml:space="preserve">ZARZĄDZENIE Nr </w:t>
      </w:r>
      <w:r>
        <w:rPr>
          <w:rFonts w:ascii="Times New Roman" w:hAnsi="Times New Roman"/>
          <w:bCs/>
          <w:color w:val="auto"/>
          <w:lang w:eastAsia="pl-PL"/>
        </w:rPr>
        <w:t>337</w:t>
      </w:r>
      <w:r w:rsidRPr="008950A1">
        <w:rPr>
          <w:rFonts w:ascii="Times New Roman" w:hAnsi="Times New Roman"/>
          <w:bCs/>
          <w:color w:val="auto"/>
          <w:lang w:eastAsia="pl-PL"/>
        </w:rPr>
        <w:t xml:space="preserve">/2021 Burmistrza  Kamieńca Ząbkowickiego z dnia </w:t>
      </w:r>
      <w:r>
        <w:rPr>
          <w:rFonts w:ascii="Times New Roman" w:hAnsi="Times New Roman"/>
          <w:bCs/>
          <w:color w:val="auto"/>
          <w:lang w:eastAsia="pl-PL"/>
        </w:rPr>
        <w:t xml:space="preserve">29 listopada </w:t>
      </w:r>
      <w:r>
        <w:rPr>
          <w:rFonts w:ascii="Times New Roman" w:hAnsi="Times New Roman"/>
          <w:bCs/>
          <w:color w:val="auto"/>
          <w:lang w:eastAsia="pl-PL"/>
        </w:rPr>
        <w:br/>
      </w:r>
      <w:r w:rsidRPr="00E20225">
        <w:rPr>
          <w:rFonts w:ascii="Times New Roman" w:hAnsi="Times New Roman"/>
          <w:bCs/>
          <w:color w:val="auto"/>
          <w:lang w:eastAsia="pl-PL"/>
        </w:rPr>
        <w:t xml:space="preserve">2021 r. </w:t>
      </w:r>
      <w:r w:rsidRPr="00E20225">
        <w:rPr>
          <w:rFonts w:ascii="Times New Roman" w:hAnsi="Times New Roman"/>
          <w:color w:val="auto"/>
        </w:rPr>
        <w:t>w sprawie</w:t>
      </w:r>
      <w:r w:rsidRPr="00E20225">
        <w:rPr>
          <w:rStyle w:val="Strong"/>
          <w:rFonts w:ascii="Times New Roman" w:hAnsi="Times New Roman"/>
          <w:color w:val="auto"/>
        </w:rPr>
        <w:t>:</w:t>
      </w:r>
      <w:r w:rsidRPr="00E20225">
        <w:rPr>
          <w:rFonts w:ascii="Times New Roman" w:hAnsi="Times New Roman"/>
          <w:color w:val="auto"/>
        </w:rPr>
        <w:t> zatwierdzenia Aneksu nr 3 z dnia 24 listopada 2021 roku do arkusza organizacyjnego  Zespołu Szkolno – Przedszkolnego nr 2 w Kamieńcu Ząbkowickim, zatwierdzonego zarządzeniem Nr 183/2021 Burmistrza Kamieńca Ząbkowickiego z dnia 24 maja 2021 roku, obowiązującego na rok szkolny 2021/2022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E20225">
      <w:pPr>
        <w:pStyle w:val="ListParagraph"/>
        <w:rPr>
          <w:rFonts w:ascii="Times New Roman" w:hAnsi="Times New Roman"/>
          <w:color w:val="auto"/>
          <w:sz w:val="16"/>
          <w:szCs w:val="16"/>
        </w:rPr>
      </w:pPr>
    </w:p>
    <w:p w:rsidR="00D36967" w:rsidRDefault="00D36967" w:rsidP="00E2022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bCs/>
          <w:color w:val="auto"/>
          <w:lang w:eastAsia="pl-PL"/>
        </w:rPr>
        <w:t xml:space="preserve">ZARZĄDZENIE Nr </w:t>
      </w:r>
      <w:r>
        <w:rPr>
          <w:rFonts w:ascii="Times New Roman" w:hAnsi="Times New Roman"/>
          <w:bCs/>
          <w:color w:val="auto"/>
          <w:lang w:eastAsia="pl-PL"/>
        </w:rPr>
        <w:t>373</w:t>
      </w:r>
      <w:r w:rsidRPr="008950A1">
        <w:rPr>
          <w:rFonts w:ascii="Times New Roman" w:hAnsi="Times New Roman"/>
          <w:bCs/>
          <w:color w:val="auto"/>
          <w:lang w:eastAsia="pl-PL"/>
        </w:rPr>
        <w:t xml:space="preserve">/2021 Burmistrza  Kamieńca Ząbkowickiego z dnia </w:t>
      </w:r>
      <w:r>
        <w:rPr>
          <w:rFonts w:ascii="Times New Roman" w:hAnsi="Times New Roman"/>
          <w:bCs/>
          <w:color w:val="auto"/>
          <w:lang w:eastAsia="pl-PL"/>
        </w:rPr>
        <w:t xml:space="preserve">31 grudnia  </w:t>
      </w:r>
      <w:r>
        <w:rPr>
          <w:rFonts w:ascii="Times New Roman" w:hAnsi="Times New Roman"/>
          <w:bCs/>
          <w:color w:val="auto"/>
          <w:lang w:eastAsia="pl-PL"/>
        </w:rPr>
        <w:br/>
      </w:r>
      <w:r w:rsidRPr="00E20225">
        <w:rPr>
          <w:rFonts w:ascii="Times New Roman" w:hAnsi="Times New Roman"/>
          <w:bCs/>
          <w:color w:val="auto"/>
          <w:lang w:eastAsia="pl-PL"/>
        </w:rPr>
        <w:t xml:space="preserve">2021 r. </w:t>
      </w:r>
      <w:r w:rsidRPr="00E20225">
        <w:rPr>
          <w:rFonts w:ascii="Times New Roman" w:hAnsi="Times New Roman"/>
          <w:color w:val="auto"/>
        </w:rPr>
        <w:t>w sprawie</w:t>
      </w:r>
      <w:r w:rsidRPr="00E20225">
        <w:rPr>
          <w:rStyle w:val="Strong"/>
          <w:rFonts w:ascii="Times New Roman" w:hAnsi="Times New Roman"/>
          <w:color w:val="auto"/>
        </w:rPr>
        <w:t>:</w:t>
      </w:r>
      <w:r w:rsidRPr="00E20225">
        <w:rPr>
          <w:rFonts w:ascii="Times New Roman" w:hAnsi="Times New Roman"/>
          <w:color w:val="auto"/>
        </w:rPr>
        <w:t> zatwierdzenia Aneksu nr 3 z dnia 29 grudnia 2021 roku do arkusza organizacyjnego  Zespołu Szkolno – Przedszkolnego nr 1 w Kamieńcu Ząbkowickim, zatwierdzonego zarządzeniem Nr 182/2021 Burmistrza Kamieńca Ząbkowickiego z dnia 24 maja 2021 roku, obowiązującego na rok szkolny 2021/2022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E20225">
      <w:pPr>
        <w:pStyle w:val="ListParagraph"/>
        <w:rPr>
          <w:rFonts w:ascii="Times New Roman" w:hAnsi="Times New Roman"/>
          <w:color w:val="auto"/>
          <w:sz w:val="16"/>
          <w:szCs w:val="16"/>
        </w:rPr>
      </w:pPr>
    </w:p>
    <w:p w:rsidR="00D36967" w:rsidRDefault="00D36967" w:rsidP="00E2022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color w:val="auto"/>
        </w:rPr>
      </w:pPr>
      <w:r w:rsidRPr="008950A1">
        <w:rPr>
          <w:rFonts w:ascii="Times New Roman" w:hAnsi="Times New Roman"/>
          <w:bCs/>
          <w:color w:val="auto"/>
          <w:lang w:eastAsia="pl-PL"/>
        </w:rPr>
        <w:t xml:space="preserve">ZARZĄDZENIE Nr </w:t>
      </w:r>
      <w:r>
        <w:rPr>
          <w:rFonts w:ascii="Times New Roman" w:hAnsi="Times New Roman"/>
          <w:bCs/>
          <w:color w:val="auto"/>
          <w:lang w:eastAsia="pl-PL"/>
        </w:rPr>
        <w:t>373</w:t>
      </w:r>
      <w:r w:rsidRPr="008950A1">
        <w:rPr>
          <w:rFonts w:ascii="Times New Roman" w:hAnsi="Times New Roman"/>
          <w:bCs/>
          <w:color w:val="auto"/>
          <w:lang w:eastAsia="pl-PL"/>
        </w:rPr>
        <w:t xml:space="preserve">/2021 Burmistrza  Kamieńca Ząbkowickiego z dnia </w:t>
      </w:r>
      <w:r>
        <w:rPr>
          <w:rFonts w:ascii="Times New Roman" w:hAnsi="Times New Roman"/>
          <w:bCs/>
          <w:color w:val="auto"/>
          <w:lang w:eastAsia="pl-PL"/>
        </w:rPr>
        <w:t xml:space="preserve">31 grudnia  </w:t>
      </w:r>
      <w:r>
        <w:rPr>
          <w:rFonts w:ascii="Times New Roman" w:hAnsi="Times New Roman"/>
          <w:bCs/>
          <w:color w:val="auto"/>
          <w:lang w:eastAsia="pl-PL"/>
        </w:rPr>
        <w:br/>
      </w:r>
      <w:r w:rsidRPr="00E20225">
        <w:rPr>
          <w:rFonts w:ascii="Times New Roman" w:hAnsi="Times New Roman"/>
          <w:bCs/>
          <w:color w:val="auto"/>
          <w:lang w:eastAsia="pl-PL"/>
        </w:rPr>
        <w:t xml:space="preserve">2021 r. </w:t>
      </w:r>
      <w:r w:rsidRPr="00E20225">
        <w:rPr>
          <w:rFonts w:ascii="Times New Roman" w:hAnsi="Times New Roman"/>
          <w:color w:val="auto"/>
        </w:rPr>
        <w:t>w sprawie</w:t>
      </w:r>
      <w:r w:rsidRPr="00E20225">
        <w:rPr>
          <w:rStyle w:val="Strong"/>
          <w:rFonts w:ascii="Times New Roman" w:hAnsi="Times New Roman"/>
          <w:color w:val="auto"/>
        </w:rPr>
        <w:t>:</w:t>
      </w:r>
      <w:r w:rsidRPr="00E20225">
        <w:rPr>
          <w:rFonts w:ascii="Times New Roman" w:hAnsi="Times New Roman"/>
          <w:color w:val="auto"/>
        </w:rPr>
        <w:t> zatwierdzenia Aneksu nr 4 z dnia 30 grudnia 2021 roku do arkusza organizacyjnego  Zespołu Szkolno – Przedszkolnego nr 2 w Kamieńcu Ząbkowickim, zatwierdzonego zarządzeniem Nr 183/2021 Burmistrza Kamieńca Ząbkowickiego z dnia 24 maja 2021 roku, obowiązującego na rok szkolny 2021/2022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E20225">
      <w:pPr>
        <w:suppressAutoHyphens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</w:p>
    <w:p w:rsidR="00D36967" w:rsidRPr="00E10B14" w:rsidRDefault="00D36967" w:rsidP="001A4EE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1A4EE5">
        <w:rPr>
          <w:rFonts w:ascii="Times New Roman" w:hAnsi="Times New Roman"/>
          <w:bCs/>
          <w:color w:val="auto"/>
          <w:lang w:eastAsia="ar-SA"/>
        </w:rPr>
        <w:t xml:space="preserve">ZARZĄDZENIE NR </w:t>
      </w:r>
      <w:r>
        <w:rPr>
          <w:rFonts w:ascii="Times New Roman" w:hAnsi="Times New Roman"/>
          <w:bCs/>
          <w:color w:val="auto"/>
          <w:lang w:eastAsia="ar-SA"/>
        </w:rPr>
        <w:t>19</w:t>
      </w:r>
      <w:r w:rsidRPr="001A4EE5">
        <w:rPr>
          <w:rFonts w:ascii="Times New Roman" w:hAnsi="Times New Roman"/>
          <w:bCs/>
          <w:color w:val="auto"/>
          <w:lang w:eastAsia="ar-SA"/>
        </w:rPr>
        <w:t>/202</w:t>
      </w:r>
      <w:r>
        <w:rPr>
          <w:rFonts w:ascii="Times New Roman" w:hAnsi="Times New Roman"/>
          <w:bCs/>
          <w:color w:val="auto"/>
          <w:lang w:eastAsia="ar-SA"/>
        </w:rPr>
        <w:t>2</w:t>
      </w:r>
      <w:r w:rsidRPr="001A4EE5">
        <w:rPr>
          <w:rFonts w:ascii="Times New Roman" w:hAnsi="Times New Roman"/>
          <w:bCs/>
          <w:color w:val="auto"/>
          <w:lang w:eastAsia="ar-SA"/>
        </w:rPr>
        <w:t xml:space="preserve"> Burmistrza Kamieńca Ząbkowickiego z dnia 2</w:t>
      </w:r>
      <w:r>
        <w:rPr>
          <w:rFonts w:ascii="Times New Roman" w:hAnsi="Times New Roman"/>
          <w:bCs/>
          <w:color w:val="auto"/>
          <w:lang w:eastAsia="ar-SA"/>
        </w:rPr>
        <w:t>5</w:t>
      </w:r>
      <w:r w:rsidRPr="001A4EE5">
        <w:rPr>
          <w:rFonts w:ascii="Times New Roman" w:hAnsi="Times New Roman"/>
          <w:bCs/>
          <w:color w:val="auto"/>
          <w:lang w:eastAsia="ar-SA"/>
        </w:rPr>
        <w:t xml:space="preserve"> stycznia 202</w:t>
      </w:r>
      <w:r>
        <w:rPr>
          <w:rFonts w:ascii="Times New Roman" w:hAnsi="Times New Roman"/>
          <w:bCs/>
          <w:color w:val="auto"/>
          <w:lang w:eastAsia="ar-SA"/>
        </w:rPr>
        <w:t>2</w:t>
      </w:r>
      <w:r w:rsidRPr="001A4EE5">
        <w:rPr>
          <w:rFonts w:ascii="Times New Roman" w:hAnsi="Times New Roman"/>
          <w:bCs/>
          <w:color w:val="auto"/>
          <w:lang w:eastAsia="ar-SA"/>
        </w:rPr>
        <w:t xml:space="preserve"> r.</w:t>
      </w:r>
      <w:r>
        <w:rPr>
          <w:rFonts w:ascii="Times New Roman" w:hAnsi="Times New Roman"/>
          <w:bCs/>
          <w:color w:val="auto"/>
          <w:lang w:eastAsia="ar-SA"/>
        </w:rPr>
        <w:t xml:space="preserve"> </w:t>
      </w:r>
      <w:r w:rsidRPr="00E10B14">
        <w:rPr>
          <w:rFonts w:ascii="Times New Roman" w:hAnsi="Times New Roman"/>
          <w:color w:val="auto"/>
        </w:rPr>
        <w:t>w sprawie harmonogramu czynności w postępowaniu rekrutacyjnym oraz postępowaniu uzupełniającym do klas pierwszych publicznych szkół podstawowych, a także kryteriów branych pod uwagę w postępowaniu oraz dokumentów niezbędnych do potwierdzenia spełnienia tych kryteriów na rok szkolny 2022/2023</w:t>
      </w:r>
      <w:r>
        <w:rPr>
          <w:rFonts w:ascii="Times New Roman" w:hAnsi="Times New Roman"/>
          <w:color w:val="auto"/>
          <w:lang w:eastAsia="ar-SA"/>
        </w:rPr>
        <w:t>;</w:t>
      </w:r>
    </w:p>
    <w:p w:rsidR="00D36967" w:rsidRPr="00D06E5E" w:rsidRDefault="00D36967" w:rsidP="00E10B14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E10B14" w:rsidRDefault="00D36967" w:rsidP="00E10B14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1A4EE5">
        <w:rPr>
          <w:rFonts w:ascii="Times New Roman" w:hAnsi="Times New Roman"/>
          <w:bCs/>
          <w:color w:val="auto"/>
          <w:lang w:eastAsia="ar-SA"/>
        </w:rPr>
        <w:t xml:space="preserve">ZARZĄDZENIE NR </w:t>
      </w:r>
      <w:r>
        <w:rPr>
          <w:rFonts w:ascii="Times New Roman" w:hAnsi="Times New Roman"/>
          <w:bCs/>
          <w:color w:val="auto"/>
          <w:lang w:eastAsia="ar-SA"/>
        </w:rPr>
        <w:t>20</w:t>
      </w:r>
      <w:r w:rsidRPr="001A4EE5">
        <w:rPr>
          <w:rFonts w:ascii="Times New Roman" w:hAnsi="Times New Roman"/>
          <w:bCs/>
          <w:color w:val="auto"/>
          <w:lang w:eastAsia="ar-SA"/>
        </w:rPr>
        <w:t>/202</w:t>
      </w:r>
      <w:r>
        <w:rPr>
          <w:rFonts w:ascii="Times New Roman" w:hAnsi="Times New Roman"/>
          <w:bCs/>
          <w:color w:val="auto"/>
          <w:lang w:eastAsia="ar-SA"/>
        </w:rPr>
        <w:t>2</w:t>
      </w:r>
      <w:r w:rsidRPr="001A4EE5">
        <w:rPr>
          <w:rFonts w:ascii="Times New Roman" w:hAnsi="Times New Roman"/>
          <w:bCs/>
          <w:color w:val="auto"/>
          <w:lang w:eastAsia="ar-SA"/>
        </w:rPr>
        <w:t xml:space="preserve"> Burmistrza Kamieńca Ząbkowickiego z dnia 2</w:t>
      </w:r>
      <w:r>
        <w:rPr>
          <w:rFonts w:ascii="Times New Roman" w:hAnsi="Times New Roman"/>
          <w:bCs/>
          <w:color w:val="auto"/>
          <w:lang w:eastAsia="ar-SA"/>
        </w:rPr>
        <w:t>5</w:t>
      </w:r>
      <w:r w:rsidRPr="001A4EE5">
        <w:rPr>
          <w:rFonts w:ascii="Times New Roman" w:hAnsi="Times New Roman"/>
          <w:bCs/>
          <w:color w:val="auto"/>
          <w:lang w:eastAsia="ar-SA"/>
        </w:rPr>
        <w:t xml:space="preserve"> stycznia 202</w:t>
      </w:r>
      <w:r>
        <w:rPr>
          <w:rFonts w:ascii="Times New Roman" w:hAnsi="Times New Roman"/>
          <w:bCs/>
          <w:color w:val="auto"/>
          <w:lang w:eastAsia="ar-SA"/>
        </w:rPr>
        <w:t>2</w:t>
      </w:r>
      <w:r w:rsidRPr="001A4EE5">
        <w:rPr>
          <w:rFonts w:ascii="Times New Roman" w:hAnsi="Times New Roman"/>
          <w:bCs/>
          <w:color w:val="auto"/>
          <w:lang w:eastAsia="ar-SA"/>
        </w:rPr>
        <w:t xml:space="preserve"> r.</w:t>
      </w:r>
      <w:r w:rsidRPr="00E10B14">
        <w:rPr>
          <w:b/>
        </w:rPr>
        <w:t xml:space="preserve"> </w:t>
      </w:r>
      <w:r w:rsidRPr="00E10B14">
        <w:rPr>
          <w:rFonts w:ascii="Times New Roman" w:hAnsi="Times New Roman"/>
          <w:color w:val="auto"/>
        </w:rPr>
        <w:t>w sprawie harmonogramu czynności w postępowaniu rekrutacyjnym oraz postępowaniu uzupełniającym do publicznych przedszkoli, a także kryteriów branych p</w:t>
      </w:r>
      <w:r>
        <w:rPr>
          <w:rFonts w:ascii="Times New Roman" w:hAnsi="Times New Roman"/>
          <w:color w:val="auto"/>
        </w:rPr>
        <w:t>od uwagę</w:t>
      </w:r>
      <w:r w:rsidRPr="00E10B1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br/>
      </w:r>
      <w:r w:rsidRPr="00E10B14">
        <w:rPr>
          <w:rFonts w:ascii="Times New Roman" w:hAnsi="Times New Roman"/>
          <w:color w:val="auto"/>
        </w:rPr>
        <w:t xml:space="preserve">w postępowaniu oraz dokumentów niezbędnych do potwierdzenia spełnienia tych kryteriów, </w:t>
      </w:r>
      <w:r>
        <w:rPr>
          <w:rFonts w:ascii="Times New Roman" w:hAnsi="Times New Roman"/>
          <w:color w:val="auto"/>
        </w:rPr>
        <w:br/>
      </w:r>
      <w:r w:rsidRPr="00E10B14">
        <w:rPr>
          <w:rFonts w:ascii="Times New Roman" w:hAnsi="Times New Roman"/>
          <w:color w:val="auto"/>
        </w:rPr>
        <w:t>na rok szkolny 2022/2023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E10B14">
      <w:pPr>
        <w:rPr>
          <w:rFonts w:ascii="Times New Roman" w:hAnsi="Times New Roman"/>
          <w:bCs/>
          <w:sz w:val="16"/>
          <w:szCs w:val="16"/>
        </w:rPr>
      </w:pPr>
    </w:p>
    <w:p w:rsidR="00D36967" w:rsidRPr="00E10B14" w:rsidRDefault="00D36967" w:rsidP="00E10B14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1A4EE5">
        <w:rPr>
          <w:rFonts w:ascii="Times New Roman" w:hAnsi="Times New Roman"/>
          <w:bCs/>
          <w:color w:val="auto"/>
          <w:lang w:eastAsia="ar-SA"/>
        </w:rPr>
        <w:t xml:space="preserve">ZARZĄDZENIE NR </w:t>
      </w:r>
      <w:r>
        <w:rPr>
          <w:rFonts w:ascii="Times New Roman" w:hAnsi="Times New Roman"/>
          <w:bCs/>
          <w:color w:val="auto"/>
          <w:lang w:eastAsia="ar-SA"/>
        </w:rPr>
        <w:t>43</w:t>
      </w:r>
      <w:r w:rsidRPr="001A4EE5">
        <w:rPr>
          <w:rFonts w:ascii="Times New Roman" w:hAnsi="Times New Roman"/>
          <w:bCs/>
          <w:color w:val="auto"/>
          <w:lang w:eastAsia="ar-SA"/>
        </w:rPr>
        <w:t>/202</w:t>
      </w:r>
      <w:r>
        <w:rPr>
          <w:rFonts w:ascii="Times New Roman" w:hAnsi="Times New Roman"/>
          <w:bCs/>
          <w:color w:val="auto"/>
          <w:lang w:eastAsia="ar-SA"/>
        </w:rPr>
        <w:t>2</w:t>
      </w:r>
      <w:r w:rsidRPr="001A4EE5">
        <w:rPr>
          <w:rFonts w:ascii="Times New Roman" w:hAnsi="Times New Roman"/>
          <w:bCs/>
          <w:color w:val="auto"/>
          <w:lang w:eastAsia="ar-SA"/>
        </w:rPr>
        <w:t xml:space="preserve"> Burmistrza Kamieńca Ząbkowickiego z dnia </w:t>
      </w:r>
      <w:r>
        <w:rPr>
          <w:rFonts w:ascii="Times New Roman" w:hAnsi="Times New Roman"/>
          <w:bCs/>
          <w:color w:val="auto"/>
          <w:lang w:eastAsia="ar-SA"/>
        </w:rPr>
        <w:t>14 lutego</w:t>
      </w:r>
      <w:r w:rsidRPr="001A4EE5">
        <w:rPr>
          <w:rFonts w:ascii="Times New Roman" w:hAnsi="Times New Roman"/>
          <w:bCs/>
          <w:color w:val="auto"/>
          <w:lang w:eastAsia="ar-SA"/>
        </w:rPr>
        <w:t xml:space="preserve"> 202</w:t>
      </w:r>
      <w:r>
        <w:rPr>
          <w:rFonts w:ascii="Times New Roman" w:hAnsi="Times New Roman"/>
          <w:bCs/>
          <w:color w:val="auto"/>
          <w:lang w:eastAsia="ar-SA"/>
        </w:rPr>
        <w:t>2</w:t>
      </w:r>
      <w:r w:rsidRPr="001A4EE5">
        <w:rPr>
          <w:rFonts w:ascii="Times New Roman" w:hAnsi="Times New Roman"/>
          <w:bCs/>
          <w:color w:val="auto"/>
          <w:lang w:eastAsia="ar-SA"/>
        </w:rPr>
        <w:t xml:space="preserve"> r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.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E10B14">
        <w:rPr>
          <w:rStyle w:val="Strong"/>
          <w:rFonts w:ascii="Times New Roman" w:hAnsi="Times New Roman"/>
          <w:b w:val="0"/>
          <w:color w:val="auto"/>
        </w:rPr>
        <w:t>w sprawie:</w:t>
      </w:r>
      <w:r w:rsidRPr="00E10B14">
        <w:rPr>
          <w:rFonts w:ascii="Times New Roman" w:hAnsi="Times New Roman"/>
          <w:color w:val="auto"/>
        </w:rPr>
        <w:t>   zatwierdzenia Aneksu nr 4 z dnia 10 lutego 2022 roku do arkusza organizacyjnego  Zespołu Szkolno – Przedszkolnego nr 1 w Kamieńcu Ząbkowickim, zatwierdzonego zarządzeniem Nr 182/2021 Burmistrza Kamieńca Ząbkowickiego z dnia 24 maja 2021 roku, obowiązującego na rok szkolny 2021/2022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E10B14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E10B14" w:rsidRDefault="00D36967" w:rsidP="00E10B14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E10B14">
        <w:rPr>
          <w:rFonts w:ascii="Times New Roman" w:hAnsi="Times New Roman"/>
          <w:bCs/>
          <w:color w:val="auto"/>
          <w:lang w:eastAsia="ar-SA"/>
        </w:rPr>
        <w:t xml:space="preserve">ZARZĄDZENIE NR 82/2022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 xml:space="preserve">z dnia 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8 marca 2022 r.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E10B14">
        <w:rPr>
          <w:rFonts w:ascii="Times New Roman" w:hAnsi="Times New Roman"/>
          <w:color w:val="auto"/>
          <w:szCs w:val="24"/>
          <w:lang w:eastAsia="ar-SA"/>
        </w:rPr>
        <w:t xml:space="preserve">w sprawie ustalenia planu dofinansowania form doskonalenia zawodowego nauczycieli </w:t>
      </w:r>
      <w:r>
        <w:rPr>
          <w:rFonts w:ascii="Times New Roman" w:hAnsi="Times New Roman"/>
          <w:color w:val="auto"/>
          <w:szCs w:val="24"/>
          <w:lang w:eastAsia="ar-SA"/>
        </w:rPr>
        <w:br/>
      </w:r>
      <w:r w:rsidRPr="00E10B14">
        <w:rPr>
          <w:rFonts w:ascii="Times New Roman" w:hAnsi="Times New Roman"/>
          <w:color w:val="auto"/>
          <w:szCs w:val="24"/>
          <w:lang w:eastAsia="ar-SA"/>
        </w:rPr>
        <w:t>na 2022 r. oraz ustalenia maksymalnej kwoty dofinansowania opłat w 2022 r. za kształcenie nauczycieli zatrudnionych w szkołach i placówkach oświatowych prowadzonych przez Gminę Kamieniec Ząbkowicki</w:t>
      </w:r>
      <w:r>
        <w:rPr>
          <w:rFonts w:ascii="Times New Roman" w:hAnsi="Times New Roman"/>
          <w:color w:val="auto"/>
          <w:szCs w:val="24"/>
          <w:lang w:eastAsia="ar-SA"/>
        </w:rPr>
        <w:t>;</w:t>
      </w:r>
    </w:p>
    <w:p w:rsidR="00D36967" w:rsidRPr="00D06E5E" w:rsidRDefault="00D36967" w:rsidP="00E10B14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E10B14" w:rsidRDefault="00D36967" w:rsidP="00E10B14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E10B14">
        <w:rPr>
          <w:rFonts w:ascii="Times New Roman" w:hAnsi="Times New Roman"/>
          <w:bCs/>
          <w:color w:val="auto"/>
          <w:lang w:eastAsia="ar-SA"/>
        </w:rPr>
        <w:t>ZARZĄDZENIE NR 8</w:t>
      </w:r>
      <w:r>
        <w:rPr>
          <w:rFonts w:ascii="Times New Roman" w:hAnsi="Times New Roman"/>
          <w:bCs/>
          <w:color w:val="auto"/>
          <w:lang w:eastAsia="ar-SA"/>
        </w:rPr>
        <w:t>9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/2022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>z dnia 1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8 marca 2022 r.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E10B14">
        <w:rPr>
          <w:rFonts w:ascii="Times New Roman" w:hAnsi="Times New Roman"/>
          <w:color w:val="auto"/>
          <w:szCs w:val="24"/>
          <w:lang w:eastAsia="ar-SA"/>
        </w:rPr>
        <w:t>w sprawie</w:t>
      </w:r>
      <w:r w:rsidRPr="00E10B14">
        <w:rPr>
          <w:rStyle w:val="Strong"/>
          <w:rFonts w:ascii="Times New Roman" w:hAnsi="Times New Roman"/>
          <w:b w:val="0"/>
          <w:color w:val="auto"/>
        </w:rPr>
        <w:t>:</w:t>
      </w:r>
      <w:r w:rsidRPr="00E10B14">
        <w:rPr>
          <w:rFonts w:ascii="Times New Roman" w:hAnsi="Times New Roman"/>
          <w:color w:val="auto"/>
        </w:rPr>
        <w:t>   zatwierdzenia Aneksu nr 5 z dnia 17 marca 2022 roku do arkusza organizacyjnego  Zespołu Szkolno – Przedszkolnego nr 1 w Kamieńcu Ząbkowickim, zatwierdzonego zarządzeniem Nr 182/2021 Burmistrza Kamieńca Ząbkowickiego z dnia 24 maja 2021 roku, obowiązującego na rok szkolny 2021/2022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E10B14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E10B14" w:rsidRDefault="00D36967" w:rsidP="00E10B14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E10B14">
        <w:rPr>
          <w:rFonts w:ascii="Times New Roman" w:hAnsi="Times New Roman"/>
          <w:bCs/>
          <w:color w:val="auto"/>
          <w:lang w:eastAsia="ar-SA"/>
        </w:rPr>
        <w:t xml:space="preserve">ZARZĄDZENIE NR </w:t>
      </w:r>
      <w:r>
        <w:rPr>
          <w:rFonts w:ascii="Times New Roman" w:hAnsi="Times New Roman"/>
          <w:bCs/>
          <w:color w:val="auto"/>
          <w:lang w:eastAsia="ar-SA"/>
        </w:rPr>
        <w:t>90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/2022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>z dnia 1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8 marca 2022 r.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E10B14">
        <w:rPr>
          <w:rFonts w:ascii="Times New Roman" w:hAnsi="Times New Roman"/>
          <w:color w:val="auto"/>
          <w:szCs w:val="24"/>
          <w:lang w:eastAsia="ar-SA"/>
        </w:rPr>
        <w:t>w sprawie</w:t>
      </w:r>
      <w:r w:rsidRPr="00E10B14">
        <w:rPr>
          <w:rStyle w:val="Strong"/>
          <w:rFonts w:ascii="Times New Roman" w:hAnsi="Times New Roman"/>
          <w:b w:val="0"/>
          <w:color w:val="auto"/>
        </w:rPr>
        <w:t>:</w:t>
      </w:r>
      <w:r w:rsidRPr="00E10B14">
        <w:rPr>
          <w:rFonts w:ascii="Times New Roman" w:hAnsi="Times New Roman"/>
          <w:color w:val="auto"/>
        </w:rPr>
        <w:t>   zatwierdzenia Aneksu nr 5 z dnia 16 marca 2022 roku do arkusza organizacyjnego  Zespołu Szkolno – Przedszkolnego nr 2 w Kamieńcu Ząbkowickim, zatwierdzonego zarządzeniem Nr 183/2021 Burmistrza Kamieńca Ząbkowickiego z dnia 24 maja 2021 roku, obowiązującego na rok szkolny 2021/2022</w:t>
      </w:r>
      <w:r>
        <w:rPr>
          <w:rFonts w:ascii="Times New Roman" w:hAnsi="Times New Roman"/>
          <w:color w:val="auto"/>
        </w:rPr>
        <w:t>;</w:t>
      </w:r>
    </w:p>
    <w:p w:rsidR="00D36967" w:rsidRPr="00E10B14" w:rsidRDefault="00D36967" w:rsidP="00E10B14">
      <w:pPr>
        <w:pStyle w:val="ListParagraph"/>
        <w:rPr>
          <w:rFonts w:ascii="Times New Roman" w:hAnsi="Times New Roman"/>
          <w:bCs/>
          <w:color w:val="auto"/>
        </w:rPr>
      </w:pPr>
    </w:p>
    <w:p w:rsidR="00D36967" w:rsidRPr="00D23DC5" w:rsidRDefault="00D36967" w:rsidP="00E10B14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E10B14">
        <w:rPr>
          <w:rFonts w:ascii="Times New Roman" w:hAnsi="Times New Roman"/>
          <w:bCs/>
          <w:color w:val="auto"/>
          <w:lang w:eastAsia="ar-SA"/>
        </w:rPr>
        <w:t xml:space="preserve">ZARZĄDZENIE NR </w:t>
      </w:r>
      <w:r>
        <w:rPr>
          <w:rFonts w:ascii="Times New Roman" w:hAnsi="Times New Roman"/>
          <w:bCs/>
          <w:color w:val="auto"/>
          <w:lang w:eastAsia="ar-SA"/>
        </w:rPr>
        <w:t>106/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>z dnia 31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 marca 2022 r. </w:t>
      </w:r>
      <w:r w:rsidRPr="00E10B14">
        <w:rPr>
          <w:rFonts w:ascii="Times New Roman" w:hAnsi="Times New Roman"/>
          <w:color w:val="auto"/>
          <w:szCs w:val="24"/>
          <w:lang w:eastAsia="ar-SA"/>
        </w:rPr>
        <w:t>w sprawie</w:t>
      </w:r>
      <w:r>
        <w:rPr>
          <w:rFonts w:ascii="Times New Roman" w:hAnsi="Times New Roman"/>
          <w:color w:val="auto"/>
          <w:szCs w:val="24"/>
          <w:lang w:eastAsia="ar-SA"/>
        </w:rPr>
        <w:t xml:space="preserve">: </w:t>
      </w:r>
      <w:r w:rsidRPr="00D23DC5">
        <w:rPr>
          <w:rFonts w:ascii="Times New Roman" w:hAnsi="Times New Roman"/>
          <w:color w:val="auto"/>
        </w:rPr>
        <w:t>zatwierdzenia Aneksu nr 6 z dnia 29 marca 2022 roku do arkusza</w:t>
      </w:r>
      <w:r>
        <w:rPr>
          <w:rFonts w:ascii="Times New Roman" w:hAnsi="Times New Roman"/>
          <w:color w:val="auto"/>
        </w:rPr>
        <w:t xml:space="preserve"> </w:t>
      </w:r>
      <w:r w:rsidRPr="00D23DC5">
        <w:rPr>
          <w:rFonts w:ascii="Times New Roman" w:hAnsi="Times New Roman"/>
          <w:color w:val="auto"/>
        </w:rPr>
        <w:t>organizacyjnego  Zespołu Szkolno – Przedszkolnego nr 2 w Kamieńcu Ząbkowickim, zatwierdzonego zarządzeniem Nr 183/2021 Burmistrza Kamieńca Ząbkowickiego z dnia 24 maja 2021 roku, obowiązującego na rok szkolny 2021/2022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D23DC5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D23DC5" w:rsidRDefault="00D36967" w:rsidP="00D23DC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E10B14">
        <w:rPr>
          <w:rFonts w:ascii="Times New Roman" w:hAnsi="Times New Roman"/>
          <w:bCs/>
          <w:color w:val="auto"/>
          <w:lang w:eastAsia="ar-SA"/>
        </w:rPr>
        <w:t xml:space="preserve">ZARZĄDZENIE NR </w:t>
      </w:r>
      <w:r>
        <w:rPr>
          <w:rFonts w:ascii="Times New Roman" w:hAnsi="Times New Roman"/>
          <w:bCs/>
          <w:color w:val="auto"/>
          <w:lang w:eastAsia="ar-SA"/>
        </w:rPr>
        <w:t>112/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>z dnia 12 kwietnia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2022 r. </w:t>
      </w:r>
      <w:r w:rsidRPr="00E10B14">
        <w:rPr>
          <w:rFonts w:ascii="Times New Roman" w:hAnsi="Times New Roman"/>
          <w:color w:val="auto"/>
          <w:szCs w:val="24"/>
          <w:lang w:eastAsia="ar-SA"/>
        </w:rPr>
        <w:t>w sprawie</w:t>
      </w:r>
      <w:r>
        <w:rPr>
          <w:rFonts w:ascii="Times New Roman" w:hAnsi="Times New Roman"/>
          <w:color w:val="auto"/>
          <w:szCs w:val="24"/>
          <w:lang w:eastAsia="ar-SA"/>
        </w:rPr>
        <w:t>:</w:t>
      </w:r>
      <w:r w:rsidRPr="00D23DC5">
        <w:t xml:space="preserve"> </w:t>
      </w:r>
      <w:r w:rsidRPr="00D23DC5">
        <w:rPr>
          <w:rFonts w:ascii="Times New Roman" w:hAnsi="Times New Roman"/>
          <w:color w:val="auto"/>
        </w:rPr>
        <w:t xml:space="preserve">zatwierdzenia Aneksu nr 6 z dnia 11 kwietnia 2022 roku </w:t>
      </w:r>
      <w:r>
        <w:rPr>
          <w:rFonts w:ascii="Times New Roman" w:hAnsi="Times New Roman"/>
          <w:color w:val="auto"/>
        </w:rPr>
        <w:br/>
      </w:r>
      <w:r w:rsidRPr="00D23DC5">
        <w:rPr>
          <w:rFonts w:ascii="Times New Roman" w:hAnsi="Times New Roman"/>
          <w:color w:val="auto"/>
        </w:rPr>
        <w:t>do arkusza organizacyjnego  Zespołu Szkolno – Przedszkolnego nr 1 w Kamieńcu Ząbkowickim, zatwierdzonego zarządzeniem Nr 182/2021 Burmistrza Kamieńca Ząbkowickiego z dnia 24 maja 2021 roku, obowiązującego na rok szkolny 2021/2022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D23DC5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D23DC5" w:rsidRDefault="00D36967" w:rsidP="00D23DC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E10B14">
        <w:rPr>
          <w:rFonts w:ascii="Times New Roman" w:hAnsi="Times New Roman"/>
          <w:bCs/>
          <w:color w:val="auto"/>
          <w:lang w:eastAsia="ar-SA"/>
        </w:rPr>
        <w:t xml:space="preserve">ZARZĄDZENIE NR </w:t>
      </w:r>
      <w:r>
        <w:rPr>
          <w:rFonts w:ascii="Times New Roman" w:hAnsi="Times New Roman"/>
          <w:bCs/>
          <w:color w:val="auto"/>
          <w:lang w:eastAsia="ar-SA"/>
        </w:rPr>
        <w:t>128/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>z dnia 2 maja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 2022 r.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E10B14">
        <w:rPr>
          <w:rFonts w:ascii="Times New Roman" w:hAnsi="Times New Roman"/>
          <w:color w:val="auto"/>
          <w:szCs w:val="24"/>
          <w:lang w:eastAsia="ar-SA"/>
        </w:rPr>
        <w:t>w sprawie</w:t>
      </w:r>
      <w:r>
        <w:rPr>
          <w:rFonts w:ascii="Times New Roman" w:hAnsi="Times New Roman"/>
          <w:color w:val="auto"/>
          <w:szCs w:val="24"/>
          <w:lang w:eastAsia="ar-SA"/>
        </w:rPr>
        <w:t>:</w:t>
      </w:r>
      <w:r w:rsidRPr="00D23DC5">
        <w:t xml:space="preserve"> </w:t>
      </w:r>
      <w:r w:rsidRPr="00D23DC5">
        <w:rPr>
          <w:rFonts w:ascii="Times New Roman" w:hAnsi="Times New Roman"/>
          <w:color w:val="auto"/>
        </w:rPr>
        <w:t>zatwierdzenia Aneksu nr 8 z dnia 28 kwietnia 2022 roku do arkusza organizacyjnego  Zespołu Szkolno – Przedszkolnego nr 2 w Kamieńcu Ząbkowickim, zatwierdzonego zarządzeniem Nr 183/2021 Burmistrza Kamieńca Ząbkowickiego z dnia 24 maja 2021 roku, obowiązującego na rok szkolny 2021/2022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D23DC5">
      <w:pPr>
        <w:rPr>
          <w:rFonts w:ascii="Times New Roman" w:hAnsi="Times New Roman"/>
          <w:bCs/>
          <w:sz w:val="16"/>
          <w:szCs w:val="16"/>
        </w:rPr>
      </w:pPr>
    </w:p>
    <w:p w:rsidR="00D36967" w:rsidRPr="00D23DC5" w:rsidRDefault="00D36967" w:rsidP="00D23DC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E10B14">
        <w:rPr>
          <w:rFonts w:ascii="Times New Roman" w:hAnsi="Times New Roman"/>
          <w:bCs/>
          <w:color w:val="auto"/>
          <w:lang w:eastAsia="ar-SA"/>
        </w:rPr>
        <w:t xml:space="preserve">ZARZĄDZENIE NR </w:t>
      </w:r>
      <w:r>
        <w:rPr>
          <w:rFonts w:ascii="Times New Roman" w:hAnsi="Times New Roman"/>
          <w:bCs/>
          <w:color w:val="auto"/>
          <w:lang w:eastAsia="ar-SA"/>
        </w:rPr>
        <w:t>141/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>z dnia 16 maja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 2022 r.</w:t>
      </w:r>
      <w:r>
        <w:rPr>
          <w:rFonts w:ascii="Times New Roman" w:hAnsi="Times New Roman"/>
          <w:bCs/>
          <w:color w:val="auto"/>
          <w:lang w:eastAsia="ar-SA"/>
        </w:rPr>
        <w:t xml:space="preserve">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D23DC5">
        <w:rPr>
          <w:rFonts w:ascii="Times New Roman" w:hAnsi="Times New Roman"/>
          <w:color w:val="222222"/>
        </w:rPr>
        <w:t>w sprawie ogłoszenia konkursu na stanowisko dyrektora Zespołu Szkolno-Przedszkolnego nr 1 w Kamieńcu Ząbkowickim</w:t>
      </w:r>
      <w:r>
        <w:rPr>
          <w:rFonts w:ascii="Times New Roman" w:hAnsi="Times New Roman"/>
          <w:color w:val="222222"/>
        </w:rPr>
        <w:t>;</w:t>
      </w:r>
    </w:p>
    <w:p w:rsidR="00D36967" w:rsidRPr="00D06E5E" w:rsidRDefault="00D36967" w:rsidP="00D23DC5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73573C" w:rsidRDefault="00D36967" w:rsidP="0073573C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E10B14">
        <w:rPr>
          <w:rFonts w:ascii="Times New Roman" w:hAnsi="Times New Roman"/>
          <w:bCs/>
          <w:color w:val="auto"/>
          <w:lang w:eastAsia="ar-SA"/>
        </w:rPr>
        <w:t xml:space="preserve">ZARZĄDZENIE NR </w:t>
      </w:r>
      <w:r>
        <w:rPr>
          <w:rFonts w:ascii="Times New Roman" w:hAnsi="Times New Roman"/>
          <w:bCs/>
          <w:color w:val="auto"/>
          <w:lang w:eastAsia="ar-SA"/>
        </w:rPr>
        <w:t>145/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>z dnia 23 maja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 2022 r.</w:t>
      </w:r>
      <w:r>
        <w:rPr>
          <w:rFonts w:ascii="Times New Roman" w:hAnsi="Times New Roman"/>
          <w:bCs/>
          <w:color w:val="auto"/>
          <w:lang w:eastAsia="ar-SA"/>
        </w:rPr>
        <w:t xml:space="preserve">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D23DC5">
        <w:rPr>
          <w:rFonts w:ascii="Times New Roman" w:hAnsi="Times New Roman"/>
          <w:color w:val="222222"/>
        </w:rPr>
        <w:t>w sprawie</w:t>
      </w:r>
      <w:r w:rsidRPr="0073573C">
        <w:t xml:space="preserve"> </w:t>
      </w:r>
      <w:r w:rsidRPr="0073573C">
        <w:rPr>
          <w:rFonts w:ascii="Times New Roman" w:hAnsi="Times New Roman"/>
          <w:color w:val="auto"/>
        </w:rPr>
        <w:t xml:space="preserve">zatwierdzenia Arkusza organizacyjnego  Zespołu Szkolno – Przedszkolnego nr 1 </w:t>
      </w:r>
      <w:r>
        <w:rPr>
          <w:rFonts w:ascii="Times New Roman" w:hAnsi="Times New Roman"/>
          <w:color w:val="auto"/>
        </w:rPr>
        <w:br/>
      </w:r>
      <w:r w:rsidRPr="0073573C">
        <w:rPr>
          <w:rFonts w:ascii="Times New Roman" w:hAnsi="Times New Roman"/>
          <w:color w:val="auto"/>
        </w:rPr>
        <w:t>w Kamieńcu Ząbkowickim, na rok szkolny 2022/2023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73573C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73573C" w:rsidRDefault="00D36967" w:rsidP="0073573C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E10B14">
        <w:rPr>
          <w:rFonts w:ascii="Times New Roman" w:hAnsi="Times New Roman"/>
          <w:bCs/>
          <w:color w:val="auto"/>
          <w:lang w:eastAsia="ar-SA"/>
        </w:rPr>
        <w:t xml:space="preserve">ZARZĄDZENIE NR </w:t>
      </w:r>
      <w:r>
        <w:rPr>
          <w:rFonts w:ascii="Times New Roman" w:hAnsi="Times New Roman"/>
          <w:bCs/>
          <w:color w:val="auto"/>
          <w:lang w:eastAsia="ar-SA"/>
        </w:rPr>
        <w:t>146/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>z dnia 23 maja</w:t>
      </w:r>
      <w:r w:rsidRPr="00E10B14">
        <w:rPr>
          <w:rFonts w:ascii="Times New Roman" w:hAnsi="Times New Roman"/>
          <w:bCs/>
          <w:color w:val="auto"/>
          <w:lang w:eastAsia="ar-SA"/>
        </w:rPr>
        <w:t xml:space="preserve"> 2022 r.</w:t>
      </w:r>
      <w:r>
        <w:rPr>
          <w:rFonts w:ascii="Times New Roman" w:hAnsi="Times New Roman"/>
          <w:bCs/>
          <w:color w:val="auto"/>
          <w:lang w:eastAsia="ar-SA"/>
        </w:rPr>
        <w:t xml:space="preserve">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D23DC5">
        <w:rPr>
          <w:rFonts w:ascii="Times New Roman" w:hAnsi="Times New Roman"/>
          <w:color w:val="222222"/>
        </w:rPr>
        <w:t>w sprawie</w:t>
      </w:r>
      <w:r>
        <w:rPr>
          <w:rFonts w:ascii="Times New Roman" w:hAnsi="Times New Roman"/>
          <w:color w:val="222222"/>
        </w:rPr>
        <w:t xml:space="preserve"> </w:t>
      </w:r>
      <w:r w:rsidRPr="0073573C">
        <w:rPr>
          <w:rFonts w:ascii="Times New Roman" w:hAnsi="Times New Roman"/>
          <w:color w:val="auto"/>
        </w:rPr>
        <w:t xml:space="preserve">zatwierdzenia Arkusza organizacyjnego  Zespołu Szkolno – Przedszkolnego nr 2 </w:t>
      </w:r>
      <w:r>
        <w:rPr>
          <w:rFonts w:ascii="Times New Roman" w:hAnsi="Times New Roman"/>
          <w:color w:val="auto"/>
        </w:rPr>
        <w:br/>
      </w:r>
      <w:r w:rsidRPr="0073573C">
        <w:rPr>
          <w:rFonts w:ascii="Times New Roman" w:hAnsi="Times New Roman"/>
          <w:color w:val="auto"/>
        </w:rPr>
        <w:t>w Kamieńcu Ząbkowickim, na rok szkolny 2022/2023</w:t>
      </w:r>
      <w:r>
        <w:rPr>
          <w:rFonts w:ascii="Times New Roman" w:hAnsi="Times New Roman"/>
          <w:color w:val="auto"/>
        </w:rPr>
        <w:t>;</w:t>
      </w:r>
    </w:p>
    <w:p w:rsidR="00D36967" w:rsidRPr="00D06E5E" w:rsidRDefault="00D36967" w:rsidP="0073573C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73573C" w:rsidRDefault="00D36967" w:rsidP="0073573C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73573C">
        <w:rPr>
          <w:rFonts w:ascii="Times New Roman" w:hAnsi="Times New Roman"/>
          <w:bCs/>
          <w:color w:val="auto"/>
          <w:lang w:eastAsia="ar-SA"/>
        </w:rPr>
        <w:t xml:space="preserve">ZARZĄDZENIE NR 161/2022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 xml:space="preserve">z dnia </w:t>
      </w:r>
      <w:r w:rsidRPr="0073573C">
        <w:rPr>
          <w:rFonts w:ascii="Times New Roman" w:hAnsi="Times New Roman"/>
          <w:bCs/>
          <w:color w:val="auto"/>
          <w:lang w:eastAsia="ar-SA"/>
        </w:rPr>
        <w:t xml:space="preserve">1 czerwca 2022 r. </w:t>
      </w:r>
      <w:r w:rsidRPr="0073573C">
        <w:rPr>
          <w:rFonts w:ascii="Times New Roman" w:hAnsi="Times New Roman"/>
          <w:color w:val="222222"/>
        </w:rPr>
        <w:t>w sprawie</w:t>
      </w:r>
      <w:r w:rsidRPr="007357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573C">
        <w:rPr>
          <w:rFonts w:ascii="Times New Roman" w:hAnsi="Times New Roman"/>
          <w:bCs/>
          <w:color w:val="auto"/>
          <w:sz w:val="24"/>
          <w:szCs w:val="24"/>
        </w:rPr>
        <w:t xml:space="preserve">powołania komisji konkursowej dla wyłonienia kandydata na stanowisko dyrektora </w:t>
      </w:r>
      <w:r w:rsidRPr="0073573C">
        <w:rPr>
          <w:rFonts w:ascii="Times New Roman" w:hAnsi="Times New Roman"/>
          <w:bCs/>
          <w:noProof/>
          <w:color w:val="auto"/>
          <w:sz w:val="24"/>
          <w:szCs w:val="24"/>
        </w:rPr>
        <w:t>Zespołu Szkolno-Przedszkolnego nr 1 w Kamieńcu Ząbkowickim</w:t>
      </w:r>
      <w:r>
        <w:rPr>
          <w:rFonts w:ascii="Times New Roman" w:hAnsi="Times New Roman"/>
          <w:b/>
          <w:bCs/>
          <w:noProof/>
          <w:color w:val="auto"/>
          <w:sz w:val="24"/>
          <w:szCs w:val="24"/>
        </w:rPr>
        <w:t>;</w:t>
      </w:r>
    </w:p>
    <w:p w:rsidR="00D36967" w:rsidRPr="00D06E5E" w:rsidRDefault="00D36967" w:rsidP="0073573C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516F5B" w:rsidRDefault="00D36967" w:rsidP="0073573C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73573C">
        <w:rPr>
          <w:rFonts w:ascii="Times New Roman" w:hAnsi="Times New Roman"/>
          <w:bCs/>
          <w:color w:val="auto"/>
          <w:lang w:eastAsia="ar-SA"/>
        </w:rPr>
        <w:t>ZARZĄDZENIE NR 1</w:t>
      </w:r>
      <w:r>
        <w:rPr>
          <w:rFonts w:ascii="Times New Roman" w:hAnsi="Times New Roman"/>
          <w:bCs/>
          <w:color w:val="auto"/>
          <w:lang w:eastAsia="ar-SA"/>
        </w:rPr>
        <w:t>74</w:t>
      </w:r>
      <w:r w:rsidRPr="0073573C">
        <w:rPr>
          <w:rFonts w:ascii="Times New Roman" w:hAnsi="Times New Roman"/>
          <w:bCs/>
          <w:color w:val="auto"/>
          <w:lang w:eastAsia="ar-SA"/>
        </w:rPr>
        <w:t xml:space="preserve">/2022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>z dnia 24</w:t>
      </w:r>
      <w:r w:rsidRPr="0073573C">
        <w:rPr>
          <w:rFonts w:ascii="Times New Roman" w:hAnsi="Times New Roman"/>
          <w:bCs/>
          <w:color w:val="auto"/>
          <w:lang w:eastAsia="ar-SA"/>
        </w:rPr>
        <w:t xml:space="preserve"> czerwca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73573C">
        <w:rPr>
          <w:rFonts w:ascii="Times New Roman" w:hAnsi="Times New Roman"/>
          <w:bCs/>
          <w:color w:val="auto"/>
          <w:lang w:eastAsia="ar-SA"/>
        </w:rPr>
        <w:t xml:space="preserve">2022 r. </w:t>
      </w:r>
      <w:r w:rsidRPr="0073573C">
        <w:rPr>
          <w:rFonts w:ascii="Times New Roman" w:hAnsi="Times New Roman"/>
          <w:color w:val="222222"/>
        </w:rPr>
        <w:t>w sprawie</w:t>
      </w:r>
      <w:r w:rsidRPr="0073573C">
        <w:rPr>
          <w:sz w:val="24"/>
          <w:szCs w:val="24"/>
        </w:rPr>
        <w:t xml:space="preserve"> </w:t>
      </w:r>
      <w:r w:rsidRPr="0073573C">
        <w:rPr>
          <w:rFonts w:ascii="Times New Roman" w:hAnsi="Times New Roman"/>
          <w:color w:val="auto"/>
          <w:sz w:val="24"/>
          <w:szCs w:val="24"/>
        </w:rPr>
        <w:t>zatwierdzenia konkursu na stanowisko dyrektora Zespołu Szkolno – Przedszkolnego nr 1 w Kamieńcu Ząbkowickim, ul. Zamkowa 4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:rsidR="00D36967" w:rsidRPr="00D06E5E" w:rsidRDefault="00D36967" w:rsidP="00516F5B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516F5B" w:rsidRDefault="00D36967" w:rsidP="00516F5B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516F5B">
        <w:rPr>
          <w:rFonts w:ascii="Times New Roman" w:hAnsi="Times New Roman"/>
          <w:bCs/>
          <w:color w:val="auto"/>
          <w:lang w:eastAsia="ar-SA"/>
        </w:rPr>
        <w:t xml:space="preserve">ZARZĄDZENIE NR 185/2022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 xml:space="preserve">z dnia </w:t>
      </w:r>
      <w:r w:rsidRPr="00516F5B">
        <w:rPr>
          <w:rFonts w:ascii="Times New Roman" w:hAnsi="Times New Roman"/>
          <w:bCs/>
          <w:color w:val="auto"/>
          <w:lang w:eastAsia="ar-SA"/>
        </w:rPr>
        <w:t xml:space="preserve">30 czerwca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516F5B">
        <w:rPr>
          <w:rFonts w:ascii="Times New Roman" w:hAnsi="Times New Roman"/>
          <w:bCs/>
          <w:color w:val="auto"/>
          <w:lang w:eastAsia="ar-SA"/>
        </w:rPr>
        <w:t>2022 r.</w:t>
      </w:r>
      <w:r w:rsidRPr="00516F5B">
        <w:rPr>
          <w:color w:val="auto"/>
        </w:rPr>
        <w:t xml:space="preserve"> </w:t>
      </w:r>
      <w:r w:rsidRPr="00516F5B">
        <w:rPr>
          <w:rFonts w:ascii="Times New Roman" w:hAnsi="Times New Roman"/>
          <w:color w:val="auto"/>
        </w:rPr>
        <w:t>w sprawie powołania komisji egzaminacyjnej dla nauczyciela ubiegającego się o awans zawodowy na stopień nauczyciela mianowanego;</w:t>
      </w:r>
    </w:p>
    <w:p w:rsidR="00D36967" w:rsidRPr="00D06E5E" w:rsidRDefault="00D36967" w:rsidP="00516F5B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516F5B" w:rsidRDefault="00D36967" w:rsidP="00516F5B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516F5B">
        <w:rPr>
          <w:rFonts w:ascii="Times New Roman" w:hAnsi="Times New Roman"/>
          <w:bCs/>
          <w:color w:val="auto"/>
          <w:lang w:eastAsia="ar-SA"/>
        </w:rPr>
        <w:t>ZARZĄDZENIE NR 18</w:t>
      </w:r>
      <w:r>
        <w:rPr>
          <w:rFonts w:ascii="Times New Roman" w:hAnsi="Times New Roman"/>
          <w:bCs/>
          <w:color w:val="auto"/>
          <w:lang w:eastAsia="ar-SA"/>
        </w:rPr>
        <w:t>6</w:t>
      </w:r>
      <w:r w:rsidRPr="00516F5B">
        <w:rPr>
          <w:rFonts w:ascii="Times New Roman" w:hAnsi="Times New Roman"/>
          <w:bCs/>
          <w:color w:val="auto"/>
          <w:lang w:eastAsia="ar-SA"/>
        </w:rPr>
        <w:t xml:space="preserve">/2022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 xml:space="preserve">z dnia </w:t>
      </w:r>
      <w:r w:rsidRPr="00516F5B">
        <w:rPr>
          <w:rFonts w:ascii="Times New Roman" w:hAnsi="Times New Roman"/>
          <w:bCs/>
          <w:color w:val="auto"/>
          <w:lang w:eastAsia="ar-SA"/>
        </w:rPr>
        <w:t xml:space="preserve">30 czerwca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516F5B">
        <w:rPr>
          <w:rFonts w:ascii="Times New Roman" w:hAnsi="Times New Roman"/>
          <w:bCs/>
          <w:color w:val="auto"/>
          <w:lang w:eastAsia="ar-SA"/>
        </w:rPr>
        <w:t>2022 r.</w:t>
      </w:r>
      <w:r w:rsidRPr="00516F5B">
        <w:rPr>
          <w:color w:val="auto"/>
        </w:rPr>
        <w:t xml:space="preserve"> </w:t>
      </w:r>
      <w:r w:rsidRPr="00516F5B">
        <w:rPr>
          <w:rFonts w:ascii="Times New Roman" w:hAnsi="Times New Roman"/>
          <w:color w:val="auto"/>
        </w:rPr>
        <w:t>w sprawie powołania komisji egzaminacyjnej dla nauczyciela ubiegającego się o awans zawodowy na stopień nauczyciela mianowanego;</w:t>
      </w:r>
    </w:p>
    <w:p w:rsidR="00D36967" w:rsidRPr="00D06E5E" w:rsidRDefault="00D36967" w:rsidP="00516F5B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516F5B" w:rsidRDefault="00D36967" w:rsidP="00516F5B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516F5B">
        <w:rPr>
          <w:rFonts w:ascii="Times New Roman" w:hAnsi="Times New Roman"/>
          <w:bCs/>
          <w:color w:val="auto"/>
          <w:lang w:eastAsia="ar-SA"/>
        </w:rPr>
        <w:t>ZARZĄDZENIE NR 18</w:t>
      </w:r>
      <w:r>
        <w:rPr>
          <w:rFonts w:ascii="Times New Roman" w:hAnsi="Times New Roman"/>
          <w:bCs/>
          <w:color w:val="auto"/>
          <w:lang w:eastAsia="ar-SA"/>
        </w:rPr>
        <w:t>7</w:t>
      </w:r>
      <w:r w:rsidRPr="00516F5B">
        <w:rPr>
          <w:rFonts w:ascii="Times New Roman" w:hAnsi="Times New Roman"/>
          <w:bCs/>
          <w:color w:val="auto"/>
          <w:lang w:eastAsia="ar-SA"/>
        </w:rPr>
        <w:t xml:space="preserve">/2022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 xml:space="preserve">z dnia </w:t>
      </w:r>
      <w:r w:rsidRPr="00516F5B">
        <w:rPr>
          <w:rFonts w:ascii="Times New Roman" w:hAnsi="Times New Roman"/>
          <w:bCs/>
          <w:color w:val="auto"/>
          <w:lang w:eastAsia="ar-SA"/>
        </w:rPr>
        <w:t xml:space="preserve">30 czerwca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516F5B">
        <w:rPr>
          <w:rFonts w:ascii="Times New Roman" w:hAnsi="Times New Roman"/>
          <w:bCs/>
          <w:color w:val="auto"/>
          <w:lang w:eastAsia="ar-SA"/>
        </w:rPr>
        <w:t>2022 r.</w:t>
      </w:r>
      <w:r w:rsidRPr="00516F5B">
        <w:rPr>
          <w:color w:val="auto"/>
        </w:rPr>
        <w:t xml:space="preserve"> </w:t>
      </w:r>
      <w:r w:rsidRPr="00516F5B">
        <w:rPr>
          <w:rFonts w:ascii="Times New Roman" w:hAnsi="Times New Roman"/>
          <w:color w:val="auto"/>
        </w:rPr>
        <w:t>w sprawie powołania komisji egzaminacyjnej dla nauczyciela ubiegającego się o awans zawodowy na stopień nauczyciela mianowanego;</w:t>
      </w:r>
    </w:p>
    <w:p w:rsidR="00D36967" w:rsidRPr="00D06E5E" w:rsidRDefault="00D36967" w:rsidP="00516F5B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A06905" w:rsidRDefault="00D36967" w:rsidP="00516F5B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516F5B">
        <w:rPr>
          <w:rFonts w:ascii="Times New Roman" w:hAnsi="Times New Roman"/>
          <w:bCs/>
          <w:color w:val="auto"/>
          <w:lang w:eastAsia="ar-SA"/>
        </w:rPr>
        <w:t xml:space="preserve">ZARZĄDZENIE NR 196/2022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 xml:space="preserve">z dnia </w:t>
      </w:r>
      <w:r w:rsidRPr="00516F5B">
        <w:rPr>
          <w:rFonts w:ascii="Times New Roman" w:hAnsi="Times New Roman"/>
          <w:bCs/>
          <w:color w:val="auto"/>
          <w:lang w:eastAsia="ar-SA"/>
        </w:rPr>
        <w:t>25 lipca 2022 r.</w:t>
      </w:r>
      <w:r w:rsidRPr="00516F5B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br/>
      </w:r>
      <w:r w:rsidRPr="00516F5B">
        <w:rPr>
          <w:rFonts w:ascii="Times New Roman" w:hAnsi="Times New Roman"/>
          <w:color w:val="auto"/>
          <w:spacing w:val="4"/>
        </w:rPr>
        <w:t>w sprawie powołania komisji przetargowej do przeprowadzenia zamówienia publicznego pn. „</w:t>
      </w:r>
      <w:r w:rsidRPr="00516F5B">
        <w:rPr>
          <w:rFonts w:ascii="Times New Roman" w:hAnsi="Times New Roman"/>
          <w:color w:val="auto"/>
        </w:rPr>
        <w:t>Świadczenie usług przewozów uczniów do szkół i wychowanków do  przedszkoli działających na terenie Gminy Kamieniec Ząbkowicki w roku szkolnym  2022-2023”;</w:t>
      </w:r>
    </w:p>
    <w:p w:rsidR="00D36967" w:rsidRPr="00D06E5E" w:rsidRDefault="00D36967" w:rsidP="00A06905">
      <w:pPr>
        <w:pStyle w:val="ListParagraph"/>
        <w:rPr>
          <w:rFonts w:ascii="Times New Roman" w:hAnsi="Times New Roman"/>
          <w:bCs/>
          <w:color w:val="auto"/>
          <w:sz w:val="16"/>
          <w:szCs w:val="16"/>
        </w:rPr>
      </w:pPr>
    </w:p>
    <w:p w:rsidR="00D36967" w:rsidRPr="00A06905" w:rsidRDefault="00D36967" w:rsidP="00A06905">
      <w:pPr>
        <w:pStyle w:val="ListParagraph"/>
        <w:numPr>
          <w:ilvl w:val="0"/>
          <w:numId w:val="19"/>
        </w:numPr>
        <w:suppressAutoHyphens/>
        <w:spacing w:after="0" w:line="276" w:lineRule="auto"/>
        <w:jc w:val="both"/>
        <w:rPr>
          <w:rFonts w:ascii="Times New Roman" w:hAnsi="Times New Roman"/>
          <w:bCs/>
          <w:color w:val="auto"/>
        </w:rPr>
      </w:pPr>
      <w:r w:rsidRPr="00A06905">
        <w:rPr>
          <w:rFonts w:ascii="Times New Roman" w:hAnsi="Times New Roman"/>
          <w:bCs/>
          <w:color w:val="auto"/>
          <w:lang w:eastAsia="ar-SA"/>
        </w:rPr>
        <w:t xml:space="preserve">ZARZĄDZENIE NR 221/2022 Burmistrza Kamieńca Ząbkowickiego </w:t>
      </w:r>
      <w:r>
        <w:rPr>
          <w:rFonts w:ascii="Times New Roman" w:hAnsi="Times New Roman"/>
          <w:bCs/>
          <w:color w:val="auto"/>
          <w:lang w:eastAsia="ar-SA"/>
        </w:rPr>
        <w:t xml:space="preserve">z dnia </w:t>
      </w:r>
      <w:r w:rsidRPr="00A06905">
        <w:rPr>
          <w:rFonts w:ascii="Times New Roman" w:hAnsi="Times New Roman"/>
          <w:bCs/>
          <w:color w:val="auto"/>
          <w:lang w:eastAsia="ar-SA"/>
        </w:rPr>
        <w:t xml:space="preserve">30 sierpnia </w:t>
      </w:r>
      <w:r>
        <w:rPr>
          <w:rFonts w:ascii="Times New Roman" w:hAnsi="Times New Roman"/>
          <w:bCs/>
          <w:color w:val="auto"/>
          <w:lang w:eastAsia="ar-SA"/>
        </w:rPr>
        <w:br/>
      </w:r>
      <w:r w:rsidRPr="00A06905">
        <w:rPr>
          <w:rFonts w:ascii="Times New Roman" w:hAnsi="Times New Roman"/>
          <w:bCs/>
          <w:color w:val="auto"/>
          <w:lang w:eastAsia="ar-SA"/>
        </w:rPr>
        <w:t xml:space="preserve">2022 r. </w:t>
      </w:r>
      <w:r w:rsidRPr="00A06905">
        <w:rPr>
          <w:rFonts w:ascii="Times New Roman" w:hAnsi="Times New Roman"/>
          <w:bCs/>
          <w:color w:val="auto"/>
          <w:sz w:val="24"/>
        </w:rPr>
        <w:t>w sprawie</w:t>
      </w:r>
      <w:r w:rsidRPr="00A06905">
        <w:rPr>
          <w:rFonts w:ascii="Times New Roman" w:hAnsi="Times New Roman"/>
          <w:b/>
          <w:bCs/>
          <w:color w:val="auto"/>
          <w:sz w:val="24"/>
        </w:rPr>
        <w:t xml:space="preserve"> </w:t>
      </w:r>
      <w:r w:rsidRPr="00A06905">
        <w:rPr>
          <w:rFonts w:ascii="Times New Roman" w:hAnsi="Times New Roman"/>
          <w:color w:val="auto"/>
          <w:sz w:val="24"/>
        </w:rPr>
        <w:t xml:space="preserve">powierzenia stanowiska Dyrektora Zespołu Szkolno-Przedszkolnego nr 1 w </w:t>
      </w:r>
      <w:r w:rsidRPr="00A06905">
        <w:rPr>
          <w:rFonts w:ascii="Times New Roman" w:hAnsi="Times New Roman"/>
          <w:color w:val="auto"/>
          <w:sz w:val="24"/>
          <w:szCs w:val="28"/>
        </w:rPr>
        <w:t>Kamieńcu Ząbkowickim</w:t>
      </w:r>
      <w:r>
        <w:rPr>
          <w:rFonts w:ascii="Times New Roman" w:hAnsi="Times New Roman"/>
          <w:color w:val="auto"/>
          <w:sz w:val="24"/>
          <w:szCs w:val="28"/>
        </w:rPr>
        <w:t>.</w:t>
      </w:r>
    </w:p>
    <w:p w:rsidR="00D36967" w:rsidRPr="00D06E5E" w:rsidRDefault="00D36967" w:rsidP="008603E6">
      <w:pPr>
        <w:spacing w:after="0" w:line="360" w:lineRule="auto"/>
        <w:jc w:val="both"/>
        <w:rPr>
          <w:rFonts w:ascii="Times New Roman" w:hAnsi="Times New Roman"/>
          <w:b/>
          <w:i/>
          <w:sz w:val="16"/>
          <w:szCs w:val="16"/>
          <w:lang w:eastAsia="pl-PL"/>
        </w:rPr>
      </w:pPr>
    </w:p>
    <w:p w:rsidR="00D36967" w:rsidRPr="008603E6" w:rsidRDefault="00D36967" w:rsidP="008603E6">
      <w:pPr>
        <w:spacing w:after="0" w:line="360" w:lineRule="auto"/>
        <w:jc w:val="both"/>
        <w:rPr>
          <w:rFonts w:ascii="Times New Roman" w:hAnsi="Times New Roman"/>
          <w:b/>
          <w:i/>
          <w:sz w:val="2"/>
          <w:szCs w:val="2"/>
          <w:lang w:eastAsia="pl-PL"/>
        </w:rPr>
      </w:pPr>
    </w:p>
    <w:p w:rsidR="00D36967" w:rsidRPr="008603E6" w:rsidRDefault="00D36967" w:rsidP="008603E6">
      <w:pPr>
        <w:shd w:val="clear" w:color="auto" w:fill="C6D9F1"/>
        <w:spacing w:after="0" w:line="240" w:lineRule="auto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lang w:eastAsia="pl-PL"/>
        </w:rPr>
        <w:t>DEMOGRAFIA</w:t>
      </w:r>
    </w:p>
    <w:p w:rsidR="00D36967" w:rsidRPr="008603E6" w:rsidRDefault="00D36967" w:rsidP="008603E6">
      <w:pPr>
        <w:tabs>
          <w:tab w:val="left" w:pos="522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36967" w:rsidRPr="00D06E5E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 xml:space="preserve">Liczba uczniów w szkołach i przedszkolach na terenie gminy </w:t>
      </w:r>
      <w:r>
        <w:rPr>
          <w:rFonts w:ascii="Times New Roman" w:hAnsi="Times New Roman"/>
          <w:b/>
          <w:sz w:val="24"/>
          <w:szCs w:val="24"/>
        </w:rPr>
        <w:t>Kamieniec Ząbkowicki</w:t>
      </w:r>
    </w:p>
    <w:tbl>
      <w:tblPr>
        <w:tblpPr w:leftFromText="141" w:rightFromText="141" w:vertAnchor="text" w:horzAnchor="margin" w:tblpXSpec="center" w:tblpY="487"/>
        <w:tblW w:w="523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277"/>
        <w:gridCol w:w="1265"/>
        <w:gridCol w:w="1276"/>
        <w:gridCol w:w="1417"/>
      </w:tblGrid>
      <w:tr w:rsidR="00D36967" w:rsidRPr="00CA31E9" w:rsidTr="00D06E5E">
        <w:trPr>
          <w:trHeight w:val="74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ZS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</w:t>
            </w:r>
            <w:r w:rsidRPr="008603E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nr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ZSP nr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6EE"/>
          </w:tcPr>
          <w:p w:rsidR="00D36967" w:rsidRDefault="00D36967" w:rsidP="00D06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D36967" w:rsidRPr="008603E6" w:rsidRDefault="00D36967" w:rsidP="00D06E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</w:tr>
      <w:tr w:rsidR="00D36967" w:rsidRPr="00CA31E9" w:rsidTr="00D06E5E">
        <w:trPr>
          <w:trHeight w:val="113"/>
        </w:trPr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Poniżej „0”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CA31E9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D36967" w:rsidRPr="00CA31E9" w:rsidTr="00D06E5E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„0”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CA31E9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36967" w:rsidRPr="00CA31E9" w:rsidTr="00D06E5E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CA31E9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D36967" w:rsidRPr="00CA31E9" w:rsidTr="00D06E5E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CA31E9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D36967" w:rsidRPr="00CA31E9" w:rsidTr="00D06E5E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CA31E9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D36967" w:rsidRPr="00CA31E9" w:rsidTr="00D06E5E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CA31E9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69</w:t>
            </w:r>
          </w:p>
        </w:tc>
      </w:tr>
      <w:tr w:rsidR="00D36967" w:rsidRPr="00CA31E9" w:rsidTr="00D06E5E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CA31E9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63</w:t>
            </w:r>
          </w:p>
        </w:tc>
      </w:tr>
      <w:tr w:rsidR="00D36967" w:rsidRPr="00CA31E9" w:rsidTr="00D06E5E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CA31E9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36967" w:rsidRPr="00CA31E9" w:rsidTr="00D06E5E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CA31E9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101</w:t>
            </w:r>
          </w:p>
        </w:tc>
      </w:tr>
      <w:tr w:rsidR="00D36967" w:rsidRPr="00CA31E9" w:rsidTr="00D06E5E">
        <w:trPr>
          <w:trHeight w:val="113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CA31E9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86</w:t>
            </w:r>
          </w:p>
        </w:tc>
      </w:tr>
      <w:tr w:rsidR="00D36967" w:rsidRPr="00CA31E9" w:rsidTr="00D06E5E">
        <w:trPr>
          <w:trHeight w:val="113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Łącznie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D36967" w:rsidRPr="00CA31E9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D36967" w:rsidRPr="008603E6" w:rsidRDefault="00D36967" w:rsidP="00D06E5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</w:tbl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>Stan na dzień 31.03.202</w:t>
      </w:r>
      <w:r>
        <w:rPr>
          <w:rFonts w:ascii="Times New Roman" w:hAnsi="Times New Roman"/>
          <w:b/>
          <w:sz w:val="24"/>
          <w:szCs w:val="24"/>
        </w:rPr>
        <w:t>2</w:t>
      </w:r>
      <w:r w:rsidRPr="008603E6">
        <w:rPr>
          <w:rFonts w:ascii="Times New Roman" w:hAnsi="Times New Roman"/>
          <w:b/>
          <w:sz w:val="24"/>
          <w:szCs w:val="24"/>
        </w:rPr>
        <w:t xml:space="preserve"> r. (dane z SIO)</w:t>
      </w:r>
    </w:p>
    <w:p w:rsidR="00D36967" w:rsidRPr="008603E6" w:rsidRDefault="00D36967" w:rsidP="00D06E5E">
      <w:pPr>
        <w:tabs>
          <w:tab w:val="left" w:pos="522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tabs>
          <w:tab w:val="left" w:pos="5220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D36967" w:rsidRPr="008603E6" w:rsidRDefault="00D36967" w:rsidP="008603E6">
      <w:pPr>
        <w:spacing w:after="0" w:line="276" w:lineRule="auto"/>
        <w:jc w:val="both"/>
        <w:rPr>
          <w:rFonts w:ascii="Times New Roman" w:hAnsi="Times New Roman"/>
        </w:rPr>
      </w:pPr>
      <w:r w:rsidRPr="008603E6">
        <w:rPr>
          <w:rFonts w:ascii="Times New Roman" w:hAnsi="Times New Roman"/>
          <w:sz w:val="24"/>
          <w:szCs w:val="24"/>
        </w:rPr>
        <w:t>Z zestawienia wynika, że w roku szkolnym 202</w:t>
      </w:r>
      <w:r>
        <w:rPr>
          <w:rFonts w:ascii="Times New Roman" w:hAnsi="Times New Roman"/>
          <w:sz w:val="24"/>
          <w:szCs w:val="24"/>
        </w:rPr>
        <w:t>1</w:t>
      </w:r>
      <w:r w:rsidRPr="008603E6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8603E6">
        <w:rPr>
          <w:rFonts w:ascii="Times New Roman" w:hAnsi="Times New Roman"/>
          <w:sz w:val="24"/>
          <w:szCs w:val="24"/>
        </w:rPr>
        <w:t xml:space="preserve"> uczęszczało </w:t>
      </w:r>
      <w:r>
        <w:rPr>
          <w:rFonts w:ascii="Times New Roman" w:hAnsi="Times New Roman"/>
          <w:sz w:val="24"/>
          <w:szCs w:val="24"/>
        </w:rPr>
        <w:t xml:space="preserve">646 </w:t>
      </w:r>
      <w:r w:rsidRPr="008603E6">
        <w:rPr>
          <w:rFonts w:ascii="Times New Roman" w:hAnsi="Times New Roman"/>
          <w:sz w:val="24"/>
          <w:szCs w:val="24"/>
        </w:rPr>
        <w:t xml:space="preserve">uczniów do szkół </w:t>
      </w:r>
      <w:r>
        <w:rPr>
          <w:rFonts w:ascii="Times New Roman" w:hAnsi="Times New Roman"/>
          <w:sz w:val="24"/>
          <w:szCs w:val="24"/>
        </w:rPr>
        <w:br/>
      </w:r>
      <w:r w:rsidRPr="008603E6">
        <w:rPr>
          <w:rFonts w:ascii="Times New Roman" w:hAnsi="Times New Roman"/>
          <w:sz w:val="24"/>
          <w:szCs w:val="24"/>
        </w:rPr>
        <w:t>i przedszkoli</w:t>
      </w:r>
      <w:r>
        <w:rPr>
          <w:rFonts w:ascii="Times New Roman" w:hAnsi="Times New Roman"/>
          <w:sz w:val="24"/>
          <w:szCs w:val="24"/>
        </w:rPr>
        <w:t xml:space="preserve"> na terenie gminy Kamieniec Ząbkowicki.</w:t>
      </w:r>
    </w:p>
    <w:p w:rsidR="00D36967" w:rsidRDefault="00D36967" w:rsidP="008603E6">
      <w:pPr>
        <w:spacing w:after="0" w:line="276" w:lineRule="auto"/>
        <w:jc w:val="both"/>
        <w:rPr>
          <w:rFonts w:ascii="Times New Roman" w:hAnsi="Times New Roman"/>
        </w:rPr>
      </w:pPr>
      <w:r w:rsidRPr="008603E6">
        <w:rPr>
          <w:rFonts w:ascii="Times New Roman" w:hAnsi="Times New Roman"/>
        </w:rPr>
        <w:t xml:space="preserve"> </w:t>
      </w:r>
    </w:p>
    <w:p w:rsidR="00D36967" w:rsidRDefault="00D36967" w:rsidP="008603E6">
      <w:pPr>
        <w:spacing w:after="0" w:line="276" w:lineRule="auto"/>
        <w:jc w:val="both"/>
        <w:rPr>
          <w:rFonts w:ascii="Times New Roman" w:hAnsi="Times New Roman"/>
        </w:rPr>
      </w:pPr>
    </w:p>
    <w:p w:rsidR="00D36967" w:rsidRDefault="00D36967" w:rsidP="008603E6">
      <w:pPr>
        <w:spacing w:after="0" w:line="276" w:lineRule="auto"/>
        <w:jc w:val="both"/>
        <w:rPr>
          <w:rFonts w:ascii="Times New Roman" w:hAnsi="Times New Roman"/>
        </w:rPr>
      </w:pPr>
    </w:p>
    <w:p w:rsidR="00D36967" w:rsidRDefault="00D36967" w:rsidP="008603E6">
      <w:pPr>
        <w:spacing w:after="0" w:line="276" w:lineRule="auto"/>
        <w:jc w:val="both"/>
        <w:rPr>
          <w:rFonts w:ascii="Times New Roman" w:hAnsi="Times New Roman"/>
        </w:rPr>
      </w:pPr>
    </w:p>
    <w:p w:rsidR="00D36967" w:rsidRDefault="00D36967" w:rsidP="008603E6">
      <w:pPr>
        <w:spacing w:after="0" w:line="276" w:lineRule="auto"/>
        <w:jc w:val="both"/>
        <w:rPr>
          <w:rFonts w:ascii="Times New Roman" w:hAnsi="Times New Roman"/>
        </w:rPr>
      </w:pPr>
    </w:p>
    <w:p w:rsidR="00D36967" w:rsidRDefault="00D36967" w:rsidP="008603E6">
      <w:pPr>
        <w:spacing w:after="0" w:line="276" w:lineRule="auto"/>
        <w:jc w:val="both"/>
        <w:rPr>
          <w:rFonts w:ascii="Times New Roman" w:hAnsi="Times New Roman"/>
        </w:rPr>
      </w:pPr>
    </w:p>
    <w:p w:rsidR="00D36967" w:rsidRDefault="00D36967" w:rsidP="008603E6">
      <w:pPr>
        <w:spacing w:after="0" w:line="276" w:lineRule="auto"/>
        <w:jc w:val="both"/>
        <w:rPr>
          <w:rFonts w:ascii="Times New Roman" w:hAnsi="Times New Roman"/>
        </w:rPr>
      </w:pPr>
    </w:p>
    <w:p w:rsidR="00D36967" w:rsidRDefault="00D36967" w:rsidP="008603E6">
      <w:pPr>
        <w:spacing w:after="0" w:line="276" w:lineRule="auto"/>
        <w:jc w:val="both"/>
        <w:rPr>
          <w:rFonts w:ascii="Times New Roman" w:hAnsi="Times New Roman"/>
        </w:rPr>
      </w:pPr>
    </w:p>
    <w:p w:rsidR="00D36967" w:rsidRDefault="00D36967" w:rsidP="008603E6">
      <w:pPr>
        <w:spacing w:after="0" w:line="276" w:lineRule="auto"/>
        <w:jc w:val="both"/>
        <w:rPr>
          <w:rFonts w:ascii="Times New Roman" w:hAnsi="Times New Roman"/>
        </w:rPr>
      </w:pPr>
    </w:p>
    <w:p w:rsidR="00D36967" w:rsidRPr="008603E6" w:rsidRDefault="00D36967" w:rsidP="008603E6">
      <w:pPr>
        <w:spacing w:after="0" w:line="276" w:lineRule="auto"/>
        <w:jc w:val="both"/>
        <w:rPr>
          <w:rFonts w:ascii="Times New Roman" w:hAnsi="Times New Roman"/>
        </w:rPr>
      </w:pPr>
    </w:p>
    <w:p w:rsidR="00D36967" w:rsidRPr="008603E6" w:rsidRDefault="00D36967" w:rsidP="008603E6">
      <w:pPr>
        <w:spacing w:line="240" w:lineRule="auto"/>
        <w:jc w:val="center"/>
        <w:rPr>
          <w:rFonts w:ascii="Times New Roman" w:hAnsi="Times New Roman"/>
          <w:b/>
          <w:bCs/>
          <w:sz w:val="14"/>
          <w:szCs w:val="14"/>
          <w:lang w:eastAsia="pl-PL"/>
        </w:rPr>
      </w:pPr>
      <w:r w:rsidRPr="008603E6">
        <w:rPr>
          <w:rFonts w:ascii="Times New Roman" w:hAnsi="Times New Roman"/>
          <w:b/>
          <w:sz w:val="28"/>
          <w:szCs w:val="28"/>
        </w:rPr>
        <w:t xml:space="preserve">Liczba zameldowanych uczniów na terenie gminy </w:t>
      </w:r>
      <w:r>
        <w:rPr>
          <w:rFonts w:ascii="Times New Roman" w:hAnsi="Times New Roman"/>
          <w:b/>
          <w:sz w:val="28"/>
          <w:szCs w:val="28"/>
        </w:rPr>
        <w:t>Kamieniec Ząbkowicki</w:t>
      </w:r>
      <w:r w:rsidRPr="008603E6">
        <w:rPr>
          <w:rFonts w:ascii="Times New Roman" w:hAnsi="Times New Roman"/>
          <w:b/>
          <w:sz w:val="28"/>
          <w:szCs w:val="28"/>
        </w:rPr>
        <w:t xml:space="preserve"> </w:t>
      </w:r>
      <w:r w:rsidRPr="008603E6">
        <w:rPr>
          <w:rFonts w:ascii="Times New Roman" w:hAnsi="Times New Roman"/>
          <w:b/>
          <w:sz w:val="28"/>
          <w:szCs w:val="28"/>
        </w:rPr>
        <w:br/>
        <w:t xml:space="preserve">w poszczególnych obwodach szkolnych  - </w:t>
      </w:r>
      <w:r w:rsidRPr="008603E6">
        <w:rPr>
          <w:rFonts w:ascii="Times New Roman" w:hAnsi="Times New Roman"/>
          <w:b/>
        </w:rPr>
        <w:t>stan na czerwiec 202</w:t>
      </w:r>
      <w:r>
        <w:rPr>
          <w:rFonts w:ascii="Times New Roman" w:hAnsi="Times New Roman"/>
          <w:b/>
        </w:rPr>
        <w:t>2</w:t>
      </w:r>
      <w:r w:rsidRPr="008603E6">
        <w:rPr>
          <w:rFonts w:ascii="Times New Roman" w:hAnsi="Times New Roman"/>
          <w:b/>
        </w:rPr>
        <w:t xml:space="preserve"> r.</w:t>
      </w:r>
    </w:p>
    <w:p w:rsidR="00D36967" w:rsidRPr="008603E6" w:rsidRDefault="00D36967" w:rsidP="008603E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14"/>
          <w:szCs w:val="14"/>
          <w:lang w:eastAsia="pl-PL"/>
        </w:rPr>
      </w:pPr>
    </w:p>
    <w:tbl>
      <w:tblPr>
        <w:tblW w:w="4961" w:type="dxa"/>
        <w:tblInd w:w="240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59"/>
        <w:gridCol w:w="1106"/>
        <w:gridCol w:w="1162"/>
        <w:gridCol w:w="1134"/>
      </w:tblGrid>
      <w:tr w:rsidR="00D36967" w:rsidRPr="00CA31E9" w:rsidTr="00932662">
        <w:trPr>
          <w:trHeight w:val="249"/>
        </w:trPr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ZSP nr 2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ZSP nr 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</w:tr>
      <w:tr w:rsidR="00D36967" w:rsidRPr="00CA31E9" w:rsidTr="00932662">
        <w:trPr>
          <w:trHeight w:val="364"/>
        </w:trPr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36967" w:rsidRPr="00CA31E9" w:rsidTr="00932662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765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Poniżej „0” (201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</w:t>
            </w: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217</w:t>
            </w:r>
          </w:p>
        </w:tc>
      </w:tr>
      <w:tr w:rsidR="00D36967" w:rsidRPr="00CA31E9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765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„0” (201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</w:t>
            </w: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D36967" w:rsidRPr="00CA31E9" w:rsidTr="0088118F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 (201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</w:t>
            </w: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D36967" w:rsidRPr="00CA31E9" w:rsidTr="0088118F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II (201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</w:t>
            </w: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D36967" w:rsidRPr="00CA31E9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III (201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74</w:t>
            </w:r>
          </w:p>
        </w:tc>
      </w:tr>
      <w:tr w:rsidR="00D36967" w:rsidRPr="00CA31E9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IV (201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D36967" w:rsidRPr="00CA31E9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V (2010</w:t>
            </w: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84</w:t>
            </w:r>
          </w:p>
        </w:tc>
      </w:tr>
      <w:tr w:rsidR="00D36967" w:rsidRPr="00CA31E9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 (200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9</w:t>
            </w: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99</w:t>
            </w:r>
          </w:p>
        </w:tc>
      </w:tr>
      <w:tr w:rsidR="00D36967" w:rsidRPr="00CA31E9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VII (200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8</w:t>
            </w: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78</w:t>
            </w:r>
          </w:p>
        </w:tc>
      </w:tr>
      <w:tr w:rsidR="00D36967" w:rsidRPr="00CA31E9" w:rsidTr="00932662">
        <w:trPr>
          <w:trHeight w:val="31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D36967" w:rsidRPr="008603E6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VIII (200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7</w:t>
            </w: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6967" w:rsidRPr="00CA31E9" w:rsidRDefault="00D36967" w:rsidP="00BF0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1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</w:t>
            </w:r>
          </w:p>
        </w:tc>
      </w:tr>
      <w:tr w:rsidR="00D36967" w:rsidRPr="00CA31E9" w:rsidTr="00932662">
        <w:trPr>
          <w:trHeight w:val="315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3E6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Łącznie 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DD6EE"/>
            <w:noWrap/>
            <w:vAlign w:val="bottom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bottom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bottom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910</w:t>
            </w:r>
          </w:p>
        </w:tc>
      </w:tr>
    </w:tbl>
    <w:p w:rsidR="00D36967" w:rsidRPr="000D415D" w:rsidRDefault="00D36967" w:rsidP="008603E6">
      <w:pPr>
        <w:spacing w:line="360" w:lineRule="auto"/>
        <w:jc w:val="both"/>
        <w:rPr>
          <w:rFonts w:ascii="Times New Roman" w:hAnsi="Times New Roman"/>
          <w:color w:val="00B050"/>
          <w:sz w:val="16"/>
          <w:szCs w:val="16"/>
        </w:rPr>
      </w:pPr>
    </w:p>
    <w:p w:rsidR="00D36967" w:rsidRPr="008603E6" w:rsidRDefault="00D3696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0713">
        <w:rPr>
          <w:rFonts w:ascii="Times New Roman" w:hAnsi="Times New Roman"/>
          <w:sz w:val="24"/>
          <w:szCs w:val="24"/>
        </w:rPr>
        <w:t xml:space="preserve">Na podstawie liczby dzieci zameldowanych na pobyt stały wg stanu na czerwiec 2022 r. można zauważyć, że na poziomie szkół podstawowych liczba dzieci zameldowanych </w:t>
      </w:r>
      <w:r w:rsidRPr="00BF0713">
        <w:rPr>
          <w:rFonts w:ascii="Times New Roman" w:hAnsi="Times New Roman"/>
          <w:sz w:val="24"/>
          <w:szCs w:val="24"/>
        </w:rPr>
        <w:br/>
        <w:t xml:space="preserve">na terenie Gminy Kamieniec Ząbkowicki jest dużo wyższa od </w:t>
      </w:r>
      <w:r>
        <w:rPr>
          <w:rFonts w:ascii="Times New Roman" w:hAnsi="Times New Roman"/>
          <w:sz w:val="24"/>
          <w:szCs w:val="24"/>
        </w:rPr>
        <w:t xml:space="preserve">liczby uczniów uczęszczających </w:t>
      </w:r>
      <w:r w:rsidRPr="00BF0713">
        <w:rPr>
          <w:rFonts w:ascii="Times New Roman" w:hAnsi="Times New Roman"/>
          <w:sz w:val="24"/>
          <w:szCs w:val="24"/>
        </w:rPr>
        <w:t xml:space="preserve">do placówek oświatowych. Różnica (liczba dzieci i młodzieży) spowodowana jest migracją rodzin z terenów wiejskich do miast, wyjazdami rodzin poza granice kraju, wyborem innej szkoły poza gminą lub obwodem szkolnym. </w:t>
      </w:r>
    </w:p>
    <w:p w:rsidR="00D36967" w:rsidRPr="008603E6" w:rsidRDefault="00D36967" w:rsidP="008603E6">
      <w:pPr>
        <w:shd w:val="clear" w:color="auto" w:fill="C6D9F1"/>
        <w:spacing w:after="0" w:line="240" w:lineRule="auto"/>
        <w:ind w:left="284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lang w:eastAsia="pl-PL"/>
        </w:rPr>
        <w:t>SIEĆ SZKÓŁ I PLACÓWEK</w:t>
      </w:r>
    </w:p>
    <w:p w:rsidR="00D36967" w:rsidRPr="000D415D" w:rsidRDefault="00D36967" w:rsidP="008603E6">
      <w:pPr>
        <w:spacing w:after="0" w:line="360" w:lineRule="auto"/>
        <w:jc w:val="both"/>
        <w:rPr>
          <w:rFonts w:ascii="Times New Roman" w:hAnsi="Times New Roman"/>
          <w:b/>
          <w:i/>
          <w:sz w:val="16"/>
          <w:szCs w:val="16"/>
          <w:lang w:eastAsia="pl-PL"/>
        </w:rPr>
      </w:pPr>
    </w:p>
    <w:p w:rsidR="00D36967" w:rsidRPr="008603E6" w:rsidRDefault="00D36967" w:rsidP="008603E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8603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W strukturze Gminy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Kamieniec Ząbkowicki</w:t>
      </w:r>
      <w:r w:rsidRPr="008603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w roku szkolnym 202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1</w:t>
      </w:r>
      <w:r w:rsidRPr="008603E6">
        <w:rPr>
          <w:rFonts w:ascii="Times New Roman" w:hAnsi="Times New Roman"/>
          <w:b/>
          <w:color w:val="000000"/>
          <w:sz w:val="24"/>
          <w:szCs w:val="24"/>
          <w:lang w:eastAsia="pl-PL"/>
        </w:rPr>
        <w:t>/202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2</w:t>
      </w:r>
      <w:r w:rsidRPr="008603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znajdowały się następujące jednostki oświatowe:</w:t>
      </w:r>
    </w:p>
    <w:p w:rsidR="00D36967" w:rsidRPr="000D415D" w:rsidRDefault="00D36967" w:rsidP="008603E6">
      <w:pPr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:rsidR="00D36967" w:rsidRPr="008603E6" w:rsidRDefault="00D36967" w:rsidP="007632EB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Zespół Szkolno-Przedszkolny nr 1 w Kamieńcu Ząbkowickim</w:t>
      </w:r>
      <w:r w:rsidRPr="008603E6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w skład którego </w:t>
      </w:r>
      <w:r w:rsidRPr="008603E6">
        <w:rPr>
          <w:rFonts w:ascii="Times New Roman" w:hAnsi="Times New Roman"/>
          <w:color w:val="000000"/>
          <w:sz w:val="24"/>
          <w:szCs w:val="24"/>
        </w:rPr>
        <w:t>wchodzi Szkoła Podstawowa</w:t>
      </w:r>
      <w:r>
        <w:rPr>
          <w:rFonts w:ascii="Times New Roman" w:hAnsi="Times New Roman"/>
          <w:color w:val="000000"/>
          <w:sz w:val="24"/>
          <w:szCs w:val="24"/>
        </w:rPr>
        <w:t xml:space="preserve"> nr 1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 oraz </w:t>
      </w:r>
      <w:r>
        <w:rPr>
          <w:rFonts w:ascii="Times New Roman" w:hAnsi="Times New Roman"/>
          <w:color w:val="000000"/>
          <w:sz w:val="24"/>
          <w:szCs w:val="24"/>
        </w:rPr>
        <w:t>Przedszkole nr 1</w:t>
      </w:r>
      <w:r w:rsidRPr="008603E6">
        <w:rPr>
          <w:rFonts w:ascii="Times New Roman" w:hAnsi="Times New Roman"/>
          <w:color w:val="000000"/>
          <w:sz w:val="24"/>
          <w:szCs w:val="24"/>
        </w:rPr>
        <w:t>.</w:t>
      </w:r>
    </w:p>
    <w:p w:rsidR="00D36967" w:rsidRPr="000E52B5" w:rsidRDefault="00D36967" w:rsidP="007632EB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603E6">
        <w:rPr>
          <w:rFonts w:ascii="Times New Roman" w:hAnsi="Times New Roman"/>
          <w:b/>
          <w:color w:val="000000"/>
          <w:sz w:val="24"/>
          <w:szCs w:val="24"/>
        </w:rPr>
        <w:t xml:space="preserve"> Zespół Szk</w:t>
      </w:r>
      <w:r>
        <w:rPr>
          <w:rFonts w:ascii="Times New Roman" w:hAnsi="Times New Roman"/>
          <w:b/>
          <w:color w:val="000000"/>
          <w:sz w:val="24"/>
          <w:szCs w:val="24"/>
        </w:rPr>
        <w:t>olno-Przedszkolny nr 2 w Kamieńcu Ząbkowickim</w:t>
      </w:r>
      <w:r w:rsidRPr="008603E6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 w skład którego wchodzi Szkoła Podstawowa </w:t>
      </w:r>
      <w:r>
        <w:rPr>
          <w:rFonts w:ascii="Times New Roman" w:hAnsi="Times New Roman"/>
          <w:color w:val="000000"/>
          <w:sz w:val="24"/>
          <w:szCs w:val="24"/>
        </w:rPr>
        <w:t xml:space="preserve">nr 2 </w:t>
      </w:r>
      <w:r w:rsidRPr="008603E6">
        <w:rPr>
          <w:rFonts w:ascii="Times New Roman" w:hAnsi="Times New Roman"/>
          <w:color w:val="000000"/>
          <w:sz w:val="24"/>
          <w:szCs w:val="24"/>
        </w:rPr>
        <w:t>oraz Przedszkole</w:t>
      </w:r>
      <w:r>
        <w:rPr>
          <w:rFonts w:ascii="Times New Roman" w:hAnsi="Times New Roman"/>
          <w:color w:val="000000"/>
          <w:sz w:val="24"/>
          <w:szCs w:val="24"/>
        </w:rPr>
        <w:t xml:space="preserve"> nr 2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36967" w:rsidRPr="000D415D" w:rsidRDefault="00D36967" w:rsidP="00860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:rsidR="00D36967" w:rsidRDefault="00D36967" w:rsidP="00DC27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603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gminie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Kamieniec Ząbkowicki</w:t>
      </w:r>
      <w:r w:rsidRPr="008603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funkcjonują: 2 szkoły podstawowe oraz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2</w:t>
      </w:r>
      <w:r w:rsidRPr="008603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przedszkol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Pr="008603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dla których organem prowadzącym jest Gmina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Kamieniec Ząbkowicki</w:t>
      </w:r>
      <w:r w:rsidRPr="008603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:rsidR="00D36967" w:rsidRDefault="00D36967" w:rsidP="00DC27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D36967" w:rsidRPr="00DC2758" w:rsidRDefault="00D36967" w:rsidP="00DC27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D36967" w:rsidRPr="008603E6" w:rsidRDefault="00D36967" w:rsidP="008603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8603E6">
        <w:rPr>
          <w:rFonts w:ascii="Times New Roman" w:hAnsi="Times New Roman"/>
          <w:b/>
          <w:color w:val="000000"/>
          <w:sz w:val="24"/>
          <w:szCs w:val="24"/>
          <w:lang w:eastAsia="pl-PL"/>
        </w:rPr>
        <w:t>OBWODY SZKOLNE</w:t>
      </w:r>
    </w:p>
    <w:p w:rsidR="00D36967" w:rsidRPr="007652AC" w:rsidRDefault="00D36967" w:rsidP="007652AC">
      <w:pPr>
        <w:pStyle w:val="NormalWeb"/>
        <w:spacing w:line="276" w:lineRule="auto"/>
        <w:jc w:val="both"/>
        <w:rPr>
          <w:color w:val="000000"/>
          <w:lang w:eastAsia="ar-SA"/>
        </w:rPr>
      </w:pPr>
      <w:r w:rsidRPr="007652AC">
        <w:rPr>
          <w:b/>
          <w:i/>
          <w:color w:val="000000"/>
        </w:rPr>
        <w:t>Szkoła Podstawowa nr 1 w Kamieńcu Ząbkowickim</w:t>
      </w:r>
    </w:p>
    <w:p w:rsidR="00D36967" w:rsidRPr="008603E6" w:rsidRDefault="00D36967" w:rsidP="00D06E5E">
      <w:pPr>
        <w:pStyle w:val="NormalWeb"/>
        <w:spacing w:line="276" w:lineRule="auto"/>
        <w:ind w:firstLine="360"/>
        <w:jc w:val="both"/>
        <w:rPr>
          <w:color w:val="000000"/>
          <w:lang w:eastAsia="ar-SA"/>
        </w:rPr>
      </w:pPr>
      <w:r w:rsidRPr="007652AC">
        <w:rPr>
          <w:color w:val="000000"/>
          <w:u w:val="single"/>
        </w:rPr>
        <w:t>obwód szkoły</w:t>
      </w:r>
      <w:r w:rsidRPr="007652AC">
        <w:rPr>
          <w:color w:val="000000"/>
        </w:rPr>
        <w:t xml:space="preserve">: </w:t>
      </w:r>
      <w:r w:rsidRPr="007652AC">
        <w:rPr>
          <w:color w:val="000000"/>
          <w:lang w:eastAsia="ar-SA"/>
        </w:rPr>
        <w:t>Kamieniec Ząbkowicki sołectwo I</w:t>
      </w:r>
    </w:p>
    <w:p w:rsidR="00D36967" w:rsidRPr="008603E6" w:rsidRDefault="00D36967" w:rsidP="007652AC">
      <w:pPr>
        <w:pStyle w:val="NormalWeb"/>
        <w:spacing w:line="276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Szkoła Podstawowa nr 2 w Kamieńcu Ząbkowickim</w:t>
      </w:r>
    </w:p>
    <w:p w:rsidR="00D36967" w:rsidRPr="007652AC" w:rsidRDefault="00D36967" w:rsidP="00D06E5E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652AC">
        <w:rPr>
          <w:rFonts w:ascii="Times New Roman" w:hAnsi="Times New Roman"/>
          <w:color w:val="000000"/>
          <w:sz w:val="24"/>
          <w:szCs w:val="24"/>
          <w:u w:val="single"/>
        </w:rPr>
        <w:t>obwód szkoły</w:t>
      </w:r>
      <w:r w:rsidRPr="007652AC">
        <w:rPr>
          <w:rFonts w:ascii="Times New Roman" w:hAnsi="Times New Roman"/>
          <w:color w:val="000000"/>
          <w:sz w:val="24"/>
          <w:szCs w:val="24"/>
        </w:rPr>
        <w:t>: sołectwa</w:t>
      </w:r>
      <w:r w:rsidRPr="007652AC">
        <w:rPr>
          <w:rFonts w:ascii="Times New Roman" w:hAnsi="Times New Roman"/>
          <w:sz w:val="24"/>
          <w:szCs w:val="24"/>
        </w:rPr>
        <w:t>: Byczeń, Chałupki, Doboszowice, Kamieniec Ząbkowicki II, Mrokocin, Ożary, Pomianów Górny, Sławęcin, Suszka, Sosnowa, Starczów, Śrem, Topola.</w:t>
      </w:r>
    </w:p>
    <w:p w:rsidR="00D36967" w:rsidRDefault="00D36967" w:rsidP="008603E6">
      <w:pPr>
        <w:spacing w:after="0" w:line="360" w:lineRule="auto"/>
        <w:jc w:val="center"/>
        <w:rPr>
          <w:rFonts w:ascii="Times New Roman" w:hAnsi="Times New Roman"/>
          <w:b/>
          <w:color w:val="3B3838"/>
          <w:sz w:val="28"/>
          <w:szCs w:val="28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</w:rPr>
        <w:t>Charakterystyka przedszkoli i szkół</w:t>
      </w:r>
    </w:p>
    <w:p w:rsidR="00D36967" w:rsidRPr="00A43AFB" w:rsidRDefault="00D36967" w:rsidP="008603E6">
      <w:pPr>
        <w:spacing w:after="0" w:line="360" w:lineRule="auto"/>
        <w:jc w:val="center"/>
        <w:rPr>
          <w:rFonts w:ascii="Times New Roman" w:hAnsi="Times New Roman"/>
          <w:b/>
          <w:color w:val="3B3838"/>
          <w:sz w:val="16"/>
          <w:szCs w:val="16"/>
        </w:rPr>
      </w:pPr>
    </w:p>
    <w:tbl>
      <w:tblPr>
        <w:tblW w:w="6926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32"/>
        <w:gridCol w:w="2409"/>
        <w:gridCol w:w="1985"/>
      </w:tblGrid>
      <w:tr w:rsidR="00D36967" w:rsidRPr="00CA31E9" w:rsidTr="00932662">
        <w:tc>
          <w:tcPr>
            <w:tcW w:w="2532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Oddziały</w:t>
            </w:r>
          </w:p>
        </w:tc>
        <w:tc>
          <w:tcPr>
            <w:tcW w:w="2409" w:type="dxa"/>
            <w:shd w:val="clear" w:color="auto" w:fill="BDD6EE"/>
          </w:tcPr>
          <w:p w:rsidR="00D36967" w:rsidRPr="00CA31E9" w:rsidRDefault="00D36967" w:rsidP="007652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Przedszkola </w:t>
            </w: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w ZSP</w:t>
            </w:r>
          </w:p>
        </w:tc>
        <w:tc>
          <w:tcPr>
            <w:tcW w:w="1985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Oddziały szkolne                    w szkołach podstawowych </w:t>
            </w:r>
          </w:p>
        </w:tc>
      </w:tr>
      <w:tr w:rsidR="00D36967" w:rsidRPr="00CA31E9" w:rsidTr="008A2A27">
        <w:trPr>
          <w:trHeight w:val="539"/>
        </w:trPr>
        <w:tc>
          <w:tcPr>
            <w:tcW w:w="2532" w:type="dxa"/>
            <w:shd w:val="clear" w:color="auto" w:fill="F2F2F2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Rok szkolny</w:t>
            </w:r>
          </w:p>
        </w:tc>
        <w:tc>
          <w:tcPr>
            <w:tcW w:w="2409" w:type="dxa"/>
            <w:shd w:val="clear" w:color="auto" w:fill="F2F2F2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765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2021/2022</w:t>
            </w:r>
          </w:p>
        </w:tc>
        <w:tc>
          <w:tcPr>
            <w:tcW w:w="1985" w:type="dxa"/>
            <w:shd w:val="clear" w:color="auto" w:fill="F2F2F2"/>
          </w:tcPr>
          <w:p w:rsidR="00D36967" w:rsidRPr="00CA31E9" w:rsidRDefault="00D36967" w:rsidP="008A2A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7652A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2021/2022</w:t>
            </w:r>
          </w:p>
        </w:tc>
      </w:tr>
      <w:tr w:rsidR="00D36967" w:rsidRPr="00CA31E9" w:rsidTr="008A2A27">
        <w:trPr>
          <w:trHeight w:val="305"/>
        </w:trPr>
        <w:tc>
          <w:tcPr>
            <w:tcW w:w="2532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Uczniów/wychowanków</w:t>
            </w:r>
          </w:p>
        </w:tc>
        <w:tc>
          <w:tcPr>
            <w:tcW w:w="2409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36967" w:rsidRPr="00CA31E9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985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36967" w:rsidRPr="00CA31E9" w:rsidRDefault="00D36967" w:rsidP="005911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482 </w:t>
            </w:r>
          </w:p>
        </w:tc>
      </w:tr>
      <w:tr w:rsidR="00D36967" w:rsidRPr="00CA31E9" w:rsidTr="008A2A27">
        <w:tc>
          <w:tcPr>
            <w:tcW w:w="2532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Oddziałów</w:t>
            </w:r>
          </w:p>
        </w:tc>
        <w:tc>
          <w:tcPr>
            <w:tcW w:w="2409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36967" w:rsidRPr="00CA31E9" w:rsidRDefault="00D36967" w:rsidP="005911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25 </w:t>
            </w:r>
          </w:p>
        </w:tc>
      </w:tr>
      <w:tr w:rsidR="00D36967" w:rsidRPr="00CA31E9" w:rsidTr="00932662">
        <w:tc>
          <w:tcPr>
            <w:tcW w:w="2532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Średnia liczba uczniów </w:t>
            </w: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w oddziale</w:t>
            </w:r>
          </w:p>
        </w:tc>
        <w:tc>
          <w:tcPr>
            <w:tcW w:w="2409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36967" w:rsidRPr="00CA31E9" w:rsidRDefault="00D36967" w:rsidP="005911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23,43</w:t>
            </w:r>
          </w:p>
        </w:tc>
        <w:tc>
          <w:tcPr>
            <w:tcW w:w="1985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19,28</w:t>
            </w:r>
          </w:p>
        </w:tc>
      </w:tr>
    </w:tbl>
    <w:p w:rsidR="00D36967" w:rsidRPr="00A43AFB" w:rsidRDefault="00D36967" w:rsidP="008603E6">
      <w:pPr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36967" w:rsidRPr="008603E6" w:rsidRDefault="00D36967" w:rsidP="008603E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03E6">
        <w:rPr>
          <w:rFonts w:ascii="Times New Roman" w:hAnsi="Times New Roman"/>
          <w:color w:val="000000"/>
          <w:sz w:val="24"/>
          <w:szCs w:val="24"/>
        </w:rPr>
        <w:t>Na podstawie ww. danych średnia liczba uczniów, w roku szkolnym 202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8603E6">
        <w:rPr>
          <w:rFonts w:ascii="Times New Roman" w:hAnsi="Times New Roman"/>
          <w:color w:val="000000"/>
          <w:sz w:val="24"/>
          <w:szCs w:val="24"/>
        </w:rPr>
        <w:t>/202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, wyniosła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w </w:t>
      </w:r>
      <w:r>
        <w:rPr>
          <w:rFonts w:ascii="Times New Roman" w:hAnsi="Times New Roman"/>
          <w:color w:val="000000"/>
          <w:sz w:val="24"/>
          <w:szCs w:val="24"/>
        </w:rPr>
        <w:t>przedszkolu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23,43</w:t>
      </w:r>
      <w:r w:rsidRPr="008603E6">
        <w:rPr>
          <w:rFonts w:ascii="Times New Roman" w:hAnsi="Times New Roman"/>
          <w:color w:val="000000"/>
          <w:sz w:val="24"/>
          <w:szCs w:val="24"/>
        </w:rPr>
        <w:t xml:space="preserve"> wychowanków, natomiast w oddziałach szkół podstawowych </w:t>
      </w:r>
      <w:r>
        <w:rPr>
          <w:rFonts w:ascii="Times New Roman" w:hAnsi="Times New Roman"/>
          <w:color w:val="000000"/>
          <w:sz w:val="24"/>
          <w:szCs w:val="24"/>
        </w:rPr>
        <w:t>19,28</w:t>
      </w:r>
      <w:r w:rsidRPr="008603E6">
        <w:rPr>
          <w:rFonts w:ascii="Times New Roman" w:hAnsi="Times New Roman"/>
          <w:color w:val="000000"/>
          <w:sz w:val="24"/>
          <w:szCs w:val="24"/>
        </w:rPr>
        <w:t>.</w:t>
      </w:r>
    </w:p>
    <w:p w:rsidR="00D36967" w:rsidRPr="00A43AFB" w:rsidRDefault="00D36967" w:rsidP="008603E6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D36967" w:rsidRPr="008603E6" w:rsidRDefault="00D36967" w:rsidP="008603E6">
      <w:pPr>
        <w:shd w:val="clear" w:color="auto" w:fill="C6D9F1"/>
        <w:spacing w:after="0" w:line="240" w:lineRule="auto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shd w:val="clear" w:color="auto" w:fill="C6D9F1"/>
          <w:lang w:eastAsia="pl-PL"/>
        </w:rPr>
        <w:t>KADRA NAUCZYCIELSKA, ADMINISTRACJA I OBSŁUGA PLACÓWEK OŚWIATOWYCH</w:t>
      </w:r>
    </w:p>
    <w:p w:rsidR="00D36967" w:rsidRPr="00FB7981" w:rsidRDefault="00D36967" w:rsidP="00A43AFB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Zatrudnienie pracowników pedagogicznych w poszczególnych</w:t>
      </w: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placówkach oświatowych 202</w:t>
      </w:r>
      <w:r>
        <w:rPr>
          <w:rFonts w:ascii="Times New Roman" w:hAnsi="Times New Roman"/>
          <w:b/>
          <w:sz w:val="28"/>
          <w:szCs w:val="28"/>
        </w:rPr>
        <w:t>1/2022</w:t>
      </w:r>
    </w:p>
    <w:p w:rsidR="00D36967" w:rsidRPr="00A43AFB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36967" w:rsidRPr="008603E6" w:rsidRDefault="00D36967" w:rsidP="00A43A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 xml:space="preserve">Średnie obciążenie nauczycieli na poszczególnych stopniach awansu zawodowego  </w:t>
      </w:r>
      <w:r>
        <w:rPr>
          <w:rFonts w:ascii="Times New Roman" w:hAnsi="Times New Roman"/>
          <w:b/>
          <w:sz w:val="24"/>
          <w:szCs w:val="24"/>
        </w:rPr>
        <w:br/>
      </w:r>
      <w:r w:rsidRPr="008603E6">
        <w:rPr>
          <w:rFonts w:ascii="Times New Roman" w:hAnsi="Times New Roman"/>
          <w:b/>
          <w:sz w:val="24"/>
          <w:szCs w:val="24"/>
        </w:rPr>
        <w:t>w przeliczeniu na liczbę godzin lekcyjnych w tygodniu</w:t>
      </w:r>
    </w:p>
    <w:p w:rsidR="00D36967" w:rsidRPr="008603E6" w:rsidRDefault="00D36967" w:rsidP="008603E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>Zespół Szk</w:t>
      </w:r>
      <w:r>
        <w:rPr>
          <w:rFonts w:ascii="Times New Roman" w:hAnsi="Times New Roman"/>
          <w:b/>
          <w:sz w:val="24"/>
          <w:szCs w:val="24"/>
        </w:rPr>
        <w:t>olno-Przedszkolny nr 2</w:t>
      </w:r>
    </w:p>
    <w:tbl>
      <w:tblPr>
        <w:tblW w:w="0" w:type="auto"/>
        <w:tblInd w:w="1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2015"/>
        <w:gridCol w:w="1443"/>
        <w:gridCol w:w="2268"/>
      </w:tblGrid>
      <w:tr w:rsidR="00D36967" w:rsidRPr="00CA31E9" w:rsidTr="00932662">
        <w:tc>
          <w:tcPr>
            <w:tcW w:w="511" w:type="dxa"/>
            <w:shd w:val="clear" w:color="auto" w:fill="BDD6EE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15" w:type="dxa"/>
            <w:shd w:val="clear" w:color="auto" w:fill="BDD6EE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 według stopnia awansu</w:t>
            </w:r>
          </w:p>
        </w:tc>
        <w:tc>
          <w:tcPr>
            <w:tcW w:w="1443" w:type="dxa"/>
            <w:shd w:val="clear" w:color="auto" w:fill="BDD6EE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2268" w:type="dxa"/>
            <w:shd w:val="clear" w:color="auto" w:fill="BDD6EE"/>
          </w:tcPr>
          <w:p w:rsidR="00D36967" w:rsidRPr="008603E6" w:rsidRDefault="00D3696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Średnia liczba </w:t>
            </w: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godzin przypadających 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nauczyciela</w:t>
            </w: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 (tygodniowo)</w:t>
            </w:r>
          </w:p>
        </w:tc>
      </w:tr>
      <w:tr w:rsidR="00D36967" w:rsidRPr="00CA31E9" w:rsidTr="008A2A27">
        <w:trPr>
          <w:trHeight w:val="159"/>
        </w:trPr>
        <w:tc>
          <w:tcPr>
            <w:tcW w:w="511" w:type="dxa"/>
          </w:tcPr>
          <w:p w:rsidR="00D36967" w:rsidRPr="008603E6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015" w:type="dxa"/>
          </w:tcPr>
          <w:p w:rsidR="00D36967" w:rsidRPr="008603E6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dyplomowany</w:t>
            </w:r>
          </w:p>
        </w:tc>
        <w:tc>
          <w:tcPr>
            <w:tcW w:w="1443" w:type="dxa"/>
          </w:tcPr>
          <w:p w:rsidR="00D36967" w:rsidRPr="00CA31E9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D36967" w:rsidRPr="0045774A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12,52</w:t>
            </w:r>
          </w:p>
        </w:tc>
      </w:tr>
      <w:tr w:rsidR="00D36967" w:rsidRPr="00CA31E9" w:rsidTr="008A2A27">
        <w:tc>
          <w:tcPr>
            <w:tcW w:w="511" w:type="dxa"/>
          </w:tcPr>
          <w:p w:rsidR="00D36967" w:rsidRPr="008603E6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015" w:type="dxa"/>
          </w:tcPr>
          <w:p w:rsidR="00D36967" w:rsidRPr="008603E6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mianowany</w:t>
            </w:r>
          </w:p>
        </w:tc>
        <w:tc>
          <w:tcPr>
            <w:tcW w:w="1443" w:type="dxa"/>
          </w:tcPr>
          <w:p w:rsidR="00D36967" w:rsidRPr="00CA31E9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D36967" w:rsidRPr="0045774A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20,08</w:t>
            </w:r>
          </w:p>
        </w:tc>
      </w:tr>
      <w:tr w:rsidR="00D36967" w:rsidRPr="00CA31E9" w:rsidTr="008A2A27">
        <w:tc>
          <w:tcPr>
            <w:tcW w:w="511" w:type="dxa"/>
          </w:tcPr>
          <w:p w:rsidR="00D36967" w:rsidRPr="008603E6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015" w:type="dxa"/>
          </w:tcPr>
          <w:p w:rsidR="00D36967" w:rsidRPr="008603E6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kontraktowy</w:t>
            </w:r>
          </w:p>
        </w:tc>
        <w:tc>
          <w:tcPr>
            <w:tcW w:w="1443" w:type="dxa"/>
          </w:tcPr>
          <w:p w:rsidR="00D36967" w:rsidRPr="00CA31E9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D36967" w:rsidRPr="0045774A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19,13</w:t>
            </w:r>
          </w:p>
        </w:tc>
      </w:tr>
      <w:tr w:rsidR="00D36967" w:rsidRPr="00CA31E9" w:rsidTr="008A2A27">
        <w:tc>
          <w:tcPr>
            <w:tcW w:w="511" w:type="dxa"/>
          </w:tcPr>
          <w:p w:rsidR="00D36967" w:rsidRPr="008603E6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015" w:type="dxa"/>
          </w:tcPr>
          <w:p w:rsidR="00D36967" w:rsidRPr="008603E6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stażysta</w:t>
            </w:r>
          </w:p>
        </w:tc>
        <w:tc>
          <w:tcPr>
            <w:tcW w:w="1443" w:type="dxa"/>
          </w:tcPr>
          <w:p w:rsidR="00D36967" w:rsidRPr="00CA31E9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36967" w:rsidRPr="0045774A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20,0</w:t>
            </w:r>
          </w:p>
        </w:tc>
      </w:tr>
      <w:tr w:rsidR="00D36967" w:rsidRPr="00CA31E9" w:rsidTr="00770AA4">
        <w:tc>
          <w:tcPr>
            <w:tcW w:w="511" w:type="dxa"/>
            <w:shd w:val="clear" w:color="auto" w:fill="BDD6EE"/>
          </w:tcPr>
          <w:p w:rsidR="00D36967" w:rsidRPr="008603E6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8CCE4"/>
          </w:tcPr>
          <w:p w:rsidR="00D36967" w:rsidRPr="008603E6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443" w:type="dxa"/>
            <w:shd w:val="clear" w:color="auto" w:fill="B8CCE4"/>
          </w:tcPr>
          <w:p w:rsidR="00D36967" w:rsidRPr="00CA31E9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auto" w:fill="B8CCE4"/>
          </w:tcPr>
          <w:p w:rsidR="00D36967" w:rsidRPr="0059116A" w:rsidRDefault="00D36967" w:rsidP="00AC6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D36967" w:rsidRPr="008603E6" w:rsidRDefault="00D36967" w:rsidP="00AC640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>Zespół Szk</w:t>
      </w:r>
      <w:r>
        <w:rPr>
          <w:rFonts w:ascii="Times New Roman" w:hAnsi="Times New Roman"/>
          <w:b/>
          <w:sz w:val="24"/>
          <w:szCs w:val="24"/>
        </w:rPr>
        <w:t>olno-Przedszkolny nr 1</w:t>
      </w:r>
    </w:p>
    <w:tbl>
      <w:tblPr>
        <w:tblW w:w="0" w:type="auto"/>
        <w:tblInd w:w="1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2015"/>
        <w:gridCol w:w="1443"/>
        <w:gridCol w:w="2268"/>
      </w:tblGrid>
      <w:tr w:rsidR="00D36967" w:rsidRPr="00CA31E9" w:rsidTr="00932662">
        <w:tc>
          <w:tcPr>
            <w:tcW w:w="511" w:type="dxa"/>
            <w:shd w:val="clear" w:color="auto" w:fill="BDD6EE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15" w:type="dxa"/>
            <w:shd w:val="clear" w:color="auto" w:fill="BDD6EE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 według stopnia awansu</w:t>
            </w:r>
          </w:p>
        </w:tc>
        <w:tc>
          <w:tcPr>
            <w:tcW w:w="1443" w:type="dxa"/>
            <w:shd w:val="clear" w:color="auto" w:fill="BDD6EE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2268" w:type="dxa"/>
            <w:shd w:val="clear" w:color="auto" w:fill="BDD6EE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Średnia liczba </w:t>
            </w: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godzin przypadających 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nauczyciela</w:t>
            </w: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 (tygodniowo)</w:t>
            </w:r>
          </w:p>
        </w:tc>
      </w:tr>
      <w:tr w:rsidR="00D36967" w:rsidRPr="00CA31E9" w:rsidTr="008A2A27">
        <w:trPr>
          <w:trHeight w:val="159"/>
        </w:trPr>
        <w:tc>
          <w:tcPr>
            <w:tcW w:w="511" w:type="dxa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015" w:type="dxa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dyplomowany</w:t>
            </w:r>
          </w:p>
        </w:tc>
        <w:tc>
          <w:tcPr>
            <w:tcW w:w="1443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D36967" w:rsidRPr="00CA31E9" w:rsidRDefault="00D3696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19,05</w:t>
            </w:r>
          </w:p>
        </w:tc>
      </w:tr>
      <w:tr w:rsidR="00D36967" w:rsidRPr="00CA31E9" w:rsidTr="008A2A27">
        <w:tc>
          <w:tcPr>
            <w:tcW w:w="511" w:type="dxa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015" w:type="dxa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mianowany</w:t>
            </w:r>
          </w:p>
        </w:tc>
        <w:tc>
          <w:tcPr>
            <w:tcW w:w="1443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D36967" w:rsidRPr="00CA31E9" w:rsidRDefault="00D3696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20,58</w:t>
            </w:r>
          </w:p>
        </w:tc>
      </w:tr>
      <w:tr w:rsidR="00D36967" w:rsidRPr="00CA31E9" w:rsidTr="008A2A27">
        <w:tc>
          <w:tcPr>
            <w:tcW w:w="511" w:type="dxa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015" w:type="dxa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kontraktowy</w:t>
            </w:r>
          </w:p>
        </w:tc>
        <w:tc>
          <w:tcPr>
            <w:tcW w:w="1443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36967" w:rsidRPr="00CA31E9" w:rsidRDefault="00D3696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18,0</w:t>
            </w:r>
          </w:p>
        </w:tc>
      </w:tr>
      <w:tr w:rsidR="00D36967" w:rsidRPr="00CA31E9" w:rsidTr="008A2A27">
        <w:tc>
          <w:tcPr>
            <w:tcW w:w="511" w:type="dxa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015" w:type="dxa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stażysta</w:t>
            </w:r>
          </w:p>
        </w:tc>
        <w:tc>
          <w:tcPr>
            <w:tcW w:w="1443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36967" w:rsidRPr="00CA31E9" w:rsidRDefault="00D3696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36967" w:rsidRPr="00CA31E9" w:rsidTr="00932662">
        <w:tc>
          <w:tcPr>
            <w:tcW w:w="511" w:type="dxa"/>
            <w:shd w:val="clear" w:color="auto" w:fill="BDD6EE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DD6EE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443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BDD6EE"/>
          </w:tcPr>
          <w:p w:rsidR="00D36967" w:rsidRPr="00CA31E9" w:rsidRDefault="00D36967" w:rsidP="00800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D36967" w:rsidRPr="008603E6" w:rsidRDefault="00D36967" w:rsidP="002B00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Ogólna liczba nauczycieli na poszczególnych stopniach</w:t>
      </w:r>
    </w:p>
    <w:p w:rsidR="00D36967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 xml:space="preserve">awansu zawodowego w Gminie </w:t>
      </w:r>
      <w:r>
        <w:rPr>
          <w:rFonts w:ascii="Times New Roman" w:hAnsi="Times New Roman"/>
          <w:b/>
          <w:sz w:val="28"/>
          <w:szCs w:val="28"/>
        </w:rPr>
        <w:t>Kamieniec Ząbkowicki</w:t>
      </w: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 xml:space="preserve"> w roku szkolnym 202</w:t>
      </w:r>
      <w:r>
        <w:rPr>
          <w:rFonts w:ascii="Times New Roman" w:hAnsi="Times New Roman"/>
          <w:b/>
          <w:sz w:val="28"/>
          <w:szCs w:val="28"/>
        </w:rPr>
        <w:t>1</w:t>
      </w:r>
      <w:r w:rsidRPr="008603E6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603E6">
        <w:rPr>
          <w:rFonts w:ascii="Times New Roman" w:hAnsi="Times New Roman"/>
          <w:b/>
          <w:sz w:val="18"/>
          <w:szCs w:val="18"/>
        </w:rPr>
        <w:t>według SIO na dzień 31.03.202</w:t>
      </w:r>
      <w:r>
        <w:rPr>
          <w:rFonts w:ascii="Times New Roman" w:hAnsi="Times New Roman"/>
          <w:b/>
          <w:sz w:val="18"/>
          <w:szCs w:val="18"/>
        </w:rPr>
        <w:t>2</w:t>
      </w:r>
      <w:r w:rsidRPr="008603E6">
        <w:rPr>
          <w:rFonts w:ascii="Times New Roman" w:hAnsi="Times New Roman"/>
          <w:b/>
          <w:sz w:val="18"/>
          <w:szCs w:val="18"/>
        </w:rPr>
        <w:t xml:space="preserve"> r.</w:t>
      </w:r>
    </w:p>
    <w:tbl>
      <w:tblPr>
        <w:tblpPr w:leftFromText="141" w:rightFromText="141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2015"/>
        <w:gridCol w:w="1972"/>
        <w:gridCol w:w="2083"/>
      </w:tblGrid>
      <w:tr w:rsidR="00D36967" w:rsidRPr="00CA31E9" w:rsidTr="00A21856">
        <w:tc>
          <w:tcPr>
            <w:tcW w:w="511" w:type="dxa"/>
            <w:shd w:val="clear" w:color="auto" w:fill="BDD6EE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15" w:type="dxa"/>
            <w:shd w:val="clear" w:color="auto" w:fill="BDD6EE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Stopień awansu zawodowego</w:t>
            </w:r>
          </w:p>
        </w:tc>
        <w:tc>
          <w:tcPr>
            <w:tcW w:w="1972" w:type="dxa"/>
            <w:shd w:val="clear" w:color="auto" w:fill="BDD6EE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2083" w:type="dxa"/>
            <w:shd w:val="clear" w:color="auto" w:fill="BDD6EE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Procent w stosunku do ogółu zatrudnionych nauczycieli</w:t>
            </w:r>
          </w:p>
        </w:tc>
      </w:tr>
      <w:tr w:rsidR="00D36967" w:rsidRPr="00CA31E9" w:rsidTr="00A21856">
        <w:trPr>
          <w:trHeight w:val="234"/>
        </w:trPr>
        <w:tc>
          <w:tcPr>
            <w:tcW w:w="511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015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dyplomowany</w:t>
            </w:r>
          </w:p>
        </w:tc>
        <w:tc>
          <w:tcPr>
            <w:tcW w:w="1972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2083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54,29</w:t>
            </w:r>
          </w:p>
        </w:tc>
      </w:tr>
      <w:tr w:rsidR="00D36967" w:rsidRPr="00CA31E9" w:rsidTr="00A21856">
        <w:tc>
          <w:tcPr>
            <w:tcW w:w="511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015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mianowany</w:t>
            </w:r>
          </w:p>
        </w:tc>
        <w:tc>
          <w:tcPr>
            <w:tcW w:w="1972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083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25,71</w:t>
            </w:r>
          </w:p>
        </w:tc>
      </w:tr>
      <w:tr w:rsidR="00D36967" w:rsidRPr="00CA31E9" w:rsidTr="00A21856">
        <w:tc>
          <w:tcPr>
            <w:tcW w:w="511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015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kontraktowy</w:t>
            </w:r>
          </w:p>
        </w:tc>
        <w:tc>
          <w:tcPr>
            <w:tcW w:w="1972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083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18,57</w:t>
            </w:r>
          </w:p>
        </w:tc>
      </w:tr>
      <w:tr w:rsidR="00D36967" w:rsidRPr="00CA31E9" w:rsidTr="00A21856">
        <w:tc>
          <w:tcPr>
            <w:tcW w:w="511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015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stażysta</w:t>
            </w:r>
          </w:p>
        </w:tc>
        <w:tc>
          <w:tcPr>
            <w:tcW w:w="1972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083" w:type="dxa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1,43</w:t>
            </w:r>
          </w:p>
        </w:tc>
      </w:tr>
      <w:tr w:rsidR="00D36967" w:rsidRPr="00CA31E9" w:rsidTr="00A21856">
        <w:tc>
          <w:tcPr>
            <w:tcW w:w="511" w:type="dxa"/>
            <w:shd w:val="clear" w:color="auto" w:fill="BDD6EE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BDD6EE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972" w:type="dxa"/>
            <w:shd w:val="clear" w:color="auto" w:fill="BDD6EE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2083" w:type="dxa"/>
            <w:shd w:val="clear" w:color="auto" w:fill="BDD6EE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:rsidR="00D36967" w:rsidRDefault="00D36967" w:rsidP="00AC640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6967" w:rsidRDefault="00D36967" w:rsidP="00AC640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6967" w:rsidRDefault="00D3696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967" w:rsidRDefault="00D3696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967" w:rsidRDefault="00D3696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967" w:rsidRPr="008603E6" w:rsidRDefault="00D3696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Kadra nauczycielska w podziale na wiek</w:t>
      </w:r>
    </w:p>
    <w:p w:rsidR="00D36967" w:rsidRPr="008603E6" w:rsidRDefault="00D36967" w:rsidP="008603E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3E6">
        <w:rPr>
          <w:rFonts w:ascii="Times New Roman" w:hAnsi="Times New Roman"/>
          <w:b/>
          <w:sz w:val="20"/>
          <w:szCs w:val="20"/>
        </w:rPr>
        <w:t>wg stanu na marzec 202</w:t>
      </w:r>
      <w:r>
        <w:rPr>
          <w:rFonts w:ascii="Times New Roman" w:hAnsi="Times New Roman"/>
          <w:b/>
          <w:sz w:val="20"/>
          <w:szCs w:val="20"/>
        </w:rPr>
        <w:t>2</w:t>
      </w:r>
      <w:r w:rsidRPr="008603E6">
        <w:rPr>
          <w:rFonts w:ascii="Times New Roman" w:hAnsi="Times New Roman"/>
          <w:b/>
          <w:sz w:val="20"/>
          <w:szCs w:val="20"/>
        </w:rPr>
        <w:t xml:space="preserve"> r.</w:t>
      </w:r>
    </w:p>
    <w:tbl>
      <w:tblPr>
        <w:tblpPr w:leftFromText="141" w:rightFromText="141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5"/>
        <w:gridCol w:w="1972"/>
        <w:gridCol w:w="3067"/>
      </w:tblGrid>
      <w:tr w:rsidR="00D36967" w:rsidRPr="00CA31E9" w:rsidTr="00A21856">
        <w:tc>
          <w:tcPr>
            <w:tcW w:w="2015" w:type="dxa"/>
            <w:shd w:val="clear" w:color="auto" w:fill="BDD6EE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Wiek </w:t>
            </w:r>
          </w:p>
        </w:tc>
        <w:tc>
          <w:tcPr>
            <w:tcW w:w="1972" w:type="dxa"/>
            <w:shd w:val="clear" w:color="auto" w:fill="BDD6EE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  <w:tc>
          <w:tcPr>
            <w:tcW w:w="3067" w:type="dxa"/>
            <w:shd w:val="clear" w:color="auto" w:fill="BDD6EE"/>
          </w:tcPr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Procent w stosunku do ogółu zatrudnionych nauczycieli</w:t>
            </w:r>
          </w:p>
          <w:p w:rsidR="00D36967" w:rsidRPr="008603E6" w:rsidRDefault="00D36967" w:rsidP="00A2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6967" w:rsidRPr="00CA31E9" w:rsidTr="00A21856">
        <w:trPr>
          <w:trHeight w:val="234"/>
        </w:trPr>
        <w:tc>
          <w:tcPr>
            <w:tcW w:w="2015" w:type="dxa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20 -30 lat</w:t>
            </w:r>
          </w:p>
        </w:tc>
        <w:tc>
          <w:tcPr>
            <w:tcW w:w="1972" w:type="dxa"/>
            <w:shd w:val="clear" w:color="auto" w:fill="FFFFFF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067" w:type="dxa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4,29</w:t>
            </w:r>
          </w:p>
        </w:tc>
      </w:tr>
      <w:tr w:rsidR="00D36967" w:rsidRPr="00CA31E9" w:rsidTr="00A21856">
        <w:tc>
          <w:tcPr>
            <w:tcW w:w="2015" w:type="dxa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31 – 40 lat</w:t>
            </w:r>
          </w:p>
        </w:tc>
        <w:tc>
          <w:tcPr>
            <w:tcW w:w="1972" w:type="dxa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3067" w:type="dxa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18,57</w:t>
            </w:r>
          </w:p>
        </w:tc>
      </w:tr>
      <w:tr w:rsidR="00D36967" w:rsidRPr="00CA31E9" w:rsidTr="00A21856">
        <w:tc>
          <w:tcPr>
            <w:tcW w:w="2015" w:type="dxa"/>
            <w:shd w:val="clear" w:color="auto" w:fill="FFFFFF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41 – 50 lat</w:t>
            </w:r>
          </w:p>
        </w:tc>
        <w:tc>
          <w:tcPr>
            <w:tcW w:w="1972" w:type="dxa"/>
            <w:shd w:val="clear" w:color="auto" w:fill="FFFFFF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25 </w:t>
            </w:r>
          </w:p>
        </w:tc>
        <w:tc>
          <w:tcPr>
            <w:tcW w:w="3067" w:type="dxa"/>
            <w:shd w:val="clear" w:color="auto" w:fill="FFFFFF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35,71</w:t>
            </w:r>
          </w:p>
        </w:tc>
      </w:tr>
      <w:tr w:rsidR="00D36967" w:rsidRPr="00CA31E9" w:rsidTr="00A21856">
        <w:tc>
          <w:tcPr>
            <w:tcW w:w="2015" w:type="dxa"/>
          </w:tcPr>
          <w:p w:rsidR="00D36967" w:rsidRPr="000A5F9B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F9B">
              <w:rPr>
                <w:rFonts w:ascii="Times New Roman" w:hAnsi="Times New Roman"/>
                <w:b/>
                <w:sz w:val="20"/>
                <w:szCs w:val="20"/>
              </w:rPr>
              <w:t>51 – 60 lat</w:t>
            </w:r>
          </w:p>
        </w:tc>
        <w:tc>
          <w:tcPr>
            <w:tcW w:w="1972" w:type="dxa"/>
          </w:tcPr>
          <w:p w:rsidR="00D36967" w:rsidRPr="000A5F9B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F9B">
              <w:rPr>
                <w:rFonts w:ascii="Times New Roman" w:hAnsi="Times New Roman"/>
                <w:b/>
                <w:sz w:val="20"/>
                <w:szCs w:val="20"/>
              </w:rPr>
              <w:t xml:space="preserve">23 </w:t>
            </w:r>
          </w:p>
        </w:tc>
        <w:tc>
          <w:tcPr>
            <w:tcW w:w="3067" w:type="dxa"/>
          </w:tcPr>
          <w:p w:rsidR="00D36967" w:rsidRPr="000A5F9B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32,86</w:t>
            </w:r>
          </w:p>
        </w:tc>
      </w:tr>
      <w:tr w:rsidR="00D36967" w:rsidRPr="00CA31E9" w:rsidTr="00A21856">
        <w:tc>
          <w:tcPr>
            <w:tcW w:w="2015" w:type="dxa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pow. 61 lat</w:t>
            </w:r>
          </w:p>
        </w:tc>
        <w:tc>
          <w:tcPr>
            <w:tcW w:w="1972" w:type="dxa"/>
            <w:shd w:val="clear" w:color="auto" w:fill="FFFFFF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3067" w:type="dxa"/>
          </w:tcPr>
          <w:p w:rsidR="00D36967" w:rsidRPr="008603E6" w:rsidRDefault="00D36967" w:rsidP="00A218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8,57</w:t>
            </w:r>
          </w:p>
        </w:tc>
      </w:tr>
    </w:tbl>
    <w:p w:rsidR="00D36967" w:rsidRPr="008603E6" w:rsidRDefault="00D3696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6967" w:rsidRPr="008603E6" w:rsidRDefault="00D3696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6967" w:rsidRPr="008603E6" w:rsidRDefault="00D3696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6967" w:rsidRPr="008603E6" w:rsidRDefault="00D3696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967" w:rsidRPr="008603E6" w:rsidRDefault="00D3696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967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Doskonalenie i awans zawodowy nauczycieli w roku szkolnym 202</w:t>
      </w:r>
      <w:r>
        <w:rPr>
          <w:rFonts w:ascii="Times New Roman" w:hAnsi="Times New Roman"/>
          <w:b/>
          <w:sz w:val="28"/>
          <w:szCs w:val="28"/>
        </w:rPr>
        <w:t>1</w:t>
      </w:r>
      <w:r w:rsidRPr="008603E6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74"/>
        <w:gridCol w:w="1980"/>
        <w:gridCol w:w="2542"/>
      </w:tblGrid>
      <w:tr w:rsidR="00D36967" w:rsidRPr="00CA31E9" w:rsidTr="00932662">
        <w:tc>
          <w:tcPr>
            <w:tcW w:w="4394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Liczba nauczycieli</w:t>
            </w:r>
          </w:p>
        </w:tc>
        <w:tc>
          <w:tcPr>
            <w:tcW w:w="2551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 xml:space="preserve">Procent wśród nauczycieli ogółem </w:t>
            </w:r>
          </w:p>
        </w:tc>
      </w:tr>
      <w:tr w:rsidR="00D36967" w:rsidRPr="00CA31E9" w:rsidTr="008A2A27">
        <w:tc>
          <w:tcPr>
            <w:tcW w:w="4394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Liczba nauczycieli, którzy brali udział w postępowaniu o awans zawodowy</w:t>
            </w:r>
          </w:p>
        </w:tc>
        <w:tc>
          <w:tcPr>
            <w:tcW w:w="1985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2551" w:type="dxa"/>
            <w:shd w:val="clear" w:color="auto" w:fill="FFFFFF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5,71</w:t>
            </w:r>
          </w:p>
        </w:tc>
      </w:tr>
      <w:tr w:rsidR="00D36967" w:rsidRPr="00CA31E9" w:rsidTr="008A2A27">
        <w:tc>
          <w:tcPr>
            <w:tcW w:w="4394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Liczba nauczycieli, którzy uzyskali awans zawodowy</w:t>
            </w:r>
          </w:p>
        </w:tc>
        <w:tc>
          <w:tcPr>
            <w:tcW w:w="1985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2551" w:type="dxa"/>
            <w:shd w:val="clear" w:color="auto" w:fill="FFFFFF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5,71</w:t>
            </w:r>
          </w:p>
        </w:tc>
      </w:tr>
      <w:tr w:rsidR="00D36967" w:rsidRPr="00CA31E9" w:rsidTr="008A2A27">
        <w:tc>
          <w:tcPr>
            <w:tcW w:w="4394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Liczba nauczycieli, którzy w ostatnim roku uzyskali prawo do nauczania drugiego przedmiotu</w:t>
            </w:r>
          </w:p>
        </w:tc>
        <w:tc>
          <w:tcPr>
            <w:tcW w:w="1985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auto" w:fill="FFFFFF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5,71</w:t>
            </w:r>
          </w:p>
        </w:tc>
      </w:tr>
      <w:tr w:rsidR="00D36967" w:rsidRPr="00CA31E9" w:rsidTr="008A2A27">
        <w:tc>
          <w:tcPr>
            <w:tcW w:w="4394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Liczba nauczycieli, którzy mają prawo do nauczania dwóch lub więcej przedmiotów</w:t>
            </w:r>
          </w:p>
        </w:tc>
        <w:tc>
          <w:tcPr>
            <w:tcW w:w="1985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 xml:space="preserve">32 </w:t>
            </w:r>
          </w:p>
        </w:tc>
        <w:tc>
          <w:tcPr>
            <w:tcW w:w="2551" w:type="dxa"/>
            <w:shd w:val="clear" w:color="auto" w:fill="FFFFFF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45,71</w:t>
            </w:r>
          </w:p>
        </w:tc>
      </w:tr>
      <w:tr w:rsidR="00D36967" w:rsidRPr="00CA31E9" w:rsidTr="008A2A27">
        <w:tc>
          <w:tcPr>
            <w:tcW w:w="4394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Liczba nauczycieli, którzy brali udział w kursach doskonalących</w:t>
            </w:r>
          </w:p>
        </w:tc>
        <w:tc>
          <w:tcPr>
            <w:tcW w:w="1985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4,29</w:t>
            </w:r>
          </w:p>
        </w:tc>
      </w:tr>
    </w:tbl>
    <w:p w:rsidR="00D36967" w:rsidRDefault="00D36967" w:rsidP="008603E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6967" w:rsidRPr="00932662" w:rsidRDefault="00D36967" w:rsidP="00E34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662">
        <w:rPr>
          <w:rFonts w:ascii="Times New Roman" w:hAnsi="Times New Roman"/>
          <w:b/>
          <w:sz w:val="28"/>
          <w:szCs w:val="28"/>
        </w:rPr>
        <w:t>Liczba godzin bibliotekarza, psychologa, logopedy i p</w:t>
      </w:r>
      <w:r>
        <w:rPr>
          <w:rFonts w:ascii="Times New Roman" w:hAnsi="Times New Roman"/>
          <w:b/>
          <w:sz w:val="28"/>
          <w:szCs w:val="28"/>
        </w:rPr>
        <w:t>edagoga</w:t>
      </w:r>
    </w:p>
    <w:p w:rsidR="00D36967" w:rsidRDefault="00D36967" w:rsidP="009326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662">
        <w:rPr>
          <w:rFonts w:ascii="Times New Roman" w:hAnsi="Times New Roman"/>
          <w:b/>
          <w:sz w:val="28"/>
          <w:szCs w:val="28"/>
        </w:rPr>
        <w:t xml:space="preserve"> rok 202</w:t>
      </w:r>
      <w:r>
        <w:rPr>
          <w:rFonts w:ascii="Times New Roman" w:hAnsi="Times New Roman"/>
          <w:b/>
          <w:sz w:val="28"/>
          <w:szCs w:val="28"/>
        </w:rPr>
        <w:t>1</w:t>
      </w:r>
      <w:r w:rsidRPr="00932662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36967" w:rsidRPr="00D41756" w:rsidRDefault="00D36967" w:rsidP="0093266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502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7"/>
        <w:gridCol w:w="1308"/>
        <w:gridCol w:w="1599"/>
        <w:gridCol w:w="1452"/>
        <w:gridCol w:w="1308"/>
        <w:gridCol w:w="1745"/>
      </w:tblGrid>
      <w:tr w:rsidR="00D36967" w:rsidRPr="00CA31E9" w:rsidTr="002D08EC">
        <w:trPr>
          <w:trHeight w:val="230"/>
        </w:trPr>
        <w:tc>
          <w:tcPr>
            <w:tcW w:w="1028" w:type="pct"/>
            <w:vMerge w:val="restar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701" w:type="pct"/>
            <w:vMerge w:val="restar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0A5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 xml:space="preserve">Łączna liczba uczniów </w:t>
            </w:r>
            <w:r w:rsidRPr="00CA31E9">
              <w:rPr>
                <w:rFonts w:ascii="Times New Roman" w:hAnsi="Times New Roman"/>
                <w:b/>
                <w:sz w:val="20"/>
                <w:szCs w:val="20"/>
              </w:rPr>
              <w:br/>
              <w:t>w zespole</w:t>
            </w:r>
          </w:p>
        </w:tc>
        <w:tc>
          <w:tcPr>
            <w:tcW w:w="3271" w:type="pct"/>
            <w:gridSpan w:val="4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Tygodniowa liczba godzin nauczyciela:</w:t>
            </w:r>
          </w:p>
        </w:tc>
      </w:tr>
      <w:tr w:rsidR="00D36967" w:rsidRPr="00CA31E9" w:rsidTr="002D08EC">
        <w:tc>
          <w:tcPr>
            <w:tcW w:w="1028" w:type="pct"/>
            <w:vMerge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1" w:type="pct"/>
            <w:vMerge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pc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Bibliotekarza</w:t>
            </w:r>
          </w:p>
        </w:tc>
        <w:tc>
          <w:tcPr>
            <w:tcW w:w="778" w:type="pc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Psychologa</w:t>
            </w:r>
          </w:p>
        </w:tc>
        <w:tc>
          <w:tcPr>
            <w:tcW w:w="701" w:type="pc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Logopedy</w:t>
            </w:r>
          </w:p>
        </w:tc>
        <w:tc>
          <w:tcPr>
            <w:tcW w:w="935" w:type="pc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Pedagoga szkolnego</w:t>
            </w:r>
          </w:p>
        </w:tc>
      </w:tr>
      <w:tr w:rsidR="00D36967" w:rsidRPr="00CA31E9" w:rsidTr="002D08EC">
        <w:tc>
          <w:tcPr>
            <w:tcW w:w="1028" w:type="pct"/>
          </w:tcPr>
          <w:p w:rsidR="00D36967" w:rsidRPr="00CA31E9" w:rsidRDefault="00D36967" w:rsidP="00FD0D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ZSP nr 2</w:t>
            </w:r>
          </w:p>
        </w:tc>
        <w:tc>
          <w:tcPr>
            <w:tcW w:w="701" w:type="pct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260</w:t>
            </w:r>
          </w:p>
        </w:tc>
        <w:tc>
          <w:tcPr>
            <w:tcW w:w="857" w:type="pct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78" w:type="pct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1" w:type="pct"/>
            <w:shd w:val="clear" w:color="auto" w:fill="FFFFFF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" w:type="pct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D36967" w:rsidRPr="00CA31E9" w:rsidTr="002D08EC">
        <w:trPr>
          <w:trHeight w:val="275"/>
        </w:trPr>
        <w:tc>
          <w:tcPr>
            <w:tcW w:w="1028" w:type="pct"/>
          </w:tcPr>
          <w:p w:rsidR="00D36967" w:rsidRPr="00CA31E9" w:rsidRDefault="00D36967" w:rsidP="00FD0D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ZSP nr 1</w:t>
            </w:r>
          </w:p>
        </w:tc>
        <w:tc>
          <w:tcPr>
            <w:tcW w:w="701" w:type="pct"/>
          </w:tcPr>
          <w:p w:rsidR="00D36967" w:rsidRPr="00CA31E9" w:rsidRDefault="00D36967" w:rsidP="000E5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386</w:t>
            </w:r>
          </w:p>
        </w:tc>
        <w:tc>
          <w:tcPr>
            <w:tcW w:w="857" w:type="pct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78" w:type="pct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1" w:type="pct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" w:type="pct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D36967" w:rsidRPr="00CA31E9" w:rsidTr="002D08EC">
        <w:tc>
          <w:tcPr>
            <w:tcW w:w="1028" w:type="pc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ŁĄCZNIE</w:t>
            </w:r>
          </w:p>
        </w:tc>
        <w:tc>
          <w:tcPr>
            <w:tcW w:w="701" w:type="pc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646</w:t>
            </w:r>
          </w:p>
        </w:tc>
        <w:tc>
          <w:tcPr>
            <w:tcW w:w="857" w:type="pc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78" w:type="pc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1" w:type="pc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935" w:type="pct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</w:tr>
    </w:tbl>
    <w:p w:rsidR="00D36967" w:rsidRPr="00F72C97" w:rsidRDefault="00D36967" w:rsidP="008603E6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D36967" w:rsidRPr="008603E6" w:rsidRDefault="00D36967" w:rsidP="008603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Rozwiązanie stosunku pracy (liczba nauczycieli) 202</w:t>
      </w:r>
      <w:r>
        <w:rPr>
          <w:rFonts w:ascii="Times New Roman" w:hAnsi="Times New Roman"/>
          <w:b/>
          <w:sz w:val="28"/>
          <w:szCs w:val="28"/>
        </w:rPr>
        <w:t>1</w:t>
      </w:r>
      <w:r w:rsidRPr="008603E6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2</w:t>
      </w:r>
    </w:p>
    <w:tbl>
      <w:tblPr>
        <w:tblW w:w="0" w:type="auto"/>
        <w:tblInd w:w="1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2023"/>
      </w:tblGrid>
      <w:tr w:rsidR="00D36967" w:rsidRPr="00CA31E9" w:rsidTr="00932662">
        <w:tc>
          <w:tcPr>
            <w:tcW w:w="4606" w:type="dxa"/>
            <w:shd w:val="clear" w:color="auto" w:fill="BDD6EE"/>
          </w:tcPr>
          <w:p w:rsidR="00D36967" w:rsidRPr="00CA31E9" w:rsidRDefault="00D3696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Podstawa prawna rozwiązania stosunku pracy</w:t>
            </w:r>
          </w:p>
        </w:tc>
        <w:tc>
          <w:tcPr>
            <w:tcW w:w="2023" w:type="dxa"/>
            <w:shd w:val="clear" w:color="auto" w:fill="BDD6EE"/>
          </w:tcPr>
          <w:p w:rsidR="00D36967" w:rsidRPr="00CA31E9" w:rsidRDefault="00D3696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Liczba nauczycieli</w:t>
            </w:r>
          </w:p>
        </w:tc>
      </w:tr>
      <w:tr w:rsidR="00D36967" w:rsidRPr="00CA31E9" w:rsidTr="008A2A27">
        <w:tc>
          <w:tcPr>
            <w:tcW w:w="4606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Na wniosek nauczyciela</w:t>
            </w:r>
          </w:p>
        </w:tc>
        <w:tc>
          <w:tcPr>
            <w:tcW w:w="2023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1</w:t>
            </w:r>
          </w:p>
        </w:tc>
      </w:tr>
      <w:tr w:rsidR="00D36967" w:rsidRPr="00CA31E9" w:rsidTr="008A2A27">
        <w:tc>
          <w:tcPr>
            <w:tcW w:w="4606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Art. 20 KN</w:t>
            </w:r>
          </w:p>
        </w:tc>
        <w:tc>
          <w:tcPr>
            <w:tcW w:w="2023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2</w:t>
            </w:r>
          </w:p>
        </w:tc>
      </w:tr>
      <w:tr w:rsidR="00D36967" w:rsidRPr="00CA31E9" w:rsidTr="008A2A27">
        <w:tc>
          <w:tcPr>
            <w:tcW w:w="4606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Czasowa lub stała niezdolność do wykonywania pracy</w:t>
            </w:r>
          </w:p>
        </w:tc>
        <w:tc>
          <w:tcPr>
            <w:tcW w:w="2023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0</w:t>
            </w:r>
          </w:p>
        </w:tc>
      </w:tr>
      <w:tr w:rsidR="00D36967" w:rsidRPr="00CA31E9" w:rsidTr="008A2A27">
        <w:tc>
          <w:tcPr>
            <w:tcW w:w="4606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Uzyskanie negatywnej oceny pracy</w:t>
            </w:r>
          </w:p>
        </w:tc>
        <w:tc>
          <w:tcPr>
            <w:tcW w:w="2023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0</w:t>
            </w:r>
          </w:p>
        </w:tc>
      </w:tr>
      <w:tr w:rsidR="00D36967" w:rsidRPr="00CA31E9" w:rsidTr="008A2A27">
        <w:tc>
          <w:tcPr>
            <w:tcW w:w="4606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Przejście na świadczenie kompensacyjne</w:t>
            </w:r>
          </w:p>
        </w:tc>
        <w:tc>
          <w:tcPr>
            <w:tcW w:w="2023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0</w:t>
            </w:r>
          </w:p>
        </w:tc>
      </w:tr>
      <w:tr w:rsidR="00D36967" w:rsidRPr="00CA31E9" w:rsidTr="008A2A27">
        <w:tc>
          <w:tcPr>
            <w:tcW w:w="4606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Przejście na emeryturę</w:t>
            </w:r>
          </w:p>
        </w:tc>
        <w:tc>
          <w:tcPr>
            <w:tcW w:w="2023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1</w:t>
            </w:r>
          </w:p>
        </w:tc>
      </w:tr>
      <w:tr w:rsidR="00D36967" w:rsidRPr="00CA31E9" w:rsidTr="00932662">
        <w:tc>
          <w:tcPr>
            <w:tcW w:w="4606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Łącznie</w:t>
            </w:r>
          </w:p>
        </w:tc>
        <w:tc>
          <w:tcPr>
            <w:tcW w:w="2023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4</w:t>
            </w:r>
          </w:p>
        </w:tc>
      </w:tr>
    </w:tbl>
    <w:p w:rsidR="00D36967" w:rsidRPr="00830452" w:rsidRDefault="00D36967" w:rsidP="008603E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D36967" w:rsidRPr="008603E6" w:rsidRDefault="00D36967" w:rsidP="008603E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>W roku szkolnym 202</w:t>
      </w:r>
      <w:r>
        <w:rPr>
          <w:rFonts w:ascii="Times New Roman" w:hAnsi="Times New Roman"/>
          <w:sz w:val="24"/>
          <w:szCs w:val="24"/>
        </w:rPr>
        <w:t>1</w:t>
      </w:r>
      <w:r w:rsidRPr="008603E6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8603E6">
        <w:rPr>
          <w:rFonts w:ascii="Times New Roman" w:hAnsi="Times New Roman"/>
          <w:sz w:val="24"/>
          <w:szCs w:val="24"/>
        </w:rPr>
        <w:t xml:space="preserve"> na terenie Gminy </w:t>
      </w:r>
      <w:r>
        <w:rPr>
          <w:rFonts w:ascii="Times New Roman" w:hAnsi="Times New Roman"/>
          <w:sz w:val="24"/>
          <w:szCs w:val="24"/>
        </w:rPr>
        <w:t xml:space="preserve">Kamieniec Ząbkowicki </w:t>
      </w:r>
      <w:r w:rsidRPr="008603E6">
        <w:rPr>
          <w:rFonts w:ascii="Times New Roman" w:hAnsi="Times New Roman"/>
          <w:sz w:val="24"/>
          <w:szCs w:val="24"/>
        </w:rPr>
        <w:t xml:space="preserve">zatrudnionych było </w:t>
      </w:r>
      <w:r>
        <w:rPr>
          <w:rFonts w:ascii="Times New Roman" w:hAnsi="Times New Roman"/>
          <w:sz w:val="24"/>
          <w:szCs w:val="24"/>
        </w:rPr>
        <w:br/>
      </w:r>
      <w:r w:rsidRPr="008603E6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0 </w:t>
      </w:r>
      <w:r w:rsidRPr="008603E6">
        <w:rPr>
          <w:rFonts w:ascii="Times New Roman" w:hAnsi="Times New Roman"/>
          <w:b/>
          <w:sz w:val="24"/>
          <w:szCs w:val="24"/>
        </w:rPr>
        <w:t xml:space="preserve">nauczycieli </w:t>
      </w:r>
      <w:r w:rsidRPr="008603E6">
        <w:rPr>
          <w:rFonts w:ascii="Times New Roman" w:hAnsi="Times New Roman"/>
          <w:sz w:val="24"/>
          <w:szCs w:val="24"/>
        </w:rPr>
        <w:t>(na podstawie SIO wg 31.03.202</w:t>
      </w:r>
      <w:r>
        <w:rPr>
          <w:rFonts w:ascii="Times New Roman" w:hAnsi="Times New Roman"/>
          <w:sz w:val="24"/>
          <w:szCs w:val="24"/>
        </w:rPr>
        <w:t>2</w:t>
      </w:r>
      <w:r w:rsidRPr="008603E6">
        <w:rPr>
          <w:rFonts w:ascii="Times New Roman" w:hAnsi="Times New Roman"/>
          <w:sz w:val="24"/>
          <w:szCs w:val="24"/>
        </w:rPr>
        <w:t xml:space="preserve"> r.), na różnych częściach etatu. Z zestawienia wynika, że do najliczniejszej grupy nauczycieli w </w:t>
      </w:r>
      <w:r>
        <w:rPr>
          <w:rFonts w:ascii="Times New Roman" w:hAnsi="Times New Roman"/>
          <w:b/>
          <w:sz w:val="24"/>
          <w:szCs w:val="24"/>
        </w:rPr>
        <w:t>54,29</w:t>
      </w:r>
      <w:r w:rsidRPr="008603E6">
        <w:rPr>
          <w:rFonts w:ascii="Times New Roman" w:hAnsi="Times New Roman"/>
          <w:b/>
          <w:sz w:val="24"/>
          <w:szCs w:val="24"/>
        </w:rPr>
        <w:t>% należą nauczyciele dyplomowani</w:t>
      </w:r>
      <w:r w:rsidRPr="008603E6">
        <w:rPr>
          <w:rFonts w:ascii="Times New Roman" w:hAnsi="Times New Roman"/>
          <w:sz w:val="24"/>
          <w:szCs w:val="24"/>
        </w:rPr>
        <w:t xml:space="preserve">, </w:t>
      </w:r>
      <w:r w:rsidRPr="008603E6">
        <w:rPr>
          <w:rFonts w:ascii="Times New Roman" w:hAnsi="Times New Roman"/>
          <w:sz w:val="24"/>
          <w:szCs w:val="24"/>
        </w:rPr>
        <w:br/>
        <w:t xml:space="preserve">w następnej kolejności nauczyciele </w:t>
      </w:r>
      <w:r w:rsidRPr="008603E6">
        <w:rPr>
          <w:rFonts w:ascii="Times New Roman" w:hAnsi="Times New Roman"/>
          <w:b/>
          <w:sz w:val="24"/>
          <w:szCs w:val="24"/>
        </w:rPr>
        <w:t xml:space="preserve">mianowani </w:t>
      </w:r>
      <w:r>
        <w:rPr>
          <w:rFonts w:ascii="Times New Roman" w:hAnsi="Times New Roman"/>
          <w:b/>
          <w:sz w:val="24"/>
          <w:szCs w:val="24"/>
        </w:rPr>
        <w:t>25,71</w:t>
      </w:r>
      <w:r w:rsidRPr="008603E6">
        <w:rPr>
          <w:rFonts w:ascii="Times New Roman" w:hAnsi="Times New Roman"/>
          <w:b/>
          <w:sz w:val="24"/>
          <w:szCs w:val="24"/>
        </w:rPr>
        <w:t>%</w:t>
      </w:r>
      <w:r w:rsidRPr="008603E6">
        <w:rPr>
          <w:rFonts w:ascii="Times New Roman" w:hAnsi="Times New Roman"/>
          <w:sz w:val="24"/>
          <w:szCs w:val="24"/>
        </w:rPr>
        <w:t xml:space="preserve">, kolejna grupa to nauczyciele </w:t>
      </w:r>
      <w:r w:rsidRPr="008603E6">
        <w:rPr>
          <w:rFonts w:ascii="Times New Roman" w:hAnsi="Times New Roman"/>
          <w:b/>
          <w:sz w:val="24"/>
          <w:szCs w:val="24"/>
        </w:rPr>
        <w:t xml:space="preserve">kontraktowi </w:t>
      </w:r>
      <w:r>
        <w:rPr>
          <w:rFonts w:ascii="Times New Roman" w:hAnsi="Times New Roman"/>
          <w:b/>
          <w:sz w:val="24"/>
          <w:szCs w:val="24"/>
        </w:rPr>
        <w:t>18,57</w:t>
      </w:r>
      <w:r w:rsidRPr="008603E6">
        <w:rPr>
          <w:rFonts w:ascii="Times New Roman" w:hAnsi="Times New Roman"/>
          <w:b/>
          <w:sz w:val="24"/>
          <w:szCs w:val="24"/>
        </w:rPr>
        <w:t>%</w:t>
      </w:r>
      <w:r w:rsidRPr="008603E6">
        <w:rPr>
          <w:rFonts w:ascii="Times New Roman" w:hAnsi="Times New Roman"/>
          <w:sz w:val="24"/>
          <w:szCs w:val="24"/>
        </w:rPr>
        <w:t xml:space="preserve"> i na ostatniej pozycji znajdują się nauczyciele </w:t>
      </w:r>
      <w:r w:rsidRPr="008603E6">
        <w:rPr>
          <w:rFonts w:ascii="Times New Roman" w:hAnsi="Times New Roman"/>
          <w:b/>
          <w:sz w:val="24"/>
          <w:szCs w:val="24"/>
        </w:rPr>
        <w:t xml:space="preserve">stażyści </w:t>
      </w:r>
      <w:r>
        <w:rPr>
          <w:rFonts w:ascii="Times New Roman" w:hAnsi="Times New Roman"/>
          <w:b/>
          <w:sz w:val="24"/>
          <w:szCs w:val="24"/>
        </w:rPr>
        <w:t>1,43</w:t>
      </w:r>
      <w:r w:rsidRPr="008603E6">
        <w:rPr>
          <w:rFonts w:ascii="Times New Roman" w:hAnsi="Times New Roman"/>
          <w:b/>
          <w:sz w:val="24"/>
          <w:szCs w:val="24"/>
        </w:rPr>
        <w:t>%</w:t>
      </w:r>
      <w:r w:rsidRPr="008603E6">
        <w:rPr>
          <w:rFonts w:ascii="Times New Roman" w:hAnsi="Times New Roman"/>
          <w:sz w:val="24"/>
          <w:szCs w:val="24"/>
        </w:rPr>
        <w:t>.</w:t>
      </w:r>
    </w:p>
    <w:p w:rsidR="00D36967" w:rsidRPr="00830452" w:rsidRDefault="00D36967" w:rsidP="008603E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D36967" w:rsidRPr="008603E6" w:rsidRDefault="00D36967" w:rsidP="008603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>W roku szkolnym 202</w:t>
      </w:r>
      <w:r>
        <w:rPr>
          <w:rFonts w:ascii="Times New Roman" w:hAnsi="Times New Roman"/>
          <w:sz w:val="24"/>
          <w:szCs w:val="24"/>
        </w:rPr>
        <w:t>1</w:t>
      </w:r>
      <w:r w:rsidRPr="008603E6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8603E6">
        <w:rPr>
          <w:rFonts w:ascii="Times New Roman" w:hAnsi="Times New Roman"/>
          <w:sz w:val="24"/>
          <w:szCs w:val="24"/>
        </w:rPr>
        <w:t xml:space="preserve"> </w:t>
      </w:r>
      <w:r w:rsidRPr="008603E6">
        <w:rPr>
          <w:rFonts w:ascii="Times New Roman" w:hAnsi="Times New Roman"/>
          <w:b/>
          <w:sz w:val="24"/>
          <w:szCs w:val="24"/>
        </w:rPr>
        <w:t>na urlopach dla poratowania zdrowia</w:t>
      </w:r>
      <w:r w:rsidRPr="008603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przebywał żaden nauczyciel</w:t>
      </w:r>
      <w:r w:rsidRPr="008603E6">
        <w:rPr>
          <w:rFonts w:ascii="Times New Roman" w:hAnsi="Times New Roman"/>
          <w:sz w:val="24"/>
          <w:szCs w:val="24"/>
        </w:rPr>
        <w:t>.</w:t>
      </w:r>
    </w:p>
    <w:p w:rsidR="00D36967" w:rsidRPr="008603E6" w:rsidRDefault="00D36967" w:rsidP="008603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Wykaz kadencji dyrektorów w poszczególnych placówkach oświatowych</w:t>
      </w: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5304"/>
        <w:gridCol w:w="2747"/>
      </w:tblGrid>
      <w:tr w:rsidR="00D36967" w:rsidRPr="00CA31E9" w:rsidTr="00932662">
        <w:tc>
          <w:tcPr>
            <w:tcW w:w="567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29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sz w:val="24"/>
                <w:szCs w:val="24"/>
              </w:rPr>
              <w:t>Jednostka oświatowa</w:t>
            </w:r>
          </w:p>
        </w:tc>
        <w:tc>
          <w:tcPr>
            <w:tcW w:w="2835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sz w:val="24"/>
                <w:szCs w:val="24"/>
              </w:rPr>
              <w:t>Okres kadencji dyrektora</w:t>
            </w:r>
          </w:p>
        </w:tc>
      </w:tr>
      <w:tr w:rsidR="00D36967" w:rsidRPr="00CA31E9" w:rsidTr="008A2A27">
        <w:tc>
          <w:tcPr>
            <w:tcW w:w="567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D36967" w:rsidRPr="00CA31E9" w:rsidRDefault="00D36967" w:rsidP="00BB0B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sz w:val="24"/>
                <w:szCs w:val="24"/>
              </w:rPr>
              <w:t>Zespół Szkolno-Przedszkolny nr 2</w:t>
            </w:r>
          </w:p>
        </w:tc>
        <w:tc>
          <w:tcPr>
            <w:tcW w:w="2835" w:type="dxa"/>
          </w:tcPr>
          <w:p w:rsidR="00D36967" w:rsidRPr="00CA31E9" w:rsidRDefault="00D36967" w:rsidP="000A0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sz w:val="24"/>
                <w:szCs w:val="24"/>
              </w:rPr>
              <w:t>19.02.2019 - 31.08.2023</w:t>
            </w:r>
          </w:p>
        </w:tc>
      </w:tr>
      <w:tr w:rsidR="00D36967" w:rsidRPr="00CA31E9" w:rsidTr="008A2A27">
        <w:tc>
          <w:tcPr>
            <w:tcW w:w="567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D36967" w:rsidRPr="00CA31E9" w:rsidRDefault="00D36967" w:rsidP="00BB0B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sz w:val="24"/>
                <w:szCs w:val="24"/>
              </w:rPr>
              <w:t>Zespół Szkolno-Przedszkolny nr 1</w:t>
            </w:r>
          </w:p>
        </w:tc>
        <w:tc>
          <w:tcPr>
            <w:tcW w:w="2835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sz w:val="24"/>
                <w:szCs w:val="24"/>
              </w:rPr>
              <w:t>01.09.2021 – 31.08.2022</w:t>
            </w:r>
          </w:p>
        </w:tc>
      </w:tr>
    </w:tbl>
    <w:p w:rsidR="00D36967" w:rsidRPr="008603E6" w:rsidRDefault="00D36967" w:rsidP="00DC33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6967" w:rsidRDefault="00D36967" w:rsidP="0032028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6967" w:rsidRDefault="00D36967" w:rsidP="0032028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6967" w:rsidRPr="008603E6" w:rsidRDefault="00D36967" w:rsidP="0032028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 xml:space="preserve">Zatrudnienie pracowników administracyjnych i obsługi </w:t>
      </w: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w poszczególnych placówkach oświatowych 202</w:t>
      </w:r>
      <w:r>
        <w:rPr>
          <w:rFonts w:ascii="Times New Roman" w:hAnsi="Times New Roman"/>
          <w:b/>
          <w:sz w:val="28"/>
          <w:szCs w:val="28"/>
        </w:rPr>
        <w:t>1</w:t>
      </w:r>
      <w:r w:rsidRPr="008603E6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36967" w:rsidRPr="004975DA" w:rsidRDefault="00D36967" w:rsidP="008603E6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36967" w:rsidRPr="008603E6" w:rsidRDefault="00D36967" w:rsidP="00FD0D01">
      <w:pPr>
        <w:spacing w:after="0" w:line="36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 xml:space="preserve">Zespół </w:t>
      </w:r>
      <w:r>
        <w:rPr>
          <w:rFonts w:ascii="Times New Roman" w:hAnsi="Times New Roman"/>
          <w:b/>
          <w:sz w:val="24"/>
          <w:szCs w:val="24"/>
        </w:rPr>
        <w:t>Szkolno-Przedszkolny nr 2</w:t>
      </w:r>
    </w:p>
    <w:p w:rsidR="00D36967" w:rsidRPr="008603E6" w:rsidRDefault="00D36967" w:rsidP="008603E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828"/>
        <w:gridCol w:w="1842"/>
      </w:tblGrid>
      <w:tr w:rsidR="00D36967" w:rsidRPr="00CA31E9" w:rsidTr="00FD0D01">
        <w:tc>
          <w:tcPr>
            <w:tcW w:w="675" w:type="dxa"/>
            <w:shd w:val="clear" w:color="auto" w:fill="B8CCE4"/>
          </w:tcPr>
          <w:p w:rsidR="00D36967" w:rsidRPr="00FD0D01" w:rsidRDefault="00D3696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D01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B8CCE4"/>
          </w:tcPr>
          <w:p w:rsidR="00D36967" w:rsidRPr="00FD0D01" w:rsidRDefault="00D3696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D01">
              <w:rPr>
                <w:rFonts w:ascii="Times New Roman" w:hAnsi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1842" w:type="dxa"/>
            <w:shd w:val="clear" w:color="auto" w:fill="B8CCE4"/>
          </w:tcPr>
          <w:p w:rsidR="00D36967" w:rsidRPr="00FD0D01" w:rsidRDefault="00D3696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D01">
              <w:rPr>
                <w:rFonts w:ascii="Times New Roman" w:hAnsi="Times New Roman"/>
                <w:b/>
                <w:sz w:val="20"/>
                <w:szCs w:val="20"/>
              </w:rPr>
              <w:t>Wymiar etatu</w:t>
            </w:r>
          </w:p>
        </w:tc>
      </w:tr>
      <w:tr w:rsidR="00D36967" w:rsidRPr="00CA31E9" w:rsidTr="00FD0D01">
        <w:tc>
          <w:tcPr>
            <w:tcW w:w="675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sekretarz szkoły</w:t>
            </w:r>
          </w:p>
        </w:tc>
        <w:tc>
          <w:tcPr>
            <w:tcW w:w="1842" w:type="dxa"/>
          </w:tcPr>
          <w:p w:rsidR="00D36967" w:rsidRPr="00FD0D01" w:rsidRDefault="00D36967" w:rsidP="00BB0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967" w:rsidRPr="00CA31E9" w:rsidTr="00FD0D01">
        <w:tc>
          <w:tcPr>
            <w:tcW w:w="675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główna księgowa</w:t>
            </w:r>
          </w:p>
        </w:tc>
        <w:tc>
          <w:tcPr>
            <w:tcW w:w="1842" w:type="dxa"/>
          </w:tcPr>
          <w:p w:rsidR="00D36967" w:rsidRPr="00FD0D01" w:rsidRDefault="00D36967" w:rsidP="00BB0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D36967" w:rsidRPr="00CA31E9" w:rsidTr="00FD0D01">
        <w:tc>
          <w:tcPr>
            <w:tcW w:w="675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D36967" w:rsidRPr="00FD0D01" w:rsidRDefault="00D36967" w:rsidP="000C05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zastępca głównego księgowego</w:t>
            </w:r>
          </w:p>
        </w:tc>
        <w:tc>
          <w:tcPr>
            <w:tcW w:w="1842" w:type="dxa"/>
          </w:tcPr>
          <w:p w:rsidR="00D36967" w:rsidRPr="00FD0D01" w:rsidRDefault="00D36967" w:rsidP="00BB0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D36967" w:rsidRPr="00CA31E9" w:rsidTr="00FD0D01">
        <w:tc>
          <w:tcPr>
            <w:tcW w:w="675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specjalista ds. kadr i płac</w:t>
            </w:r>
          </w:p>
        </w:tc>
        <w:tc>
          <w:tcPr>
            <w:tcW w:w="1842" w:type="dxa"/>
          </w:tcPr>
          <w:p w:rsidR="00D36967" w:rsidRPr="00FD0D01" w:rsidRDefault="00D36967" w:rsidP="00BB0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967" w:rsidRPr="00CA31E9" w:rsidTr="00FD0D01">
        <w:tc>
          <w:tcPr>
            <w:tcW w:w="675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woźny/konserwator</w:t>
            </w:r>
          </w:p>
        </w:tc>
        <w:tc>
          <w:tcPr>
            <w:tcW w:w="1842" w:type="dxa"/>
          </w:tcPr>
          <w:p w:rsidR="00D36967" w:rsidRPr="00FD0D01" w:rsidRDefault="00D36967" w:rsidP="00BB0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36967" w:rsidRPr="00CA31E9" w:rsidTr="00FD0D01">
        <w:tc>
          <w:tcPr>
            <w:tcW w:w="675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828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pomoc kuchenna</w:t>
            </w:r>
          </w:p>
        </w:tc>
        <w:tc>
          <w:tcPr>
            <w:tcW w:w="1842" w:type="dxa"/>
          </w:tcPr>
          <w:p w:rsidR="00D36967" w:rsidRPr="00FD0D01" w:rsidRDefault="00D36967" w:rsidP="00BB0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36967" w:rsidRPr="00CA31E9" w:rsidTr="00FD0D01">
        <w:tc>
          <w:tcPr>
            <w:tcW w:w="675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828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 xml:space="preserve">sprzątaczka </w:t>
            </w:r>
          </w:p>
        </w:tc>
        <w:tc>
          <w:tcPr>
            <w:tcW w:w="1842" w:type="dxa"/>
          </w:tcPr>
          <w:p w:rsidR="00D36967" w:rsidRPr="00FD0D01" w:rsidRDefault="00D36967" w:rsidP="00BB0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36967" w:rsidRPr="00CA31E9" w:rsidTr="00FD0D01">
        <w:tc>
          <w:tcPr>
            <w:tcW w:w="675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828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kierownik gospodarczy</w:t>
            </w:r>
          </w:p>
        </w:tc>
        <w:tc>
          <w:tcPr>
            <w:tcW w:w="1842" w:type="dxa"/>
          </w:tcPr>
          <w:p w:rsidR="00D36967" w:rsidRPr="00FD0D01" w:rsidRDefault="00D36967" w:rsidP="00BB0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967" w:rsidRPr="00CA31E9" w:rsidTr="00FD0D01">
        <w:tc>
          <w:tcPr>
            <w:tcW w:w="675" w:type="dxa"/>
          </w:tcPr>
          <w:p w:rsidR="00D36967" w:rsidRPr="00FD0D01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828" w:type="dxa"/>
          </w:tcPr>
          <w:p w:rsidR="00D36967" w:rsidRPr="00CA31E9" w:rsidRDefault="00D36967" w:rsidP="00BB0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pomoc nauczyciela</w:t>
            </w:r>
          </w:p>
        </w:tc>
        <w:tc>
          <w:tcPr>
            <w:tcW w:w="1842" w:type="dxa"/>
          </w:tcPr>
          <w:p w:rsidR="00D36967" w:rsidRPr="00FD0D01" w:rsidRDefault="00D36967" w:rsidP="00BB0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967" w:rsidRPr="00CA31E9" w:rsidTr="00FD0D01">
        <w:tc>
          <w:tcPr>
            <w:tcW w:w="675" w:type="dxa"/>
            <w:shd w:val="clear" w:color="auto" w:fill="B8CCE4"/>
          </w:tcPr>
          <w:p w:rsidR="00D36967" w:rsidRPr="00FD0D01" w:rsidRDefault="00D3696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8CCE4"/>
          </w:tcPr>
          <w:p w:rsidR="00D36967" w:rsidRPr="00FD0D01" w:rsidRDefault="00D36967" w:rsidP="00FD0D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D01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842" w:type="dxa"/>
            <w:shd w:val="clear" w:color="auto" w:fill="B8CCE4"/>
          </w:tcPr>
          <w:p w:rsidR="00D36967" w:rsidRPr="0032028A" w:rsidRDefault="00D36967" w:rsidP="00FD0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</w:tr>
    </w:tbl>
    <w:p w:rsidR="00D36967" w:rsidRDefault="00D36967" w:rsidP="008603E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Zespół Szkolno-Przedszkolny nr 1</w:t>
      </w:r>
    </w:p>
    <w:tbl>
      <w:tblPr>
        <w:tblW w:w="0" w:type="auto"/>
        <w:tblInd w:w="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828"/>
        <w:gridCol w:w="1842"/>
      </w:tblGrid>
      <w:tr w:rsidR="00D36967" w:rsidRPr="00CA31E9" w:rsidTr="00A56015">
        <w:tc>
          <w:tcPr>
            <w:tcW w:w="675" w:type="dxa"/>
            <w:shd w:val="clear" w:color="auto" w:fill="B8CCE4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6015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B8CCE4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6015">
              <w:rPr>
                <w:rFonts w:ascii="Times New Roman" w:hAnsi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1842" w:type="dxa"/>
            <w:shd w:val="clear" w:color="auto" w:fill="B8CCE4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6015">
              <w:rPr>
                <w:rFonts w:ascii="Times New Roman" w:hAnsi="Times New Roman"/>
                <w:b/>
                <w:sz w:val="20"/>
                <w:szCs w:val="20"/>
              </w:rPr>
              <w:t>Wymiar etatu</w:t>
            </w:r>
          </w:p>
        </w:tc>
      </w:tr>
      <w:tr w:rsidR="00D36967" w:rsidRPr="00CA31E9" w:rsidTr="00A56015">
        <w:tc>
          <w:tcPr>
            <w:tcW w:w="675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A56015">
              <w:rPr>
                <w:rFonts w:ascii="Times New Roman" w:hAnsi="Times New Roman"/>
                <w:sz w:val="20"/>
                <w:szCs w:val="20"/>
              </w:rPr>
              <w:t>eferent ds. adm-biur.</w:t>
            </w:r>
          </w:p>
        </w:tc>
        <w:tc>
          <w:tcPr>
            <w:tcW w:w="1842" w:type="dxa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967" w:rsidRPr="00CA31E9" w:rsidTr="00A56015">
        <w:tc>
          <w:tcPr>
            <w:tcW w:w="675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A56015">
              <w:rPr>
                <w:rFonts w:ascii="Times New Roman" w:hAnsi="Times New Roman"/>
                <w:sz w:val="20"/>
                <w:szCs w:val="20"/>
              </w:rPr>
              <w:t>łówna księgowa</w:t>
            </w:r>
          </w:p>
        </w:tc>
        <w:tc>
          <w:tcPr>
            <w:tcW w:w="1842" w:type="dxa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D36967" w:rsidRPr="00CA31E9" w:rsidTr="00A56015">
        <w:tc>
          <w:tcPr>
            <w:tcW w:w="675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A56015">
              <w:rPr>
                <w:rFonts w:ascii="Times New Roman" w:hAnsi="Times New Roman"/>
                <w:sz w:val="20"/>
                <w:szCs w:val="20"/>
              </w:rPr>
              <w:t>pecjalista ds. kadr i płac</w:t>
            </w:r>
          </w:p>
        </w:tc>
        <w:tc>
          <w:tcPr>
            <w:tcW w:w="1842" w:type="dxa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967" w:rsidRPr="00CA31E9" w:rsidTr="00A56015">
        <w:tc>
          <w:tcPr>
            <w:tcW w:w="675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A56015">
              <w:rPr>
                <w:rFonts w:ascii="Times New Roman" w:hAnsi="Times New Roman"/>
                <w:sz w:val="20"/>
                <w:szCs w:val="20"/>
              </w:rPr>
              <w:t>oźny/konserwator</w:t>
            </w:r>
          </w:p>
        </w:tc>
        <w:tc>
          <w:tcPr>
            <w:tcW w:w="1842" w:type="dxa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2,25</w:t>
            </w:r>
          </w:p>
        </w:tc>
      </w:tr>
      <w:tr w:rsidR="00D36967" w:rsidRPr="00CA31E9" w:rsidTr="00A56015">
        <w:tc>
          <w:tcPr>
            <w:tcW w:w="675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560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woźna oddziałowa</w:t>
            </w:r>
          </w:p>
        </w:tc>
        <w:tc>
          <w:tcPr>
            <w:tcW w:w="1842" w:type="dxa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36967" w:rsidRPr="00CA31E9" w:rsidTr="00A56015">
        <w:tc>
          <w:tcPr>
            <w:tcW w:w="675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560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 xml:space="preserve">sprzątaczka </w:t>
            </w:r>
          </w:p>
        </w:tc>
        <w:tc>
          <w:tcPr>
            <w:tcW w:w="1842" w:type="dxa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D36967" w:rsidRPr="00CA31E9" w:rsidTr="00A56015">
        <w:tc>
          <w:tcPr>
            <w:tcW w:w="675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560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A56015">
              <w:rPr>
                <w:rFonts w:ascii="Times New Roman" w:hAnsi="Times New Roman"/>
                <w:sz w:val="20"/>
                <w:szCs w:val="20"/>
              </w:rPr>
              <w:t>eferent ds. adm-gosp.</w:t>
            </w:r>
          </w:p>
        </w:tc>
        <w:tc>
          <w:tcPr>
            <w:tcW w:w="1842" w:type="dxa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967" w:rsidRPr="00CA31E9" w:rsidTr="00A56015">
        <w:tc>
          <w:tcPr>
            <w:tcW w:w="675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560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56015">
              <w:rPr>
                <w:rFonts w:ascii="Times New Roman" w:hAnsi="Times New Roman"/>
                <w:sz w:val="20"/>
                <w:szCs w:val="20"/>
              </w:rPr>
              <w:t>nsp. ds. księgowości budżetowej</w:t>
            </w:r>
          </w:p>
        </w:tc>
        <w:tc>
          <w:tcPr>
            <w:tcW w:w="1842" w:type="dxa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D36967" w:rsidRPr="00CA31E9" w:rsidTr="00A56015">
        <w:tc>
          <w:tcPr>
            <w:tcW w:w="675" w:type="dxa"/>
            <w:shd w:val="clear" w:color="auto" w:fill="B8CCE4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8CCE4"/>
          </w:tcPr>
          <w:p w:rsidR="00D36967" w:rsidRPr="00A56015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6015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1842" w:type="dxa"/>
            <w:shd w:val="clear" w:color="auto" w:fill="B8CCE4"/>
          </w:tcPr>
          <w:p w:rsidR="00D36967" w:rsidRPr="00A56015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54E">
              <w:rPr>
                <w:rFonts w:ascii="Times New Roman" w:hAnsi="Times New Roman"/>
                <w:b/>
                <w:sz w:val="20"/>
                <w:szCs w:val="20"/>
              </w:rPr>
              <w:t>19,25</w:t>
            </w:r>
          </w:p>
        </w:tc>
      </w:tr>
    </w:tbl>
    <w:p w:rsidR="00D36967" w:rsidRDefault="00D36967" w:rsidP="008603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 xml:space="preserve">Łączna liczba </w:t>
      </w:r>
      <w:r>
        <w:rPr>
          <w:rFonts w:ascii="Times New Roman" w:hAnsi="Times New Roman"/>
          <w:sz w:val="24"/>
          <w:szCs w:val="24"/>
        </w:rPr>
        <w:t xml:space="preserve">etatów </w:t>
      </w:r>
      <w:r w:rsidRPr="008603E6">
        <w:rPr>
          <w:rFonts w:ascii="Times New Roman" w:hAnsi="Times New Roman"/>
          <w:sz w:val="24"/>
          <w:szCs w:val="24"/>
        </w:rPr>
        <w:t>pracowników administracji i obsługi w placówkach oświatowych, w ro</w:t>
      </w:r>
      <w:r>
        <w:rPr>
          <w:rFonts w:ascii="Times New Roman" w:hAnsi="Times New Roman"/>
          <w:sz w:val="24"/>
          <w:szCs w:val="24"/>
        </w:rPr>
        <w:t>ku szkolnym 2021/2022 wyniosła 34,25.</w:t>
      </w: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Pracownicy administracji i obsługi w podziale na wiek</w:t>
      </w:r>
    </w:p>
    <w:p w:rsidR="00D36967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3E6">
        <w:rPr>
          <w:rFonts w:ascii="Times New Roman" w:hAnsi="Times New Roman"/>
          <w:b/>
          <w:sz w:val="20"/>
          <w:szCs w:val="20"/>
        </w:rPr>
        <w:t>wg stanu na marzec 202</w:t>
      </w:r>
      <w:r>
        <w:rPr>
          <w:rFonts w:ascii="Times New Roman" w:hAnsi="Times New Roman"/>
          <w:b/>
          <w:sz w:val="20"/>
          <w:szCs w:val="20"/>
        </w:rPr>
        <w:t>2</w:t>
      </w:r>
      <w:r w:rsidRPr="008603E6">
        <w:rPr>
          <w:rFonts w:ascii="Times New Roman" w:hAnsi="Times New Roman"/>
          <w:b/>
          <w:sz w:val="20"/>
          <w:szCs w:val="20"/>
        </w:rPr>
        <w:t xml:space="preserve"> r.</w:t>
      </w:r>
    </w:p>
    <w:p w:rsidR="00D36967" w:rsidRPr="004975DA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36967" w:rsidRPr="008603E6" w:rsidRDefault="00D36967" w:rsidP="008603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1985"/>
        <w:gridCol w:w="2977"/>
      </w:tblGrid>
      <w:tr w:rsidR="00D36967" w:rsidRPr="00CA31E9" w:rsidTr="008A2A27">
        <w:tc>
          <w:tcPr>
            <w:tcW w:w="1985" w:type="dxa"/>
            <w:shd w:val="clear" w:color="auto" w:fill="B8CCE4"/>
          </w:tcPr>
          <w:p w:rsidR="00D36967" w:rsidRPr="008603E6" w:rsidRDefault="00D36967" w:rsidP="008A2A2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 xml:space="preserve">Wiek </w:t>
            </w:r>
          </w:p>
        </w:tc>
        <w:tc>
          <w:tcPr>
            <w:tcW w:w="1985" w:type="dxa"/>
            <w:shd w:val="clear" w:color="auto" w:fill="B8CCE4"/>
          </w:tcPr>
          <w:p w:rsidR="00D36967" w:rsidRPr="008603E6" w:rsidRDefault="00D36967" w:rsidP="008A2A2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Liczba pracowników administracji                    i obsługi</w:t>
            </w:r>
          </w:p>
        </w:tc>
        <w:tc>
          <w:tcPr>
            <w:tcW w:w="2977" w:type="dxa"/>
            <w:shd w:val="clear" w:color="auto" w:fill="B8CCE4"/>
          </w:tcPr>
          <w:p w:rsidR="00D36967" w:rsidRPr="008603E6" w:rsidRDefault="00D36967" w:rsidP="008A2A2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Procent w stosunku do ogółu zatrudnionych pracowników administracji i obsługi</w:t>
            </w:r>
          </w:p>
        </w:tc>
      </w:tr>
      <w:tr w:rsidR="00D36967" w:rsidRPr="00CA31E9" w:rsidTr="008A2A27">
        <w:trPr>
          <w:trHeight w:val="234"/>
        </w:trPr>
        <w:tc>
          <w:tcPr>
            <w:tcW w:w="1985" w:type="dxa"/>
          </w:tcPr>
          <w:p w:rsidR="00D36967" w:rsidRPr="008603E6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20 -30 lat</w:t>
            </w:r>
          </w:p>
        </w:tc>
        <w:tc>
          <w:tcPr>
            <w:tcW w:w="1985" w:type="dxa"/>
          </w:tcPr>
          <w:p w:rsidR="00D36967" w:rsidRPr="00CA31E9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D36967" w:rsidRPr="008603E6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8,76</w:t>
            </w:r>
          </w:p>
        </w:tc>
      </w:tr>
      <w:tr w:rsidR="00D36967" w:rsidRPr="00CA31E9" w:rsidTr="008A2A27">
        <w:tc>
          <w:tcPr>
            <w:tcW w:w="1985" w:type="dxa"/>
          </w:tcPr>
          <w:p w:rsidR="00D36967" w:rsidRPr="008603E6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31 – 40 lat</w:t>
            </w:r>
          </w:p>
        </w:tc>
        <w:tc>
          <w:tcPr>
            <w:tcW w:w="1985" w:type="dxa"/>
          </w:tcPr>
          <w:p w:rsidR="00D36967" w:rsidRPr="00CA31E9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D36967" w:rsidRPr="008603E6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14,6</w:t>
            </w:r>
          </w:p>
        </w:tc>
      </w:tr>
      <w:tr w:rsidR="00D36967" w:rsidRPr="00CA31E9" w:rsidTr="001E6575">
        <w:tc>
          <w:tcPr>
            <w:tcW w:w="1985" w:type="dxa"/>
            <w:shd w:val="clear" w:color="auto" w:fill="FFFFFF"/>
          </w:tcPr>
          <w:p w:rsidR="00D36967" w:rsidRPr="008603E6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41 – 50 lat</w:t>
            </w:r>
          </w:p>
        </w:tc>
        <w:tc>
          <w:tcPr>
            <w:tcW w:w="1985" w:type="dxa"/>
          </w:tcPr>
          <w:p w:rsidR="00D36967" w:rsidRPr="00CA31E9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FFFFFF"/>
          </w:tcPr>
          <w:p w:rsidR="00D36967" w:rsidRPr="008603E6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14,6</w:t>
            </w:r>
          </w:p>
        </w:tc>
      </w:tr>
      <w:tr w:rsidR="00D36967" w:rsidRPr="00CA31E9" w:rsidTr="001E6575">
        <w:tc>
          <w:tcPr>
            <w:tcW w:w="1985" w:type="dxa"/>
            <w:shd w:val="clear" w:color="auto" w:fill="FFFFFF"/>
          </w:tcPr>
          <w:p w:rsidR="00D36967" w:rsidRPr="008603E6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51 – 60 lat</w:t>
            </w:r>
          </w:p>
        </w:tc>
        <w:tc>
          <w:tcPr>
            <w:tcW w:w="1985" w:type="dxa"/>
            <w:shd w:val="clear" w:color="auto" w:fill="FFFFFF"/>
          </w:tcPr>
          <w:p w:rsidR="00D36967" w:rsidRPr="00CA31E9" w:rsidRDefault="00D36967" w:rsidP="00BB0B7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977" w:type="dxa"/>
            <w:shd w:val="clear" w:color="auto" w:fill="FFFFFF"/>
          </w:tcPr>
          <w:p w:rsidR="00D36967" w:rsidRPr="008603E6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61,31</w:t>
            </w:r>
          </w:p>
        </w:tc>
      </w:tr>
      <w:tr w:rsidR="00D36967" w:rsidRPr="00CA31E9" w:rsidTr="008A2A27">
        <w:tc>
          <w:tcPr>
            <w:tcW w:w="1985" w:type="dxa"/>
            <w:shd w:val="clear" w:color="auto" w:fill="FFFFFF"/>
          </w:tcPr>
          <w:p w:rsidR="00D36967" w:rsidRPr="008603E6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pow. 61 lat</w:t>
            </w:r>
          </w:p>
        </w:tc>
        <w:tc>
          <w:tcPr>
            <w:tcW w:w="1985" w:type="dxa"/>
          </w:tcPr>
          <w:p w:rsidR="00D36967" w:rsidRPr="00CA31E9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D36967" w:rsidRPr="008603E6" w:rsidRDefault="00D36967" w:rsidP="00FD0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5,84</w:t>
            </w:r>
          </w:p>
        </w:tc>
      </w:tr>
    </w:tbl>
    <w:p w:rsidR="00D36967" w:rsidRPr="008603E6" w:rsidRDefault="00D36967" w:rsidP="008603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967" w:rsidRDefault="00D36967" w:rsidP="008603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 xml:space="preserve">Na podstawie 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zestawienia </w:t>
      </w:r>
      <w:r w:rsidRPr="008603E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pracownicy administracji i obsługi w podziale na wiek 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zatrudnionych w placówkach oświatowych jest </w:t>
      </w:r>
      <w:r>
        <w:rPr>
          <w:rFonts w:ascii="Times New Roman" w:hAnsi="Times New Roman"/>
          <w:sz w:val="24"/>
          <w:szCs w:val="24"/>
          <w:shd w:val="clear" w:color="auto" w:fill="FFFFFF"/>
        </w:rPr>
        <w:t>36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 pracowników na </w:t>
      </w:r>
      <w:r>
        <w:rPr>
          <w:rFonts w:ascii="Times New Roman" w:hAnsi="Times New Roman"/>
          <w:sz w:val="24"/>
          <w:szCs w:val="24"/>
          <w:shd w:val="clear" w:color="auto" w:fill="FFFFFF"/>
        </w:rPr>
        <w:t>34,25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 etatach. Najliczniejszą grupą pracowników administracji i obsługi w placówkach oświatowych jest grupa pracowników w wieku </w:t>
      </w:r>
      <w:r w:rsidRPr="008603E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51-60 lat, 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która stanowi łącznie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61,31</w:t>
      </w:r>
      <w:r w:rsidRPr="008603E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%</w:t>
      </w:r>
      <w:r w:rsidRPr="008603E6">
        <w:rPr>
          <w:rFonts w:ascii="Times New Roman" w:hAnsi="Times New Roman"/>
          <w:sz w:val="24"/>
          <w:szCs w:val="24"/>
          <w:shd w:val="clear" w:color="auto" w:fill="FFFFFF"/>
        </w:rPr>
        <w:t xml:space="preserve"> ogółu pracowników</w:t>
      </w:r>
      <w:r w:rsidRPr="008603E6">
        <w:rPr>
          <w:rFonts w:ascii="Times New Roman" w:hAnsi="Times New Roman"/>
          <w:sz w:val="24"/>
          <w:szCs w:val="24"/>
        </w:rPr>
        <w:t xml:space="preserve">. </w:t>
      </w:r>
    </w:p>
    <w:p w:rsidR="00D36967" w:rsidRPr="008603E6" w:rsidRDefault="00D36967" w:rsidP="008603E6">
      <w:pPr>
        <w:shd w:val="clear" w:color="auto" w:fill="C6D9F1"/>
        <w:spacing w:after="0" w:line="240" w:lineRule="auto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shd w:val="clear" w:color="auto" w:fill="C6D9F1"/>
          <w:lang w:eastAsia="pl-PL"/>
        </w:rPr>
        <w:t>PROCES NAUCZANIA I WYRÓWNYWANIA SZANS EDUKACYJNYCH</w:t>
      </w:r>
    </w:p>
    <w:p w:rsidR="00D36967" w:rsidRPr="00582CF4" w:rsidRDefault="00D36967" w:rsidP="008603E6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 xml:space="preserve">Wyposażenie placówek oświatowych </w:t>
      </w:r>
    </w:p>
    <w:p w:rsidR="00D36967" w:rsidRPr="008603E6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w komputery dla uczniów w roku szkolnym 202</w:t>
      </w:r>
      <w:r>
        <w:rPr>
          <w:rFonts w:ascii="Times New Roman" w:hAnsi="Times New Roman"/>
          <w:b/>
          <w:sz w:val="28"/>
          <w:szCs w:val="28"/>
        </w:rPr>
        <w:t>1</w:t>
      </w:r>
      <w:r w:rsidRPr="008603E6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36967" w:rsidRPr="00582CF4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7"/>
        <w:gridCol w:w="1842"/>
        <w:gridCol w:w="2495"/>
      </w:tblGrid>
      <w:tr w:rsidR="00D36967" w:rsidRPr="00CA31E9" w:rsidTr="002D08EC">
        <w:tc>
          <w:tcPr>
            <w:tcW w:w="2467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1842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Liczba komputerów</w:t>
            </w:r>
          </w:p>
        </w:tc>
        <w:tc>
          <w:tcPr>
            <w:tcW w:w="2495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Liczba komputerów          z dostępem do Internetu</w:t>
            </w:r>
          </w:p>
        </w:tc>
      </w:tr>
      <w:tr w:rsidR="00D36967" w:rsidRPr="00CA31E9" w:rsidTr="002D08EC">
        <w:tc>
          <w:tcPr>
            <w:tcW w:w="2467" w:type="dxa"/>
            <w:shd w:val="clear" w:color="auto" w:fill="FFFFFF"/>
          </w:tcPr>
          <w:p w:rsidR="00D36967" w:rsidRPr="00CA31E9" w:rsidRDefault="00D36967" w:rsidP="00516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ZSP nr 2</w:t>
            </w:r>
          </w:p>
        </w:tc>
        <w:tc>
          <w:tcPr>
            <w:tcW w:w="1842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495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D36967" w:rsidRPr="00CA31E9" w:rsidTr="002D08EC">
        <w:tc>
          <w:tcPr>
            <w:tcW w:w="2467" w:type="dxa"/>
            <w:shd w:val="clear" w:color="auto" w:fill="FFFFFF"/>
          </w:tcPr>
          <w:p w:rsidR="00D36967" w:rsidRPr="00CA31E9" w:rsidRDefault="00D36967" w:rsidP="00516C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ZSP nr 1</w:t>
            </w:r>
          </w:p>
        </w:tc>
        <w:tc>
          <w:tcPr>
            <w:tcW w:w="1842" w:type="dxa"/>
          </w:tcPr>
          <w:p w:rsidR="00D36967" w:rsidRPr="00CA31E9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95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D36967" w:rsidRPr="00CA31E9" w:rsidTr="002D08EC">
        <w:tc>
          <w:tcPr>
            <w:tcW w:w="2467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Łącznie</w:t>
            </w:r>
          </w:p>
        </w:tc>
        <w:tc>
          <w:tcPr>
            <w:tcW w:w="1842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2495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</w:tr>
    </w:tbl>
    <w:p w:rsidR="00D36967" w:rsidRPr="00582CF4" w:rsidRDefault="00D36967" w:rsidP="008603E6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D36967" w:rsidRPr="008603E6" w:rsidRDefault="00D36967" w:rsidP="008603E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Organizacja dowożenia uczniów do szkół w roku szkolnym 202</w:t>
      </w:r>
      <w:r>
        <w:rPr>
          <w:rFonts w:ascii="Times New Roman" w:hAnsi="Times New Roman"/>
          <w:b/>
          <w:sz w:val="28"/>
          <w:szCs w:val="28"/>
        </w:rPr>
        <w:t>1</w:t>
      </w:r>
      <w:r w:rsidRPr="008603E6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8"/>
        <w:gridCol w:w="1815"/>
        <w:gridCol w:w="1454"/>
        <w:gridCol w:w="1817"/>
        <w:gridCol w:w="1480"/>
      </w:tblGrid>
      <w:tr w:rsidR="00D36967" w:rsidRPr="00CA31E9" w:rsidTr="002D08EC">
        <w:tc>
          <w:tcPr>
            <w:tcW w:w="1798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Wychowankowie oddziałów „0”</w:t>
            </w:r>
          </w:p>
        </w:tc>
        <w:tc>
          <w:tcPr>
            <w:tcW w:w="1454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Uczniowie            w  szkole podstawowej</w:t>
            </w:r>
          </w:p>
        </w:tc>
        <w:tc>
          <w:tcPr>
            <w:tcW w:w="1817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Uczniowie niepełnosprawni</w:t>
            </w:r>
          </w:p>
        </w:tc>
        <w:tc>
          <w:tcPr>
            <w:tcW w:w="1480" w:type="dxa"/>
            <w:shd w:val="clear" w:color="auto" w:fill="BDD6EE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</w:tr>
      <w:tr w:rsidR="00D36967" w:rsidRPr="00CA31E9" w:rsidTr="002D08EC">
        <w:tc>
          <w:tcPr>
            <w:tcW w:w="1798" w:type="dxa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Liczba uczniów dowożonych na koszt gminy</w:t>
            </w:r>
          </w:p>
        </w:tc>
        <w:tc>
          <w:tcPr>
            <w:tcW w:w="1815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54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167</w:t>
            </w:r>
          </w:p>
        </w:tc>
        <w:tc>
          <w:tcPr>
            <w:tcW w:w="1817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480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191</w:t>
            </w:r>
          </w:p>
        </w:tc>
      </w:tr>
    </w:tbl>
    <w:p w:rsidR="00D36967" w:rsidRPr="00582CF4" w:rsidRDefault="00D36967" w:rsidP="00070D57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D36967" w:rsidRPr="00582CF4" w:rsidRDefault="00D36967" w:rsidP="00582CF4">
      <w:pPr>
        <w:shd w:val="clear" w:color="auto" w:fill="BDD6EE"/>
        <w:spacing w:line="240" w:lineRule="auto"/>
        <w:jc w:val="center"/>
        <w:rPr>
          <w:rFonts w:ascii="Times New Roman" w:hAnsi="Times New Roman"/>
          <w:b/>
          <w:color w:val="3B3838"/>
          <w:sz w:val="28"/>
          <w:szCs w:val="28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</w:rPr>
        <w:t xml:space="preserve">WYNIKI SPRAWDZIANÓW ORAZ EGZAMINÓW </w:t>
      </w:r>
      <w:r>
        <w:rPr>
          <w:rFonts w:ascii="Times New Roman" w:hAnsi="Times New Roman"/>
          <w:b/>
          <w:color w:val="3B3838"/>
          <w:sz w:val="28"/>
          <w:szCs w:val="28"/>
        </w:rPr>
        <w:br/>
        <w:t>W POSZCZEGÓLNYCH PLACÓWKACH</w:t>
      </w:r>
    </w:p>
    <w:p w:rsidR="00D36967" w:rsidRPr="008603E6" w:rsidRDefault="00D36967" w:rsidP="000271D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WYNIKI EGZAMINU ÓSMOKLASISTY 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993"/>
        <w:gridCol w:w="992"/>
        <w:gridCol w:w="709"/>
        <w:gridCol w:w="708"/>
        <w:gridCol w:w="1134"/>
        <w:gridCol w:w="993"/>
        <w:gridCol w:w="992"/>
        <w:gridCol w:w="709"/>
        <w:gridCol w:w="708"/>
        <w:gridCol w:w="1134"/>
      </w:tblGrid>
      <w:tr w:rsidR="00D36967" w:rsidRPr="00CA31E9" w:rsidTr="008A2A27">
        <w:trPr>
          <w:trHeight w:val="420"/>
        </w:trPr>
        <w:tc>
          <w:tcPr>
            <w:tcW w:w="709" w:type="dxa"/>
            <w:vMerge w:val="restart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3E6">
              <w:rPr>
                <w:rFonts w:ascii="Times New Roman" w:hAnsi="Times New Roman"/>
                <w:b/>
                <w:sz w:val="16"/>
                <w:szCs w:val="16"/>
              </w:rPr>
              <w:t>Rok</w:t>
            </w:r>
          </w:p>
        </w:tc>
        <w:tc>
          <w:tcPr>
            <w:tcW w:w="4536" w:type="dxa"/>
            <w:gridSpan w:val="5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3E6">
              <w:rPr>
                <w:rFonts w:ascii="Times New Roman" w:hAnsi="Times New Roman"/>
                <w:b/>
                <w:sz w:val="16"/>
                <w:szCs w:val="16"/>
              </w:rPr>
              <w:t>język polski</w:t>
            </w:r>
          </w:p>
        </w:tc>
        <w:tc>
          <w:tcPr>
            <w:tcW w:w="4536" w:type="dxa"/>
            <w:gridSpan w:val="5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3E6">
              <w:rPr>
                <w:rFonts w:ascii="Times New Roman" w:hAnsi="Times New Roman"/>
                <w:b/>
                <w:sz w:val="16"/>
                <w:szCs w:val="16"/>
              </w:rPr>
              <w:t>matematyka</w:t>
            </w:r>
          </w:p>
        </w:tc>
      </w:tr>
      <w:tr w:rsidR="00D36967" w:rsidRPr="00CA31E9" w:rsidTr="008A2A27">
        <w:trPr>
          <w:trHeight w:val="345"/>
        </w:trPr>
        <w:tc>
          <w:tcPr>
            <w:tcW w:w="709" w:type="dxa"/>
            <w:vMerge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szkoły</w:t>
            </w:r>
          </w:p>
        </w:tc>
        <w:tc>
          <w:tcPr>
            <w:tcW w:w="709" w:type="dxa"/>
            <w:vMerge w:val="restart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Gminy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Powiatu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 xml:space="preserve">Średnia 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województwa</w:t>
            </w:r>
          </w:p>
        </w:tc>
        <w:tc>
          <w:tcPr>
            <w:tcW w:w="1985" w:type="dxa"/>
            <w:gridSpan w:val="2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szkoły</w:t>
            </w:r>
          </w:p>
        </w:tc>
        <w:tc>
          <w:tcPr>
            <w:tcW w:w="709" w:type="dxa"/>
            <w:vMerge w:val="restart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Gminy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Powiatu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 xml:space="preserve">Średnia 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województwa</w:t>
            </w:r>
          </w:p>
        </w:tc>
      </w:tr>
      <w:tr w:rsidR="00D36967" w:rsidRPr="00CA31E9" w:rsidTr="008A2A27">
        <w:trPr>
          <w:trHeight w:val="756"/>
        </w:trPr>
        <w:tc>
          <w:tcPr>
            <w:tcW w:w="709" w:type="dxa"/>
            <w:vMerge/>
            <w:shd w:val="clear" w:color="auto" w:fill="B8CCE4"/>
          </w:tcPr>
          <w:p w:rsidR="00D36967" w:rsidRPr="008603E6" w:rsidRDefault="00D36967" w:rsidP="008A2A27">
            <w:pPr>
              <w:tabs>
                <w:tab w:val="left" w:pos="7560"/>
              </w:tabs>
              <w:spacing w:line="36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CC2E5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1</w:t>
            </w:r>
          </w:p>
        </w:tc>
        <w:tc>
          <w:tcPr>
            <w:tcW w:w="992" w:type="dxa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2</w:t>
            </w:r>
          </w:p>
        </w:tc>
        <w:tc>
          <w:tcPr>
            <w:tcW w:w="709" w:type="dxa"/>
            <w:vMerge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9CC2E5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1</w:t>
            </w:r>
          </w:p>
        </w:tc>
        <w:tc>
          <w:tcPr>
            <w:tcW w:w="992" w:type="dxa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2</w:t>
            </w:r>
          </w:p>
        </w:tc>
        <w:tc>
          <w:tcPr>
            <w:tcW w:w="709" w:type="dxa"/>
            <w:vMerge/>
            <w:shd w:val="clear" w:color="auto" w:fill="B8CCE4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B8CCE4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B8CCE4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D36967" w:rsidRPr="00CA31E9" w:rsidTr="008A2A27">
        <w:tc>
          <w:tcPr>
            <w:tcW w:w="709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56,7</w:t>
            </w:r>
          </w:p>
        </w:tc>
        <w:tc>
          <w:tcPr>
            <w:tcW w:w="709" w:type="dxa"/>
            <w:shd w:val="clear" w:color="auto" w:fill="F7CAAC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708" w:type="dxa"/>
            <w:shd w:val="clear" w:color="auto" w:fill="FFFFFF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shd w:val="clear" w:color="auto" w:fill="C5E0B3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FFFFFF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FFFFFF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29,7</w:t>
            </w:r>
          </w:p>
        </w:tc>
        <w:tc>
          <w:tcPr>
            <w:tcW w:w="709" w:type="dxa"/>
            <w:shd w:val="clear" w:color="auto" w:fill="F7CAAC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708" w:type="dxa"/>
            <w:shd w:val="clear" w:color="auto" w:fill="FFFFFF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  <w:shd w:val="clear" w:color="auto" w:fill="C5E0B3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</w:tr>
      <w:tr w:rsidR="00D36967" w:rsidRPr="00CA31E9" w:rsidTr="008A2A27">
        <w:tc>
          <w:tcPr>
            <w:tcW w:w="709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F7CAAC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708" w:type="dxa"/>
            <w:shd w:val="clear" w:color="auto" w:fill="FFFFFF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C5E0B3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FFFFFF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34,0</w:t>
            </w:r>
          </w:p>
        </w:tc>
        <w:tc>
          <w:tcPr>
            <w:tcW w:w="709" w:type="dxa"/>
            <w:shd w:val="clear" w:color="auto" w:fill="F7CAAC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708" w:type="dxa"/>
            <w:shd w:val="clear" w:color="auto" w:fill="FFFFFF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C5E0B3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</w:tr>
      <w:tr w:rsidR="00D36967" w:rsidRPr="00CA31E9" w:rsidTr="008A2A27">
        <w:tc>
          <w:tcPr>
            <w:tcW w:w="709" w:type="dxa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93" w:type="dxa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57,25</w:t>
            </w:r>
          </w:p>
        </w:tc>
        <w:tc>
          <w:tcPr>
            <w:tcW w:w="992" w:type="dxa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709" w:type="dxa"/>
            <w:shd w:val="clear" w:color="auto" w:fill="F7CAAC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52,08</w:t>
            </w:r>
          </w:p>
        </w:tc>
        <w:tc>
          <w:tcPr>
            <w:tcW w:w="708" w:type="dxa"/>
            <w:shd w:val="clear" w:color="auto" w:fill="FFFFFF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50,28</w:t>
            </w:r>
          </w:p>
        </w:tc>
        <w:tc>
          <w:tcPr>
            <w:tcW w:w="1134" w:type="dxa"/>
            <w:shd w:val="clear" w:color="auto" w:fill="C5E0B3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FFFFFF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44,18</w:t>
            </w:r>
          </w:p>
        </w:tc>
        <w:tc>
          <w:tcPr>
            <w:tcW w:w="992" w:type="dxa"/>
            <w:shd w:val="clear" w:color="auto" w:fill="FFFFFF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31,9</w:t>
            </w:r>
          </w:p>
        </w:tc>
        <w:tc>
          <w:tcPr>
            <w:tcW w:w="709" w:type="dxa"/>
            <w:shd w:val="clear" w:color="auto" w:fill="F7CAAC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708" w:type="dxa"/>
            <w:shd w:val="clear" w:color="auto" w:fill="FFFFFF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45,15</w:t>
            </w:r>
          </w:p>
        </w:tc>
        <w:tc>
          <w:tcPr>
            <w:tcW w:w="1134" w:type="dxa"/>
            <w:shd w:val="clear" w:color="auto" w:fill="C5E0B3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</w:tr>
    </w:tbl>
    <w:p w:rsidR="00D36967" w:rsidRPr="00582CF4" w:rsidRDefault="00D36967" w:rsidP="00516C1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993"/>
        <w:gridCol w:w="992"/>
        <w:gridCol w:w="709"/>
        <w:gridCol w:w="708"/>
        <w:gridCol w:w="1134"/>
      </w:tblGrid>
      <w:tr w:rsidR="00D36967" w:rsidRPr="00CA31E9" w:rsidTr="00070D57">
        <w:trPr>
          <w:trHeight w:val="420"/>
        </w:trPr>
        <w:tc>
          <w:tcPr>
            <w:tcW w:w="709" w:type="dxa"/>
            <w:vMerge w:val="restart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3E6">
              <w:rPr>
                <w:rFonts w:ascii="Times New Roman" w:hAnsi="Times New Roman"/>
                <w:b/>
                <w:sz w:val="16"/>
                <w:szCs w:val="16"/>
              </w:rPr>
              <w:t>Rok</w:t>
            </w:r>
          </w:p>
        </w:tc>
        <w:tc>
          <w:tcPr>
            <w:tcW w:w="4536" w:type="dxa"/>
            <w:gridSpan w:val="5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3E6">
              <w:rPr>
                <w:rFonts w:ascii="Times New Roman" w:hAnsi="Times New Roman"/>
                <w:b/>
                <w:sz w:val="16"/>
                <w:szCs w:val="16"/>
              </w:rPr>
              <w:t>język angielski</w:t>
            </w:r>
          </w:p>
        </w:tc>
      </w:tr>
      <w:tr w:rsidR="00D36967" w:rsidRPr="00CA31E9" w:rsidTr="00070D57">
        <w:trPr>
          <w:trHeight w:val="345"/>
        </w:trPr>
        <w:tc>
          <w:tcPr>
            <w:tcW w:w="709" w:type="dxa"/>
            <w:vMerge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szkoły</w:t>
            </w:r>
          </w:p>
        </w:tc>
        <w:tc>
          <w:tcPr>
            <w:tcW w:w="709" w:type="dxa"/>
            <w:vMerge w:val="restart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Gminy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Średnia Powiatu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 xml:space="preserve">Średnia 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3E6">
              <w:rPr>
                <w:rFonts w:ascii="Times New Roman" w:hAnsi="Times New Roman"/>
                <w:b/>
                <w:sz w:val="14"/>
                <w:szCs w:val="14"/>
              </w:rPr>
              <w:t>województwa</w:t>
            </w:r>
          </w:p>
        </w:tc>
      </w:tr>
      <w:tr w:rsidR="00D36967" w:rsidRPr="00CA31E9" w:rsidTr="00070D57">
        <w:trPr>
          <w:trHeight w:val="756"/>
        </w:trPr>
        <w:tc>
          <w:tcPr>
            <w:tcW w:w="709" w:type="dxa"/>
            <w:vMerge/>
            <w:shd w:val="clear" w:color="auto" w:fill="B8CCE4"/>
          </w:tcPr>
          <w:p w:rsidR="00D36967" w:rsidRPr="008603E6" w:rsidRDefault="00D36967" w:rsidP="008A2A27">
            <w:pPr>
              <w:tabs>
                <w:tab w:val="left" w:pos="7560"/>
              </w:tabs>
              <w:spacing w:line="36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9CC2E5"/>
          </w:tcPr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1</w:t>
            </w:r>
          </w:p>
        </w:tc>
        <w:tc>
          <w:tcPr>
            <w:tcW w:w="992" w:type="dxa"/>
            <w:shd w:val="clear" w:color="auto" w:fill="9CC2E5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</w:p>
          <w:p w:rsidR="00D36967" w:rsidRPr="008603E6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Szkoła Podstawowa</w:t>
            </w:r>
          </w:p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603E6">
              <w:rPr>
                <w:rFonts w:ascii="Times New Roman" w:hAnsi="Times New Roman"/>
                <w:b/>
                <w:bCs/>
                <w:sz w:val="12"/>
                <w:szCs w:val="12"/>
                <w:lang w:eastAsia="pl-PL"/>
              </w:rPr>
              <w:t>nr 2</w:t>
            </w:r>
          </w:p>
        </w:tc>
        <w:tc>
          <w:tcPr>
            <w:tcW w:w="709" w:type="dxa"/>
            <w:vMerge/>
            <w:shd w:val="clear" w:color="auto" w:fill="B8CCE4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B8CCE4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B8CCE4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D36967" w:rsidRPr="00CA31E9" w:rsidTr="00070D57">
        <w:tc>
          <w:tcPr>
            <w:tcW w:w="709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3E6">
              <w:rPr>
                <w:rFonts w:ascii="Times New Roman" w:hAnsi="Times New Roman"/>
                <w:b/>
                <w:sz w:val="20"/>
                <w:szCs w:val="20"/>
              </w:rPr>
              <w:t>48,0</w:t>
            </w:r>
          </w:p>
        </w:tc>
        <w:tc>
          <w:tcPr>
            <w:tcW w:w="709" w:type="dxa"/>
            <w:shd w:val="clear" w:color="auto" w:fill="F7CAAC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708" w:type="dxa"/>
            <w:shd w:val="clear" w:color="auto" w:fill="FFFFFF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shd w:val="clear" w:color="auto" w:fill="C5E0B3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3E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D36967" w:rsidRPr="00CA31E9" w:rsidTr="00070D57">
        <w:tc>
          <w:tcPr>
            <w:tcW w:w="709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F7CAAC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708" w:type="dxa"/>
            <w:shd w:val="clear" w:color="auto" w:fill="FFFFFF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C5E0B3"/>
          </w:tcPr>
          <w:p w:rsidR="00D36967" w:rsidRPr="008603E6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 w:rsidR="00D36967" w:rsidRPr="00CA31E9" w:rsidTr="00070D57">
        <w:tc>
          <w:tcPr>
            <w:tcW w:w="709" w:type="dxa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93" w:type="dxa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60,04</w:t>
            </w:r>
          </w:p>
        </w:tc>
        <w:tc>
          <w:tcPr>
            <w:tcW w:w="992" w:type="dxa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39,12</w:t>
            </w:r>
          </w:p>
        </w:tc>
        <w:tc>
          <w:tcPr>
            <w:tcW w:w="709" w:type="dxa"/>
            <w:shd w:val="clear" w:color="auto" w:fill="F7CAAC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49,85</w:t>
            </w:r>
          </w:p>
        </w:tc>
        <w:tc>
          <w:tcPr>
            <w:tcW w:w="708" w:type="dxa"/>
            <w:shd w:val="clear" w:color="auto" w:fill="FFFFFF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56,67</w:t>
            </w:r>
          </w:p>
        </w:tc>
        <w:tc>
          <w:tcPr>
            <w:tcW w:w="1134" w:type="dxa"/>
            <w:shd w:val="clear" w:color="auto" w:fill="C5E0B3"/>
          </w:tcPr>
          <w:p w:rsidR="00D36967" w:rsidRDefault="00D36967" w:rsidP="008A2A27">
            <w:pPr>
              <w:tabs>
                <w:tab w:val="left" w:pos="756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</w:tr>
    </w:tbl>
    <w:p w:rsidR="00D36967" w:rsidRPr="00582CF4" w:rsidRDefault="00D3696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D36967" w:rsidRPr="008603E6" w:rsidRDefault="00D3696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  <w:r w:rsidRPr="008603E6">
        <w:rPr>
          <w:rFonts w:ascii="Times New Roman" w:hAnsi="Times New Roman"/>
        </w:rPr>
        <w:t xml:space="preserve">Począwszy od roku szkolnego 2018/2019 odbywa się egzamin ósmoklasisty. </w:t>
      </w:r>
    </w:p>
    <w:p w:rsidR="00D36967" w:rsidRDefault="00D3696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</w:p>
    <w:p w:rsidR="00D36967" w:rsidRPr="008603E6" w:rsidRDefault="00D36967" w:rsidP="008603E6">
      <w:pPr>
        <w:tabs>
          <w:tab w:val="left" w:pos="7560"/>
        </w:tabs>
        <w:spacing w:after="0" w:line="360" w:lineRule="auto"/>
        <w:jc w:val="both"/>
        <w:rPr>
          <w:rFonts w:ascii="Times New Roman" w:hAnsi="Times New Roman"/>
        </w:rPr>
      </w:pPr>
    </w:p>
    <w:p w:rsidR="00D36967" w:rsidRPr="008603E6" w:rsidRDefault="00D36967" w:rsidP="008603E6">
      <w:pPr>
        <w:shd w:val="clear" w:color="auto" w:fill="DBE5F1"/>
        <w:spacing w:after="0" w:line="240" w:lineRule="auto"/>
        <w:jc w:val="center"/>
        <w:rPr>
          <w:rFonts w:ascii="Times New Roman" w:hAnsi="Times New Roman"/>
          <w:b/>
          <w:color w:val="3B3838"/>
          <w:sz w:val="28"/>
          <w:szCs w:val="28"/>
          <w:lang w:eastAsia="pl-PL"/>
        </w:rPr>
      </w:pPr>
      <w:r w:rsidRPr="008603E6">
        <w:rPr>
          <w:rFonts w:ascii="Times New Roman" w:hAnsi="Times New Roman"/>
          <w:b/>
          <w:color w:val="3B3838"/>
          <w:sz w:val="28"/>
          <w:szCs w:val="28"/>
          <w:lang w:eastAsia="pl-PL"/>
        </w:rPr>
        <w:t>FINANSOWANIE OŚWIATY</w:t>
      </w:r>
    </w:p>
    <w:p w:rsidR="00D36967" w:rsidRPr="008603E6" w:rsidRDefault="00D36967" w:rsidP="008603E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6967" w:rsidRPr="008603E6" w:rsidRDefault="00D36967" w:rsidP="00932662">
      <w:pPr>
        <w:shd w:val="clear" w:color="auto" w:fill="BDD6EE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Inwestycje, remonty oraz zakupione wyposażenie do placówek oświatowych w roku szkolnym 202</w:t>
      </w:r>
      <w:r>
        <w:rPr>
          <w:rFonts w:ascii="Times New Roman" w:hAnsi="Times New Roman"/>
          <w:b/>
          <w:sz w:val="28"/>
          <w:szCs w:val="28"/>
        </w:rPr>
        <w:t>1</w:t>
      </w:r>
      <w:r w:rsidRPr="008603E6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36967" w:rsidRPr="008603E6" w:rsidRDefault="00D36967" w:rsidP="008603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967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 xml:space="preserve">Zespół </w:t>
      </w:r>
      <w:r>
        <w:rPr>
          <w:rFonts w:ascii="Times New Roman" w:hAnsi="Times New Roman"/>
          <w:b/>
          <w:sz w:val="24"/>
          <w:szCs w:val="24"/>
        </w:rPr>
        <w:t>Szkolno-Przedszkolny</w:t>
      </w:r>
      <w:r w:rsidRPr="008603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nr 2</w:t>
      </w:r>
    </w:p>
    <w:p w:rsidR="00D36967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701"/>
        <w:gridCol w:w="2693"/>
      </w:tblGrid>
      <w:tr w:rsidR="00D36967" w:rsidRPr="00CA31E9" w:rsidTr="00932662">
        <w:tc>
          <w:tcPr>
            <w:tcW w:w="3794" w:type="dxa"/>
            <w:shd w:val="clear" w:color="auto" w:fill="BDD6EE"/>
          </w:tcPr>
          <w:p w:rsidR="00D36967" w:rsidRPr="00516C16" w:rsidRDefault="00D36967" w:rsidP="00516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C16">
              <w:rPr>
                <w:rFonts w:ascii="Times New Roman" w:hAnsi="Times New Roman"/>
                <w:b/>
                <w:sz w:val="20"/>
                <w:szCs w:val="20"/>
              </w:rPr>
              <w:t>Opis inwestycji lub remontu</w:t>
            </w:r>
          </w:p>
        </w:tc>
        <w:tc>
          <w:tcPr>
            <w:tcW w:w="1701" w:type="dxa"/>
            <w:shd w:val="clear" w:color="auto" w:fill="BDD6EE"/>
          </w:tcPr>
          <w:p w:rsidR="00D36967" w:rsidRPr="00516C16" w:rsidRDefault="00D36967" w:rsidP="00516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C16">
              <w:rPr>
                <w:rFonts w:ascii="Times New Roman" w:hAnsi="Times New Roman"/>
                <w:b/>
                <w:sz w:val="20"/>
                <w:szCs w:val="20"/>
              </w:rPr>
              <w:t>Koszt inwestycji lub remontu</w:t>
            </w:r>
          </w:p>
        </w:tc>
        <w:tc>
          <w:tcPr>
            <w:tcW w:w="2693" w:type="dxa"/>
            <w:shd w:val="clear" w:color="auto" w:fill="BDD6EE"/>
          </w:tcPr>
          <w:p w:rsidR="00D36967" w:rsidRPr="00516C16" w:rsidRDefault="00D36967" w:rsidP="00516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C16">
              <w:rPr>
                <w:rFonts w:ascii="Times New Roman" w:hAnsi="Times New Roman"/>
                <w:b/>
                <w:sz w:val="20"/>
                <w:szCs w:val="20"/>
              </w:rPr>
              <w:t>Źródło finansowania inwestycji lub remontu</w:t>
            </w:r>
          </w:p>
        </w:tc>
      </w:tr>
      <w:tr w:rsidR="00D36967" w:rsidRPr="00CA31E9" w:rsidTr="0088118F">
        <w:tc>
          <w:tcPr>
            <w:tcW w:w="3794" w:type="dxa"/>
            <w:vAlign w:val="bottom"/>
          </w:tcPr>
          <w:p w:rsidR="00D36967" w:rsidRPr="00CA31E9" w:rsidRDefault="00D36967" w:rsidP="000C0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inwestycja - modernizacja kotłowni w Przedszkolu</w:t>
            </w:r>
          </w:p>
        </w:tc>
        <w:tc>
          <w:tcPr>
            <w:tcW w:w="1701" w:type="dxa"/>
          </w:tcPr>
          <w:p w:rsidR="00D36967" w:rsidRPr="00CA31E9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59 800,00</w:t>
            </w:r>
          </w:p>
          <w:p w:rsidR="00D36967" w:rsidRPr="00516C16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6967" w:rsidRPr="00CA31E9" w:rsidRDefault="00D36967" w:rsidP="000C05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Środki własne</w:t>
            </w:r>
          </w:p>
        </w:tc>
      </w:tr>
      <w:tr w:rsidR="00D36967" w:rsidRPr="00CA31E9" w:rsidTr="0088118F">
        <w:tc>
          <w:tcPr>
            <w:tcW w:w="3794" w:type="dxa"/>
            <w:vAlign w:val="bottom"/>
          </w:tcPr>
          <w:p w:rsidR="00D36967" w:rsidRPr="00CA31E9" w:rsidRDefault="00D36967" w:rsidP="000C0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remont instalacji elektrycznej kotłowni w Przedszkolu</w:t>
            </w:r>
          </w:p>
        </w:tc>
        <w:tc>
          <w:tcPr>
            <w:tcW w:w="1701" w:type="dxa"/>
          </w:tcPr>
          <w:p w:rsidR="00D36967" w:rsidRPr="00CA31E9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5 387,40</w:t>
            </w:r>
          </w:p>
          <w:p w:rsidR="00D36967" w:rsidRPr="00516C16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6967" w:rsidRPr="00CA31E9" w:rsidRDefault="00D36967" w:rsidP="000C05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Środki własne</w:t>
            </w:r>
          </w:p>
        </w:tc>
      </w:tr>
      <w:tr w:rsidR="00D36967" w:rsidRPr="00CA31E9" w:rsidTr="0088118F">
        <w:tc>
          <w:tcPr>
            <w:tcW w:w="3794" w:type="dxa"/>
            <w:vAlign w:val="bottom"/>
          </w:tcPr>
          <w:p w:rsidR="00D36967" w:rsidRPr="00CA31E9" w:rsidRDefault="00D36967" w:rsidP="000C0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 xml:space="preserve">remont instalacji centralnego ogrzewania - wymiana rur - Przedszkole </w:t>
            </w:r>
          </w:p>
        </w:tc>
        <w:tc>
          <w:tcPr>
            <w:tcW w:w="1701" w:type="dxa"/>
          </w:tcPr>
          <w:p w:rsidR="00D36967" w:rsidRPr="00CA31E9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9 920,00</w:t>
            </w:r>
          </w:p>
          <w:p w:rsidR="00D36967" w:rsidRPr="00516C16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6967" w:rsidRPr="00CA31E9" w:rsidRDefault="00D36967" w:rsidP="000C05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Środki własne</w:t>
            </w:r>
          </w:p>
        </w:tc>
      </w:tr>
      <w:tr w:rsidR="00D36967" w:rsidRPr="00CA31E9" w:rsidTr="0088118F">
        <w:tc>
          <w:tcPr>
            <w:tcW w:w="3794" w:type="dxa"/>
            <w:vAlign w:val="bottom"/>
          </w:tcPr>
          <w:p w:rsidR="00D36967" w:rsidRPr="00CA31E9" w:rsidRDefault="00D36967" w:rsidP="000C0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 xml:space="preserve">usunięcie awarii oświetlenia w Przedszkolu </w:t>
            </w:r>
          </w:p>
          <w:p w:rsidR="00D36967" w:rsidRPr="00516C16" w:rsidRDefault="00D36967" w:rsidP="000C05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6967" w:rsidRPr="00CA31E9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553,50</w:t>
            </w:r>
          </w:p>
          <w:p w:rsidR="00D36967" w:rsidRPr="00516C16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6967" w:rsidRPr="00CA31E9" w:rsidRDefault="00D36967" w:rsidP="000C05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Środki własne</w:t>
            </w:r>
          </w:p>
        </w:tc>
      </w:tr>
      <w:tr w:rsidR="00D36967" w:rsidRPr="00CA31E9" w:rsidTr="0088118F">
        <w:tc>
          <w:tcPr>
            <w:tcW w:w="3794" w:type="dxa"/>
            <w:vAlign w:val="bottom"/>
          </w:tcPr>
          <w:p w:rsidR="00D36967" w:rsidRPr="00CA31E9" w:rsidRDefault="00D36967" w:rsidP="000C0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 xml:space="preserve">prace remontowe - przygotowanie pomieszczenia przedszkolnego do malowania </w:t>
            </w:r>
          </w:p>
        </w:tc>
        <w:tc>
          <w:tcPr>
            <w:tcW w:w="1701" w:type="dxa"/>
          </w:tcPr>
          <w:p w:rsidR="00D36967" w:rsidRPr="00CA31E9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6 060,82</w:t>
            </w:r>
          </w:p>
          <w:p w:rsidR="00D36967" w:rsidRPr="00CA31E9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6967" w:rsidRPr="00CA31E9" w:rsidRDefault="00D36967" w:rsidP="000C0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Środki własne</w:t>
            </w:r>
          </w:p>
        </w:tc>
      </w:tr>
      <w:tr w:rsidR="00D36967" w:rsidRPr="00CA31E9" w:rsidTr="0088118F">
        <w:tc>
          <w:tcPr>
            <w:tcW w:w="3794" w:type="dxa"/>
            <w:vAlign w:val="bottom"/>
          </w:tcPr>
          <w:p w:rsidR="00D36967" w:rsidRPr="00CA31E9" w:rsidRDefault="00D36967" w:rsidP="000C0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 xml:space="preserve">remont fasady zewnętrznej i murów biegu schodów </w:t>
            </w:r>
          </w:p>
        </w:tc>
        <w:tc>
          <w:tcPr>
            <w:tcW w:w="1701" w:type="dxa"/>
          </w:tcPr>
          <w:p w:rsidR="00D36967" w:rsidRPr="00CA31E9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6 358,12</w:t>
            </w:r>
          </w:p>
          <w:p w:rsidR="00D36967" w:rsidRPr="00CA31E9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6967" w:rsidRPr="00CA31E9" w:rsidRDefault="00D36967" w:rsidP="000C0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Środki własne</w:t>
            </w:r>
          </w:p>
        </w:tc>
      </w:tr>
      <w:tr w:rsidR="00D36967" w:rsidRPr="00CA31E9" w:rsidTr="0088118F">
        <w:tc>
          <w:tcPr>
            <w:tcW w:w="3794" w:type="dxa"/>
            <w:vAlign w:val="bottom"/>
          </w:tcPr>
          <w:p w:rsidR="00D36967" w:rsidRPr="00CA31E9" w:rsidRDefault="00D36967" w:rsidP="000C0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 xml:space="preserve">remont zaplecza kuchennego Przedszkola </w:t>
            </w:r>
          </w:p>
          <w:p w:rsidR="00D36967" w:rsidRPr="00CA31E9" w:rsidRDefault="00D36967" w:rsidP="000C05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6967" w:rsidRPr="00CA31E9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9 468,64</w:t>
            </w:r>
          </w:p>
          <w:p w:rsidR="00D36967" w:rsidRPr="00CA31E9" w:rsidRDefault="00D36967" w:rsidP="000C05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6967" w:rsidRPr="00CA31E9" w:rsidRDefault="00D36967" w:rsidP="000C0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Środki własne</w:t>
            </w:r>
          </w:p>
        </w:tc>
      </w:tr>
    </w:tbl>
    <w:p w:rsidR="00D36967" w:rsidRDefault="00D36967" w:rsidP="00B417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967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Zespół Szkolno-Przedszkolny nr 1</w:t>
      </w:r>
    </w:p>
    <w:p w:rsidR="00D36967" w:rsidRDefault="00D36967" w:rsidP="008603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701"/>
        <w:gridCol w:w="2693"/>
      </w:tblGrid>
      <w:tr w:rsidR="00D36967" w:rsidRPr="00CA31E9" w:rsidTr="00932662">
        <w:tc>
          <w:tcPr>
            <w:tcW w:w="3794" w:type="dxa"/>
            <w:shd w:val="clear" w:color="auto" w:fill="BDD6EE"/>
          </w:tcPr>
          <w:p w:rsidR="00D36967" w:rsidRPr="00CA31E9" w:rsidRDefault="00D36967" w:rsidP="003F6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Opis inwestycji lub remontu</w:t>
            </w:r>
          </w:p>
        </w:tc>
        <w:tc>
          <w:tcPr>
            <w:tcW w:w="1701" w:type="dxa"/>
            <w:shd w:val="clear" w:color="auto" w:fill="BDD6EE"/>
          </w:tcPr>
          <w:p w:rsidR="00D36967" w:rsidRPr="00CA31E9" w:rsidRDefault="00D36967" w:rsidP="003F6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Koszt inwestycji lub remontu</w:t>
            </w:r>
          </w:p>
        </w:tc>
        <w:tc>
          <w:tcPr>
            <w:tcW w:w="2693" w:type="dxa"/>
            <w:shd w:val="clear" w:color="auto" w:fill="BDD6EE"/>
          </w:tcPr>
          <w:p w:rsidR="00D36967" w:rsidRPr="00CA31E9" w:rsidRDefault="00D36967" w:rsidP="003F6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Źródło finansowania inwestycji lub remontu</w:t>
            </w:r>
          </w:p>
        </w:tc>
      </w:tr>
      <w:tr w:rsidR="00D36967" w:rsidRPr="00CA31E9" w:rsidTr="0022474B">
        <w:tc>
          <w:tcPr>
            <w:tcW w:w="3794" w:type="dxa"/>
          </w:tcPr>
          <w:p w:rsidR="00D36967" w:rsidRPr="00CA31E9" w:rsidRDefault="00D36967" w:rsidP="00A56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prace remontowe- przygotowanie sali do zajęć specjalistycznych w Szkole Podstawowej</w:t>
            </w:r>
          </w:p>
        </w:tc>
        <w:tc>
          <w:tcPr>
            <w:tcW w:w="1701" w:type="dxa"/>
          </w:tcPr>
          <w:p w:rsidR="00D36967" w:rsidRPr="00CA31E9" w:rsidRDefault="00D36967" w:rsidP="00A560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9 000,00</w:t>
            </w:r>
          </w:p>
        </w:tc>
        <w:tc>
          <w:tcPr>
            <w:tcW w:w="2693" w:type="dxa"/>
          </w:tcPr>
          <w:p w:rsidR="00D36967" w:rsidRPr="00CA31E9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Środki własne</w:t>
            </w:r>
          </w:p>
        </w:tc>
      </w:tr>
      <w:tr w:rsidR="00D36967" w:rsidRPr="00CA31E9" w:rsidTr="0022474B">
        <w:tc>
          <w:tcPr>
            <w:tcW w:w="3794" w:type="dxa"/>
          </w:tcPr>
          <w:p w:rsidR="00D36967" w:rsidRPr="00CA31E9" w:rsidRDefault="00D36967" w:rsidP="002126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montaż wkładu kominowego w kotłowni Szkoły Podstawowej</w:t>
            </w:r>
          </w:p>
        </w:tc>
        <w:tc>
          <w:tcPr>
            <w:tcW w:w="1701" w:type="dxa"/>
          </w:tcPr>
          <w:p w:rsidR="00D36967" w:rsidRPr="00CA31E9" w:rsidRDefault="00D36967" w:rsidP="00A5601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19 836,98</w:t>
            </w:r>
          </w:p>
        </w:tc>
        <w:tc>
          <w:tcPr>
            <w:tcW w:w="2693" w:type="dxa"/>
          </w:tcPr>
          <w:p w:rsidR="00D36967" w:rsidRPr="00CA31E9" w:rsidRDefault="00D36967" w:rsidP="00A56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Środki własne</w:t>
            </w:r>
          </w:p>
        </w:tc>
      </w:tr>
    </w:tbl>
    <w:p w:rsidR="00D36967" w:rsidRPr="00B41742" w:rsidRDefault="00D36967" w:rsidP="00B41742">
      <w:pPr>
        <w:rPr>
          <w:rFonts w:ascii="Times New Roman" w:hAnsi="Times New Roman"/>
          <w:b/>
          <w:sz w:val="16"/>
          <w:szCs w:val="16"/>
        </w:rPr>
      </w:pPr>
    </w:p>
    <w:p w:rsidR="00D36967" w:rsidRDefault="00D36967" w:rsidP="00B417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Urząd Miejski</w:t>
      </w:r>
    </w:p>
    <w:tbl>
      <w:tblPr>
        <w:tblW w:w="860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1814"/>
        <w:gridCol w:w="2679"/>
      </w:tblGrid>
      <w:tr w:rsidR="00D36967" w:rsidRPr="00CA31E9" w:rsidTr="00F81D9B">
        <w:trPr>
          <w:trHeight w:val="458"/>
        </w:trPr>
        <w:tc>
          <w:tcPr>
            <w:tcW w:w="4111" w:type="dxa"/>
            <w:shd w:val="clear" w:color="auto" w:fill="BDD6EE"/>
          </w:tcPr>
          <w:p w:rsidR="00D36967" w:rsidRPr="00CA31E9" w:rsidRDefault="00D36967" w:rsidP="00D3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 xml:space="preserve">Wykaz inwestycji, remontów lub wyposażenia </w:t>
            </w:r>
          </w:p>
        </w:tc>
        <w:tc>
          <w:tcPr>
            <w:tcW w:w="1814" w:type="dxa"/>
            <w:shd w:val="clear" w:color="auto" w:fill="BDD6EE"/>
          </w:tcPr>
          <w:p w:rsidR="00D36967" w:rsidRPr="00CA31E9" w:rsidRDefault="00D36967" w:rsidP="00D3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 xml:space="preserve">Koszt </w:t>
            </w:r>
          </w:p>
        </w:tc>
        <w:tc>
          <w:tcPr>
            <w:tcW w:w="2679" w:type="dxa"/>
            <w:shd w:val="clear" w:color="auto" w:fill="BDD6EE"/>
          </w:tcPr>
          <w:p w:rsidR="00D36967" w:rsidRPr="00CA31E9" w:rsidRDefault="00D36967" w:rsidP="00D3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31E9">
              <w:rPr>
                <w:rFonts w:ascii="Times New Roman" w:hAnsi="Times New Roman"/>
                <w:b/>
                <w:sz w:val="20"/>
                <w:szCs w:val="20"/>
              </w:rPr>
              <w:t>Źródło finansowania inwestycji lub remontu</w:t>
            </w:r>
          </w:p>
        </w:tc>
      </w:tr>
      <w:tr w:rsidR="00D36967" w:rsidRPr="00CA31E9" w:rsidTr="00D30885">
        <w:trPr>
          <w:trHeight w:val="512"/>
        </w:trPr>
        <w:tc>
          <w:tcPr>
            <w:tcW w:w="4111" w:type="dxa"/>
          </w:tcPr>
          <w:p w:rsidR="00D36967" w:rsidRPr="00CA31E9" w:rsidRDefault="00D36967" w:rsidP="00D30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termomodernizacja budynku wielofunkcyjnego hali sportowej w Kamieńcu Ząbkowickim ul. Zamkowa 4a</w:t>
            </w:r>
          </w:p>
        </w:tc>
        <w:tc>
          <w:tcPr>
            <w:tcW w:w="1814" w:type="dxa"/>
          </w:tcPr>
          <w:p w:rsidR="00D36967" w:rsidRPr="00CA31E9" w:rsidRDefault="00D36967" w:rsidP="00D308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1 680 974,00 zł.</w:t>
            </w:r>
          </w:p>
        </w:tc>
        <w:tc>
          <w:tcPr>
            <w:tcW w:w="2679" w:type="dxa"/>
          </w:tcPr>
          <w:p w:rsidR="00D36967" w:rsidRPr="00CA31E9" w:rsidRDefault="00D36967" w:rsidP="00D30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Budżet Gminy.</w:t>
            </w:r>
          </w:p>
          <w:p w:rsidR="00D36967" w:rsidRPr="00CA31E9" w:rsidRDefault="00D36967" w:rsidP="00D30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środki wspólnotowe UE</w:t>
            </w:r>
          </w:p>
        </w:tc>
      </w:tr>
    </w:tbl>
    <w:p w:rsidR="00D36967" w:rsidRPr="00B41742" w:rsidRDefault="00D36967" w:rsidP="008603E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36967" w:rsidRPr="008603E6" w:rsidRDefault="00D36967" w:rsidP="00B4174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>Łączny koszt wszystkich inwestycji, remontów oraz wyposażenia w roku szkolnym 202</w:t>
      </w:r>
      <w:r>
        <w:rPr>
          <w:rFonts w:ascii="Times New Roman" w:hAnsi="Times New Roman"/>
          <w:b/>
          <w:sz w:val="24"/>
          <w:szCs w:val="24"/>
        </w:rPr>
        <w:t>1</w:t>
      </w:r>
      <w:r w:rsidRPr="008603E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 xml:space="preserve">2 r, </w:t>
      </w:r>
      <w:r w:rsidRPr="008603E6">
        <w:rPr>
          <w:rFonts w:ascii="Times New Roman" w:hAnsi="Times New Roman"/>
          <w:b/>
          <w:sz w:val="24"/>
          <w:szCs w:val="24"/>
        </w:rPr>
        <w:t xml:space="preserve">wyniósł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1 807 359,46 </w:t>
      </w:r>
      <w:r w:rsidRPr="008603E6">
        <w:rPr>
          <w:rFonts w:ascii="Times New Roman" w:hAnsi="Times New Roman"/>
          <w:b/>
          <w:sz w:val="24"/>
          <w:szCs w:val="24"/>
          <w:u w:val="single"/>
        </w:rPr>
        <w:t>zł</w:t>
      </w:r>
    </w:p>
    <w:p w:rsidR="00D36967" w:rsidRPr="00B41742" w:rsidRDefault="00D36967" w:rsidP="00B41742">
      <w:pPr>
        <w:tabs>
          <w:tab w:val="left" w:pos="7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Wydatki ponoszone na oświatę</w:t>
      </w: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4"/>
        <w:gridCol w:w="1371"/>
        <w:gridCol w:w="1463"/>
        <w:gridCol w:w="728"/>
        <w:gridCol w:w="1371"/>
        <w:gridCol w:w="711"/>
        <w:gridCol w:w="1509"/>
        <w:gridCol w:w="1383"/>
      </w:tblGrid>
      <w:tr w:rsidR="00D36967" w:rsidRPr="00CA31E9" w:rsidTr="008A2A27">
        <w:trPr>
          <w:trHeight w:val="720"/>
        </w:trPr>
        <w:tc>
          <w:tcPr>
            <w:tcW w:w="1354" w:type="dxa"/>
            <w:vMerge w:val="restart"/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Rok</w:t>
            </w:r>
          </w:p>
        </w:tc>
        <w:tc>
          <w:tcPr>
            <w:tcW w:w="1336" w:type="dxa"/>
            <w:vMerge w:val="restart"/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Wydatki na oświatę</w:t>
            </w:r>
          </w:p>
          <w:p w:rsidR="00D36967" w:rsidRPr="00CA31E9" w:rsidRDefault="00D36967" w:rsidP="001D3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(budżety szkół)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 xml:space="preserve">Subwencja oświatowa,              dotacja przedszkolna oraz inne dochody </w:t>
            </w: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Wydatki pokryte               z dochodów własnych gminy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Liczba dzieci/uczniów</w:t>
            </w: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w placówkach oświatowych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 xml:space="preserve">Wydatki w przeliczeniu </w:t>
            </w: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na 1 ucznia</w:t>
            </w:r>
          </w:p>
        </w:tc>
      </w:tr>
      <w:tr w:rsidR="00D36967" w:rsidRPr="00CA31E9" w:rsidTr="008A2A27">
        <w:trPr>
          <w:trHeight w:val="375"/>
        </w:trPr>
        <w:tc>
          <w:tcPr>
            <w:tcW w:w="1354" w:type="dxa"/>
            <w:vMerge/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A31E9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</w:tr>
      <w:tr w:rsidR="00D36967" w:rsidRPr="00CA31E9" w:rsidTr="008A2A27">
        <w:trPr>
          <w:trHeight w:val="331"/>
        </w:trPr>
        <w:tc>
          <w:tcPr>
            <w:tcW w:w="1354" w:type="dxa"/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1E9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9 369 839,69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shd w:val="clear" w:color="auto" w:fill="FFFF00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36967" w:rsidRPr="00CA31E9" w:rsidRDefault="00D36967" w:rsidP="002B50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5 480 480,24</w:t>
            </w: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36967" w:rsidRPr="00CA31E9" w:rsidRDefault="00D36967" w:rsidP="002B50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58,49</w:t>
            </w: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36967" w:rsidRPr="00CA31E9" w:rsidRDefault="00D36967" w:rsidP="002B50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3 889 359,45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36967" w:rsidRPr="00CA31E9" w:rsidRDefault="00D36967" w:rsidP="002B50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41,51</w:t>
            </w:r>
            <w:bookmarkStart w:id="0" w:name="_GoBack"/>
            <w:bookmarkEnd w:id="0"/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646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92D050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14 504,40</w:t>
            </w:r>
          </w:p>
        </w:tc>
      </w:tr>
    </w:tbl>
    <w:p w:rsidR="00D36967" w:rsidRPr="008603E6" w:rsidRDefault="00D36967" w:rsidP="008603E6">
      <w:pPr>
        <w:tabs>
          <w:tab w:val="left" w:pos="7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3E6">
        <w:rPr>
          <w:rFonts w:ascii="Times New Roman" w:hAnsi="Times New Roman"/>
          <w:b/>
          <w:sz w:val="28"/>
          <w:szCs w:val="28"/>
        </w:rPr>
        <w:t>Budżety poszczególnych placówek oświatowych w 202</w:t>
      </w:r>
      <w:r>
        <w:rPr>
          <w:rFonts w:ascii="Times New Roman" w:hAnsi="Times New Roman"/>
          <w:b/>
          <w:sz w:val="28"/>
          <w:szCs w:val="28"/>
        </w:rPr>
        <w:t>1</w:t>
      </w:r>
      <w:r w:rsidRPr="008603E6">
        <w:rPr>
          <w:rFonts w:ascii="Times New Roman" w:hAnsi="Times New Roman"/>
          <w:b/>
          <w:sz w:val="28"/>
          <w:szCs w:val="28"/>
        </w:rPr>
        <w:t xml:space="preserve"> r.</w:t>
      </w:r>
      <w:r>
        <w:rPr>
          <w:rFonts w:ascii="Times New Roman" w:hAnsi="Times New Roman"/>
          <w:b/>
          <w:sz w:val="28"/>
          <w:szCs w:val="28"/>
        </w:rPr>
        <w:t xml:space="preserve"> (wykonanie)</w:t>
      </w:r>
    </w:p>
    <w:tbl>
      <w:tblPr>
        <w:tblW w:w="7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1"/>
        <w:gridCol w:w="2711"/>
        <w:gridCol w:w="2693"/>
      </w:tblGrid>
      <w:tr w:rsidR="00D36967" w:rsidRPr="00CA31E9" w:rsidTr="00643EBA">
        <w:trPr>
          <w:trHeight w:val="460"/>
        </w:trPr>
        <w:tc>
          <w:tcPr>
            <w:tcW w:w="2251" w:type="dxa"/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1" w:type="dxa"/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36967" w:rsidRPr="00CA31E9" w:rsidRDefault="00D36967" w:rsidP="0064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A31E9">
              <w:rPr>
                <w:rFonts w:ascii="Times New Roman" w:hAnsi="Times New Roman"/>
                <w:b/>
                <w:sz w:val="16"/>
                <w:szCs w:val="16"/>
              </w:rPr>
              <w:t>Zespół Szkolno-Przedszkolny nr 2</w:t>
            </w:r>
          </w:p>
        </w:tc>
        <w:tc>
          <w:tcPr>
            <w:tcW w:w="2693" w:type="dxa"/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36967" w:rsidRPr="00CA31E9" w:rsidRDefault="00D36967" w:rsidP="00643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A31E9">
              <w:rPr>
                <w:rFonts w:ascii="Times New Roman" w:hAnsi="Times New Roman"/>
                <w:b/>
                <w:sz w:val="16"/>
                <w:szCs w:val="16"/>
              </w:rPr>
              <w:t>Zespół Szkolno-Przedszkolny nr 1</w:t>
            </w:r>
          </w:p>
        </w:tc>
      </w:tr>
      <w:tr w:rsidR="00D36967" w:rsidRPr="00CA31E9" w:rsidTr="00643EBA">
        <w:trPr>
          <w:trHeight w:val="460"/>
        </w:trPr>
        <w:tc>
          <w:tcPr>
            <w:tcW w:w="2251" w:type="dxa"/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>Kwota ogółem</w:t>
            </w:r>
          </w:p>
        </w:tc>
        <w:tc>
          <w:tcPr>
            <w:tcW w:w="2711" w:type="dxa"/>
            <w:shd w:val="clear" w:color="auto" w:fill="FFFFFF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3 577 007,62</w:t>
            </w:r>
          </w:p>
        </w:tc>
        <w:tc>
          <w:tcPr>
            <w:tcW w:w="2693" w:type="dxa"/>
            <w:shd w:val="clear" w:color="auto" w:fill="FFFFFF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A31E9">
              <w:rPr>
                <w:rFonts w:ascii="Times New Roman" w:hAnsi="Times New Roman"/>
                <w:b/>
              </w:rPr>
              <w:t>5 792 832,07</w:t>
            </w:r>
          </w:p>
        </w:tc>
      </w:tr>
      <w:tr w:rsidR="00D36967" w:rsidRPr="00CA31E9" w:rsidTr="00643EBA">
        <w:trPr>
          <w:trHeight w:val="460"/>
        </w:trPr>
        <w:tc>
          <w:tcPr>
            <w:tcW w:w="2251" w:type="dxa"/>
            <w:shd w:val="clear" w:color="auto" w:fill="B8CCE4"/>
          </w:tcPr>
          <w:p w:rsidR="00D36967" w:rsidRPr="00CA31E9" w:rsidRDefault="00D36967" w:rsidP="008A2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E9">
              <w:rPr>
                <w:rFonts w:ascii="Times New Roman" w:hAnsi="Times New Roman"/>
                <w:sz w:val="20"/>
                <w:szCs w:val="20"/>
              </w:rPr>
              <w:t xml:space="preserve">Kwota w przeliczeniu </w:t>
            </w:r>
            <w:r w:rsidRPr="00CA31E9">
              <w:rPr>
                <w:rFonts w:ascii="Times New Roman" w:hAnsi="Times New Roman"/>
                <w:sz w:val="20"/>
                <w:szCs w:val="20"/>
              </w:rPr>
              <w:br/>
              <w:t>na 1 ucznia/wychowanka</w:t>
            </w:r>
          </w:p>
        </w:tc>
        <w:tc>
          <w:tcPr>
            <w:tcW w:w="2711" w:type="dxa"/>
            <w:shd w:val="clear" w:color="auto" w:fill="FFFFFF"/>
          </w:tcPr>
          <w:p w:rsidR="00D36967" w:rsidRPr="00CA31E9" w:rsidRDefault="00D36967" w:rsidP="008A2A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D36967" w:rsidRPr="00CA31E9" w:rsidRDefault="00D36967" w:rsidP="008A2A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A31E9">
              <w:rPr>
                <w:rFonts w:ascii="Times New Roman" w:hAnsi="Times New Roman"/>
                <w:b/>
                <w:bCs/>
              </w:rPr>
              <w:t>13 757,72</w:t>
            </w:r>
          </w:p>
        </w:tc>
        <w:tc>
          <w:tcPr>
            <w:tcW w:w="2693" w:type="dxa"/>
            <w:shd w:val="clear" w:color="auto" w:fill="FFFFFF"/>
          </w:tcPr>
          <w:p w:rsidR="00D36967" w:rsidRPr="00CA31E9" w:rsidRDefault="00D36967" w:rsidP="008A2A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D36967" w:rsidRPr="00CA31E9" w:rsidRDefault="00D36967" w:rsidP="008A2A2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A31E9">
              <w:rPr>
                <w:rFonts w:ascii="Times New Roman" w:hAnsi="Times New Roman"/>
                <w:b/>
                <w:bCs/>
              </w:rPr>
              <w:t>15 007,34</w:t>
            </w:r>
          </w:p>
        </w:tc>
      </w:tr>
    </w:tbl>
    <w:p w:rsidR="00D36967" w:rsidRPr="008603E6" w:rsidRDefault="00D36967" w:rsidP="008603E6">
      <w:pPr>
        <w:shd w:val="clear" w:color="auto" w:fill="FFFFFF"/>
        <w:tabs>
          <w:tab w:val="left" w:pos="75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967" w:rsidRPr="008603E6" w:rsidRDefault="00D36967" w:rsidP="008603E6">
      <w:pPr>
        <w:shd w:val="clear" w:color="auto" w:fill="FFFFFF"/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3E6">
        <w:rPr>
          <w:rFonts w:ascii="Times New Roman" w:hAnsi="Times New Roman"/>
          <w:b/>
          <w:sz w:val="24"/>
          <w:szCs w:val="24"/>
        </w:rPr>
        <w:t>Koszty dowozu</w:t>
      </w:r>
      <w:r w:rsidRPr="008603E6">
        <w:rPr>
          <w:rFonts w:ascii="Times New Roman" w:hAnsi="Times New Roman"/>
          <w:sz w:val="24"/>
          <w:szCs w:val="24"/>
        </w:rPr>
        <w:t xml:space="preserve"> w 202</w:t>
      </w:r>
      <w:r>
        <w:rPr>
          <w:rFonts w:ascii="Times New Roman" w:hAnsi="Times New Roman"/>
          <w:sz w:val="24"/>
          <w:szCs w:val="24"/>
        </w:rPr>
        <w:t>1</w:t>
      </w:r>
      <w:r w:rsidRPr="008603E6">
        <w:rPr>
          <w:rFonts w:ascii="Times New Roman" w:hAnsi="Times New Roman"/>
          <w:sz w:val="24"/>
          <w:szCs w:val="24"/>
        </w:rPr>
        <w:t xml:space="preserve"> r. wyniósł ogółem </w:t>
      </w:r>
      <w:r w:rsidRPr="000450E6">
        <w:rPr>
          <w:rFonts w:ascii="Times New Roman" w:hAnsi="Times New Roman"/>
          <w:b/>
          <w:sz w:val="24"/>
          <w:szCs w:val="24"/>
        </w:rPr>
        <w:t>369 957,74 zł.</w:t>
      </w:r>
    </w:p>
    <w:p w:rsidR="00D36967" w:rsidRPr="008603E6" w:rsidRDefault="00D36967" w:rsidP="008603E6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967" w:rsidRPr="009A51BA" w:rsidRDefault="00D36967" w:rsidP="008603E6">
      <w:pPr>
        <w:shd w:val="clear" w:color="auto" w:fill="FFFFFF"/>
        <w:tabs>
          <w:tab w:val="left" w:pos="75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 xml:space="preserve">W ramach </w:t>
      </w:r>
      <w:r w:rsidRPr="008603E6">
        <w:rPr>
          <w:rFonts w:ascii="Times New Roman" w:hAnsi="Times New Roman"/>
          <w:b/>
          <w:sz w:val="24"/>
          <w:szCs w:val="24"/>
        </w:rPr>
        <w:t>dokształcania i doskonalenia nauczycieli</w:t>
      </w:r>
      <w:r w:rsidRPr="008603E6">
        <w:rPr>
          <w:rFonts w:ascii="Times New Roman" w:hAnsi="Times New Roman"/>
          <w:sz w:val="24"/>
          <w:szCs w:val="24"/>
        </w:rPr>
        <w:t xml:space="preserve"> wydatkowano w 202</w:t>
      </w:r>
      <w:r>
        <w:rPr>
          <w:rFonts w:ascii="Times New Roman" w:hAnsi="Times New Roman"/>
          <w:sz w:val="24"/>
          <w:szCs w:val="24"/>
        </w:rPr>
        <w:t>1</w:t>
      </w:r>
      <w:r w:rsidRPr="008603E6">
        <w:rPr>
          <w:rFonts w:ascii="Times New Roman" w:hAnsi="Times New Roman"/>
          <w:sz w:val="24"/>
          <w:szCs w:val="24"/>
        </w:rPr>
        <w:t xml:space="preserve"> r. kwotę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19 805,03 </w:t>
      </w:r>
      <w:r w:rsidRPr="009A51BA">
        <w:rPr>
          <w:rFonts w:ascii="Times New Roman" w:hAnsi="Times New Roman"/>
          <w:b/>
          <w:sz w:val="24"/>
          <w:szCs w:val="24"/>
        </w:rPr>
        <w:t>zł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36967" w:rsidRPr="008603E6" w:rsidRDefault="00D36967" w:rsidP="008603E6">
      <w:pPr>
        <w:shd w:val="clear" w:color="auto" w:fill="FFFFFF"/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36967" w:rsidRPr="008603E6" w:rsidRDefault="00D36967" w:rsidP="008603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03E6">
        <w:rPr>
          <w:rFonts w:ascii="Times New Roman" w:hAnsi="Times New Roman"/>
          <w:sz w:val="24"/>
          <w:szCs w:val="24"/>
        </w:rPr>
        <w:t xml:space="preserve">W ramach art. 30 ust. 3 Karty Nauczyciela, w </w:t>
      </w:r>
      <w:r>
        <w:rPr>
          <w:rFonts w:ascii="Times New Roman" w:hAnsi="Times New Roman"/>
          <w:sz w:val="24"/>
          <w:szCs w:val="24"/>
        </w:rPr>
        <w:t xml:space="preserve">roku </w:t>
      </w:r>
      <w:r w:rsidRPr="008603E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8603E6">
        <w:rPr>
          <w:rFonts w:ascii="Times New Roman" w:hAnsi="Times New Roman"/>
          <w:sz w:val="24"/>
          <w:szCs w:val="24"/>
        </w:rPr>
        <w:t xml:space="preserve"> wypłacono dodat</w:t>
      </w:r>
      <w:r>
        <w:rPr>
          <w:rFonts w:ascii="Times New Roman" w:hAnsi="Times New Roman"/>
          <w:sz w:val="24"/>
          <w:szCs w:val="24"/>
        </w:rPr>
        <w:t xml:space="preserve">ek </w:t>
      </w:r>
      <w:r w:rsidRPr="008603E6">
        <w:rPr>
          <w:rFonts w:ascii="Times New Roman" w:hAnsi="Times New Roman"/>
          <w:sz w:val="24"/>
          <w:szCs w:val="24"/>
        </w:rPr>
        <w:t>uzupełniając</w:t>
      </w:r>
      <w:r>
        <w:rPr>
          <w:rFonts w:ascii="Times New Roman" w:hAnsi="Times New Roman"/>
          <w:sz w:val="24"/>
          <w:szCs w:val="24"/>
        </w:rPr>
        <w:t xml:space="preserve">y na poziomie stopnia awansu zawodowego nauczyciela stażysty w łącznej wysokości </w:t>
      </w:r>
      <w:r w:rsidRPr="00126F2B">
        <w:rPr>
          <w:rFonts w:ascii="Times New Roman" w:hAnsi="Times New Roman"/>
          <w:b/>
          <w:sz w:val="24"/>
          <w:szCs w:val="24"/>
        </w:rPr>
        <w:t>2 177,08 zł</w:t>
      </w:r>
      <w:r w:rsidRPr="008603E6">
        <w:rPr>
          <w:rFonts w:ascii="Times New Roman" w:hAnsi="Times New Roman"/>
          <w:sz w:val="24"/>
          <w:szCs w:val="24"/>
        </w:rPr>
        <w:t xml:space="preserve">.   </w:t>
      </w:r>
    </w:p>
    <w:p w:rsidR="00D36967" w:rsidRPr="008603E6" w:rsidRDefault="00D36967" w:rsidP="00F13A1B">
      <w:pPr>
        <w:rPr>
          <w:rFonts w:ascii="Times New Roman" w:hAnsi="Times New Roman"/>
        </w:rPr>
      </w:pPr>
    </w:p>
    <w:sectPr w:rsidR="00D36967" w:rsidRPr="008603E6" w:rsidSect="00B618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967" w:rsidRDefault="00D36967" w:rsidP="00B6183F">
      <w:pPr>
        <w:spacing w:after="0" w:line="240" w:lineRule="auto"/>
      </w:pPr>
      <w:r>
        <w:separator/>
      </w:r>
    </w:p>
  </w:endnote>
  <w:endnote w:type="continuationSeparator" w:id="0">
    <w:p w:rsidR="00D36967" w:rsidRDefault="00D36967" w:rsidP="00B6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967" w:rsidRPr="00B6183F" w:rsidRDefault="00D36967">
    <w:pPr>
      <w:pStyle w:val="Footer"/>
      <w:jc w:val="right"/>
      <w:rPr>
        <w:rFonts w:ascii="Calibri Light" w:hAnsi="Calibri Light"/>
        <w:sz w:val="18"/>
        <w:szCs w:val="18"/>
      </w:rPr>
    </w:pPr>
    <w:r w:rsidRPr="00B6183F">
      <w:rPr>
        <w:rFonts w:ascii="Calibri Light" w:hAnsi="Calibri Light"/>
        <w:sz w:val="18"/>
        <w:szCs w:val="18"/>
      </w:rPr>
      <w:t xml:space="preserve">str. </w:t>
    </w:r>
    <w:r w:rsidRPr="00B6183F">
      <w:rPr>
        <w:sz w:val="18"/>
        <w:szCs w:val="18"/>
      </w:rPr>
      <w:fldChar w:fldCharType="begin"/>
    </w:r>
    <w:r w:rsidRPr="00B6183F">
      <w:rPr>
        <w:sz w:val="18"/>
        <w:szCs w:val="18"/>
      </w:rPr>
      <w:instrText>PAGE    \* MERGEFORMAT</w:instrText>
    </w:r>
    <w:r w:rsidRPr="00B6183F">
      <w:rPr>
        <w:sz w:val="18"/>
        <w:szCs w:val="18"/>
      </w:rPr>
      <w:fldChar w:fldCharType="separate"/>
    </w:r>
    <w:r w:rsidRPr="003D36CF">
      <w:rPr>
        <w:rFonts w:ascii="Calibri Light" w:hAnsi="Calibri Light"/>
        <w:noProof/>
        <w:sz w:val="18"/>
        <w:szCs w:val="18"/>
      </w:rPr>
      <w:t>1</w:t>
    </w:r>
    <w:r w:rsidRPr="00B6183F">
      <w:rPr>
        <w:sz w:val="18"/>
        <w:szCs w:val="18"/>
      </w:rPr>
      <w:fldChar w:fldCharType="end"/>
    </w:r>
  </w:p>
  <w:p w:rsidR="00D36967" w:rsidRDefault="00D36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967" w:rsidRDefault="00D36967" w:rsidP="00B6183F">
      <w:pPr>
        <w:spacing w:after="0" w:line="240" w:lineRule="auto"/>
      </w:pPr>
      <w:r>
        <w:separator/>
      </w:r>
    </w:p>
  </w:footnote>
  <w:footnote w:type="continuationSeparator" w:id="0">
    <w:p w:rsidR="00D36967" w:rsidRDefault="00D36967" w:rsidP="00B6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967" w:rsidRPr="00B6183F" w:rsidRDefault="00D36967" w:rsidP="00B6183F">
    <w:pPr>
      <w:pStyle w:val="Footer"/>
      <w:pBdr>
        <w:bottom w:val="single" w:sz="6" w:space="1" w:color="auto"/>
      </w:pBdr>
      <w:rPr>
        <w:rFonts w:ascii="Times New Roman" w:hAnsi="Times New Roman"/>
        <w:sz w:val="20"/>
        <w:szCs w:val="20"/>
      </w:rPr>
    </w:pPr>
    <w:r w:rsidRPr="00B6183F">
      <w:rPr>
        <w:rFonts w:ascii="Times New Roman" w:hAnsi="Times New Roman"/>
        <w:sz w:val="20"/>
        <w:szCs w:val="20"/>
      </w:rPr>
      <w:t>Informacja o stanie realizacji zadań oświatowych w Gminie Kamieniec Ząbkowicki w roku szkolnym 20</w:t>
    </w:r>
    <w:r>
      <w:rPr>
        <w:rFonts w:ascii="Times New Roman" w:hAnsi="Times New Roman"/>
        <w:sz w:val="20"/>
        <w:szCs w:val="20"/>
      </w:rPr>
      <w:t>21</w:t>
    </w:r>
    <w:r w:rsidRPr="00B6183F">
      <w:rPr>
        <w:rFonts w:ascii="Times New Roman" w:hAnsi="Times New Roman"/>
        <w:sz w:val="20"/>
        <w:szCs w:val="20"/>
      </w:rPr>
      <w:t>/202</w:t>
    </w:r>
    <w:r>
      <w:rPr>
        <w:rFonts w:ascii="Times New Roman" w:hAnsi="Times New Roman"/>
        <w:sz w:val="20"/>
        <w:szCs w:val="20"/>
      </w:rPr>
      <w:t>2</w:t>
    </w:r>
  </w:p>
  <w:p w:rsidR="00D36967" w:rsidRDefault="00D369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87E3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2B12B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9"/>
    <w:multiLevelType w:val="multilevel"/>
    <w:tmpl w:val="52EA34A8"/>
    <w:name w:val="WW8Num14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F5435"/>
    <w:multiLevelType w:val="hybridMultilevel"/>
    <w:tmpl w:val="5BCC308A"/>
    <w:lvl w:ilvl="0" w:tplc="38544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7466CE"/>
    <w:multiLevelType w:val="hybridMultilevel"/>
    <w:tmpl w:val="8F0899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1656C9"/>
    <w:multiLevelType w:val="hybridMultilevel"/>
    <w:tmpl w:val="79F09032"/>
    <w:lvl w:ilvl="0" w:tplc="40C2C7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2E5138"/>
    <w:multiLevelType w:val="hybridMultilevel"/>
    <w:tmpl w:val="8F0899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0473BD"/>
    <w:multiLevelType w:val="hybridMultilevel"/>
    <w:tmpl w:val="E0DC1C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3C0936"/>
    <w:multiLevelType w:val="hybridMultilevel"/>
    <w:tmpl w:val="EDD8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C85042"/>
    <w:multiLevelType w:val="hybridMultilevel"/>
    <w:tmpl w:val="8F0899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533AD7"/>
    <w:multiLevelType w:val="hybridMultilevel"/>
    <w:tmpl w:val="1380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7"/>
  </w:num>
  <w:num w:numId="14">
    <w:abstractNumId w:val="5"/>
  </w:num>
  <w:num w:numId="15">
    <w:abstractNumId w:val="0"/>
  </w:num>
  <w:num w:numId="16">
    <w:abstractNumId w:val="8"/>
  </w:num>
  <w:num w:numId="17">
    <w:abstractNumId w:val="10"/>
  </w:num>
  <w:num w:numId="18">
    <w:abstractNumId w:val="3"/>
  </w:num>
  <w:num w:numId="19">
    <w:abstractNumId w:val="9"/>
  </w:num>
  <w:num w:numId="20">
    <w:abstractNumId w:val="4"/>
  </w:num>
  <w:num w:numId="21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83F"/>
    <w:rsid w:val="00020F56"/>
    <w:rsid w:val="0002609E"/>
    <w:rsid w:val="000271DE"/>
    <w:rsid w:val="0003057D"/>
    <w:rsid w:val="00043CF8"/>
    <w:rsid w:val="000450E6"/>
    <w:rsid w:val="000526B0"/>
    <w:rsid w:val="00070D57"/>
    <w:rsid w:val="00081360"/>
    <w:rsid w:val="000A04D4"/>
    <w:rsid w:val="000A5F9B"/>
    <w:rsid w:val="000C054E"/>
    <w:rsid w:val="000D415D"/>
    <w:rsid w:val="000E52B5"/>
    <w:rsid w:val="00116024"/>
    <w:rsid w:val="00125E64"/>
    <w:rsid w:val="00126F2B"/>
    <w:rsid w:val="00167FE1"/>
    <w:rsid w:val="001719E2"/>
    <w:rsid w:val="00190222"/>
    <w:rsid w:val="001923C3"/>
    <w:rsid w:val="001A4EE5"/>
    <w:rsid w:val="001C4F4F"/>
    <w:rsid w:val="001D1F20"/>
    <w:rsid w:val="001D3982"/>
    <w:rsid w:val="001E6575"/>
    <w:rsid w:val="0021004A"/>
    <w:rsid w:val="00212686"/>
    <w:rsid w:val="00214836"/>
    <w:rsid w:val="0022474B"/>
    <w:rsid w:val="00254419"/>
    <w:rsid w:val="002561EB"/>
    <w:rsid w:val="00293420"/>
    <w:rsid w:val="002B0094"/>
    <w:rsid w:val="002B50F1"/>
    <w:rsid w:val="002B63A0"/>
    <w:rsid w:val="002D08EC"/>
    <w:rsid w:val="0032028A"/>
    <w:rsid w:val="0032610E"/>
    <w:rsid w:val="00331EE4"/>
    <w:rsid w:val="0037541E"/>
    <w:rsid w:val="003A2658"/>
    <w:rsid w:val="003B3742"/>
    <w:rsid w:val="003B374D"/>
    <w:rsid w:val="003D36CF"/>
    <w:rsid w:val="003D47B7"/>
    <w:rsid w:val="003F61AB"/>
    <w:rsid w:val="0045774A"/>
    <w:rsid w:val="00466BA6"/>
    <w:rsid w:val="00473EFA"/>
    <w:rsid w:val="00477A33"/>
    <w:rsid w:val="004975DA"/>
    <w:rsid w:val="004D4C01"/>
    <w:rsid w:val="00504C0A"/>
    <w:rsid w:val="00516C16"/>
    <w:rsid w:val="00516F5B"/>
    <w:rsid w:val="0052408F"/>
    <w:rsid w:val="005403E0"/>
    <w:rsid w:val="00554A5C"/>
    <w:rsid w:val="00555775"/>
    <w:rsid w:val="005632AE"/>
    <w:rsid w:val="00571559"/>
    <w:rsid w:val="00582CF4"/>
    <w:rsid w:val="0059116A"/>
    <w:rsid w:val="00596501"/>
    <w:rsid w:val="005C5DD6"/>
    <w:rsid w:val="005E544A"/>
    <w:rsid w:val="005F074C"/>
    <w:rsid w:val="005F0903"/>
    <w:rsid w:val="00621F02"/>
    <w:rsid w:val="00630799"/>
    <w:rsid w:val="00643EBA"/>
    <w:rsid w:val="006659FA"/>
    <w:rsid w:val="00696390"/>
    <w:rsid w:val="006A07E8"/>
    <w:rsid w:val="006C4956"/>
    <w:rsid w:val="006D05CC"/>
    <w:rsid w:val="006D6D00"/>
    <w:rsid w:val="00701B5C"/>
    <w:rsid w:val="00707BFF"/>
    <w:rsid w:val="0073423B"/>
    <w:rsid w:val="0073573C"/>
    <w:rsid w:val="007632EB"/>
    <w:rsid w:val="007652AC"/>
    <w:rsid w:val="00770AA4"/>
    <w:rsid w:val="007961FE"/>
    <w:rsid w:val="00800BEE"/>
    <w:rsid w:val="00801656"/>
    <w:rsid w:val="00830452"/>
    <w:rsid w:val="00833DE4"/>
    <w:rsid w:val="008603E6"/>
    <w:rsid w:val="008743E6"/>
    <w:rsid w:val="0088118F"/>
    <w:rsid w:val="008950A1"/>
    <w:rsid w:val="008A2A27"/>
    <w:rsid w:val="008F7C87"/>
    <w:rsid w:val="009064F2"/>
    <w:rsid w:val="00932662"/>
    <w:rsid w:val="009A51BA"/>
    <w:rsid w:val="00A029C2"/>
    <w:rsid w:val="00A06905"/>
    <w:rsid w:val="00A21856"/>
    <w:rsid w:val="00A43AFB"/>
    <w:rsid w:val="00A44702"/>
    <w:rsid w:val="00A520C9"/>
    <w:rsid w:val="00A56015"/>
    <w:rsid w:val="00A60B7F"/>
    <w:rsid w:val="00A638BC"/>
    <w:rsid w:val="00AA40DE"/>
    <w:rsid w:val="00AA7D87"/>
    <w:rsid w:val="00AC640F"/>
    <w:rsid w:val="00AE4882"/>
    <w:rsid w:val="00AF3980"/>
    <w:rsid w:val="00B056E2"/>
    <w:rsid w:val="00B32D0F"/>
    <w:rsid w:val="00B41742"/>
    <w:rsid w:val="00B50E2A"/>
    <w:rsid w:val="00B6120F"/>
    <w:rsid w:val="00B6183F"/>
    <w:rsid w:val="00B654B3"/>
    <w:rsid w:val="00BB0B7C"/>
    <w:rsid w:val="00BF0713"/>
    <w:rsid w:val="00C44594"/>
    <w:rsid w:val="00C6338F"/>
    <w:rsid w:val="00C64512"/>
    <w:rsid w:val="00C65122"/>
    <w:rsid w:val="00C860AE"/>
    <w:rsid w:val="00CA31E9"/>
    <w:rsid w:val="00CA46D2"/>
    <w:rsid w:val="00CD60C3"/>
    <w:rsid w:val="00CE34C5"/>
    <w:rsid w:val="00CE5B22"/>
    <w:rsid w:val="00D05DD1"/>
    <w:rsid w:val="00D06E5E"/>
    <w:rsid w:val="00D23DC5"/>
    <w:rsid w:val="00D30885"/>
    <w:rsid w:val="00D36967"/>
    <w:rsid w:val="00D41756"/>
    <w:rsid w:val="00D5320A"/>
    <w:rsid w:val="00D54221"/>
    <w:rsid w:val="00D71E67"/>
    <w:rsid w:val="00D74FA9"/>
    <w:rsid w:val="00DB2078"/>
    <w:rsid w:val="00DC1E21"/>
    <w:rsid w:val="00DC2758"/>
    <w:rsid w:val="00DC330C"/>
    <w:rsid w:val="00DC4440"/>
    <w:rsid w:val="00DE6888"/>
    <w:rsid w:val="00E01FA4"/>
    <w:rsid w:val="00E10B14"/>
    <w:rsid w:val="00E20225"/>
    <w:rsid w:val="00E312E9"/>
    <w:rsid w:val="00E3451F"/>
    <w:rsid w:val="00E40692"/>
    <w:rsid w:val="00E76EF2"/>
    <w:rsid w:val="00E94ACD"/>
    <w:rsid w:val="00EC3748"/>
    <w:rsid w:val="00F13A1B"/>
    <w:rsid w:val="00F143C4"/>
    <w:rsid w:val="00F617A6"/>
    <w:rsid w:val="00F61C75"/>
    <w:rsid w:val="00F72C97"/>
    <w:rsid w:val="00F81D9B"/>
    <w:rsid w:val="00FB292F"/>
    <w:rsid w:val="00FB3048"/>
    <w:rsid w:val="00FB47B2"/>
    <w:rsid w:val="00FB7981"/>
    <w:rsid w:val="00FD0D01"/>
    <w:rsid w:val="00FE078D"/>
    <w:rsid w:val="00FF3495"/>
    <w:rsid w:val="00FF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02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3E6"/>
    <w:pPr>
      <w:keepNext/>
      <w:keepLines/>
      <w:spacing w:before="600" w:after="60" w:line="264" w:lineRule="auto"/>
      <w:contextualSpacing/>
      <w:outlineLvl w:val="0"/>
    </w:pPr>
    <w:rPr>
      <w:rFonts w:ascii="Calibri Light" w:eastAsia="Times New Roman" w:hAnsi="Calibri Light"/>
      <w:color w:val="2E74B5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03E6"/>
    <w:pPr>
      <w:keepNext/>
      <w:keepLines/>
      <w:spacing w:before="240" w:after="0" w:line="264" w:lineRule="auto"/>
      <w:contextualSpacing/>
      <w:outlineLvl w:val="1"/>
    </w:pPr>
    <w:rPr>
      <w:rFonts w:ascii="Calibri Light" w:eastAsia="Times New Roman" w:hAnsi="Calibri Light"/>
      <w:caps/>
      <w:color w:val="2E74B5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03E6"/>
    <w:pPr>
      <w:keepNext/>
      <w:keepLines/>
      <w:spacing w:before="40" w:after="0" w:line="264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603E6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603E6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603E6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603E6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03E6"/>
    <w:rPr>
      <w:rFonts w:ascii="Calibri Light" w:hAnsi="Calibri Light" w:cs="Times New Roman"/>
      <w:color w:val="2E74B5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603E6"/>
    <w:rPr>
      <w:rFonts w:ascii="Calibri Light" w:hAnsi="Calibri Light" w:cs="Times New Roman"/>
      <w:caps/>
      <w:color w:val="2E74B5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603E6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603E6"/>
    <w:rPr>
      <w:rFonts w:ascii="Calibri Light" w:hAnsi="Calibri Light" w:cs="Times New Roman"/>
      <w:color w:val="1F4D7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603E6"/>
    <w:rPr>
      <w:rFonts w:ascii="Calibri Light" w:hAnsi="Calibri Light" w:cs="Times New Roman"/>
      <w:i/>
      <w:iCs/>
      <w:color w:val="1F4D7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603E6"/>
    <w:rPr>
      <w:rFonts w:ascii="Calibri Light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603E6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oSpacing">
    <w:name w:val="No Spacing"/>
    <w:link w:val="NoSpacingChar"/>
    <w:uiPriority w:val="99"/>
    <w:qFormat/>
    <w:rsid w:val="00B6183F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6183F"/>
    <w:rPr>
      <w:rFonts w:eastAsia="Times New Roman" w:cs="Times New Roman"/>
      <w:sz w:val="22"/>
      <w:szCs w:val="22"/>
      <w:lang w:val="pl-PL" w:eastAsia="pl-PL" w:bidi="ar-SA"/>
    </w:rPr>
  </w:style>
  <w:style w:type="paragraph" w:styleId="Header">
    <w:name w:val="header"/>
    <w:basedOn w:val="Normal"/>
    <w:link w:val="HeaderChar"/>
    <w:uiPriority w:val="99"/>
    <w:rsid w:val="00B6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8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183F"/>
    <w:rPr>
      <w:rFonts w:cs="Times New Roman"/>
    </w:rPr>
  </w:style>
  <w:style w:type="paragraph" w:styleId="NormalWeb">
    <w:name w:val="Normal (Web)"/>
    <w:basedOn w:val="Normal"/>
    <w:uiPriority w:val="99"/>
    <w:rsid w:val="00B61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B6183F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6183F"/>
    <w:rPr>
      <w:rFonts w:cs="Times New Roman"/>
      <w:i/>
      <w:iCs/>
    </w:rPr>
  </w:style>
  <w:style w:type="paragraph" w:customStyle="1" w:styleId="Zawartotabeli">
    <w:name w:val="Zawartość tabeli"/>
    <w:basedOn w:val="Normal"/>
    <w:uiPriority w:val="99"/>
    <w:rsid w:val="00C4459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5775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B50E2A"/>
    <w:pPr>
      <w:spacing w:before="120" w:after="200" w:line="264" w:lineRule="auto"/>
      <w:ind w:left="720"/>
      <w:contextualSpacing/>
    </w:pPr>
    <w:rPr>
      <w:color w:val="595959"/>
    </w:rPr>
  </w:style>
  <w:style w:type="paragraph" w:customStyle="1" w:styleId="Informacjekontaktowe">
    <w:name w:val="Informacje kontaktowe"/>
    <w:basedOn w:val="Normal"/>
    <w:uiPriority w:val="99"/>
    <w:rsid w:val="008603E6"/>
    <w:pPr>
      <w:spacing w:after="0" w:line="264" w:lineRule="auto"/>
      <w:jc w:val="center"/>
    </w:pPr>
    <w:rPr>
      <w:color w:val="595959"/>
    </w:rPr>
  </w:style>
  <w:style w:type="paragraph" w:styleId="ListBullet">
    <w:name w:val="List Bullet"/>
    <w:basedOn w:val="Normal"/>
    <w:uiPriority w:val="99"/>
    <w:rsid w:val="008603E6"/>
    <w:pPr>
      <w:spacing w:before="120" w:after="200" w:line="264" w:lineRule="auto"/>
    </w:pPr>
    <w:rPr>
      <w:color w:val="595959"/>
    </w:rPr>
  </w:style>
  <w:style w:type="paragraph" w:styleId="Title">
    <w:name w:val="Title"/>
    <w:basedOn w:val="Normal"/>
    <w:link w:val="TitleChar"/>
    <w:uiPriority w:val="99"/>
    <w:qFormat/>
    <w:rsid w:val="008603E6"/>
    <w:pPr>
      <w:spacing w:before="480" w:after="40" w:line="240" w:lineRule="auto"/>
      <w:contextualSpacing/>
      <w:jc w:val="center"/>
    </w:pPr>
    <w:rPr>
      <w:rFonts w:ascii="Calibri Light" w:eastAsia="Times New Roman" w:hAnsi="Calibri Light"/>
      <w:color w:val="2E74B5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8603E6"/>
    <w:rPr>
      <w:rFonts w:ascii="Calibri Light" w:hAnsi="Calibri Light" w:cs="Times New Roman"/>
      <w:color w:val="2E74B5"/>
      <w:kern w:val="28"/>
      <w:sz w:val="60"/>
    </w:rPr>
  </w:style>
  <w:style w:type="paragraph" w:styleId="Subtitle">
    <w:name w:val="Subtitle"/>
    <w:basedOn w:val="Normal"/>
    <w:link w:val="SubtitleChar"/>
    <w:uiPriority w:val="99"/>
    <w:qFormat/>
    <w:rsid w:val="008603E6"/>
    <w:pPr>
      <w:numPr>
        <w:ilvl w:val="1"/>
      </w:numPr>
      <w:spacing w:after="480" w:line="264" w:lineRule="auto"/>
      <w:contextualSpacing/>
      <w:jc w:val="center"/>
    </w:pPr>
    <w:rPr>
      <w:rFonts w:ascii="Calibri Light" w:eastAsia="Times New Roman" w:hAnsi="Calibri Light"/>
      <w:caps/>
      <w:color w:val="595959"/>
      <w:sz w:val="2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603E6"/>
    <w:rPr>
      <w:rFonts w:ascii="Calibri Light" w:hAnsi="Calibri Light" w:cs="Times New Roman"/>
      <w:caps/>
      <w:color w:val="595959"/>
      <w:sz w:val="26"/>
    </w:rPr>
  </w:style>
  <w:style w:type="paragraph" w:customStyle="1" w:styleId="Zdjcie">
    <w:name w:val="Zdjęcie"/>
    <w:basedOn w:val="Normal"/>
    <w:uiPriority w:val="99"/>
    <w:rsid w:val="008603E6"/>
    <w:pPr>
      <w:spacing w:after="0" w:line="240" w:lineRule="auto"/>
      <w:jc w:val="center"/>
    </w:pPr>
    <w:rPr>
      <w:color w:val="595959"/>
    </w:rPr>
  </w:style>
  <w:style w:type="paragraph" w:styleId="ListNumber">
    <w:name w:val="List Number"/>
    <w:basedOn w:val="Normal"/>
    <w:uiPriority w:val="99"/>
    <w:rsid w:val="008603E6"/>
    <w:pPr>
      <w:numPr>
        <w:numId w:val="5"/>
      </w:numPr>
      <w:spacing w:before="120" w:after="200" w:line="264" w:lineRule="auto"/>
      <w:contextualSpacing/>
    </w:pPr>
    <w:rPr>
      <w:color w:val="595959"/>
    </w:rPr>
  </w:style>
  <w:style w:type="character" w:styleId="IntenseEmphasis">
    <w:name w:val="Intense Emphasis"/>
    <w:basedOn w:val="DefaultParagraphFont"/>
    <w:uiPriority w:val="99"/>
    <w:qFormat/>
    <w:rsid w:val="008603E6"/>
    <w:rPr>
      <w:rFonts w:cs="Times New Roman"/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603E6"/>
    <w:pPr>
      <w:pBdr>
        <w:top w:val="single" w:sz="4" w:space="10" w:color="2E74B5"/>
        <w:bottom w:val="single" w:sz="4" w:space="10" w:color="2E74B5"/>
      </w:pBdr>
      <w:spacing w:before="360" w:after="360" w:line="264" w:lineRule="auto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603E6"/>
    <w:rPr>
      <w:rFonts w:cs="Times New Roman"/>
      <w:i/>
      <w:iCs/>
      <w:color w:val="2E74B5"/>
    </w:rPr>
  </w:style>
  <w:style w:type="character" w:styleId="IntenseReference">
    <w:name w:val="Intense Reference"/>
    <w:basedOn w:val="DefaultParagraphFont"/>
    <w:uiPriority w:val="99"/>
    <w:qFormat/>
    <w:rsid w:val="008603E6"/>
    <w:rPr>
      <w:rFonts w:cs="Times New Roman"/>
      <w:b/>
      <w:bCs/>
      <w:smallCaps/>
      <w:color w:val="2E74B5"/>
      <w:spacing w:val="5"/>
    </w:rPr>
  </w:style>
  <w:style w:type="character" w:customStyle="1" w:styleId="BalloonTextChar">
    <w:name w:val="Balloon Text Char"/>
    <w:uiPriority w:val="99"/>
    <w:semiHidden/>
    <w:locked/>
    <w:rsid w:val="008603E6"/>
    <w:rPr>
      <w:rFonts w:ascii="Segoe UI" w:hAnsi="Segoe UI"/>
      <w:color w:val="595959"/>
      <w:sz w:val="18"/>
    </w:rPr>
  </w:style>
  <w:style w:type="paragraph" w:styleId="BalloonText">
    <w:name w:val="Balloon Text"/>
    <w:basedOn w:val="Normal"/>
    <w:link w:val="BalloonTextChar1"/>
    <w:uiPriority w:val="99"/>
    <w:semiHidden/>
    <w:rsid w:val="008603E6"/>
    <w:pPr>
      <w:spacing w:after="0" w:line="240" w:lineRule="auto"/>
    </w:pPr>
    <w:rPr>
      <w:rFonts w:ascii="Segoe UI" w:hAnsi="Segoe UI"/>
      <w:color w:val="595959"/>
      <w:sz w:val="18"/>
      <w:szCs w:val="18"/>
      <w:lang w:eastAsia="pl-PL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CD60C3"/>
    <w:rPr>
      <w:rFonts w:ascii="Times New Roman" w:hAnsi="Times New Roman" w:cs="Times New Roman"/>
      <w:sz w:val="2"/>
      <w:lang w:eastAsia="en-US"/>
    </w:rPr>
  </w:style>
  <w:style w:type="character" w:customStyle="1" w:styleId="BodyText3Char">
    <w:name w:val="Body Text 3 Char"/>
    <w:uiPriority w:val="99"/>
    <w:semiHidden/>
    <w:locked/>
    <w:rsid w:val="008603E6"/>
    <w:rPr>
      <w:color w:val="595959"/>
      <w:sz w:val="16"/>
    </w:rPr>
  </w:style>
  <w:style w:type="paragraph" w:styleId="BodyText3">
    <w:name w:val="Body Text 3"/>
    <w:basedOn w:val="Normal"/>
    <w:link w:val="BodyText3Char1"/>
    <w:uiPriority w:val="99"/>
    <w:semiHidden/>
    <w:rsid w:val="008603E6"/>
    <w:pPr>
      <w:spacing w:before="120" w:after="120" w:line="264" w:lineRule="auto"/>
    </w:pPr>
    <w:rPr>
      <w:color w:val="595959"/>
      <w:sz w:val="16"/>
      <w:szCs w:val="16"/>
      <w:lang w:eastAsia="pl-PL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CD60C3"/>
    <w:rPr>
      <w:rFonts w:cs="Times New Roman"/>
      <w:sz w:val="16"/>
      <w:szCs w:val="16"/>
      <w:lang w:eastAsia="en-US"/>
    </w:rPr>
  </w:style>
  <w:style w:type="character" w:customStyle="1" w:styleId="BodyTextIndent3Char">
    <w:name w:val="Body Text Indent 3 Char"/>
    <w:uiPriority w:val="99"/>
    <w:semiHidden/>
    <w:locked/>
    <w:rsid w:val="008603E6"/>
    <w:rPr>
      <w:color w:val="595959"/>
      <w:sz w:val="16"/>
    </w:rPr>
  </w:style>
  <w:style w:type="paragraph" w:styleId="BodyTextIndent3">
    <w:name w:val="Body Text Indent 3"/>
    <w:basedOn w:val="Normal"/>
    <w:link w:val="BodyTextIndent3Char1"/>
    <w:uiPriority w:val="99"/>
    <w:semiHidden/>
    <w:rsid w:val="008603E6"/>
    <w:pPr>
      <w:spacing w:before="120" w:after="120" w:line="264" w:lineRule="auto"/>
      <w:ind w:left="360"/>
    </w:pPr>
    <w:rPr>
      <w:color w:val="595959"/>
      <w:sz w:val="16"/>
      <w:szCs w:val="16"/>
      <w:lang w:eastAsia="pl-PL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CD60C3"/>
    <w:rPr>
      <w:rFonts w:cs="Times New Roman"/>
      <w:sz w:val="16"/>
      <w:szCs w:val="16"/>
      <w:lang w:eastAsia="en-US"/>
    </w:rPr>
  </w:style>
  <w:style w:type="character" w:customStyle="1" w:styleId="CommentTextChar">
    <w:name w:val="Comment Text Char"/>
    <w:uiPriority w:val="99"/>
    <w:semiHidden/>
    <w:locked/>
    <w:rsid w:val="008603E6"/>
    <w:rPr>
      <w:color w:val="595959"/>
      <w:sz w:val="20"/>
    </w:rPr>
  </w:style>
  <w:style w:type="paragraph" w:styleId="CommentText">
    <w:name w:val="annotation text"/>
    <w:basedOn w:val="Normal"/>
    <w:link w:val="CommentTextChar1"/>
    <w:uiPriority w:val="99"/>
    <w:semiHidden/>
    <w:rsid w:val="008603E6"/>
    <w:pPr>
      <w:spacing w:before="120" w:after="200" w:line="240" w:lineRule="auto"/>
    </w:pPr>
    <w:rPr>
      <w:color w:val="595959"/>
      <w:sz w:val="20"/>
      <w:szCs w:val="20"/>
      <w:lang w:eastAsia="pl-PL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CD60C3"/>
    <w:rPr>
      <w:rFonts w:cs="Times New Roman"/>
      <w:sz w:val="20"/>
      <w:szCs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8603E6"/>
    <w:rPr>
      <w:b/>
      <w:color w:val="595959"/>
      <w:sz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603E6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CD60C3"/>
    <w:rPr>
      <w:rFonts w:cs="Times New Roman"/>
      <w:b/>
      <w:bCs/>
      <w:szCs w:val="20"/>
      <w:lang w:eastAsia="en-US"/>
    </w:rPr>
  </w:style>
  <w:style w:type="character" w:customStyle="1" w:styleId="DocumentMapChar">
    <w:name w:val="Document Map Char"/>
    <w:uiPriority w:val="99"/>
    <w:semiHidden/>
    <w:locked/>
    <w:rsid w:val="008603E6"/>
    <w:rPr>
      <w:rFonts w:ascii="Segoe UI" w:hAnsi="Segoe UI"/>
      <w:color w:val="595959"/>
      <w:sz w:val="16"/>
    </w:rPr>
  </w:style>
  <w:style w:type="paragraph" w:styleId="DocumentMap">
    <w:name w:val="Document Map"/>
    <w:basedOn w:val="Normal"/>
    <w:link w:val="DocumentMapChar1"/>
    <w:uiPriority w:val="99"/>
    <w:semiHidden/>
    <w:rsid w:val="008603E6"/>
    <w:pPr>
      <w:spacing w:after="0" w:line="240" w:lineRule="auto"/>
    </w:pPr>
    <w:rPr>
      <w:rFonts w:ascii="Segoe UI" w:hAnsi="Segoe UI"/>
      <w:color w:val="595959"/>
      <w:sz w:val="16"/>
      <w:szCs w:val="16"/>
      <w:lang w:eastAsia="pl-PL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CD60C3"/>
    <w:rPr>
      <w:rFonts w:ascii="Times New Roman" w:hAnsi="Times New Roman" w:cs="Times New Roman"/>
      <w:sz w:val="2"/>
      <w:lang w:eastAsia="en-US"/>
    </w:rPr>
  </w:style>
  <w:style w:type="character" w:customStyle="1" w:styleId="EndnoteTextChar">
    <w:name w:val="Endnote Text Char"/>
    <w:uiPriority w:val="99"/>
    <w:semiHidden/>
    <w:locked/>
    <w:rsid w:val="008603E6"/>
    <w:rPr>
      <w:color w:val="595959"/>
      <w:sz w:val="20"/>
    </w:rPr>
  </w:style>
  <w:style w:type="paragraph" w:styleId="EndnoteText">
    <w:name w:val="endnote text"/>
    <w:basedOn w:val="Normal"/>
    <w:link w:val="EndnoteTextChar1"/>
    <w:uiPriority w:val="99"/>
    <w:semiHidden/>
    <w:rsid w:val="008603E6"/>
    <w:pPr>
      <w:spacing w:after="0" w:line="240" w:lineRule="auto"/>
    </w:pPr>
    <w:rPr>
      <w:color w:val="595959"/>
      <w:sz w:val="20"/>
      <w:szCs w:val="20"/>
      <w:lang w:eastAsia="pl-PL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CD60C3"/>
    <w:rPr>
      <w:rFonts w:cs="Times New Roman"/>
      <w:sz w:val="20"/>
      <w:szCs w:val="20"/>
      <w:lang w:eastAsia="en-US"/>
    </w:rPr>
  </w:style>
  <w:style w:type="paragraph" w:styleId="EnvelopeReturn">
    <w:name w:val="envelope return"/>
    <w:basedOn w:val="Normal"/>
    <w:uiPriority w:val="99"/>
    <w:semiHidden/>
    <w:rsid w:val="008603E6"/>
    <w:pPr>
      <w:spacing w:after="0" w:line="240" w:lineRule="auto"/>
    </w:pPr>
    <w:rPr>
      <w:rFonts w:ascii="Calibri Light" w:eastAsia="Times New Roman" w:hAnsi="Calibri Light"/>
      <w:color w:val="595959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8603E6"/>
    <w:pPr>
      <w:spacing w:after="0" w:line="240" w:lineRule="auto"/>
    </w:pPr>
    <w:rPr>
      <w:color w:val="595959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603E6"/>
    <w:rPr>
      <w:rFonts w:cs="Times New Roman"/>
      <w:color w:val="595959"/>
      <w:sz w:val="20"/>
      <w:szCs w:val="20"/>
    </w:rPr>
  </w:style>
  <w:style w:type="character" w:customStyle="1" w:styleId="HTMLPreformattedChar">
    <w:name w:val="HTML Preformatted Char"/>
    <w:uiPriority w:val="99"/>
    <w:semiHidden/>
    <w:locked/>
    <w:rsid w:val="008603E6"/>
    <w:rPr>
      <w:rFonts w:ascii="Consolas" w:hAnsi="Consolas"/>
      <w:color w:val="595959"/>
      <w:sz w:val="20"/>
    </w:rPr>
  </w:style>
  <w:style w:type="paragraph" w:styleId="HTMLPreformatted">
    <w:name w:val="HTML Preformatted"/>
    <w:basedOn w:val="Normal"/>
    <w:link w:val="HTMLPreformattedChar1"/>
    <w:uiPriority w:val="99"/>
    <w:semiHidden/>
    <w:rsid w:val="008603E6"/>
    <w:pPr>
      <w:spacing w:after="0" w:line="240" w:lineRule="auto"/>
    </w:pPr>
    <w:rPr>
      <w:rFonts w:ascii="Consolas" w:hAnsi="Consolas"/>
      <w:color w:val="595959"/>
      <w:sz w:val="20"/>
      <w:szCs w:val="20"/>
      <w:lang w:eastAsia="pl-PL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CD60C3"/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8603E6"/>
    <w:rPr>
      <w:rFonts w:cs="Times New Roman"/>
      <w:color w:val="525252"/>
      <w:u w:val="single"/>
    </w:rPr>
  </w:style>
  <w:style w:type="paragraph" w:styleId="MacroText">
    <w:name w:val="macro"/>
    <w:link w:val="MacroTextChar"/>
    <w:uiPriority w:val="99"/>
    <w:semiHidden/>
    <w:rsid w:val="008603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64" w:lineRule="auto"/>
    </w:pPr>
    <w:rPr>
      <w:rFonts w:ascii="Consolas" w:hAnsi="Consolas"/>
      <w:color w:val="595959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8603E6"/>
    <w:rPr>
      <w:rFonts w:ascii="Consolas" w:hAnsi="Consolas" w:cs="Times New Roman"/>
      <w:color w:val="595959"/>
      <w:sz w:val="22"/>
      <w:lang w:val="pl-PL" w:eastAsia="en-US" w:bidi="ar-SA"/>
    </w:rPr>
  </w:style>
  <w:style w:type="character" w:customStyle="1" w:styleId="PlainTextChar">
    <w:name w:val="Plain Text Char"/>
    <w:uiPriority w:val="99"/>
    <w:semiHidden/>
    <w:locked/>
    <w:rsid w:val="008603E6"/>
    <w:rPr>
      <w:rFonts w:ascii="Consolas" w:hAnsi="Consolas"/>
      <w:color w:val="595959"/>
      <w:sz w:val="21"/>
    </w:rPr>
  </w:style>
  <w:style w:type="paragraph" w:styleId="PlainText">
    <w:name w:val="Plain Text"/>
    <w:basedOn w:val="Normal"/>
    <w:link w:val="PlainTextChar1"/>
    <w:uiPriority w:val="99"/>
    <w:semiHidden/>
    <w:rsid w:val="008603E6"/>
    <w:pPr>
      <w:spacing w:after="0" w:line="240" w:lineRule="auto"/>
    </w:pPr>
    <w:rPr>
      <w:rFonts w:ascii="Consolas" w:hAnsi="Consolas"/>
      <w:color w:val="595959"/>
      <w:sz w:val="21"/>
      <w:szCs w:val="21"/>
      <w:lang w:eastAsia="pl-PL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CD60C3"/>
    <w:rPr>
      <w:rFonts w:ascii="Courier New" w:hAnsi="Courier New" w:cs="Courier New"/>
      <w:sz w:val="20"/>
      <w:szCs w:val="20"/>
      <w:lang w:eastAsia="en-US"/>
    </w:rPr>
  </w:style>
  <w:style w:type="paragraph" w:customStyle="1" w:styleId="EBC513617A0845EB8FEF5E7B0B823ABF">
    <w:name w:val="EBC513617A0845EB8FEF5E7B0B823ABF"/>
    <w:uiPriority w:val="99"/>
    <w:rsid w:val="008603E6"/>
    <w:pPr>
      <w:spacing w:after="160" w:line="259" w:lineRule="auto"/>
    </w:pPr>
    <w:rPr>
      <w:rFonts w:eastAsia="Times New Roman"/>
    </w:rPr>
  </w:style>
  <w:style w:type="paragraph" w:customStyle="1" w:styleId="Standard">
    <w:name w:val="Standard"/>
    <w:uiPriority w:val="99"/>
    <w:rsid w:val="008603E6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BodyText2">
    <w:name w:val="Body Text 2"/>
    <w:basedOn w:val="Normal"/>
    <w:link w:val="BodyText2Char"/>
    <w:uiPriority w:val="99"/>
    <w:rsid w:val="008603E6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hAnsi="Times New Roman" w:cs="Mangal"/>
      <w:kern w:val="3"/>
      <w:sz w:val="24"/>
      <w:szCs w:val="21"/>
      <w:lang w:eastAsia="zh-CN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603E6"/>
    <w:rPr>
      <w:rFonts w:ascii="Times New Roman" w:hAnsi="Times New Roman" w:cs="Mangal"/>
      <w:kern w:val="3"/>
      <w:sz w:val="21"/>
      <w:szCs w:val="21"/>
      <w:lang w:eastAsia="zh-CN" w:bidi="hi-IN"/>
    </w:rPr>
  </w:style>
  <w:style w:type="character" w:customStyle="1" w:styleId="Domylnaczcionkaakapitu1">
    <w:name w:val="Domyślna czcionka akapitu1"/>
    <w:uiPriority w:val="99"/>
    <w:rsid w:val="008603E6"/>
  </w:style>
  <w:style w:type="paragraph" w:customStyle="1" w:styleId="WW-Tekstpodstawowy3">
    <w:name w:val="WW-Tekst podstawowy 3"/>
    <w:basedOn w:val="Normal"/>
    <w:uiPriority w:val="99"/>
    <w:rsid w:val="008603E6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8603E6"/>
    <w:rPr>
      <w:rFonts w:cs="Times New Roman"/>
    </w:rPr>
  </w:style>
  <w:style w:type="paragraph" w:customStyle="1" w:styleId="Normalny1">
    <w:name w:val="Normalny1"/>
    <w:uiPriority w:val="99"/>
    <w:rsid w:val="008603E6"/>
    <w:pPr>
      <w:spacing w:line="276" w:lineRule="auto"/>
    </w:pPr>
    <w:rPr>
      <w:rFonts w:ascii="Arial" w:hAnsi="Arial" w:cs="Arial"/>
      <w:color w:val="000000"/>
      <w:szCs w:val="20"/>
    </w:rPr>
  </w:style>
  <w:style w:type="paragraph" w:customStyle="1" w:styleId="2909F619802848F09E01365C32F34654">
    <w:name w:val="2909F619802848F09E01365C32F34654"/>
    <w:uiPriority w:val="99"/>
    <w:rsid w:val="008603E6"/>
    <w:pPr>
      <w:spacing w:after="200" w:line="276" w:lineRule="auto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rsid w:val="00043CF8"/>
    <w:rPr>
      <w:rFonts w:cs="Times New Roman"/>
      <w:sz w:val="16"/>
      <w:szCs w:val="16"/>
    </w:rPr>
  </w:style>
  <w:style w:type="paragraph" w:customStyle="1" w:styleId="Tekstpodstawowy21">
    <w:name w:val="Tekst podstawowy 21"/>
    <w:basedOn w:val="Normal"/>
    <w:uiPriority w:val="99"/>
    <w:rsid w:val="00E10B14"/>
    <w:pPr>
      <w:widowControl w:val="0"/>
      <w:suppressAutoHyphens/>
      <w:spacing w:after="120" w:line="480" w:lineRule="auto"/>
    </w:pPr>
    <w:rPr>
      <w:rFonts w:ascii="Times New Roman" w:hAnsi="Times New Roman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559</TotalTime>
  <Pages>16</Pages>
  <Words>3453</Words>
  <Characters>20720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stanie realizacji zadań oświatowych w Gminie Kamieniec Ząbkowicki w roku szkolnym 2021/2022</dc:title>
  <dc:subject/>
  <dc:creator>Kamieniec Ząbkowicki, 17 października 2022 r.</dc:creator>
  <cp:keywords/>
  <dc:description/>
  <cp:lastModifiedBy>Komputer</cp:lastModifiedBy>
  <cp:revision>56</cp:revision>
  <dcterms:created xsi:type="dcterms:W3CDTF">2022-10-09T12:33:00Z</dcterms:created>
  <dcterms:modified xsi:type="dcterms:W3CDTF">2022-10-20T08:41:00Z</dcterms:modified>
</cp:coreProperties>
</file>