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66D79" w14:textId="77777777" w:rsidR="00845336" w:rsidRPr="002758B5" w:rsidRDefault="00BC1DB0" w:rsidP="00E60150">
      <w:pPr>
        <w:pStyle w:val="Tekstpodstawowy"/>
        <w:spacing w:line="276" w:lineRule="auto"/>
        <w:ind w:left="0" w:right="118"/>
        <w:jc w:val="right"/>
        <w:rPr>
          <w:rFonts w:ascii="Arial" w:hAnsi="Arial" w:cs="Arial"/>
          <w:sz w:val="20"/>
          <w:szCs w:val="20"/>
        </w:rPr>
      </w:pPr>
      <w:r w:rsidRPr="002758B5">
        <w:rPr>
          <w:rFonts w:ascii="Arial" w:hAnsi="Arial" w:cs="Arial"/>
          <w:sz w:val="20"/>
          <w:szCs w:val="20"/>
        </w:rPr>
        <w:t>Załącznik</w:t>
      </w:r>
      <w:r w:rsidRPr="002758B5">
        <w:rPr>
          <w:rFonts w:ascii="Arial" w:hAnsi="Arial" w:cs="Arial"/>
          <w:spacing w:val="15"/>
          <w:sz w:val="20"/>
          <w:szCs w:val="20"/>
        </w:rPr>
        <w:t xml:space="preserve"> </w:t>
      </w:r>
      <w:r w:rsidRPr="002758B5">
        <w:rPr>
          <w:rFonts w:ascii="Arial" w:hAnsi="Arial" w:cs="Arial"/>
          <w:sz w:val="20"/>
          <w:szCs w:val="20"/>
        </w:rPr>
        <w:t>Nr</w:t>
      </w:r>
      <w:r w:rsidRPr="002758B5">
        <w:rPr>
          <w:rFonts w:ascii="Arial" w:hAnsi="Arial" w:cs="Arial"/>
          <w:spacing w:val="-4"/>
          <w:sz w:val="20"/>
          <w:szCs w:val="20"/>
        </w:rPr>
        <w:t xml:space="preserve"> </w:t>
      </w:r>
      <w:r w:rsidR="00893EF9" w:rsidRPr="002758B5">
        <w:rPr>
          <w:rFonts w:ascii="Arial" w:hAnsi="Arial" w:cs="Arial"/>
          <w:spacing w:val="-4"/>
          <w:sz w:val="20"/>
          <w:szCs w:val="20"/>
        </w:rPr>
        <w:t>2</w:t>
      </w:r>
    </w:p>
    <w:p w14:paraId="26527F25" w14:textId="77777777" w:rsidR="00845336" w:rsidRPr="002758B5" w:rsidRDefault="00BC1DB0" w:rsidP="00E60150">
      <w:pPr>
        <w:pStyle w:val="Tekstpodstawowy"/>
        <w:spacing w:line="276" w:lineRule="auto"/>
        <w:ind w:left="3829" w:right="3832"/>
        <w:jc w:val="both"/>
        <w:rPr>
          <w:rFonts w:ascii="Arial" w:hAnsi="Arial" w:cs="Arial"/>
          <w:b/>
          <w:szCs w:val="20"/>
        </w:rPr>
      </w:pPr>
      <w:r w:rsidRPr="002758B5">
        <w:rPr>
          <w:rFonts w:ascii="Arial" w:hAnsi="Arial" w:cs="Arial"/>
          <w:b/>
          <w:szCs w:val="20"/>
        </w:rPr>
        <w:t>U M O</w:t>
      </w:r>
      <w:r w:rsidRPr="002758B5">
        <w:rPr>
          <w:rFonts w:ascii="Arial" w:hAnsi="Arial" w:cs="Arial"/>
          <w:b/>
          <w:spacing w:val="1"/>
          <w:szCs w:val="20"/>
        </w:rPr>
        <w:t xml:space="preserve"> </w:t>
      </w:r>
      <w:r w:rsidRPr="002758B5">
        <w:rPr>
          <w:rFonts w:ascii="Arial" w:hAnsi="Arial" w:cs="Arial"/>
          <w:b/>
          <w:szCs w:val="20"/>
        </w:rPr>
        <w:t>W</w:t>
      </w:r>
      <w:r w:rsidRPr="002758B5">
        <w:rPr>
          <w:rFonts w:ascii="Arial" w:hAnsi="Arial" w:cs="Arial"/>
          <w:b/>
          <w:spacing w:val="-4"/>
          <w:szCs w:val="20"/>
        </w:rPr>
        <w:t xml:space="preserve"> </w:t>
      </w:r>
      <w:r w:rsidRPr="002758B5">
        <w:rPr>
          <w:rFonts w:ascii="Arial" w:hAnsi="Arial" w:cs="Arial"/>
          <w:b/>
          <w:szCs w:val="20"/>
        </w:rPr>
        <w:t>A</w:t>
      </w:r>
      <w:r w:rsidR="00E60150" w:rsidRPr="002758B5">
        <w:rPr>
          <w:rFonts w:ascii="Arial" w:hAnsi="Arial" w:cs="Arial"/>
          <w:b/>
          <w:szCs w:val="20"/>
        </w:rPr>
        <w:t xml:space="preserve"> </w:t>
      </w:r>
    </w:p>
    <w:p w14:paraId="45E46D28" w14:textId="77777777" w:rsidR="00845336" w:rsidRPr="002758B5" w:rsidRDefault="00845336" w:rsidP="00E60150">
      <w:pPr>
        <w:pStyle w:val="Tekstpodstawowy"/>
        <w:spacing w:line="276" w:lineRule="auto"/>
        <w:ind w:left="0"/>
        <w:jc w:val="both"/>
        <w:rPr>
          <w:rFonts w:ascii="Arial" w:hAnsi="Arial" w:cs="Arial"/>
          <w:sz w:val="20"/>
          <w:szCs w:val="20"/>
        </w:rPr>
      </w:pPr>
    </w:p>
    <w:p w14:paraId="673C72A4" w14:textId="52B74510" w:rsidR="00845336" w:rsidRPr="002758B5" w:rsidRDefault="00BC1DB0" w:rsidP="00E60150">
      <w:pPr>
        <w:pStyle w:val="Tekstpodstawowy"/>
        <w:tabs>
          <w:tab w:val="left" w:leader="dot" w:pos="2418"/>
        </w:tabs>
        <w:spacing w:line="276" w:lineRule="auto"/>
        <w:ind w:left="0"/>
        <w:jc w:val="both"/>
        <w:rPr>
          <w:rFonts w:ascii="Arial" w:hAnsi="Arial" w:cs="Arial"/>
          <w:sz w:val="20"/>
          <w:szCs w:val="20"/>
        </w:rPr>
      </w:pPr>
      <w:r w:rsidRPr="002758B5">
        <w:rPr>
          <w:rFonts w:ascii="Arial" w:hAnsi="Arial" w:cs="Arial"/>
          <w:sz w:val="20"/>
          <w:szCs w:val="20"/>
        </w:rPr>
        <w:t>zawarta</w:t>
      </w:r>
      <w:r w:rsidRPr="002758B5">
        <w:rPr>
          <w:rFonts w:ascii="Arial" w:hAnsi="Arial" w:cs="Arial"/>
          <w:spacing w:val="-2"/>
          <w:sz w:val="20"/>
          <w:szCs w:val="20"/>
        </w:rPr>
        <w:t xml:space="preserve"> </w:t>
      </w:r>
      <w:r w:rsidRPr="002758B5">
        <w:rPr>
          <w:rFonts w:ascii="Arial" w:hAnsi="Arial" w:cs="Arial"/>
          <w:sz w:val="20"/>
          <w:szCs w:val="20"/>
        </w:rPr>
        <w:t>w</w:t>
      </w:r>
      <w:r w:rsidRPr="002758B5">
        <w:rPr>
          <w:rFonts w:ascii="Arial" w:hAnsi="Arial" w:cs="Arial"/>
          <w:spacing w:val="-6"/>
          <w:sz w:val="20"/>
          <w:szCs w:val="20"/>
        </w:rPr>
        <w:t xml:space="preserve"> </w:t>
      </w:r>
      <w:r w:rsidRPr="002758B5">
        <w:rPr>
          <w:rFonts w:ascii="Arial" w:hAnsi="Arial" w:cs="Arial"/>
          <w:sz w:val="20"/>
          <w:szCs w:val="20"/>
        </w:rPr>
        <w:t>dniu</w:t>
      </w:r>
      <w:r w:rsidR="00893EF9" w:rsidRPr="002758B5">
        <w:rPr>
          <w:rFonts w:ascii="Arial" w:hAnsi="Arial" w:cs="Arial"/>
          <w:sz w:val="20"/>
          <w:szCs w:val="20"/>
        </w:rPr>
        <w:t xml:space="preserve"> </w:t>
      </w:r>
      <w:r w:rsidRPr="002758B5">
        <w:rPr>
          <w:rFonts w:ascii="Arial" w:hAnsi="Arial" w:cs="Arial"/>
          <w:sz w:val="20"/>
          <w:szCs w:val="20"/>
        </w:rPr>
        <w:tab/>
      </w:r>
      <w:r w:rsidR="00893EF9" w:rsidRPr="002758B5">
        <w:rPr>
          <w:rFonts w:ascii="Arial" w:hAnsi="Arial" w:cs="Arial"/>
          <w:sz w:val="20"/>
          <w:szCs w:val="20"/>
        </w:rPr>
        <w:t xml:space="preserve"> </w:t>
      </w:r>
      <w:r w:rsidRPr="002758B5">
        <w:rPr>
          <w:rFonts w:ascii="Arial" w:hAnsi="Arial" w:cs="Arial"/>
          <w:sz w:val="20"/>
          <w:szCs w:val="20"/>
        </w:rPr>
        <w:t>202</w:t>
      </w:r>
      <w:r w:rsidR="00C74554">
        <w:rPr>
          <w:rFonts w:ascii="Arial" w:hAnsi="Arial" w:cs="Arial"/>
          <w:sz w:val="20"/>
          <w:szCs w:val="20"/>
        </w:rPr>
        <w:t>5</w:t>
      </w:r>
      <w:r w:rsidRPr="002758B5">
        <w:rPr>
          <w:rFonts w:ascii="Arial" w:hAnsi="Arial" w:cs="Arial"/>
          <w:spacing w:val="-2"/>
          <w:sz w:val="20"/>
          <w:szCs w:val="20"/>
        </w:rPr>
        <w:t xml:space="preserve"> </w:t>
      </w:r>
      <w:r w:rsidRPr="002758B5">
        <w:rPr>
          <w:rFonts w:ascii="Arial" w:hAnsi="Arial" w:cs="Arial"/>
          <w:sz w:val="20"/>
          <w:szCs w:val="20"/>
        </w:rPr>
        <w:t>r.</w:t>
      </w:r>
      <w:r w:rsidRPr="002758B5">
        <w:rPr>
          <w:rFonts w:ascii="Arial" w:hAnsi="Arial" w:cs="Arial"/>
          <w:spacing w:val="-5"/>
          <w:sz w:val="20"/>
          <w:szCs w:val="20"/>
        </w:rPr>
        <w:t xml:space="preserve"> </w:t>
      </w:r>
      <w:r w:rsidRPr="002758B5">
        <w:rPr>
          <w:rFonts w:ascii="Arial" w:hAnsi="Arial" w:cs="Arial"/>
          <w:sz w:val="20"/>
          <w:szCs w:val="20"/>
        </w:rPr>
        <w:t>w</w:t>
      </w:r>
      <w:r w:rsidRPr="002758B5">
        <w:rPr>
          <w:rFonts w:ascii="Arial" w:hAnsi="Arial" w:cs="Arial"/>
          <w:spacing w:val="-3"/>
          <w:sz w:val="20"/>
          <w:szCs w:val="20"/>
        </w:rPr>
        <w:t xml:space="preserve"> </w:t>
      </w:r>
      <w:r w:rsidR="00CE4BC7">
        <w:rPr>
          <w:rFonts w:ascii="Arial" w:hAnsi="Arial" w:cs="Arial"/>
          <w:sz w:val="20"/>
          <w:szCs w:val="20"/>
        </w:rPr>
        <w:t>Brzózie Królewskiej</w:t>
      </w:r>
      <w:r w:rsidR="0052644E">
        <w:rPr>
          <w:rFonts w:ascii="Arial" w:hAnsi="Arial" w:cs="Arial"/>
          <w:sz w:val="20"/>
          <w:szCs w:val="20"/>
        </w:rPr>
        <w:t>,</w:t>
      </w:r>
      <w:r w:rsidRPr="002758B5">
        <w:rPr>
          <w:rFonts w:ascii="Arial" w:hAnsi="Arial" w:cs="Arial"/>
          <w:sz w:val="20"/>
          <w:szCs w:val="20"/>
        </w:rPr>
        <w:t xml:space="preserve"> pomiędzy:</w:t>
      </w:r>
    </w:p>
    <w:p w14:paraId="1506F8FD" w14:textId="77777777" w:rsidR="00845336" w:rsidRPr="002758B5" w:rsidRDefault="00845336" w:rsidP="00E60150">
      <w:pPr>
        <w:pStyle w:val="Tekstpodstawowy"/>
        <w:spacing w:line="276" w:lineRule="auto"/>
        <w:ind w:left="0"/>
        <w:jc w:val="both"/>
        <w:rPr>
          <w:rFonts w:ascii="Arial" w:hAnsi="Arial" w:cs="Arial"/>
          <w:sz w:val="20"/>
          <w:szCs w:val="20"/>
        </w:rPr>
      </w:pPr>
    </w:p>
    <w:p w14:paraId="1EE37E45" w14:textId="6A046DFC" w:rsidR="00895DE0" w:rsidRDefault="00895DE0" w:rsidP="006F5B51">
      <w:pPr>
        <w:spacing w:line="276" w:lineRule="auto"/>
        <w:jc w:val="both"/>
        <w:rPr>
          <w:rFonts w:ascii="Arial" w:hAnsi="Arial" w:cs="Arial"/>
          <w:b/>
          <w:sz w:val="20"/>
          <w:szCs w:val="20"/>
        </w:rPr>
      </w:pPr>
      <w:r w:rsidRPr="00895DE0">
        <w:rPr>
          <w:rFonts w:ascii="Arial" w:hAnsi="Arial" w:cs="Arial"/>
          <w:b/>
          <w:sz w:val="20"/>
          <w:szCs w:val="20"/>
        </w:rPr>
        <w:t>„Prace remontowo-konserwatorskie przy zespole kościoła parafialnego pw. Narodzenia</w:t>
      </w:r>
      <w:r w:rsidR="00AE4B76">
        <w:rPr>
          <w:rFonts w:ascii="Arial" w:hAnsi="Arial" w:cs="Arial"/>
          <w:b/>
          <w:sz w:val="20"/>
          <w:szCs w:val="20"/>
        </w:rPr>
        <w:br/>
      </w:r>
      <w:r w:rsidRPr="00895DE0">
        <w:rPr>
          <w:rFonts w:ascii="Arial" w:hAnsi="Arial" w:cs="Arial"/>
          <w:b/>
          <w:sz w:val="20"/>
          <w:szCs w:val="20"/>
        </w:rPr>
        <w:t xml:space="preserve"> Św. Jana Chrzciciela w Brzózie Królewskiej”</w:t>
      </w:r>
    </w:p>
    <w:p w14:paraId="478ABB9B" w14:textId="2821C929" w:rsidR="00893EF9" w:rsidRPr="00895DE0" w:rsidRDefault="0079286A" w:rsidP="006F5B51">
      <w:pPr>
        <w:spacing w:line="276" w:lineRule="auto"/>
        <w:jc w:val="both"/>
        <w:rPr>
          <w:rFonts w:ascii="Arial" w:hAnsi="Arial" w:cs="Arial"/>
          <w:color w:val="FF0000"/>
          <w:sz w:val="20"/>
          <w:szCs w:val="20"/>
        </w:rPr>
      </w:pPr>
      <w:r w:rsidRPr="00AE4B76">
        <w:rPr>
          <w:rFonts w:ascii="Arial" w:hAnsi="Arial" w:cs="Arial"/>
          <w:sz w:val="20"/>
          <w:szCs w:val="20"/>
        </w:rPr>
        <w:t xml:space="preserve">NIP </w:t>
      </w:r>
      <w:r w:rsidR="00AE4B76" w:rsidRPr="00AE4B76">
        <w:rPr>
          <w:rFonts w:ascii="Arial" w:hAnsi="Arial" w:cs="Arial"/>
          <w:sz w:val="20"/>
          <w:szCs w:val="20"/>
        </w:rPr>
        <w:t>816 170 12 55</w:t>
      </w:r>
      <w:r w:rsidRPr="00AE4B76">
        <w:rPr>
          <w:rFonts w:ascii="Arial" w:hAnsi="Arial" w:cs="Arial"/>
          <w:sz w:val="20"/>
          <w:szCs w:val="20"/>
        </w:rPr>
        <w:t xml:space="preserve">; Regon </w:t>
      </w:r>
      <w:r w:rsidR="00AE4B76" w:rsidRPr="00AE4B76">
        <w:rPr>
          <w:rFonts w:ascii="Arial" w:hAnsi="Arial" w:cs="Arial"/>
          <w:sz w:val="20"/>
          <w:szCs w:val="20"/>
        </w:rPr>
        <w:t>040041077</w:t>
      </w:r>
    </w:p>
    <w:p w14:paraId="304BFDE7" w14:textId="77777777" w:rsidR="00845336" w:rsidRPr="002758B5" w:rsidRDefault="00567839" w:rsidP="00893EF9">
      <w:pPr>
        <w:spacing w:line="276" w:lineRule="auto"/>
        <w:jc w:val="both"/>
        <w:rPr>
          <w:rFonts w:ascii="Arial" w:hAnsi="Arial" w:cs="Arial"/>
          <w:color w:val="444444"/>
          <w:sz w:val="20"/>
          <w:szCs w:val="20"/>
          <w:lang w:eastAsia="pl-PL"/>
        </w:rPr>
      </w:pPr>
      <w:r w:rsidRPr="002758B5">
        <w:rPr>
          <w:rFonts w:ascii="Arial" w:hAnsi="Arial" w:cs="Arial"/>
          <w:sz w:val="20"/>
          <w:szCs w:val="20"/>
        </w:rPr>
        <w:t>reprezentowaną przez</w:t>
      </w:r>
      <w:r w:rsidR="00BE65C7" w:rsidRPr="002758B5">
        <w:rPr>
          <w:rFonts w:ascii="Arial" w:hAnsi="Arial" w:cs="Arial"/>
          <w:sz w:val="20"/>
          <w:szCs w:val="20"/>
        </w:rPr>
        <w:t>:</w:t>
      </w:r>
      <w:r w:rsidR="00BE65C7" w:rsidRPr="002758B5">
        <w:rPr>
          <w:rFonts w:ascii="Arial" w:hAnsi="Arial" w:cs="Arial"/>
          <w:spacing w:val="8"/>
          <w:sz w:val="20"/>
          <w:szCs w:val="20"/>
        </w:rPr>
        <w:t xml:space="preserve"> </w:t>
      </w:r>
      <w:r w:rsidR="00731A1E" w:rsidRPr="002758B5">
        <w:rPr>
          <w:rFonts w:ascii="Arial" w:hAnsi="Arial" w:cs="Arial"/>
          <w:color w:val="444444"/>
          <w:sz w:val="20"/>
          <w:szCs w:val="20"/>
          <w:lang w:eastAsia="pl-PL"/>
        </w:rPr>
        <w:t>……………………………….</w:t>
      </w:r>
      <w:r w:rsidR="00880E51" w:rsidRPr="002758B5">
        <w:rPr>
          <w:rFonts w:ascii="Arial" w:hAnsi="Arial" w:cs="Arial"/>
          <w:color w:val="444444"/>
          <w:sz w:val="20"/>
          <w:szCs w:val="20"/>
          <w:lang w:eastAsia="pl-PL"/>
        </w:rPr>
        <w:t xml:space="preserve"> </w:t>
      </w:r>
      <w:r w:rsidR="00BC1DB0" w:rsidRPr="002758B5">
        <w:rPr>
          <w:rFonts w:ascii="Arial" w:hAnsi="Arial" w:cs="Arial"/>
          <w:sz w:val="20"/>
          <w:szCs w:val="20"/>
        </w:rPr>
        <w:t>zwaną</w:t>
      </w:r>
      <w:r w:rsidR="00BC1DB0" w:rsidRPr="002758B5">
        <w:rPr>
          <w:rFonts w:ascii="Arial" w:hAnsi="Arial" w:cs="Arial"/>
          <w:spacing w:val="-1"/>
          <w:sz w:val="20"/>
          <w:szCs w:val="20"/>
        </w:rPr>
        <w:t xml:space="preserve"> </w:t>
      </w:r>
      <w:r w:rsidR="00BC1DB0" w:rsidRPr="002758B5">
        <w:rPr>
          <w:rFonts w:ascii="Arial" w:hAnsi="Arial" w:cs="Arial"/>
          <w:sz w:val="20"/>
          <w:szCs w:val="20"/>
        </w:rPr>
        <w:t>w dalszej</w:t>
      </w:r>
      <w:r w:rsidR="00BC1DB0" w:rsidRPr="002758B5">
        <w:rPr>
          <w:rFonts w:ascii="Arial" w:hAnsi="Arial" w:cs="Arial"/>
          <w:spacing w:val="-9"/>
          <w:sz w:val="20"/>
          <w:szCs w:val="20"/>
        </w:rPr>
        <w:t xml:space="preserve"> </w:t>
      </w:r>
      <w:r w:rsidR="00BC1DB0" w:rsidRPr="002758B5">
        <w:rPr>
          <w:rFonts w:ascii="Arial" w:hAnsi="Arial" w:cs="Arial"/>
          <w:sz w:val="20"/>
          <w:szCs w:val="20"/>
        </w:rPr>
        <w:t>części</w:t>
      </w:r>
      <w:r w:rsidR="00BC1DB0" w:rsidRPr="002758B5">
        <w:rPr>
          <w:rFonts w:ascii="Arial" w:hAnsi="Arial" w:cs="Arial"/>
          <w:spacing w:val="1"/>
          <w:sz w:val="20"/>
          <w:szCs w:val="20"/>
        </w:rPr>
        <w:t xml:space="preserve"> </w:t>
      </w:r>
      <w:r w:rsidR="00BC1DB0" w:rsidRPr="002758B5">
        <w:rPr>
          <w:rFonts w:ascii="Arial" w:hAnsi="Arial" w:cs="Arial"/>
          <w:sz w:val="20"/>
          <w:szCs w:val="20"/>
        </w:rPr>
        <w:t>niniejszej</w:t>
      </w:r>
      <w:r w:rsidR="00BC1DB0" w:rsidRPr="002758B5">
        <w:rPr>
          <w:rFonts w:ascii="Arial" w:hAnsi="Arial" w:cs="Arial"/>
          <w:spacing w:val="-4"/>
          <w:sz w:val="20"/>
          <w:szCs w:val="20"/>
        </w:rPr>
        <w:t xml:space="preserve"> </w:t>
      </w:r>
      <w:r w:rsidR="00BC1DB0" w:rsidRPr="002758B5">
        <w:rPr>
          <w:rFonts w:ascii="Arial" w:hAnsi="Arial" w:cs="Arial"/>
          <w:sz w:val="20"/>
          <w:szCs w:val="20"/>
        </w:rPr>
        <w:t>umowy</w:t>
      </w:r>
      <w:r w:rsidR="00BC1DB0" w:rsidRPr="002758B5">
        <w:rPr>
          <w:rFonts w:ascii="Arial" w:hAnsi="Arial" w:cs="Arial"/>
          <w:spacing w:val="-10"/>
          <w:sz w:val="20"/>
          <w:szCs w:val="20"/>
        </w:rPr>
        <w:t xml:space="preserve"> </w:t>
      </w:r>
      <w:r w:rsidR="00BC1DB0" w:rsidRPr="002758B5">
        <w:rPr>
          <w:rFonts w:ascii="Arial" w:hAnsi="Arial" w:cs="Arial"/>
          <w:sz w:val="20"/>
          <w:szCs w:val="20"/>
        </w:rPr>
        <w:t>,,</w:t>
      </w:r>
      <w:r w:rsidR="00BC1DB0" w:rsidRPr="002758B5">
        <w:rPr>
          <w:rFonts w:ascii="Arial" w:hAnsi="Arial" w:cs="Arial"/>
          <w:b/>
          <w:sz w:val="20"/>
          <w:szCs w:val="20"/>
        </w:rPr>
        <w:t>Zamawiającym’’,</w:t>
      </w:r>
    </w:p>
    <w:p w14:paraId="6E586387" w14:textId="77777777" w:rsidR="00845336" w:rsidRPr="002758B5" w:rsidRDefault="00567839" w:rsidP="00E60150">
      <w:pPr>
        <w:pStyle w:val="Tekstpodstawowy"/>
        <w:spacing w:line="276" w:lineRule="auto"/>
        <w:ind w:left="102"/>
        <w:jc w:val="both"/>
        <w:rPr>
          <w:rFonts w:ascii="Arial" w:hAnsi="Arial" w:cs="Arial"/>
          <w:sz w:val="20"/>
          <w:szCs w:val="20"/>
        </w:rPr>
      </w:pPr>
      <w:r w:rsidRPr="002758B5">
        <w:rPr>
          <w:rFonts w:ascii="Arial" w:hAnsi="Arial" w:cs="Arial"/>
          <w:sz w:val="20"/>
          <w:szCs w:val="20"/>
        </w:rPr>
        <w:t>a,</w:t>
      </w:r>
    </w:p>
    <w:p w14:paraId="4FEF1F5D" w14:textId="77777777" w:rsidR="00845336" w:rsidRPr="002758B5" w:rsidRDefault="00567839" w:rsidP="00E60150">
      <w:pPr>
        <w:pStyle w:val="Tekstpodstawowy"/>
        <w:tabs>
          <w:tab w:val="left" w:leader="dot" w:pos="3219"/>
        </w:tabs>
        <w:spacing w:line="276" w:lineRule="auto"/>
        <w:ind w:left="102"/>
        <w:jc w:val="both"/>
        <w:rPr>
          <w:rFonts w:ascii="Arial" w:hAnsi="Arial" w:cs="Arial"/>
          <w:sz w:val="20"/>
          <w:szCs w:val="20"/>
        </w:rPr>
      </w:pPr>
      <w:r w:rsidRPr="002758B5">
        <w:rPr>
          <w:rFonts w:ascii="Arial" w:hAnsi="Arial" w:cs="Arial"/>
          <w:sz w:val="20"/>
          <w:szCs w:val="20"/>
        </w:rPr>
        <w:t>…………………………………………, reprezentowaną przez ……………………………..</w:t>
      </w:r>
      <w:r w:rsidR="00BC1DB0" w:rsidRPr="002758B5">
        <w:rPr>
          <w:rFonts w:ascii="Arial" w:hAnsi="Arial" w:cs="Arial"/>
          <w:sz w:val="20"/>
          <w:szCs w:val="20"/>
        </w:rPr>
        <w:tab/>
      </w:r>
      <w:r w:rsidR="00880E51" w:rsidRPr="002758B5">
        <w:rPr>
          <w:rFonts w:ascii="Arial" w:hAnsi="Arial" w:cs="Arial"/>
          <w:sz w:val="20"/>
          <w:szCs w:val="20"/>
        </w:rPr>
        <w:t xml:space="preserve"> w </w:t>
      </w:r>
      <w:r w:rsidRPr="002758B5">
        <w:rPr>
          <w:rFonts w:ascii="Arial" w:hAnsi="Arial" w:cs="Arial"/>
          <w:sz w:val="20"/>
          <w:szCs w:val="20"/>
        </w:rPr>
        <w:t>dalszej</w:t>
      </w:r>
      <w:r w:rsidRPr="002758B5">
        <w:rPr>
          <w:rFonts w:ascii="Arial" w:hAnsi="Arial" w:cs="Arial"/>
          <w:spacing w:val="-9"/>
          <w:sz w:val="20"/>
          <w:szCs w:val="20"/>
        </w:rPr>
        <w:t xml:space="preserve"> </w:t>
      </w:r>
      <w:r w:rsidRPr="002758B5">
        <w:rPr>
          <w:rFonts w:ascii="Arial" w:hAnsi="Arial" w:cs="Arial"/>
          <w:sz w:val="20"/>
          <w:szCs w:val="20"/>
        </w:rPr>
        <w:t>części</w:t>
      </w:r>
      <w:r w:rsidRPr="002758B5">
        <w:rPr>
          <w:rFonts w:ascii="Arial" w:hAnsi="Arial" w:cs="Arial"/>
          <w:spacing w:val="1"/>
          <w:sz w:val="20"/>
          <w:szCs w:val="20"/>
        </w:rPr>
        <w:t xml:space="preserve"> </w:t>
      </w:r>
      <w:r w:rsidRPr="002758B5">
        <w:rPr>
          <w:rFonts w:ascii="Arial" w:hAnsi="Arial" w:cs="Arial"/>
          <w:sz w:val="20"/>
          <w:szCs w:val="20"/>
        </w:rPr>
        <w:t>niniejszej</w:t>
      </w:r>
      <w:r w:rsidRPr="002758B5">
        <w:rPr>
          <w:rFonts w:ascii="Arial" w:hAnsi="Arial" w:cs="Arial"/>
          <w:spacing w:val="-4"/>
          <w:sz w:val="20"/>
          <w:szCs w:val="20"/>
        </w:rPr>
        <w:t xml:space="preserve"> </w:t>
      </w:r>
      <w:r w:rsidRPr="002758B5">
        <w:rPr>
          <w:rFonts w:ascii="Arial" w:hAnsi="Arial" w:cs="Arial"/>
          <w:sz w:val="20"/>
          <w:szCs w:val="20"/>
        </w:rPr>
        <w:t>umowy</w:t>
      </w:r>
      <w:r w:rsidRPr="002758B5">
        <w:rPr>
          <w:rFonts w:ascii="Arial" w:hAnsi="Arial" w:cs="Arial"/>
          <w:spacing w:val="-10"/>
          <w:sz w:val="20"/>
          <w:szCs w:val="20"/>
        </w:rPr>
        <w:t xml:space="preserve"> </w:t>
      </w:r>
      <w:r w:rsidR="00BC1DB0" w:rsidRPr="002758B5">
        <w:rPr>
          <w:rFonts w:ascii="Arial" w:hAnsi="Arial" w:cs="Arial"/>
          <w:sz w:val="20"/>
          <w:szCs w:val="20"/>
        </w:rPr>
        <w:t>„</w:t>
      </w:r>
      <w:r w:rsidR="00BC1DB0" w:rsidRPr="002758B5">
        <w:rPr>
          <w:rFonts w:ascii="Arial" w:hAnsi="Arial" w:cs="Arial"/>
          <w:b/>
          <w:sz w:val="20"/>
          <w:szCs w:val="20"/>
        </w:rPr>
        <w:t>Wykonawcą”</w:t>
      </w:r>
      <w:r w:rsidR="00E93087" w:rsidRPr="002758B5">
        <w:rPr>
          <w:rFonts w:ascii="Arial" w:hAnsi="Arial" w:cs="Arial"/>
          <w:b/>
          <w:sz w:val="20"/>
          <w:szCs w:val="20"/>
        </w:rPr>
        <w:t>,</w:t>
      </w:r>
    </w:p>
    <w:p w14:paraId="23930D3A" w14:textId="77777777" w:rsidR="00845336" w:rsidRPr="002758B5" w:rsidRDefault="00E93087" w:rsidP="00E60150">
      <w:pPr>
        <w:spacing w:line="276" w:lineRule="auto"/>
        <w:ind w:left="102"/>
        <w:jc w:val="both"/>
        <w:rPr>
          <w:rFonts w:ascii="Arial" w:hAnsi="Arial" w:cs="Arial"/>
          <w:b/>
          <w:i/>
          <w:sz w:val="20"/>
          <w:szCs w:val="20"/>
        </w:rPr>
      </w:pPr>
      <w:r w:rsidRPr="002758B5">
        <w:rPr>
          <w:rFonts w:ascii="Arial" w:hAnsi="Arial" w:cs="Arial"/>
          <w:spacing w:val="-1"/>
          <w:sz w:val="20"/>
          <w:szCs w:val="20"/>
        </w:rPr>
        <w:t>o następującej  treści:</w:t>
      </w:r>
    </w:p>
    <w:p w14:paraId="5B6F26C3" w14:textId="77777777" w:rsidR="00893EF9" w:rsidRPr="002758B5" w:rsidRDefault="00893EF9" w:rsidP="00893EF9">
      <w:pPr>
        <w:pStyle w:val="Tekstpodstawowy"/>
        <w:spacing w:line="276" w:lineRule="auto"/>
        <w:ind w:left="0" w:right="4"/>
        <w:jc w:val="both"/>
        <w:rPr>
          <w:rFonts w:ascii="Arial" w:hAnsi="Arial" w:cs="Arial"/>
          <w:sz w:val="20"/>
          <w:szCs w:val="20"/>
        </w:rPr>
      </w:pPr>
    </w:p>
    <w:p w14:paraId="522EE5A0" w14:textId="532A4430" w:rsidR="00893EF9" w:rsidRPr="002758B5" w:rsidRDefault="00893EF9" w:rsidP="00893EF9">
      <w:pPr>
        <w:pStyle w:val="Tekstpodstawowy"/>
        <w:spacing w:line="276" w:lineRule="auto"/>
        <w:ind w:left="0" w:right="4"/>
        <w:jc w:val="both"/>
        <w:rPr>
          <w:rFonts w:ascii="Arial" w:hAnsi="Arial" w:cs="Arial"/>
          <w:sz w:val="20"/>
          <w:szCs w:val="20"/>
        </w:rPr>
      </w:pPr>
      <w:r w:rsidRPr="002758B5">
        <w:rPr>
          <w:rFonts w:ascii="Arial" w:hAnsi="Arial" w:cs="Arial"/>
          <w:sz w:val="20"/>
          <w:szCs w:val="20"/>
        </w:rPr>
        <w:t>Zgodnie z postępowaniem zakupowym o</w:t>
      </w:r>
      <w:r w:rsidR="00296E2C">
        <w:rPr>
          <w:rFonts w:ascii="Arial" w:hAnsi="Arial" w:cs="Arial"/>
          <w:sz w:val="20"/>
          <w:szCs w:val="20"/>
        </w:rPr>
        <w:t xml:space="preserve"> udzielenie zamówienia nr 1/2025</w:t>
      </w:r>
      <w:r w:rsidRPr="002758B5">
        <w:rPr>
          <w:rFonts w:ascii="Arial" w:hAnsi="Arial" w:cs="Arial"/>
          <w:sz w:val="20"/>
          <w:szCs w:val="20"/>
        </w:rPr>
        <w:t xml:space="preserve"> przeprowadzonym w trybie zapytania ofertowego „Zamawiający” zleca a „Wykonawca” przyjmuje do wykonania inwestycje pn. </w:t>
      </w:r>
      <w:r w:rsidR="00895DE0" w:rsidRPr="00895DE0">
        <w:rPr>
          <w:rFonts w:ascii="Arial" w:hAnsi="Arial" w:cs="Arial"/>
          <w:b/>
          <w:sz w:val="20"/>
          <w:szCs w:val="20"/>
        </w:rPr>
        <w:t>„Prace remontowo-konserwatorskie przy zespole kościoła parafialnego pw. Narodzenia Św. Jana Chrzciciela w Brzózie Królewskiej”</w:t>
      </w:r>
      <w:r w:rsidR="00895DE0">
        <w:rPr>
          <w:rFonts w:ascii="Arial" w:hAnsi="Arial" w:cs="Arial"/>
          <w:b/>
          <w:sz w:val="20"/>
          <w:szCs w:val="20"/>
        </w:rPr>
        <w:t xml:space="preserve"> </w:t>
      </w:r>
      <w:r w:rsidR="002758B5">
        <w:rPr>
          <w:rFonts w:ascii="Arial" w:hAnsi="Arial" w:cs="Arial"/>
          <w:sz w:val="20"/>
          <w:szCs w:val="20"/>
        </w:rPr>
        <w:t>dofinasowaną z </w:t>
      </w:r>
      <w:r w:rsidRPr="002758B5">
        <w:rPr>
          <w:rFonts w:ascii="Arial" w:hAnsi="Arial" w:cs="Arial"/>
          <w:sz w:val="20"/>
          <w:szCs w:val="20"/>
        </w:rPr>
        <w:t xml:space="preserve">Rządowego Programu Odbudowy Zabytków nr </w:t>
      </w:r>
      <w:r w:rsidR="0052644E" w:rsidRPr="0052644E">
        <w:rPr>
          <w:rFonts w:ascii="Arial" w:hAnsi="Arial" w:cs="Arial"/>
          <w:b/>
          <w:sz w:val="20"/>
          <w:szCs w:val="20"/>
        </w:rPr>
        <w:t>Edycja2</w:t>
      </w:r>
      <w:r w:rsidRPr="002758B5">
        <w:rPr>
          <w:rFonts w:ascii="Arial" w:hAnsi="Arial" w:cs="Arial"/>
          <w:b/>
          <w:sz w:val="20"/>
          <w:szCs w:val="20"/>
        </w:rPr>
        <w:t>RPOZ/202</w:t>
      </w:r>
      <w:r w:rsidR="0052644E">
        <w:rPr>
          <w:rFonts w:ascii="Arial" w:hAnsi="Arial" w:cs="Arial"/>
          <w:b/>
          <w:sz w:val="20"/>
          <w:szCs w:val="20"/>
        </w:rPr>
        <w:t>3</w:t>
      </w:r>
      <w:r w:rsidRPr="002758B5">
        <w:rPr>
          <w:rFonts w:ascii="Arial" w:hAnsi="Arial" w:cs="Arial"/>
          <w:b/>
          <w:sz w:val="20"/>
          <w:szCs w:val="20"/>
        </w:rPr>
        <w:t>/</w:t>
      </w:r>
      <w:r w:rsidR="00895DE0">
        <w:rPr>
          <w:rFonts w:ascii="Arial" w:hAnsi="Arial" w:cs="Arial"/>
          <w:b/>
          <w:sz w:val="20"/>
          <w:szCs w:val="20"/>
        </w:rPr>
        <w:t>5102</w:t>
      </w:r>
      <w:r w:rsidRPr="002758B5">
        <w:rPr>
          <w:rFonts w:ascii="Arial" w:hAnsi="Arial" w:cs="Arial"/>
          <w:b/>
          <w:sz w:val="20"/>
          <w:szCs w:val="20"/>
        </w:rPr>
        <w:t>/</w:t>
      </w:r>
      <w:proofErr w:type="spellStart"/>
      <w:r w:rsidRPr="002758B5">
        <w:rPr>
          <w:rFonts w:ascii="Arial" w:hAnsi="Arial" w:cs="Arial"/>
          <w:b/>
          <w:sz w:val="20"/>
          <w:szCs w:val="20"/>
        </w:rPr>
        <w:t>PolskiLad</w:t>
      </w:r>
      <w:proofErr w:type="spellEnd"/>
      <w:r w:rsidRPr="002758B5">
        <w:rPr>
          <w:rFonts w:ascii="Arial" w:hAnsi="Arial" w:cs="Arial"/>
          <w:b/>
          <w:sz w:val="20"/>
          <w:szCs w:val="20"/>
        </w:rPr>
        <w:t>.</w:t>
      </w:r>
    </w:p>
    <w:p w14:paraId="6C2BFC58" w14:textId="77777777" w:rsidR="00893EF9" w:rsidRPr="002758B5" w:rsidRDefault="00893EF9" w:rsidP="002D091B">
      <w:pPr>
        <w:pStyle w:val="Tekstpodstawowy"/>
        <w:spacing w:line="276" w:lineRule="auto"/>
        <w:ind w:left="0" w:right="4"/>
        <w:jc w:val="center"/>
        <w:rPr>
          <w:rFonts w:ascii="Arial" w:hAnsi="Arial" w:cs="Arial"/>
          <w:b/>
          <w:sz w:val="20"/>
          <w:szCs w:val="20"/>
        </w:rPr>
      </w:pPr>
    </w:p>
    <w:p w14:paraId="6E7CB846" w14:textId="77777777" w:rsidR="00845336" w:rsidRPr="002758B5" w:rsidRDefault="00BC1DB0"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Pr="002758B5">
        <w:rPr>
          <w:rFonts w:ascii="Arial" w:hAnsi="Arial" w:cs="Arial"/>
          <w:b/>
          <w:sz w:val="20"/>
          <w:szCs w:val="20"/>
        </w:rPr>
        <w:t>1</w:t>
      </w:r>
    </w:p>
    <w:p w14:paraId="41B63C75" w14:textId="77777777" w:rsidR="002D091B" w:rsidRPr="002758B5" w:rsidRDefault="002D091B"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PRZEDMIOT REALIZACJI</w:t>
      </w:r>
    </w:p>
    <w:p w14:paraId="073A250E" w14:textId="77777777" w:rsidR="00893EF9" w:rsidRPr="002758B5" w:rsidRDefault="00893EF9" w:rsidP="002D091B">
      <w:pPr>
        <w:pStyle w:val="Tekstpodstawowy"/>
        <w:spacing w:line="276" w:lineRule="auto"/>
        <w:ind w:left="0" w:right="4"/>
        <w:jc w:val="center"/>
        <w:rPr>
          <w:rFonts w:ascii="Arial" w:hAnsi="Arial" w:cs="Arial"/>
          <w:b/>
          <w:sz w:val="20"/>
          <w:szCs w:val="20"/>
        </w:rPr>
      </w:pPr>
    </w:p>
    <w:p w14:paraId="5CAC47AD" w14:textId="74454011" w:rsidR="00E93087" w:rsidRPr="0052644E" w:rsidRDefault="00E93087" w:rsidP="0052644E">
      <w:pPr>
        <w:widowControl/>
        <w:numPr>
          <w:ilvl w:val="0"/>
          <w:numId w:val="6"/>
        </w:numPr>
        <w:tabs>
          <w:tab w:val="clear" w:pos="720"/>
        </w:tabs>
        <w:suppressAutoHyphens/>
        <w:autoSpaceDN/>
        <w:spacing w:line="276" w:lineRule="auto"/>
        <w:ind w:left="284" w:hanging="284"/>
        <w:jc w:val="both"/>
        <w:rPr>
          <w:rFonts w:ascii="Arial" w:hAnsi="Arial" w:cs="Arial"/>
          <w:b/>
          <w:sz w:val="20"/>
          <w:szCs w:val="20"/>
        </w:rPr>
      </w:pPr>
      <w:r w:rsidRPr="002758B5">
        <w:rPr>
          <w:rFonts w:ascii="Arial" w:hAnsi="Arial" w:cs="Arial"/>
          <w:sz w:val="20"/>
          <w:szCs w:val="20"/>
        </w:rPr>
        <w:t xml:space="preserve">Na podstawie </w:t>
      </w:r>
      <w:r w:rsidR="0052109F" w:rsidRPr="002758B5">
        <w:rPr>
          <w:rFonts w:ascii="Arial" w:hAnsi="Arial" w:cs="Arial"/>
          <w:sz w:val="20"/>
          <w:szCs w:val="20"/>
        </w:rPr>
        <w:t>niniejszej</w:t>
      </w:r>
      <w:r w:rsidRPr="002758B5">
        <w:rPr>
          <w:rFonts w:ascii="Arial" w:hAnsi="Arial" w:cs="Arial"/>
          <w:sz w:val="20"/>
          <w:szCs w:val="20"/>
        </w:rPr>
        <w:t xml:space="preserve"> Umowy </w:t>
      </w:r>
      <w:r w:rsidRPr="002758B5">
        <w:rPr>
          <w:rFonts w:ascii="Arial" w:hAnsi="Arial" w:cs="Arial"/>
          <w:b/>
          <w:sz w:val="20"/>
          <w:szCs w:val="20"/>
        </w:rPr>
        <w:t>Zamawiający</w:t>
      </w:r>
      <w:r w:rsidRPr="002758B5">
        <w:rPr>
          <w:rFonts w:ascii="Arial" w:hAnsi="Arial" w:cs="Arial"/>
          <w:sz w:val="20"/>
          <w:szCs w:val="20"/>
        </w:rPr>
        <w:t xml:space="preserve"> zleca </w:t>
      </w:r>
      <w:r w:rsidRPr="002758B5">
        <w:rPr>
          <w:rFonts w:ascii="Arial" w:hAnsi="Arial" w:cs="Arial"/>
          <w:b/>
          <w:sz w:val="20"/>
          <w:szCs w:val="20"/>
        </w:rPr>
        <w:t>Wykonawcy</w:t>
      </w:r>
      <w:r w:rsidRPr="002758B5">
        <w:rPr>
          <w:rFonts w:ascii="Arial" w:hAnsi="Arial" w:cs="Arial"/>
          <w:sz w:val="20"/>
          <w:szCs w:val="20"/>
        </w:rPr>
        <w:t xml:space="preserve"> wykonanie zadania pn. </w:t>
      </w:r>
      <w:r w:rsidR="00895DE0" w:rsidRPr="00895DE0">
        <w:rPr>
          <w:rFonts w:ascii="Arial" w:hAnsi="Arial" w:cs="Arial"/>
          <w:b/>
          <w:sz w:val="20"/>
          <w:szCs w:val="20"/>
        </w:rPr>
        <w:t>„Prace remontowo-konserwatorskie przy zespole kościoła parafialnego pw. Narodzenia Św. Jana Chrzciciela w Brzózie Królewskiej”</w:t>
      </w:r>
      <w:r w:rsidR="00895DE0">
        <w:rPr>
          <w:rFonts w:ascii="Arial" w:hAnsi="Arial" w:cs="Arial"/>
          <w:b/>
          <w:sz w:val="20"/>
          <w:szCs w:val="20"/>
        </w:rPr>
        <w:t xml:space="preserve"> </w:t>
      </w:r>
      <w:r w:rsidR="00830552" w:rsidRPr="0052644E">
        <w:rPr>
          <w:rFonts w:ascii="Arial" w:hAnsi="Arial" w:cs="Arial"/>
          <w:sz w:val="20"/>
          <w:szCs w:val="20"/>
        </w:rPr>
        <w:t>w </w:t>
      </w:r>
      <w:r w:rsidRPr="0052644E">
        <w:rPr>
          <w:rFonts w:ascii="Arial" w:hAnsi="Arial" w:cs="Arial"/>
          <w:sz w:val="20"/>
          <w:szCs w:val="20"/>
        </w:rPr>
        <w:t xml:space="preserve">ramach dofinansowania z </w:t>
      </w:r>
      <w:r w:rsidRPr="0052644E">
        <w:rPr>
          <w:rFonts w:ascii="Arial" w:hAnsi="Arial" w:cs="Arial"/>
          <w:b/>
          <w:bCs/>
          <w:sz w:val="20"/>
          <w:szCs w:val="20"/>
        </w:rPr>
        <w:t xml:space="preserve">Rządowego Programu Odbudowy Zabytków </w:t>
      </w:r>
      <w:r w:rsidR="00830552" w:rsidRPr="0052644E">
        <w:rPr>
          <w:rFonts w:ascii="Arial" w:hAnsi="Arial" w:cs="Arial"/>
          <w:sz w:val="20"/>
          <w:szCs w:val="20"/>
        </w:rPr>
        <w:t>zgodnie z </w:t>
      </w:r>
      <w:r w:rsidR="0052644E">
        <w:rPr>
          <w:rFonts w:ascii="Arial" w:hAnsi="Arial" w:cs="Arial"/>
          <w:sz w:val="20"/>
          <w:szCs w:val="20"/>
        </w:rPr>
        <w:t>ofertą Wykonawcy</w:t>
      </w:r>
      <w:r w:rsidR="00EA2397" w:rsidRPr="0052644E">
        <w:rPr>
          <w:rFonts w:ascii="Arial" w:hAnsi="Arial" w:cs="Arial"/>
          <w:sz w:val="20"/>
          <w:szCs w:val="20"/>
        </w:rPr>
        <w:t xml:space="preserve"> </w:t>
      </w:r>
      <w:r w:rsidR="0052644E">
        <w:rPr>
          <w:rFonts w:ascii="Arial" w:hAnsi="Arial" w:cs="Arial"/>
          <w:sz w:val="20"/>
          <w:szCs w:val="20"/>
        </w:rPr>
        <w:t>stanowiącą</w:t>
      </w:r>
      <w:r w:rsidRPr="0052644E">
        <w:rPr>
          <w:rFonts w:ascii="Arial" w:hAnsi="Arial" w:cs="Arial"/>
          <w:sz w:val="20"/>
          <w:szCs w:val="20"/>
        </w:rPr>
        <w:t xml:space="preserve"> załącznik do niniejszej umowy.</w:t>
      </w:r>
    </w:p>
    <w:p w14:paraId="58469D86" w14:textId="76B5CF3A" w:rsidR="00E93087" w:rsidRPr="002758B5" w:rsidRDefault="00E93087" w:rsidP="00D46610">
      <w:pPr>
        <w:widowControl/>
        <w:numPr>
          <w:ilvl w:val="0"/>
          <w:numId w:val="6"/>
        </w:numPr>
        <w:tabs>
          <w:tab w:val="left" w:pos="284"/>
        </w:tabs>
        <w:suppressAutoHyphens/>
        <w:autoSpaceDN/>
        <w:spacing w:line="276" w:lineRule="auto"/>
        <w:ind w:left="284" w:hanging="284"/>
        <w:jc w:val="both"/>
        <w:rPr>
          <w:rFonts w:ascii="Arial" w:hAnsi="Arial" w:cs="Arial"/>
          <w:b/>
          <w:bCs/>
          <w:sz w:val="20"/>
          <w:szCs w:val="20"/>
        </w:rPr>
      </w:pPr>
      <w:r w:rsidRPr="002758B5">
        <w:rPr>
          <w:rFonts w:ascii="Arial" w:hAnsi="Arial" w:cs="Arial"/>
          <w:b/>
          <w:sz w:val="20"/>
          <w:szCs w:val="20"/>
        </w:rPr>
        <w:t>Wykonawca</w:t>
      </w:r>
      <w:r w:rsidRPr="002758B5">
        <w:rPr>
          <w:rFonts w:ascii="Arial" w:hAnsi="Arial" w:cs="Arial"/>
          <w:sz w:val="20"/>
          <w:szCs w:val="20"/>
        </w:rPr>
        <w:t xml:space="preserve">, niniejszą umową zobowiązuje się wobec </w:t>
      </w:r>
      <w:r w:rsidRPr="002758B5">
        <w:rPr>
          <w:rFonts w:ascii="Arial" w:hAnsi="Arial" w:cs="Arial"/>
          <w:b/>
          <w:sz w:val="20"/>
          <w:szCs w:val="20"/>
        </w:rPr>
        <w:t>Zamawiającego</w:t>
      </w:r>
      <w:r w:rsidR="00830552" w:rsidRPr="002758B5">
        <w:rPr>
          <w:rFonts w:ascii="Arial" w:hAnsi="Arial" w:cs="Arial"/>
          <w:sz w:val="20"/>
          <w:szCs w:val="20"/>
        </w:rPr>
        <w:t xml:space="preserve"> do wykonania i </w:t>
      </w:r>
      <w:r w:rsidRPr="002758B5">
        <w:rPr>
          <w:rFonts w:ascii="Arial" w:hAnsi="Arial" w:cs="Arial"/>
          <w:sz w:val="20"/>
          <w:szCs w:val="20"/>
        </w:rPr>
        <w:t xml:space="preserve">przekazania </w:t>
      </w:r>
      <w:r w:rsidRPr="002758B5">
        <w:rPr>
          <w:rFonts w:ascii="Arial" w:hAnsi="Arial" w:cs="Arial"/>
          <w:b/>
          <w:sz w:val="20"/>
          <w:szCs w:val="20"/>
        </w:rPr>
        <w:t>Zamawiającemu</w:t>
      </w:r>
      <w:r w:rsidRPr="002758B5">
        <w:rPr>
          <w:rFonts w:ascii="Arial" w:hAnsi="Arial" w:cs="Arial"/>
          <w:sz w:val="20"/>
          <w:szCs w:val="20"/>
        </w:rPr>
        <w:t xml:space="preserve"> przedmi</w:t>
      </w:r>
      <w:r w:rsidR="00830552" w:rsidRPr="002758B5">
        <w:rPr>
          <w:rFonts w:ascii="Arial" w:hAnsi="Arial" w:cs="Arial"/>
          <w:sz w:val="20"/>
          <w:szCs w:val="20"/>
        </w:rPr>
        <w:t xml:space="preserve">otu umowy, wykonanego zgodnie </w:t>
      </w:r>
      <w:r w:rsidR="00830552" w:rsidRPr="00895DE0">
        <w:rPr>
          <w:rFonts w:ascii="Arial" w:hAnsi="Arial" w:cs="Arial"/>
          <w:sz w:val="20"/>
          <w:szCs w:val="20"/>
          <w:u w:val="single"/>
        </w:rPr>
        <w:t>z dokumentacją</w:t>
      </w:r>
      <w:r w:rsidR="00895DE0">
        <w:rPr>
          <w:rFonts w:ascii="Arial" w:hAnsi="Arial" w:cs="Arial"/>
          <w:sz w:val="20"/>
          <w:szCs w:val="20"/>
          <w:u w:val="single"/>
        </w:rPr>
        <w:t xml:space="preserve"> projektową</w:t>
      </w:r>
      <w:r w:rsidR="00830552" w:rsidRPr="00895DE0">
        <w:rPr>
          <w:rFonts w:ascii="Arial" w:hAnsi="Arial" w:cs="Arial"/>
          <w:sz w:val="20"/>
          <w:szCs w:val="20"/>
          <w:u w:val="single"/>
        </w:rPr>
        <w:t>,</w:t>
      </w:r>
      <w:r w:rsidR="00830552" w:rsidRPr="002758B5">
        <w:rPr>
          <w:rFonts w:ascii="Arial" w:hAnsi="Arial" w:cs="Arial"/>
          <w:sz w:val="20"/>
          <w:szCs w:val="20"/>
        </w:rPr>
        <w:t xml:space="preserve"> pozwoleniem na budowę</w:t>
      </w:r>
      <w:r w:rsidR="00895DE0">
        <w:rPr>
          <w:rFonts w:ascii="Arial" w:hAnsi="Arial" w:cs="Arial"/>
          <w:sz w:val="20"/>
          <w:szCs w:val="20"/>
        </w:rPr>
        <w:t>,</w:t>
      </w:r>
      <w:r w:rsidR="00830552" w:rsidRPr="002758B5">
        <w:rPr>
          <w:rFonts w:ascii="Arial" w:hAnsi="Arial" w:cs="Arial"/>
          <w:sz w:val="20"/>
          <w:szCs w:val="20"/>
        </w:rPr>
        <w:t xml:space="preserve"> decyzją Wojewódzkiego Konserwatora Zabytków </w:t>
      </w:r>
      <w:r w:rsidR="00895DE0">
        <w:rPr>
          <w:rFonts w:ascii="Arial" w:hAnsi="Arial" w:cs="Arial"/>
          <w:sz w:val="20"/>
          <w:szCs w:val="20"/>
        </w:rPr>
        <w:t>oraz</w:t>
      </w:r>
      <w:r w:rsidR="00830552" w:rsidRPr="002758B5">
        <w:rPr>
          <w:rFonts w:ascii="Arial" w:hAnsi="Arial" w:cs="Arial"/>
          <w:sz w:val="20"/>
          <w:szCs w:val="20"/>
        </w:rPr>
        <w:t xml:space="preserve"> </w:t>
      </w:r>
      <w:r w:rsidRPr="002758B5">
        <w:rPr>
          <w:rFonts w:ascii="Arial" w:hAnsi="Arial" w:cs="Arial"/>
          <w:sz w:val="20"/>
          <w:szCs w:val="20"/>
        </w:rPr>
        <w:t xml:space="preserve">zasadami wiedzy technicznej. </w:t>
      </w:r>
    </w:p>
    <w:p w14:paraId="6B919C9D" w14:textId="77777777" w:rsidR="00AC7733" w:rsidRPr="002758B5" w:rsidRDefault="00E93087" w:rsidP="00AC7733">
      <w:pPr>
        <w:widowControl/>
        <w:numPr>
          <w:ilvl w:val="0"/>
          <w:numId w:val="6"/>
        </w:numPr>
        <w:tabs>
          <w:tab w:val="left" w:pos="284"/>
        </w:tabs>
        <w:suppressAutoHyphens/>
        <w:autoSpaceDN/>
        <w:spacing w:line="276" w:lineRule="auto"/>
        <w:ind w:left="284" w:hanging="284"/>
        <w:jc w:val="both"/>
        <w:rPr>
          <w:rFonts w:ascii="Arial" w:hAnsi="Arial" w:cs="Arial"/>
          <w:b/>
          <w:bCs/>
          <w:sz w:val="20"/>
          <w:szCs w:val="20"/>
        </w:rPr>
      </w:pPr>
      <w:r w:rsidRPr="002758B5">
        <w:rPr>
          <w:rFonts w:ascii="Arial" w:hAnsi="Arial" w:cs="Arial"/>
          <w:sz w:val="20"/>
          <w:szCs w:val="20"/>
        </w:rPr>
        <w:t>Do wykonania przedmiotu Umowy Wykona</w:t>
      </w:r>
      <w:r w:rsidR="00893EF9" w:rsidRPr="002758B5">
        <w:rPr>
          <w:rFonts w:ascii="Arial" w:hAnsi="Arial" w:cs="Arial"/>
          <w:sz w:val="20"/>
          <w:szCs w:val="20"/>
        </w:rPr>
        <w:t>wca użyje własnych materiałów i </w:t>
      </w:r>
      <w:r w:rsidRPr="002758B5">
        <w:rPr>
          <w:rFonts w:ascii="Arial" w:hAnsi="Arial" w:cs="Arial"/>
          <w:sz w:val="20"/>
          <w:szCs w:val="20"/>
        </w:rPr>
        <w:t>narzędzi.</w:t>
      </w:r>
    </w:p>
    <w:p w14:paraId="454CC4F3" w14:textId="77777777" w:rsidR="00AC7733" w:rsidRPr="002758B5" w:rsidRDefault="00AC7733" w:rsidP="00AC7733">
      <w:pPr>
        <w:widowControl/>
        <w:tabs>
          <w:tab w:val="left" w:pos="284"/>
        </w:tabs>
        <w:suppressAutoHyphens/>
        <w:autoSpaceDN/>
        <w:spacing w:line="276" w:lineRule="auto"/>
        <w:jc w:val="both"/>
        <w:rPr>
          <w:rFonts w:ascii="Arial" w:hAnsi="Arial" w:cs="Arial"/>
          <w:b/>
          <w:bCs/>
          <w:sz w:val="20"/>
          <w:szCs w:val="20"/>
        </w:rPr>
      </w:pPr>
    </w:p>
    <w:p w14:paraId="0E891414" w14:textId="77777777" w:rsidR="00845336" w:rsidRPr="002758B5" w:rsidRDefault="00BC1DB0"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Pr="002758B5">
        <w:rPr>
          <w:rFonts w:ascii="Arial" w:hAnsi="Arial" w:cs="Arial"/>
          <w:b/>
          <w:sz w:val="20"/>
          <w:szCs w:val="20"/>
        </w:rPr>
        <w:t>2</w:t>
      </w:r>
    </w:p>
    <w:p w14:paraId="3BD3FBD6" w14:textId="77777777" w:rsidR="00E93087" w:rsidRPr="002758B5" w:rsidRDefault="002D091B" w:rsidP="002D091B">
      <w:pPr>
        <w:tabs>
          <w:tab w:val="left" w:pos="5103"/>
        </w:tabs>
        <w:spacing w:line="276" w:lineRule="auto"/>
        <w:jc w:val="center"/>
        <w:rPr>
          <w:rFonts w:ascii="Arial" w:hAnsi="Arial" w:cs="Arial"/>
          <w:sz w:val="20"/>
          <w:szCs w:val="20"/>
        </w:rPr>
      </w:pPr>
      <w:r w:rsidRPr="002758B5">
        <w:rPr>
          <w:rFonts w:ascii="Arial" w:hAnsi="Arial" w:cs="Arial"/>
          <w:b/>
          <w:sz w:val="20"/>
          <w:szCs w:val="20"/>
        </w:rPr>
        <w:t>TERMIN REALIZACJI</w:t>
      </w:r>
    </w:p>
    <w:p w14:paraId="4E711FE7" w14:textId="68D0A429" w:rsidR="00E93087" w:rsidRPr="00296E2C" w:rsidRDefault="002D091B" w:rsidP="00D46610">
      <w:pPr>
        <w:widowControl/>
        <w:numPr>
          <w:ilvl w:val="0"/>
          <w:numId w:val="7"/>
        </w:numPr>
        <w:tabs>
          <w:tab w:val="clear" w:pos="720"/>
          <w:tab w:val="left" w:pos="284"/>
        </w:tabs>
        <w:suppressAutoHyphens/>
        <w:autoSpaceDN/>
        <w:spacing w:line="276" w:lineRule="auto"/>
        <w:ind w:left="284" w:hanging="284"/>
        <w:jc w:val="both"/>
        <w:rPr>
          <w:rFonts w:ascii="Arial" w:hAnsi="Arial" w:cs="Arial"/>
          <w:sz w:val="20"/>
          <w:szCs w:val="20"/>
        </w:rPr>
      </w:pPr>
      <w:r w:rsidRPr="002758B5">
        <w:rPr>
          <w:rFonts w:ascii="Arial" w:hAnsi="Arial" w:cs="Arial"/>
          <w:sz w:val="20"/>
          <w:szCs w:val="20"/>
        </w:rPr>
        <w:t>R</w:t>
      </w:r>
      <w:r w:rsidR="00E93087" w:rsidRPr="002758B5">
        <w:rPr>
          <w:rFonts w:ascii="Arial" w:hAnsi="Arial" w:cs="Arial"/>
          <w:sz w:val="20"/>
          <w:szCs w:val="20"/>
        </w:rPr>
        <w:t xml:space="preserve">ozpoczęcie realizacji przedmiotu umowy </w:t>
      </w:r>
      <w:r w:rsidR="00830552" w:rsidRPr="002758B5">
        <w:rPr>
          <w:rFonts w:ascii="Arial" w:hAnsi="Arial" w:cs="Arial"/>
          <w:sz w:val="20"/>
          <w:szCs w:val="20"/>
        </w:rPr>
        <w:t>– od dnia podpisania umowy</w:t>
      </w:r>
      <w:r w:rsidR="00296E2C">
        <w:rPr>
          <w:rFonts w:ascii="Arial" w:hAnsi="Arial" w:cs="Arial"/>
          <w:sz w:val="20"/>
          <w:szCs w:val="20"/>
        </w:rPr>
        <w:t xml:space="preserve">, </w:t>
      </w:r>
      <w:r w:rsidR="007C537A" w:rsidRPr="00296E2C">
        <w:rPr>
          <w:rFonts w:ascii="Arial" w:hAnsi="Arial" w:cs="Arial"/>
          <w:sz w:val="20"/>
          <w:szCs w:val="20"/>
        </w:rPr>
        <w:t>zgodnie z Harmonogramem rzeczowo-finansowym</w:t>
      </w:r>
      <w:r w:rsidR="00830552" w:rsidRPr="00296E2C">
        <w:rPr>
          <w:rFonts w:ascii="Arial" w:hAnsi="Arial" w:cs="Arial"/>
          <w:sz w:val="20"/>
          <w:szCs w:val="20"/>
        </w:rPr>
        <w:t>.</w:t>
      </w:r>
      <w:r w:rsidR="00E93087" w:rsidRPr="00296E2C">
        <w:rPr>
          <w:rFonts w:ascii="Arial" w:hAnsi="Arial" w:cs="Arial"/>
          <w:b/>
          <w:sz w:val="20"/>
          <w:szCs w:val="20"/>
        </w:rPr>
        <w:t xml:space="preserve"> </w:t>
      </w:r>
    </w:p>
    <w:p w14:paraId="64E1AE9E" w14:textId="1412B0E4" w:rsidR="00E93087" w:rsidRPr="002758B5" w:rsidRDefault="002D091B" w:rsidP="00D46610">
      <w:pPr>
        <w:widowControl/>
        <w:numPr>
          <w:ilvl w:val="0"/>
          <w:numId w:val="7"/>
        </w:numPr>
        <w:tabs>
          <w:tab w:val="clear" w:pos="720"/>
          <w:tab w:val="left" w:pos="284"/>
        </w:tabs>
        <w:suppressAutoHyphens/>
        <w:autoSpaceDN/>
        <w:spacing w:line="276" w:lineRule="auto"/>
        <w:ind w:left="284" w:hanging="284"/>
        <w:jc w:val="both"/>
        <w:rPr>
          <w:rFonts w:ascii="Arial" w:hAnsi="Arial" w:cs="Arial"/>
          <w:sz w:val="20"/>
          <w:szCs w:val="20"/>
        </w:rPr>
      </w:pPr>
      <w:r w:rsidRPr="002758B5">
        <w:rPr>
          <w:rFonts w:ascii="Arial" w:hAnsi="Arial" w:cs="Arial"/>
          <w:sz w:val="20"/>
          <w:szCs w:val="20"/>
        </w:rPr>
        <w:t>Z</w:t>
      </w:r>
      <w:r w:rsidR="00E93087" w:rsidRPr="002758B5">
        <w:rPr>
          <w:rFonts w:ascii="Arial" w:hAnsi="Arial" w:cs="Arial"/>
          <w:sz w:val="20"/>
          <w:szCs w:val="20"/>
        </w:rPr>
        <w:t xml:space="preserve">akończenie </w:t>
      </w:r>
      <w:r w:rsidR="00830552" w:rsidRPr="002758B5">
        <w:rPr>
          <w:rFonts w:ascii="Arial" w:hAnsi="Arial" w:cs="Arial"/>
          <w:sz w:val="20"/>
          <w:szCs w:val="20"/>
        </w:rPr>
        <w:t xml:space="preserve">realizacji </w:t>
      </w:r>
      <w:r w:rsidR="00E93087" w:rsidRPr="002758B5">
        <w:rPr>
          <w:rFonts w:ascii="Arial" w:hAnsi="Arial" w:cs="Arial"/>
          <w:sz w:val="20"/>
          <w:szCs w:val="20"/>
        </w:rPr>
        <w:t>przed</w:t>
      </w:r>
      <w:r w:rsidR="00830552" w:rsidRPr="002758B5">
        <w:rPr>
          <w:rFonts w:ascii="Arial" w:hAnsi="Arial" w:cs="Arial"/>
          <w:sz w:val="20"/>
          <w:szCs w:val="20"/>
        </w:rPr>
        <w:t xml:space="preserve">miotu umowy nastąpi w terminie </w:t>
      </w:r>
      <w:r w:rsidR="00830552" w:rsidRPr="002758B5">
        <w:rPr>
          <w:rFonts w:ascii="Arial" w:hAnsi="Arial" w:cs="Arial"/>
          <w:b/>
          <w:sz w:val="20"/>
          <w:szCs w:val="20"/>
        </w:rPr>
        <w:t xml:space="preserve">do </w:t>
      </w:r>
      <w:r w:rsidR="0052644E">
        <w:rPr>
          <w:rFonts w:ascii="Arial" w:hAnsi="Arial" w:cs="Arial"/>
          <w:b/>
          <w:sz w:val="20"/>
          <w:szCs w:val="20"/>
        </w:rPr>
        <w:t>3</w:t>
      </w:r>
      <w:r w:rsidR="00895DE0">
        <w:rPr>
          <w:rFonts w:ascii="Arial" w:hAnsi="Arial" w:cs="Arial"/>
          <w:b/>
          <w:sz w:val="20"/>
          <w:szCs w:val="20"/>
        </w:rPr>
        <w:t>0</w:t>
      </w:r>
      <w:r w:rsidR="00F82E10" w:rsidRPr="002758B5">
        <w:rPr>
          <w:rFonts w:ascii="Arial" w:hAnsi="Arial" w:cs="Arial"/>
          <w:b/>
          <w:sz w:val="20"/>
          <w:szCs w:val="20"/>
        </w:rPr>
        <w:t>.</w:t>
      </w:r>
      <w:r w:rsidR="00895DE0">
        <w:rPr>
          <w:rFonts w:ascii="Arial" w:hAnsi="Arial" w:cs="Arial"/>
          <w:b/>
          <w:sz w:val="20"/>
          <w:szCs w:val="20"/>
        </w:rPr>
        <w:t>09</w:t>
      </w:r>
      <w:r w:rsidR="00F82E10" w:rsidRPr="002758B5">
        <w:rPr>
          <w:rFonts w:ascii="Arial" w:hAnsi="Arial" w:cs="Arial"/>
          <w:b/>
          <w:sz w:val="20"/>
          <w:szCs w:val="20"/>
        </w:rPr>
        <w:t>.202</w:t>
      </w:r>
      <w:r w:rsidR="009219CB">
        <w:rPr>
          <w:rFonts w:ascii="Arial" w:hAnsi="Arial" w:cs="Arial"/>
          <w:b/>
          <w:sz w:val="20"/>
          <w:szCs w:val="20"/>
        </w:rPr>
        <w:t>6</w:t>
      </w:r>
      <w:r w:rsidR="00F82E10" w:rsidRPr="002758B5">
        <w:rPr>
          <w:rFonts w:ascii="Arial" w:hAnsi="Arial" w:cs="Arial"/>
          <w:b/>
          <w:sz w:val="20"/>
          <w:szCs w:val="20"/>
        </w:rPr>
        <w:t xml:space="preserve"> r.</w:t>
      </w:r>
      <w:r w:rsidR="00F82E10" w:rsidRPr="002758B5">
        <w:rPr>
          <w:rFonts w:ascii="Arial" w:hAnsi="Arial" w:cs="Arial"/>
          <w:sz w:val="20"/>
          <w:szCs w:val="20"/>
        </w:rPr>
        <w:t xml:space="preserve"> </w:t>
      </w:r>
    </w:p>
    <w:p w14:paraId="40F4CB19" w14:textId="77777777" w:rsidR="002D091B" w:rsidRPr="002758B5" w:rsidRDefault="002D091B" w:rsidP="002D091B">
      <w:pPr>
        <w:pStyle w:val="Tekstpodstawowy"/>
        <w:spacing w:line="276" w:lineRule="auto"/>
        <w:ind w:left="3829" w:right="3829"/>
        <w:jc w:val="center"/>
        <w:rPr>
          <w:rFonts w:ascii="Arial" w:hAnsi="Arial" w:cs="Arial"/>
          <w:b/>
          <w:sz w:val="20"/>
          <w:szCs w:val="20"/>
        </w:rPr>
      </w:pPr>
    </w:p>
    <w:p w14:paraId="0A2066E9" w14:textId="77777777" w:rsidR="00845336" w:rsidRPr="002758B5" w:rsidRDefault="00BC1DB0"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Pr="002758B5">
        <w:rPr>
          <w:rFonts w:ascii="Arial" w:hAnsi="Arial" w:cs="Arial"/>
          <w:b/>
          <w:sz w:val="20"/>
          <w:szCs w:val="20"/>
        </w:rPr>
        <w:t>3</w:t>
      </w:r>
    </w:p>
    <w:p w14:paraId="1818B08B" w14:textId="77777777" w:rsidR="002D091B" w:rsidRPr="002758B5" w:rsidRDefault="002D091B"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OBOWIĄZKI WYKONAWCY</w:t>
      </w:r>
    </w:p>
    <w:p w14:paraId="06398B4F" w14:textId="77777777" w:rsidR="00845336" w:rsidRPr="002758B5" w:rsidRDefault="008C3358" w:rsidP="00D46610">
      <w:pPr>
        <w:pStyle w:val="Akapitzlist"/>
        <w:numPr>
          <w:ilvl w:val="0"/>
          <w:numId w:val="5"/>
        </w:numPr>
        <w:spacing w:line="276" w:lineRule="auto"/>
        <w:ind w:left="284"/>
        <w:jc w:val="both"/>
        <w:rPr>
          <w:rFonts w:ascii="Arial" w:hAnsi="Arial" w:cs="Arial"/>
          <w:sz w:val="20"/>
          <w:szCs w:val="20"/>
        </w:rPr>
      </w:pPr>
      <w:r w:rsidRPr="002758B5">
        <w:rPr>
          <w:rFonts w:ascii="Arial" w:hAnsi="Arial" w:cs="Arial"/>
          <w:sz w:val="20"/>
          <w:szCs w:val="20"/>
        </w:rPr>
        <w:t>Do obowiązków Wykonawcy należy w szczególności:</w:t>
      </w:r>
    </w:p>
    <w:p w14:paraId="71724354" w14:textId="2A7DD13B" w:rsidR="001A2DE5" w:rsidRPr="002758B5" w:rsidRDefault="001A2DE5"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wykonywanie robót oraz innych czynności objętych przedmiotem umowy zgodnie z dokumentacją projektową, decyzją pozwolenia na budowę oraz decyzją konserwatora zabytków, właściwymi przepisami z zakresu ochrony prz</w:t>
      </w:r>
      <w:r w:rsidR="002758B5">
        <w:rPr>
          <w:rFonts w:ascii="Arial" w:hAnsi="Arial" w:cs="Arial"/>
          <w:sz w:val="20"/>
          <w:szCs w:val="20"/>
        </w:rPr>
        <w:t>eciwpożarowej, bezpieczeństwa i </w:t>
      </w:r>
      <w:r w:rsidRPr="002758B5">
        <w:rPr>
          <w:rFonts w:ascii="Arial" w:hAnsi="Arial" w:cs="Arial"/>
          <w:sz w:val="20"/>
          <w:szCs w:val="20"/>
        </w:rPr>
        <w:t>higieny pracy, w tym w szczególności odpowiednie oznakowanie i zabezpieczenie miejsc prowadzenia robót, zapewniające podczas wykonywania robót budowlanych bezpieczeństwo osób przebywających na terenie robót i w jego pobliżu, zgodnie z przepisami rozporządzenia ministra infrastruktury z 6 lutego 2003 r. w sprawie bezpieczeństwa i higieny pracy podczas wykonywania robót budowlanych;</w:t>
      </w:r>
    </w:p>
    <w:p w14:paraId="29444C2C" w14:textId="77777777"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przygotowanie zaplecza budowy oraz sprawowanie dozoru mienia na terenie robót;</w:t>
      </w:r>
    </w:p>
    <w:p w14:paraId="3C2AEFC7" w14:textId="77777777"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lastRenderedPageBreak/>
        <w:t>zabezpieczenie instalacji, urządzeń i obiektów na terenie robót i w jej bezpośrednim otoczeniu, przed ich zniszczeniem lub uszkodzeniem w trakcie wykonywania robót;</w:t>
      </w:r>
    </w:p>
    <w:p w14:paraId="0FF85064" w14:textId="55BFBE5B"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 xml:space="preserve">wykonanie robót z materiałów własnych, które powinny odpowiadać jakościowo wymogom wyrobów dopuszczonych do obrotu i stosowania w budownictwie określonym w art. 10 ustawy z 7 lipca 1994 r. – Prawo budowlane. W przypadku wątpliwej jakości materiałów użytych do wbudowania, zamawiający ma prawo wykonania </w:t>
      </w:r>
      <w:r w:rsidR="002758B5">
        <w:rPr>
          <w:rFonts w:ascii="Arial" w:hAnsi="Arial" w:cs="Arial"/>
          <w:sz w:val="20"/>
          <w:szCs w:val="20"/>
        </w:rPr>
        <w:t>badań tych materiałów zgodnie z </w:t>
      </w:r>
      <w:r w:rsidRPr="002758B5">
        <w:rPr>
          <w:rFonts w:ascii="Arial" w:hAnsi="Arial" w:cs="Arial"/>
          <w:sz w:val="20"/>
          <w:szCs w:val="20"/>
        </w:rPr>
        <w:t>obowiązującymi normami w celu stwierdzenia ich jakości. Jeśli badania wykażą, że jakość zastosowanych materiałów nie spełnia wymogów, o których mowa, wówczas wykonawca zostanie obciążony kosztem badań i na własny koszt dokona ich wymiany;</w:t>
      </w:r>
    </w:p>
    <w:p w14:paraId="4430B769" w14:textId="77777777" w:rsidR="008C3358" w:rsidRPr="00AE4B76" w:rsidRDefault="008C3358" w:rsidP="00D46610">
      <w:pPr>
        <w:pStyle w:val="Tekstpodstawowy"/>
        <w:numPr>
          <w:ilvl w:val="0"/>
          <w:numId w:val="10"/>
        </w:numPr>
        <w:spacing w:line="276" w:lineRule="auto"/>
        <w:ind w:right="4"/>
        <w:jc w:val="both"/>
        <w:rPr>
          <w:rFonts w:ascii="Arial" w:hAnsi="Arial" w:cs="Arial"/>
          <w:sz w:val="20"/>
          <w:szCs w:val="20"/>
        </w:rPr>
      </w:pPr>
      <w:r w:rsidRPr="00AE4B76">
        <w:rPr>
          <w:rFonts w:ascii="Arial" w:hAnsi="Arial" w:cs="Arial"/>
          <w:sz w:val="20"/>
          <w:szCs w:val="20"/>
        </w:rPr>
        <w:t>zapewnienie, aby wszystkie osoby wyznaczone do wykonywania czynności objętych przedmiotem umowy posiadały odpowiednie kwalifikacje oraz przeszkolenia i uprawnienia wymagane przepisami prawa;</w:t>
      </w:r>
    </w:p>
    <w:p w14:paraId="1BF921FF" w14:textId="77777777" w:rsidR="008C3358" w:rsidRPr="00895DE0" w:rsidRDefault="008C3358" w:rsidP="00D46610">
      <w:pPr>
        <w:pStyle w:val="Tekstpodstawowy"/>
        <w:numPr>
          <w:ilvl w:val="0"/>
          <w:numId w:val="10"/>
        </w:numPr>
        <w:spacing w:line="276" w:lineRule="auto"/>
        <w:ind w:right="4"/>
        <w:jc w:val="both"/>
        <w:rPr>
          <w:rFonts w:ascii="Arial" w:hAnsi="Arial" w:cs="Arial"/>
          <w:color w:val="FF0000"/>
          <w:sz w:val="20"/>
          <w:szCs w:val="20"/>
        </w:rPr>
      </w:pPr>
      <w:r w:rsidRPr="00AE4B76">
        <w:rPr>
          <w:rFonts w:ascii="Arial" w:hAnsi="Arial" w:cs="Arial"/>
          <w:sz w:val="20"/>
          <w:szCs w:val="20"/>
        </w:rPr>
        <w:t>ustanowienie kierownika budowy, który spełnia wymagania o których mowa w art. 37c ustawy z dnia 23 lipca 2003 r. o ochronie zabytków i opiece nad zabytkami (Dz. U. z 2022, poz. 840, ze zm.).;</w:t>
      </w:r>
    </w:p>
    <w:p w14:paraId="3F99E7DD" w14:textId="77777777"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prowadzenie na bieżąco dziennika budowy zgodnie z ustawą Prawo budowlane;</w:t>
      </w:r>
    </w:p>
    <w:p w14:paraId="0E60D3EB" w14:textId="0881124A"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zgłaszanie inspektorowi nadzoru inwestorskiego do odbioru robót zanikających i ulegających zakryciu, niezgłoszenie tych robót daje zamawiającemu podst</w:t>
      </w:r>
      <w:r w:rsidR="002758B5">
        <w:rPr>
          <w:rFonts w:ascii="Arial" w:hAnsi="Arial" w:cs="Arial"/>
          <w:sz w:val="20"/>
          <w:szCs w:val="20"/>
        </w:rPr>
        <w:t>awę do żądania odkrycia robót i </w:t>
      </w:r>
      <w:r w:rsidRPr="002758B5">
        <w:rPr>
          <w:rFonts w:ascii="Arial" w:hAnsi="Arial" w:cs="Arial"/>
          <w:sz w:val="20"/>
          <w:szCs w:val="20"/>
        </w:rPr>
        <w:t>przywrócenia stanu poprzedniego na koszt i ryzyko wykonawcy;</w:t>
      </w:r>
    </w:p>
    <w:p w14:paraId="33AE8E8D" w14:textId="77777777"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uzyskanie zgody inspektora nadzoru inwestorskiego na wbudowanie infrastruktury towarzyszącej, w celu uzyskania zgody wykonawca udokumentuje spełnienie przez dane wyroby norm bezpieczeństwa wymaganych dla danego wyrobu;</w:t>
      </w:r>
    </w:p>
    <w:p w14:paraId="4A9F8932" w14:textId="77777777"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zapewnienie bezpieczeństwa i praw właścicielom nieruchomości sąsiadujących z terenem budowy, w zakresie dostępu do nieruchomości i obsługi, przejezdności wszystkich dróg przechodzących w sąsiedztwie przekazanego frontu robót a jeżeli nie będzie to możliwe, zabezpieczenia dojazdu do poszczególnych nieruchomości przez cały okres prowadzenia robót budowlanych,</w:t>
      </w:r>
    </w:p>
    <w:p w14:paraId="655F1210" w14:textId="5FE084A7"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umożliwienie zamawiającemu przeprowadzenia kontroli lub</w:t>
      </w:r>
      <w:r w:rsidR="002758B5">
        <w:rPr>
          <w:rFonts w:ascii="Arial" w:hAnsi="Arial" w:cs="Arial"/>
          <w:sz w:val="20"/>
          <w:szCs w:val="20"/>
        </w:rPr>
        <w:t xml:space="preserve"> wizji lokalnej terenu budowy w </w:t>
      </w:r>
      <w:r w:rsidRPr="002758B5">
        <w:rPr>
          <w:rFonts w:ascii="Arial" w:hAnsi="Arial" w:cs="Arial"/>
          <w:sz w:val="20"/>
          <w:szCs w:val="20"/>
        </w:rPr>
        <w:t>każdym terminie;</w:t>
      </w:r>
    </w:p>
    <w:p w14:paraId="0B44D3EC" w14:textId="77777777"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bieżące sprzątanie i wywożenie materiałów z rozbiórki, uporządkowanie terenu budowy po zakończeniu prac;</w:t>
      </w:r>
    </w:p>
    <w:p w14:paraId="6A82AB9F" w14:textId="77777777" w:rsidR="008C3358"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poddanie odpadów budowlanych odzyskowi, a jeżeli z przyczyn technologicznych jest to niemożliwe lub nieuzasadnione z przyczyn ekologicznych lub ekonomicznych – przekazanie powstałych odpadów do utylizacji (wykonawca jest wytwórcą odpadów w rozumieniu przepisów ustawy z 14 grudnia 2012 r. o odpadach);</w:t>
      </w:r>
    </w:p>
    <w:p w14:paraId="31FED704" w14:textId="77777777" w:rsidR="002D091B" w:rsidRPr="002758B5" w:rsidRDefault="008C3358" w:rsidP="00D46610">
      <w:pPr>
        <w:pStyle w:val="Tekstpodstawowy"/>
        <w:numPr>
          <w:ilvl w:val="0"/>
          <w:numId w:val="10"/>
        </w:numPr>
        <w:spacing w:line="276" w:lineRule="auto"/>
        <w:ind w:right="4"/>
        <w:jc w:val="both"/>
        <w:rPr>
          <w:rFonts w:ascii="Arial" w:hAnsi="Arial" w:cs="Arial"/>
          <w:sz w:val="20"/>
          <w:szCs w:val="20"/>
        </w:rPr>
      </w:pPr>
      <w:r w:rsidRPr="002758B5">
        <w:rPr>
          <w:rFonts w:ascii="Arial" w:hAnsi="Arial" w:cs="Arial"/>
          <w:sz w:val="20"/>
          <w:szCs w:val="20"/>
        </w:rPr>
        <w:t>udział w przeglądach gwarancyjnych w terminach wyznaczonych prze zamawiającego.</w:t>
      </w:r>
    </w:p>
    <w:p w14:paraId="317266D8" w14:textId="77777777" w:rsidR="001A2DE5" w:rsidRPr="002758B5" w:rsidRDefault="001A2DE5" w:rsidP="00D46610">
      <w:pPr>
        <w:pStyle w:val="Akapitzlist"/>
        <w:numPr>
          <w:ilvl w:val="0"/>
          <w:numId w:val="10"/>
        </w:numPr>
        <w:rPr>
          <w:rFonts w:ascii="Arial" w:hAnsi="Arial" w:cs="Arial"/>
          <w:sz w:val="20"/>
          <w:szCs w:val="20"/>
        </w:rPr>
      </w:pPr>
      <w:r w:rsidRPr="002758B5">
        <w:rPr>
          <w:rFonts w:ascii="Arial" w:hAnsi="Arial" w:cs="Arial"/>
          <w:sz w:val="20"/>
          <w:szCs w:val="20"/>
        </w:rPr>
        <w:t>pełnienie funkcji koordynatora, w przypadku powierzenia wykonania części zamówienia podwykonawcom;</w:t>
      </w:r>
    </w:p>
    <w:p w14:paraId="79451FA4" w14:textId="77777777" w:rsidR="001A2DE5" w:rsidRPr="002758B5" w:rsidRDefault="001A2DE5" w:rsidP="001A2DE5">
      <w:pPr>
        <w:pStyle w:val="Tekstpodstawowy"/>
        <w:spacing w:line="276" w:lineRule="auto"/>
        <w:ind w:left="476" w:right="4"/>
        <w:jc w:val="both"/>
        <w:rPr>
          <w:rFonts w:ascii="Arial" w:hAnsi="Arial" w:cs="Arial"/>
          <w:sz w:val="20"/>
          <w:szCs w:val="20"/>
        </w:rPr>
      </w:pPr>
    </w:p>
    <w:p w14:paraId="188B8FA5" w14:textId="77777777" w:rsidR="00B32FBC" w:rsidRPr="002758B5" w:rsidRDefault="00B32FBC" w:rsidP="00D46610">
      <w:pPr>
        <w:pStyle w:val="Tekstpodstawowy"/>
        <w:numPr>
          <w:ilvl w:val="0"/>
          <w:numId w:val="5"/>
        </w:numPr>
        <w:spacing w:line="276" w:lineRule="auto"/>
        <w:ind w:right="4"/>
        <w:jc w:val="both"/>
        <w:rPr>
          <w:rFonts w:ascii="Arial" w:hAnsi="Arial" w:cs="Arial"/>
          <w:sz w:val="20"/>
          <w:szCs w:val="20"/>
        </w:rPr>
      </w:pPr>
      <w:r w:rsidRPr="002758B5">
        <w:rPr>
          <w:rFonts w:ascii="Arial" w:hAnsi="Arial" w:cs="Arial"/>
          <w:sz w:val="20"/>
          <w:szCs w:val="20"/>
        </w:rPr>
        <w:t>Wykonawca ponosi pełną odpowiedzialność za:</w:t>
      </w:r>
    </w:p>
    <w:p w14:paraId="3D126297" w14:textId="77777777" w:rsidR="00B32FBC" w:rsidRPr="002758B5" w:rsidRDefault="00B32FBC" w:rsidP="00D46610">
      <w:pPr>
        <w:pStyle w:val="Tekstpodstawowy"/>
        <w:numPr>
          <w:ilvl w:val="0"/>
          <w:numId w:val="11"/>
        </w:numPr>
        <w:spacing w:line="276" w:lineRule="auto"/>
        <w:ind w:right="4"/>
        <w:jc w:val="both"/>
        <w:rPr>
          <w:rFonts w:ascii="Arial" w:hAnsi="Arial" w:cs="Arial"/>
          <w:sz w:val="20"/>
          <w:szCs w:val="20"/>
        </w:rPr>
      </w:pPr>
      <w:r w:rsidRPr="002758B5">
        <w:rPr>
          <w:rFonts w:ascii="Arial" w:hAnsi="Arial" w:cs="Arial"/>
          <w:sz w:val="20"/>
          <w:szCs w:val="20"/>
        </w:rPr>
        <w:t>przestrzeganie przepisów bhp, ochronę p.poż i dozór mienia na terenie robót, jak i za wszelkie szkody powstałe w trakcie trwania robót na terenie przyjętym od zamawiającego lub mające związek z prowadzonymi robotami,</w:t>
      </w:r>
    </w:p>
    <w:p w14:paraId="055D16CC" w14:textId="60F21464" w:rsidR="00B32FBC" w:rsidRPr="002758B5" w:rsidRDefault="00B32FBC" w:rsidP="00D46610">
      <w:pPr>
        <w:pStyle w:val="Tekstpodstawowy"/>
        <w:numPr>
          <w:ilvl w:val="0"/>
          <w:numId w:val="11"/>
        </w:numPr>
        <w:spacing w:line="276" w:lineRule="auto"/>
        <w:ind w:right="4"/>
        <w:jc w:val="both"/>
        <w:rPr>
          <w:rFonts w:ascii="Arial" w:hAnsi="Arial" w:cs="Arial"/>
          <w:sz w:val="20"/>
          <w:szCs w:val="20"/>
        </w:rPr>
      </w:pPr>
      <w:r w:rsidRPr="002758B5">
        <w:rPr>
          <w:rFonts w:ascii="Arial" w:hAnsi="Arial" w:cs="Arial"/>
          <w:sz w:val="20"/>
          <w:szCs w:val="20"/>
        </w:rPr>
        <w:t>bezpieczeństwo wszelkich działań prowadzonych</w:t>
      </w:r>
      <w:r w:rsidR="001A2DE5" w:rsidRPr="002758B5">
        <w:rPr>
          <w:rFonts w:ascii="Arial" w:hAnsi="Arial" w:cs="Arial"/>
          <w:sz w:val="20"/>
          <w:szCs w:val="20"/>
        </w:rPr>
        <w:t xml:space="preserve"> na terenie robót i poza nim, a </w:t>
      </w:r>
      <w:r w:rsidRPr="002758B5">
        <w:rPr>
          <w:rFonts w:ascii="Arial" w:hAnsi="Arial" w:cs="Arial"/>
          <w:sz w:val="20"/>
          <w:szCs w:val="20"/>
        </w:rPr>
        <w:t>związanych z wykonaniem przedmiotu umowy,</w:t>
      </w:r>
    </w:p>
    <w:p w14:paraId="5F403EB7" w14:textId="77777777" w:rsidR="00B32FBC" w:rsidRPr="002758B5" w:rsidRDefault="00B32FBC" w:rsidP="00D46610">
      <w:pPr>
        <w:pStyle w:val="Tekstpodstawowy"/>
        <w:numPr>
          <w:ilvl w:val="0"/>
          <w:numId w:val="11"/>
        </w:numPr>
        <w:spacing w:line="276" w:lineRule="auto"/>
        <w:ind w:right="4"/>
        <w:jc w:val="both"/>
        <w:rPr>
          <w:rFonts w:ascii="Arial" w:hAnsi="Arial" w:cs="Arial"/>
          <w:sz w:val="20"/>
          <w:szCs w:val="20"/>
        </w:rPr>
      </w:pPr>
      <w:r w:rsidRPr="002758B5">
        <w:rPr>
          <w:rFonts w:ascii="Arial" w:hAnsi="Arial" w:cs="Arial"/>
          <w:sz w:val="20"/>
          <w:szCs w:val="20"/>
        </w:rPr>
        <w:t>szkody oraz następstwa nieszczęśliwych wypadków pracowników i osób trzecich, powstałe w związku z prowadzonymi robotami,</w:t>
      </w:r>
    </w:p>
    <w:p w14:paraId="3EB2CB92" w14:textId="77777777" w:rsidR="00B32FBC" w:rsidRPr="002758B5" w:rsidRDefault="00B32FBC" w:rsidP="00D46610">
      <w:pPr>
        <w:pStyle w:val="Tekstpodstawowy"/>
        <w:numPr>
          <w:ilvl w:val="0"/>
          <w:numId w:val="11"/>
        </w:numPr>
        <w:spacing w:line="276" w:lineRule="auto"/>
        <w:ind w:right="4"/>
        <w:jc w:val="both"/>
        <w:rPr>
          <w:rFonts w:ascii="Arial" w:hAnsi="Arial" w:cs="Arial"/>
          <w:sz w:val="20"/>
          <w:szCs w:val="20"/>
        </w:rPr>
      </w:pPr>
      <w:r w:rsidRPr="002758B5">
        <w:rPr>
          <w:rFonts w:ascii="Arial" w:hAnsi="Arial" w:cs="Arial"/>
          <w:sz w:val="20"/>
          <w:szCs w:val="20"/>
        </w:rPr>
        <w:t>wszelkie szkody będące następstwem niewykonania lub nienależytego wykonania przedmiotu umowy, które to szkody wykonawca zobowiązuje się pokryć w pełnej wysokości,</w:t>
      </w:r>
    </w:p>
    <w:p w14:paraId="6C3878C0" w14:textId="1F5C48AE" w:rsidR="00B32FBC" w:rsidRDefault="00B32FBC" w:rsidP="00D46610">
      <w:pPr>
        <w:pStyle w:val="Tekstpodstawowy"/>
        <w:numPr>
          <w:ilvl w:val="0"/>
          <w:numId w:val="11"/>
        </w:numPr>
        <w:spacing w:line="276" w:lineRule="auto"/>
        <w:ind w:right="4"/>
        <w:jc w:val="both"/>
        <w:rPr>
          <w:rFonts w:ascii="Arial" w:hAnsi="Arial" w:cs="Arial"/>
          <w:sz w:val="20"/>
          <w:szCs w:val="20"/>
        </w:rPr>
      </w:pPr>
      <w:r w:rsidRPr="002758B5">
        <w:rPr>
          <w:rFonts w:ascii="Arial" w:hAnsi="Arial" w:cs="Arial"/>
          <w:sz w:val="20"/>
          <w:szCs w:val="20"/>
        </w:rPr>
        <w:t>uszkodzenia lub zniszczenia z winy wykonawcy obiektów, dróg i terenu, a także urządzeń i</w:t>
      </w:r>
      <w:r w:rsidR="002758B5">
        <w:rPr>
          <w:rFonts w:ascii="Arial" w:hAnsi="Arial" w:cs="Arial"/>
          <w:sz w:val="20"/>
          <w:szCs w:val="20"/>
        </w:rPr>
        <w:t> </w:t>
      </w:r>
      <w:r w:rsidRPr="002758B5">
        <w:rPr>
          <w:rFonts w:ascii="Arial" w:hAnsi="Arial" w:cs="Arial"/>
          <w:sz w:val="20"/>
          <w:szCs w:val="20"/>
        </w:rPr>
        <w:t>aparatury znajdujących się na terenie robót.</w:t>
      </w:r>
    </w:p>
    <w:p w14:paraId="300FC45E" w14:textId="77777777" w:rsidR="00722625" w:rsidRPr="002758B5" w:rsidRDefault="00722625" w:rsidP="00722625">
      <w:pPr>
        <w:pStyle w:val="Tekstpodstawowy"/>
        <w:spacing w:line="276" w:lineRule="auto"/>
        <w:ind w:left="1080" w:right="4"/>
        <w:jc w:val="both"/>
        <w:rPr>
          <w:rFonts w:ascii="Arial" w:hAnsi="Arial" w:cs="Arial"/>
          <w:sz w:val="20"/>
          <w:szCs w:val="20"/>
        </w:rPr>
      </w:pPr>
    </w:p>
    <w:p w14:paraId="4D7D6059" w14:textId="77777777" w:rsidR="00B32FBC" w:rsidRPr="002758B5" w:rsidRDefault="00B32FBC" w:rsidP="00B32FBC">
      <w:pPr>
        <w:pStyle w:val="Tekstpodstawowy"/>
        <w:spacing w:line="276" w:lineRule="auto"/>
        <w:ind w:left="360" w:right="4"/>
        <w:jc w:val="both"/>
        <w:rPr>
          <w:rFonts w:ascii="Arial" w:hAnsi="Arial" w:cs="Arial"/>
          <w:sz w:val="20"/>
          <w:szCs w:val="20"/>
        </w:rPr>
      </w:pPr>
      <w:r w:rsidRPr="002758B5">
        <w:rPr>
          <w:rFonts w:ascii="Arial" w:hAnsi="Arial" w:cs="Arial"/>
          <w:sz w:val="20"/>
          <w:szCs w:val="20"/>
        </w:rPr>
        <w:t>3. Inspektorem nadzoru inwestorskiego ze strony Zamawiającego jest: ………………… tel. .............................. mail .....................................</w:t>
      </w:r>
    </w:p>
    <w:p w14:paraId="5DE6273F" w14:textId="77777777" w:rsidR="00B32FBC" w:rsidRDefault="00B32FBC" w:rsidP="00B32FBC">
      <w:pPr>
        <w:pStyle w:val="Tekstpodstawowy"/>
        <w:spacing w:line="276" w:lineRule="auto"/>
        <w:ind w:left="360" w:right="4"/>
        <w:jc w:val="both"/>
        <w:rPr>
          <w:rFonts w:ascii="Arial" w:hAnsi="Arial" w:cs="Arial"/>
          <w:sz w:val="20"/>
          <w:szCs w:val="20"/>
        </w:rPr>
      </w:pPr>
      <w:r w:rsidRPr="002758B5">
        <w:rPr>
          <w:rFonts w:ascii="Arial" w:hAnsi="Arial" w:cs="Arial"/>
          <w:sz w:val="20"/>
          <w:szCs w:val="20"/>
        </w:rPr>
        <w:t>4. Kierownikiem budowy ze strony Wykonawcy jest: …………………….. tel. ........................ mail ...................................</w:t>
      </w:r>
    </w:p>
    <w:p w14:paraId="68D7AC6D" w14:textId="072BA2C3" w:rsidR="00722625" w:rsidRPr="00722625" w:rsidRDefault="00722625" w:rsidP="00B32FBC">
      <w:pPr>
        <w:pStyle w:val="Tekstpodstawowy"/>
        <w:spacing w:line="276" w:lineRule="auto"/>
        <w:ind w:left="360" w:right="4"/>
        <w:jc w:val="both"/>
        <w:rPr>
          <w:rFonts w:ascii="Arial" w:hAnsi="Arial" w:cs="Arial"/>
          <w:color w:val="FF0000"/>
          <w:sz w:val="20"/>
          <w:szCs w:val="20"/>
        </w:rPr>
      </w:pPr>
      <w:r w:rsidRPr="00296E2C">
        <w:rPr>
          <w:rFonts w:ascii="Arial" w:hAnsi="Arial" w:cs="Arial"/>
          <w:sz w:val="20"/>
          <w:szCs w:val="20"/>
        </w:rPr>
        <w:t xml:space="preserve">6. Nadzór konserwatorski ze strony Zamawiającego jest:  Pani Halszka </w:t>
      </w:r>
      <w:proofErr w:type="spellStart"/>
      <w:r w:rsidRPr="00296E2C">
        <w:rPr>
          <w:rFonts w:ascii="Arial" w:hAnsi="Arial" w:cs="Arial"/>
          <w:sz w:val="20"/>
          <w:szCs w:val="20"/>
        </w:rPr>
        <w:t>Gnatek</w:t>
      </w:r>
      <w:proofErr w:type="spellEnd"/>
      <w:r w:rsidRPr="00296E2C">
        <w:rPr>
          <w:rFonts w:ascii="Arial" w:hAnsi="Arial" w:cs="Arial"/>
          <w:sz w:val="20"/>
          <w:szCs w:val="20"/>
        </w:rPr>
        <w:t xml:space="preserve"> tel. 663 561 237</w:t>
      </w:r>
    </w:p>
    <w:p w14:paraId="617C91D2" w14:textId="77777777" w:rsidR="00B32FBC" w:rsidRPr="002758B5" w:rsidRDefault="00B32FBC" w:rsidP="00B32FBC">
      <w:pPr>
        <w:pStyle w:val="Tekstpodstawowy"/>
        <w:spacing w:line="276" w:lineRule="auto"/>
        <w:ind w:left="360" w:right="4"/>
        <w:jc w:val="both"/>
        <w:rPr>
          <w:rFonts w:ascii="Arial" w:hAnsi="Arial" w:cs="Arial"/>
          <w:sz w:val="20"/>
          <w:szCs w:val="20"/>
        </w:rPr>
      </w:pPr>
      <w:r w:rsidRPr="002758B5">
        <w:rPr>
          <w:rFonts w:ascii="Arial" w:hAnsi="Arial" w:cs="Arial"/>
          <w:sz w:val="20"/>
          <w:szCs w:val="20"/>
        </w:rPr>
        <w:t>5. W przypadku zmiany przedstawicieli stron, o których mowa w ust. 3 i 4 lub danych do kontaktu, strona umowy dokonująca takiej zmiany jest zobowiązana do niezwłocznego pisemnego zawiadomienia o tym drugiej strony. Zmiana przedstawicieli nie wymaga sporządzenia aneksu do umowy, o ile zostanie potwierdzona pisemnym zawiadomieniem.</w:t>
      </w:r>
    </w:p>
    <w:p w14:paraId="02F321C0" w14:textId="77777777" w:rsidR="00B32FBC" w:rsidRPr="002758B5" w:rsidRDefault="00B32FBC" w:rsidP="00B32FBC">
      <w:pPr>
        <w:pStyle w:val="Tekstpodstawowy"/>
        <w:spacing w:line="276" w:lineRule="auto"/>
        <w:ind w:left="360" w:right="4"/>
        <w:jc w:val="both"/>
        <w:rPr>
          <w:rFonts w:ascii="Arial" w:hAnsi="Arial" w:cs="Arial"/>
          <w:sz w:val="20"/>
          <w:szCs w:val="20"/>
        </w:rPr>
      </w:pPr>
      <w:r w:rsidRPr="002758B5">
        <w:rPr>
          <w:rFonts w:ascii="Arial" w:hAnsi="Arial" w:cs="Arial"/>
          <w:sz w:val="20"/>
          <w:szCs w:val="20"/>
        </w:rPr>
        <w:t>6. Strony dopuszczają również możliwość porozumiewania się za pośrednictwem poczty elektronicznej z wykorzystaniem adresów wskazanych w ust. 3 i 4, za pośrednictwem poczty elektronicznej strony nie dopuszczalne jest złożenie przez Strony jakichkolwiek oświadczeń dotyczących potwierdzenia i wykonania robót, odstąpienia od umowy czy też wprowadzenie zmian w jej treści.</w:t>
      </w:r>
    </w:p>
    <w:p w14:paraId="44626AE9" w14:textId="77777777" w:rsidR="008C3358" w:rsidRPr="002758B5" w:rsidRDefault="008C3358" w:rsidP="002D091B">
      <w:pPr>
        <w:pStyle w:val="Tekstpodstawowy"/>
        <w:spacing w:line="276" w:lineRule="auto"/>
        <w:ind w:left="0" w:right="4"/>
        <w:jc w:val="center"/>
        <w:rPr>
          <w:rFonts w:ascii="Arial" w:hAnsi="Arial" w:cs="Arial"/>
          <w:b/>
          <w:sz w:val="20"/>
          <w:szCs w:val="20"/>
        </w:rPr>
      </w:pPr>
    </w:p>
    <w:p w14:paraId="0EAC5447" w14:textId="77777777" w:rsidR="00845336" w:rsidRPr="002758B5" w:rsidRDefault="00BC1DB0"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Pr="002758B5">
        <w:rPr>
          <w:rFonts w:ascii="Arial" w:hAnsi="Arial" w:cs="Arial"/>
          <w:b/>
          <w:sz w:val="20"/>
          <w:szCs w:val="20"/>
        </w:rPr>
        <w:t>4</w:t>
      </w:r>
    </w:p>
    <w:p w14:paraId="0429D3EE" w14:textId="77777777" w:rsidR="002D091B" w:rsidRPr="002758B5" w:rsidRDefault="002D091B"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OBOWIĄZKI ZAMAWIAJĄCEGO</w:t>
      </w:r>
    </w:p>
    <w:p w14:paraId="53B40469" w14:textId="77777777" w:rsidR="00845336" w:rsidRPr="002758B5" w:rsidRDefault="00BC1DB0" w:rsidP="002D091B">
      <w:pPr>
        <w:pStyle w:val="Tekstpodstawowy"/>
        <w:spacing w:line="276" w:lineRule="auto"/>
        <w:jc w:val="both"/>
        <w:rPr>
          <w:rFonts w:ascii="Arial" w:hAnsi="Arial" w:cs="Arial"/>
          <w:sz w:val="20"/>
          <w:szCs w:val="20"/>
        </w:rPr>
      </w:pPr>
      <w:r w:rsidRPr="002758B5">
        <w:rPr>
          <w:rFonts w:ascii="Arial" w:hAnsi="Arial" w:cs="Arial"/>
          <w:sz w:val="20"/>
          <w:szCs w:val="20"/>
        </w:rPr>
        <w:t>1. Zamawiający</w:t>
      </w:r>
      <w:r w:rsidRPr="002758B5">
        <w:rPr>
          <w:rFonts w:ascii="Arial" w:hAnsi="Arial" w:cs="Arial"/>
          <w:spacing w:val="-7"/>
          <w:sz w:val="20"/>
          <w:szCs w:val="20"/>
        </w:rPr>
        <w:t xml:space="preserve"> </w:t>
      </w:r>
      <w:r w:rsidRPr="002758B5">
        <w:rPr>
          <w:rFonts w:ascii="Arial" w:hAnsi="Arial" w:cs="Arial"/>
          <w:sz w:val="20"/>
          <w:szCs w:val="20"/>
        </w:rPr>
        <w:t>zobowiązany</w:t>
      </w:r>
      <w:r w:rsidRPr="002758B5">
        <w:rPr>
          <w:rFonts w:ascii="Arial" w:hAnsi="Arial" w:cs="Arial"/>
          <w:spacing w:val="-2"/>
          <w:sz w:val="20"/>
          <w:szCs w:val="20"/>
        </w:rPr>
        <w:t xml:space="preserve"> </w:t>
      </w:r>
      <w:r w:rsidRPr="002758B5">
        <w:rPr>
          <w:rFonts w:ascii="Arial" w:hAnsi="Arial" w:cs="Arial"/>
          <w:sz w:val="20"/>
          <w:szCs w:val="20"/>
        </w:rPr>
        <w:t>jest</w:t>
      </w:r>
      <w:r w:rsidRPr="002758B5">
        <w:rPr>
          <w:rFonts w:ascii="Arial" w:hAnsi="Arial" w:cs="Arial"/>
          <w:spacing w:val="3"/>
          <w:sz w:val="20"/>
          <w:szCs w:val="20"/>
        </w:rPr>
        <w:t xml:space="preserve"> </w:t>
      </w:r>
      <w:r w:rsidRPr="002758B5">
        <w:rPr>
          <w:rFonts w:ascii="Arial" w:hAnsi="Arial" w:cs="Arial"/>
          <w:sz w:val="20"/>
          <w:szCs w:val="20"/>
        </w:rPr>
        <w:t>do</w:t>
      </w:r>
      <w:r w:rsidRPr="002758B5">
        <w:rPr>
          <w:rFonts w:ascii="Arial" w:hAnsi="Arial" w:cs="Arial"/>
          <w:spacing w:val="-2"/>
          <w:sz w:val="20"/>
          <w:szCs w:val="20"/>
        </w:rPr>
        <w:t xml:space="preserve"> </w:t>
      </w:r>
      <w:r w:rsidRPr="002758B5">
        <w:rPr>
          <w:rFonts w:ascii="Arial" w:hAnsi="Arial" w:cs="Arial"/>
          <w:sz w:val="20"/>
          <w:szCs w:val="20"/>
        </w:rPr>
        <w:t>:</w:t>
      </w:r>
    </w:p>
    <w:p w14:paraId="3C1A1DC4" w14:textId="77777777" w:rsidR="00830552" w:rsidRPr="002758B5" w:rsidRDefault="008C3358" w:rsidP="00D46610">
      <w:pPr>
        <w:pStyle w:val="Akapitzlist"/>
        <w:numPr>
          <w:ilvl w:val="0"/>
          <w:numId w:val="4"/>
        </w:numPr>
        <w:spacing w:line="276" w:lineRule="auto"/>
        <w:ind w:left="284" w:firstLine="0"/>
        <w:jc w:val="both"/>
        <w:rPr>
          <w:rFonts w:ascii="Arial" w:hAnsi="Arial" w:cs="Arial"/>
          <w:sz w:val="20"/>
          <w:szCs w:val="20"/>
        </w:rPr>
      </w:pPr>
      <w:r w:rsidRPr="002758B5">
        <w:rPr>
          <w:rFonts w:ascii="Arial" w:hAnsi="Arial" w:cs="Arial"/>
          <w:sz w:val="20"/>
          <w:szCs w:val="20"/>
        </w:rPr>
        <w:t>Przekazanie wykonawcy terenu robót w terminie do 7 dni roboczych od podpisania umowy</w:t>
      </w:r>
    </w:p>
    <w:p w14:paraId="50F4B813" w14:textId="77777777" w:rsidR="008C3358" w:rsidRPr="002758B5" w:rsidRDefault="008C3358" w:rsidP="00D46610">
      <w:pPr>
        <w:pStyle w:val="Akapitzlist"/>
        <w:numPr>
          <w:ilvl w:val="0"/>
          <w:numId w:val="4"/>
        </w:numPr>
        <w:spacing w:line="276" w:lineRule="auto"/>
        <w:ind w:left="284" w:firstLine="0"/>
        <w:jc w:val="both"/>
        <w:rPr>
          <w:rFonts w:ascii="Arial" w:hAnsi="Arial" w:cs="Arial"/>
          <w:sz w:val="20"/>
          <w:szCs w:val="20"/>
        </w:rPr>
      </w:pPr>
      <w:r w:rsidRPr="002758B5">
        <w:rPr>
          <w:rFonts w:ascii="Arial" w:hAnsi="Arial" w:cs="Arial"/>
          <w:sz w:val="20"/>
          <w:szCs w:val="20"/>
        </w:rPr>
        <w:t>Przekazania dokumentacji projektowej</w:t>
      </w:r>
    </w:p>
    <w:p w14:paraId="5746A2DE" w14:textId="77777777" w:rsidR="00845336" w:rsidRPr="002758B5" w:rsidRDefault="00BC1DB0" w:rsidP="00D46610">
      <w:pPr>
        <w:pStyle w:val="Akapitzlist"/>
        <w:numPr>
          <w:ilvl w:val="0"/>
          <w:numId w:val="4"/>
        </w:numPr>
        <w:spacing w:line="276" w:lineRule="auto"/>
        <w:ind w:left="284" w:firstLine="0"/>
        <w:jc w:val="both"/>
        <w:rPr>
          <w:rFonts w:ascii="Arial" w:hAnsi="Arial" w:cs="Arial"/>
          <w:sz w:val="20"/>
          <w:szCs w:val="20"/>
        </w:rPr>
      </w:pPr>
      <w:r w:rsidRPr="002758B5">
        <w:rPr>
          <w:rFonts w:ascii="Arial" w:hAnsi="Arial" w:cs="Arial"/>
          <w:sz w:val="20"/>
          <w:szCs w:val="20"/>
        </w:rPr>
        <w:t>udzielania</w:t>
      </w:r>
      <w:r w:rsidRPr="002758B5">
        <w:rPr>
          <w:rFonts w:ascii="Arial" w:hAnsi="Arial" w:cs="Arial"/>
          <w:spacing w:val="-1"/>
          <w:sz w:val="20"/>
          <w:szCs w:val="20"/>
        </w:rPr>
        <w:t xml:space="preserve"> </w:t>
      </w:r>
      <w:r w:rsidRPr="002758B5">
        <w:rPr>
          <w:rFonts w:ascii="Arial" w:hAnsi="Arial" w:cs="Arial"/>
          <w:sz w:val="20"/>
          <w:szCs w:val="20"/>
        </w:rPr>
        <w:t>Wykonawcy</w:t>
      </w:r>
      <w:r w:rsidRPr="002758B5">
        <w:rPr>
          <w:rFonts w:ascii="Arial" w:hAnsi="Arial" w:cs="Arial"/>
          <w:spacing w:val="-9"/>
          <w:sz w:val="20"/>
          <w:szCs w:val="20"/>
        </w:rPr>
        <w:t xml:space="preserve"> </w:t>
      </w:r>
      <w:r w:rsidRPr="002758B5">
        <w:rPr>
          <w:rFonts w:ascii="Arial" w:hAnsi="Arial" w:cs="Arial"/>
          <w:sz w:val="20"/>
          <w:szCs w:val="20"/>
        </w:rPr>
        <w:t>bieżących</w:t>
      </w:r>
      <w:r w:rsidRPr="002758B5">
        <w:rPr>
          <w:rFonts w:ascii="Arial" w:hAnsi="Arial" w:cs="Arial"/>
          <w:spacing w:val="-4"/>
          <w:sz w:val="20"/>
          <w:szCs w:val="20"/>
        </w:rPr>
        <w:t xml:space="preserve"> </w:t>
      </w:r>
      <w:r w:rsidRPr="002758B5">
        <w:rPr>
          <w:rFonts w:ascii="Arial" w:hAnsi="Arial" w:cs="Arial"/>
          <w:sz w:val="20"/>
          <w:szCs w:val="20"/>
        </w:rPr>
        <w:t>informacji</w:t>
      </w:r>
      <w:r w:rsidRPr="002758B5">
        <w:rPr>
          <w:rFonts w:ascii="Arial" w:hAnsi="Arial" w:cs="Arial"/>
          <w:spacing w:val="-12"/>
          <w:sz w:val="20"/>
          <w:szCs w:val="20"/>
        </w:rPr>
        <w:t xml:space="preserve"> </w:t>
      </w:r>
      <w:r w:rsidRPr="002758B5">
        <w:rPr>
          <w:rFonts w:ascii="Arial" w:hAnsi="Arial" w:cs="Arial"/>
          <w:sz w:val="20"/>
          <w:szCs w:val="20"/>
        </w:rPr>
        <w:t>dotyczących</w:t>
      </w:r>
      <w:r w:rsidRPr="002758B5">
        <w:rPr>
          <w:rFonts w:ascii="Arial" w:hAnsi="Arial" w:cs="Arial"/>
          <w:spacing w:val="-9"/>
          <w:sz w:val="20"/>
          <w:szCs w:val="20"/>
        </w:rPr>
        <w:t xml:space="preserve"> </w:t>
      </w:r>
      <w:r w:rsidRPr="002758B5">
        <w:rPr>
          <w:rFonts w:ascii="Arial" w:hAnsi="Arial" w:cs="Arial"/>
          <w:sz w:val="20"/>
          <w:szCs w:val="20"/>
        </w:rPr>
        <w:t>realizacji</w:t>
      </w:r>
      <w:r w:rsidRPr="002758B5">
        <w:rPr>
          <w:rFonts w:ascii="Arial" w:hAnsi="Arial" w:cs="Arial"/>
          <w:spacing w:val="-8"/>
          <w:sz w:val="20"/>
          <w:szCs w:val="20"/>
        </w:rPr>
        <w:t xml:space="preserve"> </w:t>
      </w:r>
      <w:r w:rsidRPr="002758B5">
        <w:rPr>
          <w:rFonts w:ascii="Arial" w:hAnsi="Arial" w:cs="Arial"/>
          <w:sz w:val="20"/>
          <w:szCs w:val="20"/>
        </w:rPr>
        <w:t>przedmiotu</w:t>
      </w:r>
      <w:r w:rsidRPr="002758B5">
        <w:rPr>
          <w:rFonts w:ascii="Arial" w:hAnsi="Arial" w:cs="Arial"/>
          <w:spacing w:val="-4"/>
          <w:sz w:val="20"/>
          <w:szCs w:val="20"/>
        </w:rPr>
        <w:t xml:space="preserve"> </w:t>
      </w:r>
      <w:r w:rsidRPr="002758B5">
        <w:rPr>
          <w:rFonts w:ascii="Arial" w:hAnsi="Arial" w:cs="Arial"/>
          <w:sz w:val="20"/>
          <w:szCs w:val="20"/>
        </w:rPr>
        <w:t>umowy,</w:t>
      </w:r>
    </w:p>
    <w:p w14:paraId="4BE3030D" w14:textId="77777777" w:rsidR="002D091B" w:rsidRPr="002758B5" w:rsidRDefault="00BC1DB0" w:rsidP="00D46610">
      <w:pPr>
        <w:pStyle w:val="Akapitzlist"/>
        <w:numPr>
          <w:ilvl w:val="0"/>
          <w:numId w:val="4"/>
        </w:numPr>
        <w:spacing w:line="276" w:lineRule="auto"/>
        <w:ind w:left="284" w:firstLine="0"/>
        <w:jc w:val="both"/>
        <w:rPr>
          <w:rFonts w:ascii="Arial" w:hAnsi="Arial" w:cs="Arial"/>
          <w:sz w:val="20"/>
          <w:szCs w:val="20"/>
        </w:rPr>
      </w:pPr>
      <w:r w:rsidRPr="002758B5">
        <w:rPr>
          <w:rFonts w:ascii="Arial" w:hAnsi="Arial" w:cs="Arial"/>
          <w:sz w:val="20"/>
          <w:szCs w:val="20"/>
        </w:rPr>
        <w:t>stałej</w:t>
      </w:r>
      <w:r w:rsidRPr="002758B5">
        <w:rPr>
          <w:rFonts w:ascii="Arial" w:hAnsi="Arial" w:cs="Arial"/>
          <w:spacing w:val="-11"/>
          <w:sz w:val="20"/>
          <w:szCs w:val="20"/>
        </w:rPr>
        <w:t xml:space="preserve"> </w:t>
      </w:r>
      <w:r w:rsidRPr="002758B5">
        <w:rPr>
          <w:rFonts w:ascii="Arial" w:hAnsi="Arial" w:cs="Arial"/>
          <w:sz w:val="20"/>
          <w:szCs w:val="20"/>
        </w:rPr>
        <w:t>współpracy</w:t>
      </w:r>
      <w:r w:rsidRPr="002758B5">
        <w:rPr>
          <w:rFonts w:ascii="Arial" w:hAnsi="Arial" w:cs="Arial"/>
          <w:spacing w:val="-12"/>
          <w:sz w:val="20"/>
          <w:szCs w:val="20"/>
        </w:rPr>
        <w:t xml:space="preserve"> </w:t>
      </w:r>
      <w:r w:rsidRPr="002758B5">
        <w:rPr>
          <w:rFonts w:ascii="Arial" w:hAnsi="Arial" w:cs="Arial"/>
          <w:sz w:val="20"/>
          <w:szCs w:val="20"/>
        </w:rPr>
        <w:t>z</w:t>
      </w:r>
      <w:r w:rsidRPr="002758B5">
        <w:rPr>
          <w:rFonts w:ascii="Arial" w:hAnsi="Arial" w:cs="Arial"/>
          <w:spacing w:val="1"/>
          <w:sz w:val="20"/>
          <w:szCs w:val="20"/>
        </w:rPr>
        <w:t xml:space="preserve"> </w:t>
      </w:r>
      <w:r w:rsidRPr="002758B5">
        <w:rPr>
          <w:rFonts w:ascii="Arial" w:hAnsi="Arial" w:cs="Arial"/>
          <w:sz w:val="20"/>
          <w:szCs w:val="20"/>
        </w:rPr>
        <w:t>Wykonawcą</w:t>
      </w:r>
      <w:r w:rsidRPr="002758B5">
        <w:rPr>
          <w:rFonts w:ascii="Arial" w:hAnsi="Arial" w:cs="Arial"/>
          <w:spacing w:val="-3"/>
          <w:sz w:val="20"/>
          <w:szCs w:val="20"/>
        </w:rPr>
        <w:t xml:space="preserve"> </w:t>
      </w:r>
      <w:r w:rsidRPr="002758B5">
        <w:rPr>
          <w:rFonts w:ascii="Arial" w:hAnsi="Arial" w:cs="Arial"/>
          <w:sz w:val="20"/>
          <w:szCs w:val="20"/>
        </w:rPr>
        <w:t>w</w:t>
      </w:r>
      <w:r w:rsidRPr="002758B5">
        <w:rPr>
          <w:rFonts w:ascii="Arial" w:hAnsi="Arial" w:cs="Arial"/>
          <w:spacing w:val="-4"/>
          <w:sz w:val="20"/>
          <w:szCs w:val="20"/>
        </w:rPr>
        <w:t xml:space="preserve"> </w:t>
      </w:r>
      <w:r w:rsidRPr="002758B5">
        <w:rPr>
          <w:rFonts w:ascii="Arial" w:hAnsi="Arial" w:cs="Arial"/>
          <w:sz w:val="20"/>
          <w:szCs w:val="20"/>
        </w:rPr>
        <w:t>zakresie, w</w:t>
      </w:r>
      <w:r w:rsidRPr="002758B5">
        <w:rPr>
          <w:rFonts w:ascii="Arial" w:hAnsi="Arial" w:cs="Arial"/>
          <w:spacing w:val="1"/>
          <w:sz w:val="20"/>
          <w:szCs w:val="20"/>
        </w:rPr>
        <w:t xml:space="preserve"> </w:t>
      </w:r>
      <w:r w:rsidRPr="002758B5">
        <w:rPr>
          <w:rFonts w:ascii="Arial" w:hAnsi="Arial" w:cs="Arial"/>
          <w:sz w:val="20"/>
          <w:szCs w:val="20"/>
        </w:rPr>
        <w:t>jakim</w:t>
      </w:r>
      <w:r w:rsidRPr="002758B5">
        <w:rPr>
          <w:rFonts w:ascii="Arial" w:hAnsi="Arial" w:cs="Arial"/>
          <w:spacing w:val="-7"/>
          <w:sz w:val="20"/>
          <w:szCs w:val="20"/>
        </w:rPr>
        <w:t xml:space="preserve"> </w:t>
      </w:r>
      <w:r w:rsidRPr="002758B5">
        <w:rPr>
          <w:rFonts w:ascii="Arial" w:hAnsi="Arial" w:cs="Arial"/>
          <w:sz w:val="20"/>
          <w:szCs w:val="20"/>
        </w:rPr>
        <w:t>będzie</w:t>
      </w:r>
      <w:r w:rsidRPr="002758B5">
        <w:rPr>
          <w:rFonts w:ascii="Arial" w:hAnsi="Arial" w:cs="Arial"/>
          <w:spacing w:val="-4"/>
          <w:sz w:val="20"/>
          <w:szCs w:val="20"/>
        </w:rPr>
        <w:t xml:space="preserve"> </w:t>
      </w:r>
      <w:r w:rsidRPr="002758B5">
        <w:rPr>
          <w:rFonts w:ascii="Arial" w:hAnsi="Arial" w:cs="Arial"/>
          <w:sz w:val="20"/>
          <w:szCs w:val="20"/>
        </w:rPr>
        <w:t>tego</w:t>
      </w:r>
      <w:r w:rsidRPr="002758B5">
        <w:rPr>
          <w:rFonts w:ascii="Arial" w:hAnsi="Arial" w:cs="Arial"/>
          <w:spacing w:val="1"/>
          <w:sz w:val="20"/>
          <w:szCs w:val="20"/>
        </w:rPr>
        <w:t xml:space="preserve"> </w:t>
      </w:r>
      <w:r w:rsidRPr="002758B5">
        <w:rPr>
          <w:rFonts w:ascii="Arial" w:hAnsi="Arial" w:cs="Arial"/>
          <w:sz w:val="20"/>
          <w:szCs w:val="20"/>
        </w:rPr>
        <w:t>wymagała</w:t>
      </w:r>
      <w:r w:rsidRPr="002758B5">
        <w:rPr>
          <w:rFonts w:ascii="Arial" w:hAnsi="Arial" w:cs="Arial"/>
          <w:spacing w:val="-3"/>
          <w:sz w:val="20"/>
          <w:szCs w:val="20"/>
        </w:rPr>
        <w:t xml:space="preserve"> </w:t>
      </w:r>
      <w:r w:rsidRPr="002758B5">
        <w:rPr>
          <w:rFonts w:ascii="Arial" w:hAnsi="Arial" w:cs="Arial"/>
          <w:sz w:val="20"/>
          <w:szCs w:val="20"/>
        </w:rPr>
        <w:t>realizacja</w:t>
      </w:r>
      <w:r w:rsidRPr="002758B5">
        <w:rPr>
          <w:rFonts w:ascii="Arial" w:hAnsi="Arial" w:cs="Arial"/>
          <w:spacing w:val="-57"/>
          <w:sz w:val="20"/>
          <w:szCs w:val="20"/>
        </w:rPr>
        <w:t xml:space="preserve"> </w:t>
      </w:r>
      <w:r w:rsidRPr="002758B5">
        <w:rPr>
          <w:rFonts w:ascii="Arial" w:hAnsi="Arial" w:cs="Arial"/>
          <w:sz w:val="20"/>
          <w:szCs w:val="20"/>
        </w:rPr>
        <w:t xml:space="preserve">przedmiotu umowy, </w:t>
      </w:r>
    </w:p>
    <w:p w14:paraId="5EF8F2D8" w14:textId="2C18DCB1" w:rsidR="002D091B" w:rsidRPr="002758B5" w:rsidRDefault="002D091B" w:rsidP="00D46610">
      <w:pPr>
        <w:pStyle w:val="Akapitzlist"/>
        <w:numPr>
          <w:ilvl w:val="0"/>
          <w:numId w:val="4"/>
        </w:numPr>
        <w:spacing w:line="276" w:lineRule="auto"/>
        <w:ind w:left="284" w:firstLine="0"/>
        <w:jc w:val="both"/>
        <w:rPr>
          <w:rFonts w:ascii="Arial" w:hAnsi="Arial" w:cs="Arial"/>
          <w:sz w:val="20"/>
          <w:szCs w:val="20"/>
        </w:rPr>
      </w:pPr>
      <w:r w:rsidRPr="002758B5">
        <w:rPr>
          <w:rFonts w:ascii="Arial" w:hAnsi="Arial" w:cs="Arial"/>
          <w:sz w:val="20"/>
          <w:szCs w:val="20"/>
        </w:rPr>
        <w:t>zapewnienia</w:t>
      </w:r>
      <w:r w:rsidRPr="002758B5">
        <w:rPr>
          <w:rFonts w:ascii="Arial" w:hAnsi="Arial" w:cs="Arial"/>
          <w:spacing w:val="-4"/>
          <w:sz w:val="20"/>
          <w:szCs w:val="20"/>
        </w:rPr>
        <w:t xml:space="preserve"> </w:t>
      </w:r>
      <w:r w:rsidRPr="002758B5">
        <w:rPr>
          <w:rFonts w:ascii="Arial" w:hAnsi="Arial" w:cs="Arial"/>
          <w:sz w:val="20"/>
          <w:szCs w:val="20"/>
        </w:rPr>
        <w:t>nadzoru</w:t>
      </w:r>
      <w:r w:rsidRPr="002758B5">
        <w:rPr>
          <w:rFonts w:ascii="Arial" w:hAnsi="Arial" w:cs="Arial"/>
          <w:spacing w:val="-3"/>
          <w:sz w:val="20"/>
          <w:szCs w:val="20"/>
        </w:rPr>
        <w:t xml:space="preserve"> </w:t>
      </w:r>
      <w:r w:rsidR="008C3358" w:rsidRPr="002758B5">
        <w:rPr>
          <w:rFonts w:ascii="Arial" w:hAnsi="Arial" w:cs="Arial"/>
          <w:sz w:val="20"/>
          <w:szCs w:val="20"/>
        </w:rPr>
        <w:t>inwestorskiego</w:t>
      </w:r>
      <w:r w:rsidR="009219CB">
        <w:rPr>
          <w:rFonts w:ascii="Arial" w:hAnsi="Arial" w:cs="Arial"/>
          <w:sz w:val="20"/>
          <w:szCs w:val="20"/>
        </w:rPr>
        <w:t xml:space="preserve">, konserwatorskiego </w:t>
      </w:r>
    </w:p>
    <w:p w14:paraId="0F89429B" w14:textId="77777777" w:rsidR="002D091B" w:rsidRPr="002758B5" w:rsidRDefault="00BC1DB0" w:rsidP="00D46610">
      <w:pPr>
        <w:pStyle w:val="Akapitzlist"/>
        <w:numPr>
          <w:ilvl w:val="0"/>
          <w:numId w:val="4"/>
        </w:numPr>
        <w:spacing w:line="276" w:lineRule="auto"/>
        <w:ind w:left="284" w:firstLine="0"/>
        <w:jc w:val="both"/>
        <w:rPr>
          <w:rFonts w:ascii="Arial" w:hAnsi="Arial" w:cs="Arial"/>
          <w:sz w:val="20"/>
          <w:szCs w:val="20"/>
        </w:rPr>
      </w:pPr>
      <w:r w:rsidRPr="002758B5">
        <w:rPr>
          <w:rFonts w:ascii="Arial" w:hAnsi="Arial" w:cs="Arial"/>
          <w:sz w:val="20"/>
          <w:szCs w:val="20"/>
        </w:rPr>
        <w:t>odebrania</w:t>
      </w:r>
      <w:r w:rsidRPr="002758B5">
        <w:rPr>
          <w:rFonts w:ascii="Arial" w:hAnsi="Arial" w:cs="Arial"/>
          <w:spacing w:val="-2"/>
          <w:sz w:val="20"/>
          <w:szCs w:val="20"/>
        </w:rPr>
        <w:t xml:space="preserve"> </w:t>
      </w:r>
      <w:r w:rsidRPr="002758B5">
        <w:rPr>
          <w:rFonts w:ascii="Arial" w:hAnsi="Arial" w:cs="Arial"/>
          <w:sz w:val="20"/>
          <w:szCs w:val="20"/>
        </w:rPr>
        <w:t>wykonanych</w:t>
      </w:r>
      <w:r w:rsidRPr="002758B5">
        <w:rPr>
          <w:rFonts w:ascii="Arial" w:hAnsi="Arial" w:cs="Arial"/>
          <w:spacing w:val="-6"/>
          <w:sz w:val="20"/>
          <w:szCs w:val="20"/>
        </w:rPr>
        <w:t xml:space="preserve"> </w:t>
      </w:r>
      <w:r w:rsidRPr="002758B5">
        <w:rPr>
          <w:rFonts w:ascii="Arial" w:hAnsi="Arial" w:cs="Arial"/>
          <w:sz w:val="20"/>
          <w:szCs w:val="20"/>
        </w:rPr>
        <w:t>prac</w:t>
      </w:r>
      <w:r w:rsidRPr="002758B5">
        <w:rPr>
          <w:rFonts w:ascii="Arial" w:hAnsi="Arial" w:cs="Arial"/>
          <w:spacing w:val="-2"/>
          <w:sz w:val="20"/>
          <w:szCs w:val="20"/>
        </w:rPr>
        <w:t xml:space="preserve"> </w:t>
      </w:r>
      <w:r w:rsidRPr="002758B5">
        <w:rPr>
          <w:rFonts w:ascii="Arial" w:hAnsi="Arial" w:cs="Arial"/>
          <w:sz w:val="20"/>
          <w:szCs w:val="20"/>
        </w:rPr>
        <w:t>zrealizowanych</w:t>
      </w:r>
      <w:r w:rsidRPr="002758B5">
        <w:rPr>
          <w:rFonts w:ascii="Arial" w:hAnsi="Arial" w:cs="Arial"/>
          <w:spacing w:val="-6"/>
          <w:sz w:val="20"/>
          <w:szCs w:val="20"/>
        </w:rPr>
        <w:t xml:space="preserve"> </w:t>
      </w:r>
      <w:r w:rsidRPr="002758B5">
        <w:rPr>
          <w:rFonts w:ascii="Arial" w:hAnsi="Arial" w:cs="Arial"/>
          <w:sz w:val="20"/>
          <w:szCs w:val="20"/>
        </w:rPr>
        <w:t>zgodnie</w:t>
      </w:r>
      <w:r w:rsidRPr="002758B5">
        <w:rPr>
          <w:rFonts w:ascii="Arial" w:hAnsi="Arial" w:cs="Arial"/>
          <w:spacing w:val="-2"/>
          <w:sz w:val="20"/>
          <w:szCs w:val="20"/>
        </w:rPr>
        <w:t xml:space="preserve"> </w:t>
      </w:r>
      <w:r w:rsidRPr="002758B5">
        <w:rPr>
          <w:rFonts w:ascii="Arial" w:hAnsi="Arial" w:cs="Arial"/>
          <w:sz w:val="20"/>
          <w:szCs w:val="20"/>
        </w:rPr>
        <w:t>z</w:t>
      </w:r>
      <w:r w:rsidRPr="002758B5">
        <w:rPr>
          <w:rFonts w:ascii="Arial" w:hAnsi="Arial" w:cs="Arial"/>
          <w:spacing w:val="-2"/>
          <w:sz w:val="20"/>
          <w:szCs w:val="20"/>
        </w:rPr>
        <w:t xml:space="preserve"> </w:t>
      </w:r>
      <w:r w:rsidRPr="002758B5">
        <w:rPr>
          <w:rFonts w:ascii="Arial" w:hAnsi="Arial" w:cs="Arial"/>
          <w:sz w:val="20"/>
          <w:szCs w:val="20"/>
        </w:rPr>
        <w:t>umową,</w:t>
      </w:r>
    </w:p>
    <w:p w14:paraId="1FCCEAA2" w14:textId="77777777" w:rsidR="00845336" w:rsidRPr="002758B5" w:rsidRDefault="00BC1DB0" w:rsidP="00D46610">
      <w:pPr>
        <w:pStyle w:val="Akapitzlist"/>
        <w:numPr>
          <w:ilvl w:val="0"/>
          <w:numId w:val="4"/>
        </w:numPr>
        <w:spacing w:line="276" w:lineRule="auto"/>
        <w:ind w:left="284" w:firstLine="0"/>
        <w:jc w:val="both"/>
        <w:rPr>
          <w:rFonts w:ascii="Arial" w:hAnsi="Arial" w:cs="Arial"/>
          <w:sz w:val="20"/>
          <w:szCs w:val="20"/>
        </w:rPr>
      </w:pPr>
      <w:r w:rsidRPr="002758B5">
        <w:rPr>
          <w:rFonts w:ascii="Arial" w:hAnsi="Arial" w:cs="Arial"/>
          <w:sz w:val="20"/>
          <w:szCs w:val="20"/>
        </w:rPr>
        <w:t>zapłaty</w:t>
      </w:r>
      <w:r w:rsidRPr="002758B5">
        <w:rPr>
          <w:rFonts w:ascii="Arial" w:hAnsi="Arial" w:cs="Arial"/>
          <w:spacing w:val="-7"/>
          <w:sz w:val="20"/>
          <w:szCs w:val="20"/>
        </w:rPr>
        <w:t xml:space="preserve"> </w:t>
      </w:r>
      <w:r w:rsidRPr="002758B5">
        <w:rPr>
          <w:rFonts w:ascii="Arial" w:hAnsi="Arial" w:cs="Arial"/>
          <w:sz w:val="20"/>
          <w:szCs w:val="20"/>
        </w:rPr>
        <w:t>Wykonawcy</w:t>
      </w:r>
      <w:r w:rsidRPr="002758B5">
        <w:rPr>
          <w:rFonts w:ascii="Arial" w:hAnsi="Arial" w:cs="Arial"/>
          <w:spacing w:val="-12"/>
          <w:sz w:val="20"/>
          <w:szCs w:val="20"/>
        </w:rPr>
        <w:t xml:space="preserve"> </w:t>
      </w:r>
      <w:r w:rsidRPr="002758B5">
        <w:rPr>
          <w:rFonts w:ascii="Arial" w:hAnsi="Arial" w:cs="Arial"/>
          <w:sz w:val="20"/>
          <w:szCs w:val="20"/>
        </w:rPr>
        <w:t>za</w:t>
      </w:r>
      <w:r w:rsidRPr="002758B5">
        <w:rPr>
          <w:rFonts w:ascii="Arial" w:hAnsi="Arial" w:cs="Arial"/>
          <w:spacing w:val="-2"/>
          <w:sz w:val="20"/>
          <w:szCs w:val="20"/>
        </w:rPr>
        <w:t xml:space="preserve"> </w:t>
      </w:r>
      <w:r w:rsidRPr="002758B5">
        <w:rPr>
          <w:rFonts w:ascii="Arial" w:hAnsi="Arial" w:cs="Arial"/>
          <w:sz w:val="20"/>
          <w:szCs w:val="20"/>
        </w:rPr>
        <w:t>prawidłowe</w:t>
      </w:r>
      <w:r w:rsidRPr="002758B5">
        <w:rPr>
          <w:rFonts w:ascii="Arial" w:hAnsi="Arial" w:cs="Arial"/>
          <w:spacing w:val="-4"/>
          <w:sz w:val="20"/>
          <w:szCs w:val="20"/>
        </w:rPr>
        <w:t xml:space="preserve"> </w:t>
      </w:r>
      <w:r w:rsidRPr="002758B5">
        <w:rPr>
          <w:rFonts w:ascii="Arial" w:hAnsi="Arial" w:cs="Arial"/>
          <w:sz w:val="20"/>
          <w:szCs w:val="20"/>
        </w:rPr>
        <w:t>wykonanie</w:t>
      </w:r>
      <w:r w:rsidRPr="002758B5">
        <w:rPr>
          <w:rFonts w:ascii="Arial" w:hAnsi="Arial" w:cs="Arial"/>
          <w:spacing w:val="-3"/>
          <w:sz w:val="20"/>
          <w:szCs w:val="20"/>
        </w:rPr>
        <w:t xml:space="preserve"> </w:t>
      </w:r>
      <w:r w:rsidRPr="002758B5">
        <w:rPr>
          <w:rFonts w:ascii="Arial" w:hAnsi="Arial" w:cs="Arial"/>
          <w:sz w:val="20"/>
          <w:szCs w:val="20"/>
        </w:rPr>
        <w:t>przedmiotu</w:t>
      </w:r>
      <w:r w:rsidRPr="002758B5">
        <w:rPr>
          <w:rFonts w:ascii="Arial" w:hAnsi="Arial" w:cs="Arial"/>
          <w:spacing w:val="-2"/>
          <w:sz w:val="20"/>
          <w:szCs w:val="20"/>
        </w:rPr>
        <w:t xml:space="preserve"> </w:t>
      </w:r>
      <w:r w:rsidRPr="002758B5">
        <w:rPr>
          <w:rFonts w:ascii="Arial" w:hAnsi="Arial" w:cs="Arial"/>
          <w:sz w:val="20"/>
          <w:szCs w:val="20"/>
        </w:rPr>
        <w:t>umowy.</w:t>
      </w:r>
    </w:p>
    <w:p w14:paraId="135216C8" w14:textId="77777777" w:rsidR="00E93087" w:rsidRPr="002758B5" w:rsidRDefault="00E93087" w:rsidP="00E60150">
      <w:pPr>
        <w:pStyle w:val="Tekstpodstawowy"/>
        <w:spacing w:line="276" w:lineRule="auto"/>
        <w:ind w:left="4860"/>
        <w:jc w:val="both"/>
        <w:rPr>
          <w:rFonts w:ascii="Arial" w:hAnsi="Arial" w:cs="Arial"/>
          <w:sz w:val="20"/>
          <w:szCs w:val="20"/>
        </w:rPr>
      </w:pPr>
    </w:p>
    <w:p w14:paraId="4F40A689" w14:textId="77777777" w:rsidR="00845336" w:rsidRPr="002758B5" w:rsidRDefault="00BC1DB0" w:rsidP="002D091B">
      <w:pPr>
        <w:pStyle w:val="Tekstpodstawowy"/>
        <w:spacing w:line="276" w:lineRule="auto"/>
        <w:ind w:left="0"/>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Pr="002758B5">
        <w:rPr>
          <w:rFonts w:ascii="Arial" w:hAnsi="Arial" w:cs="Arial"/>
          <w:b/>
          <w:sz w:val="20"/>
          <w:szCs w:val="20"/>
        </w:rPr>
        <w:t>5</w:t>
      </w:r>
    </w:p>
    <w:p w14:paraId="7E41B23A" w14:textId="77777777" w:rsidR="002D091B" w:rsidRPr="002758B5" w:rsidRDefault="002D091B" w:rsidP="002D091B">
      <w:pPr>
        <w:pStyle w:val="Tekstpodstawowy"/>
        <w:spacing w:line="276" w:lineRule="auto"/>
        <w:ind w:left="0"/>
        <w:jc w:val="center"/>
        <w:rPr>
          <w:rFonts w:ascii="Arial" w:hAnsi="Arial" w:cs="Arial"/>
          <w:b/>
          <w:sz w:val="20"/>
          <w:szCs w:val="20"/>
        </w:rPr>
      </w:pPr>
      <w:r w:rsidRPr="002758B5">
        <w:rPr>
          <w:rFonts w:ascii="Arial" w:hAnsi="Arial" w:cs="Arial"/>
          <w:b/>
          <w:sz w:val="20"/>
          <w:szCs w:val="20"/>
        </w:rPr>
        <w:t>WYNAGRODZENIE</w:t>
      </w:r>
    </w:p>
    <w:p w14:paraId="395F60D1" w14:textId="3C4E6589" w:rsidR="00BA7289" w:rsidRPr="002758B5" w:rsidRDefault="00BA7289"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 xml:space="preserve">Wynagrodzenie </w:t>
      </w:r>
      <w:r w:rsidR="00B32FBC" w:rsidRPr="002758B5">
        <w:rPr>
          <w:rFonts w:ascii="Arial" w:hAnsi="Arial" w:cs="Arial"/>
          <w:sz w:val="20"/>
          <w:szCs w:val="20"/>
        </w:rPr>
        <w:t xml:space="preserve">ryczałtowe za </w:t>
      </w:r>
      <w:r w:rsidRPr="002758B5">
        <w:rPr>
          <w:rFonts w:ascii="Arial" w:hAnsi="Arial" w:cs="Arial"/>
          <w:sz w:val="20"/>
          <w:szCs w:val="20"/>
        </w:rPr>
        <w:t>całość przedmiotu zamówienia ustala się na kwotę:</w:t>
      </w:r>
      <w:r w:rsidR="002D091B" w:rsidRPr="002758B5">
        <w:rPr>
          <w:rFonts w:ascii="Arial" w:hAnsi="Arial" w:cs="Arial"/>
          <w:sz w:val="20"/>
          <w:szCs w:val="20"/>
        </w:rPr>
        <w:t>……………..…………..</w:t>
      </w:r>
      <w:r w:rsidRPr="002758B5">
        <w:rPr>
          <w:rFonts w:ascii="Arial" w:hAnsi="Arial" w:cs="Arial"/>
          <w:sz w:val="20"/>
          <w:szCs w:val="20"/>
        </w:rPr>
        <w:t>zł brutto, słownie:</w:t>
      </w:r>
      <w:r w:rsidR="002D091B" w:rsidRPr="002758B5">
        <w:rPr>
          <w:rFonts w:ascii="Arial" w:hAnsi="Arial" w:cs="Arial"/>
          <w:sz w:val="20"/>
          <w:szCs w:val="20"/>
        </w:rPr>
        <w:t xml:space="preserve"> .............</w:t>
      </w:r>
      <w:r w:rsidRPr="002758B5">
        <w:rPr>
          <w:rFonts w:ascii="Arial" w:hAnsi="Arial" w:cs="Arial"/>
          <w:sz w:val="20"/>
          <w:szCs w:val="20"/>
        </w:rPr>
        <w:t xml:space="preserve">.................................. </w:t>
      </w:r>
      <w:r w:rsidR="00975DB4">
        <w:rPr>
          <w:rFonts w:ascii="Arial" w:hAnsi="Arial" w:cs="Arial"/>
          <w:sz w:val="20"/>
          <w:szCs w:val="20"/>
        </w:rPr>
        <w:t xml:space="preserve"> </w:t>
      </w:r>
      <w:r w:rsidRPr="002758B5">
        <w:rPr>
          <w:rFonts w:ascii="Arial" w:hAnsi="Arial" w:cs="Arial"/>
          <w:sz w:val="20"/>
          <w:szCs w:val="20"/>
        </w:rPr>
        <w:t>/100</w:t>
      </w:r>
    </w:p>
    <w:p w14:paraId="1B12149C" w14:textId="35936133" w:rsidR="00B32FBC" w:rsidRPr="002758B5" w:rsidRDefault="00B32FBC"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Wynagrodzenie ryczałtowe, o którym mowa w ust. 1 obejm</w:t>
      </w:r>
      <w:r w:rsidR="002758B5">
        <w:rPr>
          <w:rFonts w:ascii="Arial" w:hAnsi="Arial" w:cs="Arial"/>
          <w:sz w:val="20"/>
          <w:szCs w:val="20"/>
        </w:rPr>
        <w:t>uje wszystkie koszty związane z </w:t>
      </w:r>
      <w:r w:rsidRPr="002758B5">
        <w:rPr>
          <w:rFonts w:ascii="Arial" w:hAnsi="Arial" w:cs="Arial"/>
          <w:sz w:val="20"/>
          <w:szCs w:val="20"/>
        </w:rPr>
        <w:t>realizacją robót budowlanych, w tym ryzyko wykonawcy z tytułu niedoszacowania kosztów związanych z realizacją przedmiotu umowy, a także oddziaływania innych czynników mających lub mogących mieć wpływ na koszty</w:t>
      </w:r>
    </w:p>
    <w:p w14:paraId="1FAD609E" w14:textId="77777777" w:rsidR="00B32FBC" w:rsidRPr="002758B5" w:rsidRDefault="00B32FBC"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Niedoszacowanie, pominięcie oraz brak rozpoznania zakresu przedmiotu umowy nie może być podstawą do żądania zmiany wynagrodzenia ryczałtowego określonego w ust. 1 niniejszego paragrafu.</w:t>
      </w:r>
    </w:p>
    <w:p w14:paraId="5E718E5A" w14:textId="77777777" w:rsidR="007F6382" w:rsidRPr="002758B5" w:rsidRDefault="007F6382"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Kwota Promesy, stanowiąca wysokość dofinansowania Inwestycji z Rządowego Funduszu Polski Ład: Program Inwestycji Strategicznych wynosi: ……….. zł (słownie: …………...).</w:t>
      </w:r>
    </w:p>
    <w:p w14:paraId="456F0B41" w14:textId="08CA9871" w:rsidR="007F6382" w:rsidRPr="002758B5" w:rsidRDefault="007F6382"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Kwota dotacji z budżet</w:t>
      </w:r>
      <w:r w:rsidR="00722625">
        <w:rPr>
          <w:rFonts w:ascii="Arial" w:hAnsi="Arial" w:cs="Arial"/>
          <w:sz w:val="20"/>
          <w:szCs w:val="20"/>
        </w:rPr>
        <w:t xml:space="preserve">u Gminy Leżajsk </w:t>
      </w:r>
      <w:r w:rsidRPr="002758B5">
        <w:rPr>
          <w:rFonts w:ascii="Arial" w:hAnsi="Arial" w:cs="Arial"/>
          <w:sz w:val="20"/>
          <w:szCs w:val="20"/>
        </w:rPr>
        <w:t xml:space="preserve"> na realizację inwestycji wynosi: ……... zł (słownie: …………..).</w:t>
      </w:r>
    </w:p>
    <w:p w14:paraId="500FA06B" w14:textId="7D4E599B" w:rsidR="007F6382" w:rsidRPr="002758B5" w:rsidRDefault="007F6382"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Wykonawca zapewni finansowanie inwestycji w części niepokrytej udziałem własnym Zamawiającego, na czas poprzedzający wypłatę z Promesy dotyczącej przewidzianego dofinansowania i przyjmuje do wiadomości, że zapłata wynagrodzenia Wykonawcy inwestycji w całości nastąpi po wykonaniu inwestycji w terminie nie dłuższym niż 3</w:t>
      </w:r>
      <w:r w:rsidR="00F44C0F" w:rsidRPr="002758B5">
        <w:rPr>
          <w:rFonts w:ascii="Arial" w:hAnsi="Arial" w:cs="Arial"/>
          <w:sz w:val="20"/>
          <w:szCs w:val="20"/>
        </w:rPr>
        <w:t>0</w:t>
      </w:r>
      <w:r w:rsidRPr="002758B5">
        <w:rPr>
          <w:rFonts w:ascii="Arial" w:hAnsi="Arial" w:cs="Arial"/>
          <w:sz w:val="20"/>
          <w:szCs w:val="20"/>
        </w:rPr>
        <w:t xml:space="preserve"> dni od dnia odbioru inwestycji poprzez Beneficjenta (Zamawiającego). Wykonawca oświadcza, że zapoznał się treścią Regulaminu naboru wniosków na dofinansowanie w ramach Rządowego Funduszu Polski Ład, Program Inwestycji Strategicznych</w:t>
      </w:r>
      <w:r w:rsidR="00BA7289" w:rsidRPr="002758B5">
        <w:rPr>
          <w:rFonts w:ascii="Arial" w:hAnsi="Arial" w:cs="Arial"/>
          <w:sz w:val="20"/>
          <w:szCs w:val="20"/>
        </w:rPr>
        <w:t xml:space="preserve"> </w:t>
      </w:r>
    </w:p>
    <w:p w14:paraId="028A009E" w14:textId="77777777" w:rsidR="0079286A" w:rsidRPr="002758B5" w:rsidRDefault="0079286A" w:rsidP="00D46610">
      <w:pPr>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lastRenderedPageBreak/>
        <w:t xml:space="preserve">Ustala się wypłatę wynagrodzenia w jednej transzy - po wykonaniu całości zadania i po podpisaniu bezusterkowego protokołu odbioru robót. </w:t>
      </w:r>
    </w:p>
    <w:p w14:paraId="0346556A" w14:textId="77777777" w:rsidR="0079286A" w:rsidRPr="002758B5" w:rsidRDefault="0079286A" w:rsidP="00D46610">
      <w:pPr>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Wynagrodzenie za wykonanie przedmiotu umowy płatne będzie po:</w:t>
      </w:r>
    </w:p>
    <w:p w14:paraId="3C4776D6" w14:textId="77777777" w:rsidR="0079286A" w:rsidRPr="002758B5" w:rsidRDefault="0079286A" w:rsidP="00D46610">
      <w:pPr>
        <w:widowControl/>
        <w:numPr>
          <w:ilvl w:val="0"/>
          <w:numId w:val="9"/>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 xml:space="preserve">protokolarnym odbiorze końcowym robót, </w:t>
      </w:r>
    </w:p>
    <w:p w14:paraId="1CA6CA7A" w14:textId="23E2A838" w:rsidR="0079286A" w:rsidRPr="002758B5" w:rsidRDefault="0079286A" w:rsidP="00D46610">
      <w:pPr>
        <w:widowControl/>
        <w:numPr>
          <w:ilvl w:val="0"/>
          <w:numId w:val="9"/>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przedstawieniu dowodów zapłaty wymagalnego wynagrodzenia p</w:t>
      </w:r>
      <w:r w:rsidR="00F44C0F" w:rsidRPr="002758B5">
        <w:rPr>
          <w:rFonts w:ascii="Arial" w:hAnsi="Arial" w:cs="Arial"/>
          <w:sz w:val="20"/>
          <w:szCs w:val="20"/>
        </w:rPr>
        <w:t>odwykonawcom i </w:t>
      </w:r>
      <w:r w:rsidRPr="002758B5">
        <w:rPr>
          <w:rFonts w:ascii="Arial" w:hAnsi="Arial" w:cs="Arial"/>
          <w:sz w:val="20"/>
          <w:szCs w:val="20"/>
        </w:rPr>
        <w:t xml:space="preserve">dalszym podwykonawcom, biorącym udział w realizacji odebranych robót budowlanych. </w:t>
      </w:r>
    </w:p>
    <w:p w14:paraId="45B27B3E" w14:textId="77777777" w:rsidR="0079286A" w:rsidRPr="002758B5" w:rsidRDefault="0079286A" w:rsidP="00D46610">
      <w:pPr>
        <w:widowControl/>
        <w:numPr>
          <w:ilvl w:val="0"/>
          <w:numId w:val="9"/>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doręczeniu faktury przez Wykonawcę.</w:t>
      </w:r>
    </w:p>
    <w:p w14:paraId="7EF5DB3D" w14:textId="77777777" w:rsidR="002758B5" w:rsidRDefault="00BA7289" w:rsidP="002758B5">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Faktura wystawiona przez Wykonawcę będzie płatna przelewem na konto</w:t>
      </w:r>
      <w:r w:rsidR="007F6382" w:rsidRPr="002758B5">
        <w:rPr>
          <w:rFonts w:ascii="Arial" w:hAnsi="Arial" w:cs="Arial"/>
          <w:sz w:val="20"/>
          <w:szCs w:val="20"/>
        </w:rPr>
        <w:t xml:space="preserve"> Wykonawcy wskazane na fakturze w terminie maksymalnie 3</w:t>
      </w:r>
      <w:r w:rsidR="00F44C0F" w:rsidRPr="002758B5">
        <w:rPr>
          <w:rFonts w:ascii="Arial" w:hAnsi="Arial" w:cs="Arial"/>
          <w:sz w:val="20"/>
          <w:szCs w:val="20"/>
        </w:rPr>
        <w:t xml:space="preserve">0 </w:t>
      </w:r>
      <w:r w:rsidRPr="002758B5">
        <w:rPr>
          <w:rFonts w:ascii="Arial" w:hAnsi="Arial" w:cs="Arial"/>
          <w:sz w:val="20"/>
          <w:szCs w:val="20"/>
        </w:rPr>
        <w:t>dni od dnia dostarczenia Zamawiającemu prawidłowo wystawionej faktury.</w:t>
      </w:r>
    </w:p>
    <w:p w14:paraId="7F6C5D13" w14:textId="38E8A93F" w:rsidR="00BA7289" w:rsidRPr="002758B5" w:rsidRDefault="00BA7289" w:rsidP="002758B5">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Wykonawca wystawi fakturę zgodnie z poniższymi danymi:</w:t>
      </w:r>
    </w:p>
    <w:p w14:paraId="7B3B906B" w14:textId="77777777" w:rsidR="00BA7289" w:rsidRPr="002758B5" w:rsidRDefault="00BA7289" w:rsidP="00E60150">
      <w:pPr>
        <w:pStyle w:val="Akapitzlist"/>
        <w:widowControl/>
        <w:tabs>
          <w:tab w:val="left" w:pos="284"/>
        </w:tabs>
        <w:suppressAutoHyphens/>
        <w:autoSpaceDN/>
        <w:spacing w:line="276" w:lineRule="auto"/>
        <w:ind w:left="360"/>
        <w:jc w:val="both"/>
        <w:rPr>
          <w:rFonts w:ascii="Arial" w:hAnsi="Arial" w:cs="Arial"/>
          <w:sz w:val="20"/>
          <w:szCs w:val="20"/>
        </w:rPr>
      </w:pPr>
      <w:r w:rsidRPr="002758B5">
        <w:rPr>
          <w:rFonts w:ascii="Arial" w:hAnsi="Arial" w:cs="Arial"/>
          <w:sz w:val="20"/>
          <w:szCs w:val="20"/>
        </w:rPr>
        <w:t xml:space="preserve">Nabywca/Odbiorca: </w:t>
      </w:r>
    </w:p>
    <w:p w14:paraId="29BB4CD9" w14:textId="77777777" w:rsidR="00895DE0" w:rsidRDefault="00895DE0" w:rsidP="00895DE0">
      <w:pPr>
        <w:adjustRightInd w:val="0"/>
        <w:ind w:left="720"/>
        <w:jc w:val="both"/>
        <w:rPr>
          <w:rFonts w:ascii="Arial" w:hAnsi="Arial" w:cs="Arial"/>
          <w:b/>
        </w:rPr>
      </w:pPr>
      <w:r>
        <w:rPr>
          <w:rFonts w:ascii="Arial" w:hAnsi="Arial" w:cs="Arial"/>
          <w:b/>
        </w:rPr>
        <w:t>Parafia Rzymskokatolicka pw. Św. Jana Chrzciciela w Brzózie Królewskiej</w:t>
      </w:r>
    </w:p>
    <w:p w14:paraId="117FDECD" w14:textId="77777777" w:rsidR="00895DE0" w:rsidRDefault="00895DE0" w:rsidP="00895DE0">
      <w:pPr>
        <w:adjustRightInd w:val="0"/>
        <w:ind w:left="720"/>
        <w:jc w:val="both"/>
        <w:rPr>
          <w:rFonts w:ascii="Arial" w:hAnsi="Arial" w:cs="Arial"/>
          <w:b/>
        </w:rPr>
      </w:pPr>
      <w:r>
        <w:rPr>
          <w:rFonts w:ascii="Arial" w:hAnsi="Arial" w:cs="Arial"/>
          <w:b/>
        </w:rPr>
        <w:t>Brzóza Królewska 493</w:t>
      </w:r>
    </w:p>
    <w:p w14:paraId="71931A43" w14:textId="77777777" w:rsidR="00895DE0" w:rsidRPr="00E558CB" w:rsidRDefault="00895DE0" w:rsidP="00895DE0">
      <w:pPr>
        <w:adjustRightInd w:val="0"/>
        <w:ind w:left="720"/>
        <w:jc w:val="both"/>
        <w:rPr>
          <w:rFonts w:ascii="Arial" w:hAnsi="Arial" w:cs="Arial"/>
        </w:rPr>
      </w:pPr>
      <w:r>
        <w:rPr>
          <w:rFonts w:ascii="Arial" w:hAnsi="Arial" w:cs="Arial"/>
          <w:b/>
        </w:rPr>
        <w:t>37-307 Brzóza Królewska</w:t>
      </w:r>
    </w:p>
    <w:p w14:paraId="6868B2E6" w14:textId="7A2E67A6" w:rsidR="0079286A" w:rsidRPr="002758B5" w:rsidRDefault="0079286A" w:rsidP="0079286A">
      <w:pPr>
        <w:adjustRightInd w:val="0"/>
        <w:ind w:left="720"/>
        <w:jc w:val="both"/>
        <w:rPr>
          <w:rFonts w:ascii="Arial" w:hAnsi="Arial" w:cs="Arial"/>
          <w:sz w:val="20"/>
          <w:szCs w:val="20"/>
        </w:rPr>
      </w:pPr>
      <w:r w:rsidRPr="002758B5">
        <w:rPr>
          <w:rFonts w:ascii="Arial" w:hAnsi="Arial" w:cs="Arial"/>
          <w:b/>
          <w:sz w:val="20"/>
          <w:szCs w:val="20"/>
        </w:rPr>
        <w:t>NIP</w:t>
      </w:r>
      <w:r w:rsidR="00AE4B76">
        <w:rPr>
          <w:rFonts w:ascii="Arial" w:hAnsi="Arial" w:cs="Arial"/>
          <w:b/>
          <w:sz w:val="20"/>
          <w:szCs w:val="20"/>
        </w:rPr>
        <w:t xml:space="preserve"> </w:t>
      </w:r>
      <w:r w:rsidR="00AE4B76" w:rsidRPr="00AE4B76">
        <w:rPr>
          <w:rFonts w:ascii="Arial" w:hAnsi="Arial" w:cs="Arial"/>
          <w:b/>
          <w:sz w:val="20"/>
          <w:szCs w:val="20"/>
        </w:rPr>
        <w:t>816</w:t>
      </w:r>
      <w:r w:rsidR="00AE4B76">
        <w:rPr>
          <w:rFonts w:ascii="Arial" w:hAnsi="Arial" w:cs="Arial"/>
          <w:b/>
          <w:sz w:val="20"/>
          <w:szCs w:val="20"/>
        </w:rPr>
        <w:t> </w:t>
      </w:r>
      <w:r w:rsidR="00AE4B76" w:rsidRPr="00AE4B76">
        <w:rPr>
          <w:rFonts w:ascii="Arial" w:hAnsi="Arial" w:cs="Arial"/>
          <w:b/>
          <w:sz w:val="20"/>
          <w:szCs w:val="20"/>
        </w:rPr>
        <w:t>170</w:t>
      </w:r>
      <w:r w:rsidR="00AE4B76">
        <w:rPr>
          <w:rFonts w:ascii="Arial" w:hAnsi="Arial" w:cs="Arial"/>
          <w:b/>
          <w:sz w:val="20"/>
          <w:szCs w:val="20"/>
        </w:rPr>
        <w:t xml:space="preserve"> </w:t>
      </w:r>
      <w:r w:rsidR="00AE4B76" w:rsidRPr="00AE4B76">
        <w:rPr>
          <w:rFonts w:ascii="Arial" w:hAnsi="Arial" w:cs="Arial"/>
          <w:b/>
          <w:sz w:val="20"/>
          <w:szCs w:val="20"/>
        </w:rPr>
        <w:t>12</w:t>
      </w:r>
      <w:r w:rsidR="00AE4B76">
        <w:rPr>
          <w:rFonts w:ascii="Arial" w:hAnsi="Arial" w:cs="Arial"/>
          <w:b/>
          <w:sz w:val="20"/>
          <w:szCs w:val="20"/>
        </w:rPr>
        <w:t xml:space="preserve"> </w:t>
      </w:r>
      <w:r w:rsidR="00AE4B76" w:rsidRPr="00AE4B76">
        <w:rPr>
          <w:rFonts w:ascii="Arial" w:hAnsi="Arial" w:cs="Arial"/>
          <w:b/>
          <w:sz w:val="20"/>
          <w:szCs w:val="20"/>
        </w:rPr>
        <w:t>55</w:t>
      </w:r>
    </w:p>
    <w:p w14:paraId="13A41566" w14:textId="77777777" w:rsidR="00E93087" w:rsidRPr="002758B5" w:rsidRDefault="00BC1DB0" w:rsidP="002758B5">
      <w:pPr>
        <w:pStyle w:val="Akapitzlist"/>
        <w:widowControl/>
        <w:numPr>
          <w:ilvl w:val="0"/>
          <w:numId w:val="8"/>
        </w:numPr>
        <w:tabs>
          <w:tab w:val="left" w:pos="426"/>
        </w:tabs>
        <w:suppressAutoHyphens/>
        <w:autoSpaceDN/>
        <w:spacing w:line="276" w:lineRule="auto"/>
        <w:jc w:val="both"/>
        <w:rPr>
          <w:rFonts w:ascii="Arial" w:hAnsi="Arial" w:cs="Arial"/>
          <w:sz w:val="20"/>
          <w:szCs w:val="20"/>
        </w:rPr>
      </w:pPr>
      <w:r w:rsidRPr="002758B5">
        <w:rPr>
          <w:rFonts w:ascii="Arial" w:hAnsi="Arial" w:cs="Arial"/>
          <w:sz w:val="20"/>
          <w:szCs w:val="20"/>
        </w:rPr>
        <w:t>Zamawiający</w:t>
      </w:r>
      <w:r w:rsidRPr="002758B5">
        <w:rPr>
          <w:rFonts w:ascii="Arial" w:hAnsi="Arial" w:cs="Arial"/>
          <w:spacing w:val="-6"/>
          <w:sz w:val="20"/>
          <w:szCs w:val="20"/>
        </w:rPr>
        <w:t xml:space="preserve"> </w:t>
      </w:r>
      <w:r w:rsidRPr="002758B5">
        <w:rPr>
          <w:rFonts w:ascii="Arial" w:hAnsi="Arial" w:cs="Arial"/>
          <w:sz w:val="20"/>
          <w:szCs w:val="20"/>
        </w:rPr>
        <w:t>zapłaci</w:t>
      </w:r>
      <w:r w:rsidRPr="002758B5">
        <w:rPr>
          <w:rFonts w:ascii="Arial" w:hAnsi="Arial" w:cs="Arial"/>
          <w:spacing w:val="-1"/>
          <w:sz w:val="20"/>
          <w:szCs w:val="20"/>
        </w:rPr>
        <w:t xml:space="preserve"> </w:t>
      </w:r>
      <w:r w:rsidRPr="002758B5">
        <w:rPr>
          <w:rFonts w:ascii="Arial" w:hAnsi="Arial" w:cs="Arial"/>
          <w:sz w:val="20"/>
          <w:szCs w:val="20"/>
        </w:rPr>
        <w:t>Wykonawcy wynagrodzenie</w:t>
      </w:r>
      <w:r w:rsidRPr="002758B5">
        <w:rPr>
          <w:rFonts w:ascii="Arial" w:hAnsi="Arial" w:cs="Arial"/>
          <w:spacing w:val="-2"/>
          <w:sz w:val="20"/>
          <w:szCs w:val="20"/>
        </w:rPr>
        <w:t xml:space="preserve"> </w:t>
      </w:r>
      <w:r w:rsidRPr="002758B5">
        <w:rPr>
          <w:rFonts w:ascii="Arial" w:hAnsi="Arial" w:cs="Arial"/>
          <w:sz w:val="20"/>
          <w:szCs w:val="20"/>
        </w:rPr>
        <w:t>za</w:t>
      </w:r>
      <w:r w:rsidRPr="002758B5">
        <w:rPr>
          <w:rFonts w:ascii="Arial" w:hAnsi="Arial" w:cs="Arial"/>
          <w:spacing w:val="-2"/>
          <w:sz w:val="20"/>
          <w:szCs w:val="20"/>
        </w:rPr>
        <w:t xml:space="preserve"> </w:t>
      </w:r>
      <w:r w:rsidRPr="002758B5">
        <w:rPr>
          <w:rFonts w:ascii="Arial" w:hAnsi="Arial" w:cs="Arial"/>
          <w:sz w:val="20"/>
          <w:szCs w:val="20"/>
        </w:rPr>
        <w:t>bezusterkowy</w:t>
      </w:r>
      <w:r w:rsidRPr="002758B5">
        <w:rPr>
          <w:rFonts w:ascii="Arial" w:hAnsi="Arial" w:cs="Arial"/>
          <w:spacing w:val="-6"/>
          <w:sz w:val="20"/>
          <w:szCs w:val="20"/>
        </w:rPr>
        <w:t xml:space="preserve"> </w:t>
      </w:r>
      <w:r w:rsidRPr="002758B5">
        <w:rPr>
          <w:rFonts w:ascii="Arial" w:hAnsi="Arial" w:cs="Arial"/>
          <w:sz w:val="20"/>
          <w:szCs w:val="20"/>
        </w:rPr>
        <w:t>i</w:t>
      </w:r>
      <w:r w:rsidRPr="002758B5">
        <w:rPr>
          <w:rFonts w:ascii="Arial" w:hAnsi="Arial" w:cs="Arial"/>
          <w:spacing w:val="-10"/>
          <w:sz w:val="20"/>
          <w:szCs w:val="20"/>
        </w:rPr>
        <w:t xml:space="preserve"> </w:t>
      </w:r>
      <w:r w:rsidRPr="002758B5">
        <w:rPr>
          <w:rFonts w:ascii="Arial" w:hAnsi="Arial" w:cs="Arial"/>
          <w:sz w:val="20"/>
          <w:szCs w:val="20"/>
        </w:rPr>
        <w:t>kompletnie</w:t>
      </w:r>
      <w:r w:rsidRPr="002758B5">
        <w:rPr>
          <w:rFonts w:ascii="Arial" w:hAnsi="Arial" w:cs="Arial"/>
          <w:spacing w:val="-1"/>
          <w:sz w:val="20"/>
          <w:szCs w:val="20"/>
        </w:rPr>
        <w:t xml:space="preserve"> </w:t>
      </w:r>
      <w:r w:rsidRPr="002758B5">
        <w:rPr>
          <w:rFonts w:ascii="Arial" w:hAnsi="Arial" w:cs="Arial"/>
          <w:sz w:val="20"/>
          <w:szCs w:val="20"/>
        </w:rPr>
        <w:t>wykonany</w:t>
      </w:r>
      <w:r w:rsidRPr="002758B5">
        <w:rPr>
          <w:rFonts w:ascii="Arial" w:hAnsi="Arial" w:cs="Arial"/>
          <w:spacing w:val="-57"/>
          <w:sz w:val="20"/>
          <w:szCs w:val="20"/>
        </w:rPr>
        <w:t xml:space="preserve"> </w:t>
      </w:r>
      <w:r w:rsidR="00967816" w:rsidRPr="002758B5">
        <w:rPr>
          <w:rFonts w:ascii="Arial" w:hAnsi="Arial" w:cs="Arial"/>
          <w:spacing w:val="-57"/>
          <w:sz w:val="20"/>
          <w:szCs w:val="20"/>
        </w:rPr>
        <w:t xml:space="preserve">  </w:t>
      </w:r>
      <w:r w:rsidR="00967816" w:rsidRPr="002758B5">
        <w:rPr>
          <w:rFonts w:ascii="Arial" w:hAnsi="Arial" w:cs="Arial"/>
          <w:sz w:val="20"/>
          <w:szCs w:val="20"/>
        </w:rPr>
        <w:t xml:space="preserve"> przedmiot</w:t>
      </w:r>
      <w:r w:rsidRPr="002758B5">
        <w:rPr>
          <w:rFonts w:ascii="Arial" w:hAnsi="Arial" w:cs="Arial"/>
          <w:spacing w:val="6"/>
          <w:sz w:val="20"/>
          <w:szCs w:val="20"/>
        </w:rPr>
        <w:t xml:space="preserve"> </w:t>
      </w:r>
      <w:r w:rsidRPr="002758B5">
        <w:rPr>
          <w:rFonts w:ascii="Arial" w:hAnsi="Arial" w:cs="Arial"/>
          <w:sz w:val="20"/>
          <w:szCs w:val="20"/>
        </w:rPr>
        <w:t xml:space="preserve">zamówienia </w:t>
      </w:r>
      <w:r w:rsidR="00967816" w:rsidRPr="002758B5">
        <w:rPr>
          <w:rFonts w:ascii="Arial" w:hAnsi="Arial" w:cs="Arial"/>
          <w:sz w:val="20"/>
          <w:szCs w:val="20"/>
        </w:rPr>
        <w:t xml:space="preserve">za </w:t>
      </w:r>
      <w:r w:rsidRPr="002758B5">
        <w:rPr>
          <w:rFonts w:ascii="Arial" w:hAnsi="Arial" w:cs="Arial"/>
          <w:sz w:val="20"/>
          <w:szCs w:val="20"/>
        </w:rPr>
        <w:t>cenę zgodną z ofertą</w:t>
      </w:r>
      <w:r w:rsidRPr="002758B5">
        <w:rPr>
          <w:rFonts w:ascii="Arial" w:hAnsi="Arial" w:cs="Arial"/>
          <w:spacing w:val="1"/>
          <w:sz w:val="20"/>
          <w:szCs w:val="20"/>
        </w:rPr>
        <w:t xml:space="preserve"> </w:t>
      </w:r>
      <w:r w:rsidRPr="002758B5">
        <w:rPr>
          <w:rFonts w:ascii="Arial" w:hAnsi="Arial" w:cs="Arial"/>
          <w:sz w:val="20"/>
          <w:szCs w:val="20"/>
        </w:rPr>
        <w:t>Wykonawcy</w:t>
      </w:r>
      <w:r w:rsidR="00E93087" w:rsidRPr="002758B5">
        <w:rPr>
          <w:rFonts w:ascii="Arial" w:hAnsi="Arial" w:cs="Arial"/>
          <w:spacing w:val="-4"/>
          <w:sz w:val="20"/>
          <w:szCs w:val="20"/>
        </w:rPr>
        <w:t>.</w:t>
      </w:r>
    </w:p>
    <w:p w14:paraId="18D5967D" w14:textId="09C795D0" w:rsidR="0079286A" w:rsidRPr="002758B5" w:rsidRDefault="0079286A"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Do faktury wykonawca jest zobowiązany dołączyć oświadcz</w:t>
      </w:r>
      <w:r w:rsidR="002758B5">
        <w:rPr>
          <w:rFonts w:ascii="Arial" w:hAnsi="Arial" w:cs="Arial"/>
          <w:sz w:val="20"/>
          <w:szCs w:val="20"/>
        </w:rPr>
        <w:t>enia wszystkich podwykonawców i </w:t>
      </w:r>
      <w:r w:rsidRPr="002758B5">
        <w:rPr>
          <w:rFonts w:ascii="Arial" w:hAnsi="Arial" w:cs="Arial"/>
          <w:sz w:val="20"/>
          <w:szCs w:val="20"/>
        </w:rPr>
        <w:t>dalszych podwykonawców, że wykonawca dokonał zapłaty wsze</w:t>
      </w:r>
      <w:r w:rsidR="002758B5">
        <w:rPr>
          <w:rFonts w:ascii="Arial" w:hAnsi="Arial" w:cs="Arial"/>
          <w:sz w:val="20"/>
          <w:szCs w:val="20"/>
        </w:rPr>
        <w:t>lkich należności wynikających z </w:t>
      </w:r>
      <w:r w:rsidRPr="002758B5">
        <w:rPr>
          <w:rFonts w:ascii="Arial" w:hAnsi="Arial" w:cs="Arial"/>
          <w:sz w:val="20"/>
          <w:szCs w:val="20"/>
        </w:rPr>
        <w:t>zawartych umów z tytułu realizacji przedmiotu umowy.</w:t>
      </w:r>
    </w:p>
    <w:p w14:paraId="54FB083C" w14:textId="405DF052" w:rsidR="0079286A" w:rsidRPr="002758B5" w:rsidRDefault="0079286A"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W przypadku nieprzedstawienia przez wykonawcę wszystkich dowodów zapłaty, o których mowa w ust. 1</w:t>
      </w:r>
      <w:r w:rsidR="00F44C0F" w:rsidRPr="002758B5">
        <w:rPr>
          <w:rFonts w:ascii="Arial" w:hAnsi="Arial" w:cs="Arial"/>
          <w:sz w:val="20"/>
          <w:szCs w:val="20"/>
        </w:rPr>
        <w:t>2</w:t>
      </w:r>
      <w:r w:rsidRPr="002758B5">
        <w:rPr>
          <w:rFonts w:ascii="Arial" w:hAnsi="Arial" w:cs="Arial"/>
          <w:sz w:val="20"/>
          <w:szCs w:val="20"/>
        </w:rPr>
        <w:t>, wstrzymuje się wypłatę należnego wynagrodzenia za odebrane roboty budowlane, w części równej sumie kwot wynikających z nieprzedstawionych dowodów zapłaty.</w:t>
      </w:r>
    </w:p>
    <w:p w14:paraId="3D77C2EF" w14:textId="77777777" w:rsidR="0079286A" w:rsidRPr="002758B5" w:rsidRDefault="0079286A"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Wykonawca upoważnia zamawiającego do potrącenia:</w:t>
      </w:r>
    </w:p>
    <w:p w14:paraId="367E1C32" w14:textId="77777777" w:rsidR="0079286A" w:rsidRPr="002758B5" w:rsidRDefault="0079286A" w:rsidP="00D46610">
      <w:pPr>
        <w:pStyle w:val="Akapitzlist"/>
        <w:widowControl/>
        <w:numPr>
          <w:ilvl w:val="0"/>
          <w:numId w:val="12"/>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kar umownych określonych w niniejszej umowie,</w:t>
      </w:r>
    </w:p>
    <w:p w14:paraId="1F0C8E0C" w14:textId="77777777" w:rsidR="0079286A" w:rsidRPr="002758B5" w:rsidRDefault="0079286A" w:rsidP="00D46610">
      <w:pPr>
        <w:pStyle w:val="Akapitzlist"/>
        <w:widowControl/>
        <w:numPr>
          <w:ilvl w:val="0"/>
          <w:numId w:val="12"/>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płatności na rzecz podwykonawców oraz dalszych podwykonawców, w przypadku niedokonania płatności przez wykonawcę.</w:t>
      </w:r>
    </w:p>
    <w:p w14:paraId="3FB21AB5" w14:textId="77777777" w:rsidR="0079286A" w:rsidRPr="002758B5" w:rsidRDefault="0079286A"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Zamawiający będzie stosował mechanizm podzielonej płatności wynikający z art. 108a ustawy z dnia 11 marca 2004 r. o podatku od towarów i usług.</w:t>
      </w:r>
    </w:p>
    <w:p w14:paraId="2EB75C02" w14:textId="77777777" w:rsidR="0079286A" w:rsidRPr="002758B5" w:rsidRDefault="0079286A" w:rsidP="00D46610">
      <w:pPr>
        <w:pStyle w:val="Akapitzlist"/>
        <w:widowControl/>
        <w:numPr>
          <w:ilvl w:val="0"/>
          <w:numId w:val="8"/>
        </w:numPr>
        <w:tabs>
          <w:tab w:val="left" w:pos="284"/>
        </w:tabs>
        <w:suppressAutoHyphens/>
        <w:autoSpaceDN/>
        <w:spacing w:line="276" w:lineRule="auto"/>
        <w:jc w:val="both"/>
        <w:rPr>
          <w:rFonts w:ascii="Arial" w:hAnsi="Arial" w:cs="Arial"/>
          <w:sz w:val="20"/>
          <w:szCs w:val="20"/>
        </w:rPr>
      </w:pPr>
      <w:r w:rsidRPr="002758B5">
        <w:rPr>
          <w:rFonts w:ascii="Arial" w:hAnsi="Arial" w:cs="Arial"/>
          <w:sz w:val="20"/>
          <w:szCs w:val="20"/>
        </w:rPr>
        <w:t>Rachunek bankowy podany przez wykonawcę umowy jest rachunkiem zgłoszonym w organie podatkowym i wymienionym w rejestrze podatników VAT tzw. „białej liście”. W przypadku braku numeru rachunku w rejestrze podatników zamawiający uprawniony jest do wstrzymania się ze spełnieniem świadczenia do momentu ujawnienia rachunku bankowego wykonawcy w rejestrze podatników VAT. Powyższe nie stanowi zwłoki ani opóźnienia zamawiającego, ani nie niesie skutków, jakie wiążą się z niespełnieniem świadczenia w terminie.</w:t>
      </w:r>
    </w:p>
    <w:p w14:paraId="4B5192CA" w14:textId="77777777" w:rsidR="0052109F" w:rsidRPr="002758B5" w:rsidRDefault="0052109F" w:rsidP="00E60150">
      <w:pPr>
        <w:pStyle w:val="Tekstpodstawowy"/>
        <w:spacing w:line="276" w:lineRule="auto"/>
        <w:ind w:left="360"/>
        <w:jc w:val="both"/>
        <w:rPr>
          <w:rFonts w:ascii="Arial" w:hAnsi="Arial" w:cs="Arial"/>
          <w:sz w:val="20"/>
          <w:szCs w:val="20"/>
        </w:rPr>
      </w:pPr>
    </w:p>
    <w:p w14:paraId="137935F6" w14:textId="77777777" w:rsidR="00845336" w:rsidRPr="002758B5" w:rsidRDefault="00BC1DB0"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00E60150" w:rsidRPr="002758B5">
        <w:rPr>
          <w:rFonts w:ascii="Arial" w:hAnsi="Arial" w:cs="Arial"/>
          <w:b/>
          <w:sz w:val="20"/>
          <w:szCs w:val="20"/>
        </w:rPr>
        <w:t>6</w:t>
      </w:r>
    </w:p>
    <w:p w14:paraId="2C17EB65" w14:textId="77777777" w:rsidR="00554626" w:rsidRPr="002758B5" w:rsidRDefault="002D091B" w:rsidP="00554626">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PODWYKONAWCY</w:t>
      </w:r>
    </w:p>
    <w:p w14:paraId="2CAE510B" w14:textId="77777777" w:rsidR="00554626" w:rsidRPr="002758B5" w:rsidRDefault="00554626" w:rsidP="00D46610">
      <w:pPr>
        <w:pStyle w:val="Tekstpodstawowy"/>
        <w:numPr>
          <w:ilvl w:val="0"/>
          <w:numId w:val="13"/>
        </w:numPr>
        <w:spacing w:line="276" w:lineRule="auto"/>
        <w:ind w:right="4"/>
        <w:jc w:val="both"/>
        <w:rPr>
          <w:rFonts w:ascii="Arial" w:hAnsi="Arial" w:cs="Arial"/>
          <w:b/>
          <w:sz w:val="20"/>
          <w:szCs w:val="20"/>
        </w:rPr>
      </w:pPr>
      <w:r w:rsidRPr="002758B5">
        <w:rPr>
          <w:rFonts w:ascii="Arial" w:hAnsi="Arial" w:cs="Arial"/>
          <w:sz w:val="20"/>
          <w:szCs w:val="20"/>
        </w:rPr>
        <w:t>Strony umowy ustalają, że roboty zostaną wykonane przez wykonawcę osobiście bądź z udziałem podwykonawców.</w:t>
      </w:r>
    </w:p>
    <w:p w14:paraId="3667D42F" w14:textId="77777777" w:rsidR="00554626" w:rsidRPr="002758B5" w:rsidRDefault="00554626" w:rsidP="00D46610">
      <w:pPr>
        <w:pStyle w:val="Tekstpodstawowy"/>
        <w:numPr>
          <w:ilvl w:val="0"/>
          <w:numId w:val="13"/>
        </w:numPr>
        <w:tabs>
          <w:tab w:val="left" w:pos="426"/>
        </w:tabs>
        <w:spacing w:line="276" w:lineRule="auto"/>
        <w:ind w:left="426" w:right="4" w:hanging="284"/>
        <w:jc w:val="both"/>
        <w:rPr>
          <w:rFonts w:ascii="Arial" w:hAnsi="Arial" w:cs="Arial"/>
          <w:sz w:val="20"/>
          <w:szCs w:val="20"/>
        </w:rPr>
      </w:pPr>
      <w:r w:rsidRPr="002758B5">
        <w:rPr>
          <w:rFonts w:ascii="Arial" w:hAnsi="Arial" w:cs="Arial"/>
          <w:sz w:val="20"/>
          <w:szCs w:val="20"/>
        </w:rPr>
        <w:t xml:space="preserve"> Zamawiający nie zastrzega obowiązku osobistego wykonania przez wykonawcę kluczowych części zamówienia.</w:t>
      </w:r>
    </w:p>
    <w:p w14:paraId="4843E9F6" w14:textId="2FA7C77A" w:rsidR="00554626" w:rsidRPr="002758B5" w:rsidRDefault="00BC1DB0" w:rsidP="00D46610">
      <w:pPr>
        <w:pStyle w:val="Tekstpodstawowy"/>
        <w:numPr>
          <w:ilvl w:val="0"/>
          <w:numId w:val="13"/>
        </w:numPr>
        <w:tabs>
          <w:tab w:val="left" w:pos="426"/>
        </w:tabs>
        <w:spacing w:line="276" w:lineRule="auto"/>
        <w:ind w:left="426" w:right="4" w:hanging="284"/>
        <w:jc w:val="both"/>
        <w:rPr>
          <w:rFonts w:ascii="Arial" w:hAnsi="Arial" w:cs="Arial"/>
          <w:sz w:val="20"/>
          <w:szCs w:val="20"/>
        </w:rPr>
      </w:pPr>
      <w:r w:rsidRPr="002758B5">
        <w:rPr>
          <w:rFonts w:ascii="Arial" w:hAnsi="Arial" w:cs="Arial"/>
          <w:sz w:val="20"/>
          <w:szCs w:val="20"/>
        </w:rPr>
        <w:t>Zawarcie</w:t>
      </w:r>
      <w:r w:rsidRPr="002758B5">
        <w:rPr>
          <w:rFonts w:ascii="Arial" w:hAnsi="Arial" w:cs="Arial"/>
          <w:spacing w:val="-5"/>
          <w:sz w:val="20"/>
          <w:szCs w:val="20"/>
        </w:rPr>
        <w:t xml:space="preserve"> </w:t>
      </w:r>
      <w:r w:rsidRPr="002758B5">
        <w:rPr>
          <w:rFonts w:ascii="Arial" w:hAnsi="Arial" w:cs="Arial"/>
          <w:sz w:val="20"/>
          <w:szCs w:val="20"/>
        </w:rPr>
        <w:t>umowy</w:t>
      </w:r>
      <w:r w:rsidRPr="002758B5">
        <w:rPr>
          <w:rFonts w:ascii="Arial" w:hAnsi="Arial" w:cs="Arial"/>
          <w:spacing w:val="-13"/>
          <w:sz w:val="20"/>
          <w:szCs w:val="20"/>
        </w:rPr>
        <w:t xml:space="preserve"> </w:t>
      </w:r>
      <w:r w:rsidRPr="002758B5">
        <w:rPr>
          <w:rFonts w:ascii="Arial" w:hAnsi="Arial" w:cs="Arial"/>
          <w:sz w:val="20"/>
          <w:szCs w:val="20"/>
        </w:rPr>
        <w:t>przez Wykonawcę na</w:t>
      </w:r>
      <w:r w:rsidRPr="002758B5">
        <w:rPr>
          <w:rFonts w:ascii="Arial" w:hAnsi="Arial" w:cs="Arial"/>
          <w:spacing w:val="-5"/>
          <w:sz w:val="20"/>
          <w:szCs w:val="20"/>
        </w:rPr>
        <w:t xml:space="preserve"> </w:t>
      </w:r>
      <w:r w:rsidRPr="002758B5">
        <w:rPr>
          <w:rFonts w:ascii="Arial" w:hAnsi="Arial" w:cs="Arial"/>
          <w:sz w:val="20"/>
          <w:szCs w:val="20"/>
        </w:rPr>
        <w:t>wykonanie</w:t>
      </w:r>
      <w:r w:rsidRPr="002758B5">
        <w:rPr>
          <w:rFonts w:ascii="Arial" w:hAnsi="Arial" w:cs="Arial"/>
          <w:spacing w:val="-4"/>
          <w:sz w:val="20"/>
          <w:szCs w:val="20"/>
        </w:rPr>
        <w:t xml:space="preserve"> </w:t>
      </w:r>
      <w:r w:rsidRPr="002758B5">
        <w:rPr>
          <w:rFonts w:ascii="Arial" w:hAnsi="Arial" w:cs="Arial"/>
          <w:sz w:val="20"/>
          <w:szCs w:val="20"/>
        </w:rPr>
        <w:t>robót</w:t>
      </w:r>
      <w:r w:rsidRPr="002758B5">
        <w:rPr>
          <w:rFonts w:ascii="Arial" w:hAnsi="Arial" w:cs="Arial"/>
          <w:spacing w:val="1"/>
          <w:sz w:val="20"/>
          <w:szCs w:val="20"/>
        </w:rPr>
        <w:t xml:space="preserve"> </w:t>
      </w:r>
      <w:r w:rsidRPr="002758B5">
        <w:rPr>
          <w:rFonts w:ascii="Arial" w:hAnsi="Arial" w:cs="Arial"/>
          <w:sz w:val="20"/>
          <w:szCs w:val="20"/>
        </w:rPr>
        <w:t>wymienionych</w:t>
      </w:r>
      <w:r w:rsidRPr="002758B5">
        <w:rPr>
          <w:rFonts w:ascii="Arial" w:hAnsi="Arial" w:cs="Arial"/>
          <w:spacing w:val="-9"/>
          <w:sz w:val="20"/>
          <w:szCs w:val="20"/>
        </w:rPr>
        <w:t xml:space="preserve"> </w:t>
      </w:r>
      <w:r w:rsidRPr="002758B5">
        <w:rPr>
          <w:rFonts w:ascii="Arial" w:hAnsi="Arial" w:cs="Arial"/>
          <w:sz w:val="20"/>
          <w:szCs w:val="20"/>
        </w:rPr>
        <w:t>w</w:t>
      </w:r>
      <w:r w:rsidR="00554626" w:rsidRPr="002758B5">
        <w:rPr>
          <w:rFonts w:ascii="Arial" w:hAnsi="Arial" w:cs="Arial"/>
          <w:spacing w:val="-4"/>
          <w:sz w:val="20"/>
          <w:szCs w:val="20"/>
        </w:rPr>
        <w:t> </w:t>
      </w:r>
      <w:r w:rsidR="00554626" w:rsidRPr="002758B5">
        <w:rPr>
          <w:rFonts w:ascii="Arial" w:hAnsi="Arial" w:cs="Arial"/>
          <w:sz w:val="20"/>
          <w:szCs w:val="20"/>
        </w:rPr>
        <w:t>Zapytaniu ofertowym</w:t>
      </w:r>
      <w:r w:rsidR="00967816" w:rsidRPr="002758B5">
        <w:rPr>
          <w:rFonts w:ascii="Arial" w:hAnsi="Arial" w:cs="Arial"/>
          <w:sz w:val="20"/>
          <w:szCs w:val="20"/>
        </w:rPr>
        <w:t xml:space="preserve"> </w:t>
      </w:r>
      <w:r w:rsidRPr="002758B5">
        <w:rPr>
          <w:rFonts w:ascii="Arial" w:hAnsi="Arial" w:cs="Arial"/>
          <w:spacing w:val="-57"/>
          <w:sz w:val="20"/>
          <w:szCs w:val="20"/>
        </w:rPr>
        <w:t xml:space="preserve"> </w:t>
      </w:r>
      <w:r w:rsidR="002758B5">
        <w:rPr>
          <w:rFonts w:ascii="Arial" w:hAnsi="Arial" w:cs="Arial"/>
          <w:sz w:val="20"/>
          <w:szCs w:val="20"/>
        </w:rPr>
        <w:t>z </w:t>
      </w:r>
      <w:r w:rsidRPr="002758B5">
        <w:rPr>
          <w:rFonts w:ascii="Arial" w:hAnsi="Arial" w:cs="Arial"/>
          <w:sz w:val="20"/>
          <w:szCs w:val="20"/>
        </w:rPr>
        <w:t>podwykonawcą</w:t>
      </w:r>
      <w:r w:rsidRPr="002758B5">
        <w:rPr>
          <w:rFonts w:ascii="Arial" w:hAnsi="Arial" w:cs="Arial"/>
          <w:spacing w:val="6"/>
          <w:sz w:val="20"/>
          <w:szCs w:val="20"/>
        </w:rPr>
        <w:t xml:space="preserve"> </w:t>
      </w:r>
      <w:r w:rsidRPr="002758B5">
        <w:rPr>
          <w:rFonts w:ascii="Arial" w:hAnsi="Arial" w:cs="Arial"/>
          <w:sz w:val="20"/>
          <w:szCs w:val="20"/>
        </w:rPr>
        <w:t>nastąpić</w:t>
      </w:r>
      <w:r w:rsidRPr="002758B5">
        <w:rPr>
          <w:rFonts w:ascii="Arial" w:hAnsi="Arial" w:cs="Arial"/>
          <w:spacing w:val="5"/>
          <w:sz w:val="20"/>
          <w:szCs w:val="20"/>
        </w:rPr>
        <w:t xml:space="preserve"> </w:t>
      </w:r>
      <w:r w:rsidRPr="002758B5">
        <w:rPr>
          <w:rFonts w:ascii="Arial" w:hAnsi="Arial" w:cs="Arial"/>
          <w:sz w:val="20"/>
          <w:szCs w:val="20"/>
        </w:rPr>
        <w:t>może</w:t>
      </w:r>
      <w:r w:rsidRPr="002758B5">
        <w:rPr>
          <w:rFonts w:ascii="Arial" w:hAnsi="Arial" w:cs="Arial"/>
          <w:spacing w:val="1"/>
          <w:sz w:val="20"/>
          <w:szCs w:val="20"/>
        </w:rPr>
        <w:t xml:space="preserve"> </w:t>
      </w:r>
      <w:r w:rsidRPr="002758B5">
        <w:rPr>
          <w:rFonts w:ascii="Arial" w:hAnsi="Arial" w:cs="Arial"/>
          <w:sz w:val="20"/>
          <w:szCs w:val="20"/>
        </w:rPr>
        <w:t>tylko</w:t>
      </w:r>
      <w:r w:rsidRPr="002758B5">
        <w:rPr>
          <w:rFonts w:ascii="Arial" w:hAnsi="Arial" w:cs="Arial"/>
          <w:spacing w:val="6"/>
          <w:sz w:val="20"/>
          <w:szCs w:val="20"/>
        </w:rPr>
        <w:t xml:space="preserve"> </w:t>
      </w:r>
      <w:r w:rsidRPr="002758B5">
        <w:rPr>
          <w:rFonts w:ascii="Arial" w:hAnsi="Arial" w:cs="Arial"/>
          <w:sz w:val="20"/>
          <w:szCs w:val="20"/>
        </w:rPr>
        <w:t>i</w:t>
      </w:r>
      <w:r w:rsidRPr="002758B5">
        <w:rPr>
          <w:rFonts w:ascii="Arial" w:hAnsi="Arial" w:cs="Arial"/>
          <w:spacing w:val="-7"/>
          <w:sz w:val="20"/>
          <w:szCs w:val="20"/>
        </w:rPr>
        <w:t xml:space="preserve"> </w:t>
      </w:r>
      <w:r w:rsidRPr="002758B5">
        <w:rPr>
          <w:rFonts w:ascii="Arial" w:hAnsi="Arial" w:cs="Arial"/>
          <w:sz w:val="20"/>
          <w:szCs w:val="20"/>
        </w:rPr>
        <w:t>wyłącznie</w:t>
      </w:r>
      <w:r w:rsidRPr="002758B5">
        <w:rPr>
          <w:rFonts w:ascii="Arial" w:hAnsi="Arial" w:cs="Arial"/>
          <w:spacing w:val="6"/>
          <w:sz w:val="20"/>
          <w:szCs w:val="20"/>
        </w:rPr>
        <w:t xml:space="preserve"> </w:t>
      </w:r>
      <w:r w:rsidRPr="002758B5">
        <w:rPr>
          <w:rFonts w:ascii="Arial" w:hAnsi="Arial" w:cs="Arial"/>
          <w:sz w:val="20"/>
          <w:szCs w:val="20"/>
        </w:rPr>
        <w:t>na zasadach</w:t>
      </w:r>
      <w:r w:rsidRPr="002758B5">
        <w:rPr>
          <w:rFonts w:ascii="Arial" w:hAnsi="Arial" w:cs="Arial"/>
          <w:spacing w:val="2"/>
          <w:sz w:val="20"/>
          <w:szCs w:val="20"/>
        </w:rPr>
        <w:t xml:space="preserve"> </w:t>
      </w:r>
      <w:r w:rsidRPr="002758B5">
        <w:rPr>
          <w:rFonts w:ascii="Arial" w:hAnsi="Arial" w:cs="Arial"/>
          <w:sz w:val="20"/>
          <w:szCs w:val="20"/>
        </w:rPr>
        <w:t>i</w:t>
      </w:r>
      <w:r w:rsidRPr="002758B5">
        <w:rPr>
          <w:rFonts w:ascii="Arial" w:hAnsi="Arial" w:cs="Arial"/>
          <w:spacing w:val="-7"/>
          <w:sz w:val="20"/>
          <w:szCs w:val="20"/>
        </w:rPr>
        <w:t xml:space="preserve"> </w:t>
      </w:r>
      <w:r w:rsidRPr="002758B5">
        <w:rPr>
          <w:rFonts w:ascii="Arial" w:hAnsi="Arial" w:cs="Arial"/>
          <w:sz w:val="20"/>
          <w:szCs w:val="20"/>
        </w:rPr>
        <w:t>warunkach</w:t>
      </w:r>
      <w:r w:rsidRPr="002758B5">
        <w:rPr>
          <w:rFonts w:ascii="Arial" w:hAnsi="Arial" w:cs="Arial"/>
          <w:spacing w:val="-2"/>
          <w:sz w:val="20"/>
          <w:szCs w:val="20"/>
        </w:rPr>
        <w:t xml:space="preserve"> </w:t>
      </w:r>
      <w:r w:rsidRPr="002758B5">
        <w:rPr>
          <w:rFonts w:ascii="Arial" w:hAnsi="Arial" w:cs="Arial"/>
          <w:sz w:val="20"/>
          <w:szCs w:val="20"/>
        </w:rPr>
        <w:t>określonych</w:t>
      </w:r>
      <w:r w:rsidRPr="002758B5">
        <w:rPr>
          <w:rFonts w:ascii="Arial" w:hAnsi="Arial" w:cs="Arial"/>
          <w:spacing w:val="1"/>
          <w:sz w:val="20"/>
          <w:szCs w:val="20"/>
        </w:rPr>
        <w:t xml:space="preserve"> </w:t>
      </w:r>
      <w:r w:rsidRPr="002758B5">
        <w:rPr>
          <w:rFonts w:ascii="Arial" w:hAnsi="Arial" w:cs="Arial"/>
          <w:sz w:val="20"/>
          <w:szCs w:val="20"/>
        </w:rPr>
        <w:t>w art.647</w:t>
      </w:r>
      <w:r w:rsidRPr="002758B5">
        <w:rPr>
          <w:rFonts w:ascii="Arial" w:hAnsi="Arial" w:cs="Arial"/>
          <w:spacing w:val="-3"/>
          <w:sz w:val="20"/>
          <w:szCs w:val="20"/>
        </w:rPr>
        <w:t xml:space="preserve"> </w:t>
      </w:r>
      <w:r w:rsidR="00554626" w:rsidRPr="002758B5">
        <w:rPr>
          <w:rFonts w:ascii="Arial" w:hAnsi="Arial" w:cs="Arial"/>
          <w:sz w:val="20"/>
          <w:szCs w:val="20"/>
        </w:rPr>
        <w:t>KC.</w:t>
      </w:r>
    </w:p>
    <w:p w14:paraId="707368DE" w14:textId="647A3326" w:rsidR="00554626" w:rsidRPr="002758B5" w:rsidRDefault="0079286A" w:rsidP="00D46610">
      <w:pPr>
        <w:pStyle w:val="Tekstpodstawowy"/>
        <w:numPr>
          <w:ilvl w:val="0"/>
          <w:numId w:val="13"/>
        </w:numPr>
        <w:tabs>
          <w:tab w:val="left" w:pos="426"/>
        </w:tabs>
        <w:spacing w:line="276" w:lineRule="auto"/>
        <w:ind w:left="426" w:right="4" w:hanging="284"/>
        <w:jc w:val="both"/>
        <w:rPr>
          <w:rFonts w:ascii="Arial" w:hAnsi="Arial" w:cs="Arial"/>
          <w:sz w:val="20"/>
          <w:szCs w:val="20"/>
        </w:rPr>
      </w:pPr>
      <w:r w:rsidRPr="002758B5">
        <w:rPr>
          <w:rFonts w:ascii="Arial" w:hAnsi="Arial" w:cs="Arial"/>
          <w:sz w:val="20"/>
          <w:szCs w:val="20"/>
        </w:rPr>
        <w:t>Wykonawca jest zobowiązany d</w:t>
      </w:r>
      <w:r w:rsidR="00554626" w:rsidRPr="002758B5">
        <w:rPr>
          <w:rFonts w:ascii="Arial" w:hAnsi="Arial" w:cs="Arial"/>
          <w:sz w:val="20"/>
          <w:szCs w:val="20"/>
        </w:rPr>
        <w:t>o zawiadomienia zamawiającego o </w:t>
      </w:r>
      <w:r w:rsidR="002758B5">
        <w:rPr>
          <w:rFonts w:ascii="Arial" w:hAnsi="Arial" w:cs="Arial"/>
          <w:sz w:val="20"/>
          <w:szCs w:val="20"/>
        </w:rPr>
        <w:t>podwykonawcach, którym w </w:t>
      </w:r>
      <w:r w:rsidRPr="002758B5">
        <w:rPr>
          <w:rFonts w:ascii="Arial" w:hAnsi="Arial" w:cs="Arial"/>
          <w:sz w:val="20"/>
          <w:szCs w:val="20"/>
        </w:rPr>
        <w:t>zamierza powierz</w:t>
      </w:r>
      <w:r w:rsidR="001965A6" w:rsidRPr="002758B5">
        <w:rPr>
          <w:rFonts w:ascii="Arial" w:hAnsi="Arial" w:cs="Arial"/>
          <w:sz w:val="20"/>
          <w:szCs w:val="20"/>
        </w:rPr>
        <w:t>yć realizację części zamówienia</w:t>
      </w:r>
      <w:r w:rsidR="002758B5">
        <w:rPr>
          <w:rFonts w:ascii="Arial" w:hAnsi="Arial" w:cs="Arial"/>
          <w:sz w:val="20"/>
          <w:szCs w:val="20"/>
        </w:rPr>
        <w:t xml:space="preserve"> oraz przekazać projekt umowy o </w:t>
      </w:r>
      <w:r w:rsidR="001965A6" w:rsidRPr="002758B5">
        <w:rPr>
          <w:rFonts w:ascii="Arial" w:hAnsi="Arial" w:cs="Arial"/>
          <w:sz w:val="20"/>
          <w:szCs w:val="20"/>
        </w:rPr>
        <w:t>podwykonawstwo.</w:t>
      </w:r>
    </w:p>
    <w:p w14:paraId="33971FDF" w14:textId="77777777" w:rsidR="001F46EA" w:rsidRPr="002758B5" w:rsidRDefault="001965A6" w:rsidP="00D46610">
      <w:pPr>
        <w:pStyle w:val="Akapitzlist"/>
        <w:numPr>
          <w:ilvl w:val="0"/>
          <w:numId w:val="13"/>
        </w:numPr>
        <w:rPr>
          <w:rFonts w:ascii="Arial" w:hAnsi="Arial" w:cs="Arial"/>
          <w:sz w:val="20"/>
          <w:szCs w:val="20"/>
        </w:rPr>
      </w:pPr>
      <w:r w:rsidRPr="002758B5">
        <w:rPr>
          <w:rFonts w:ascii="Arial" w:hAnsi="Arial" w:cs="Arial"/>
          <w:sz w:val="20"/>
          <w:szCs w:val="20"/>
        </w:rPr>
        <w:t xml:space="preserve">W terminie 14 dni Zamawiający ma prawo zgłaszać zastrzeżenia do przedstawionego projektu umowy. </w:t>
      </w:r>
    </w:p>
    <w:p w14:paraId="3FA93C46" w14:textId="797322C3" w:rsidR="001965A6" w:rsidRPr="002758B5" w:rsidRDefault="001F46EA" w:rsidP="00D46610">
      <w:pPr>
        <w:pStyle w:val="Akapitzlist"/>
        <w:numPr>
          <w:ilvl w:val="0"/>
          <w:numId w:val="13"/>
        </w:numPr>
        <w:jc w:val="both"/>
        <w:rPr>
          <w:rFonts w:ascii="Arial" w:hAnsi="Arial" w:cs="Arial"/>
          <w:sz w:val="20"/>
          <w:szCs w:val="20"/>
        </w:rPr>
      </w:pPr>
      <w:r w:rsidRPr="002758B5">
        <w:rPr>
          <w:rFonts w:ascii="Arial" w:hAnsi="Arial" w:cs="Arial"/>
          <w:sz w:val="20"/>
          <w:szCs w:val="20"/>
        </w:rPr>
        <w:lastRenderedPageBreak/>
        <w:t>Niezgłoszenie pisemnych zastrzeżeń do przedłożonego projektu umowy o podwykonawstwo, której przedmiotem są roboty budowlane, w terminie określonym w ust. 5, uważa się za akceptację projektu umowy przez Zamawiającego.</w:t>
      </w:r>
    </w:p>
    <w:p w14:paraId="42E70C5D" w14:textId="77777777" w:rsidR="001F46EA" w:rsidRPr="002758B5" w:rsidRDefault="001F46EA" w:rsidP="00D46610">
      <w:pPr>
        <w:pStyle w:val="Tekstpodstawowy"/>
        <w:numPr>
          <w:ilvl w:val="0"/>
          <w:numId w:val="13"/>
        </w:numPr>
        <w:tabs>
          <w:tab w:val="left" w:pos="426"/>
        </w:tabs>
        <w:spacing w:line="276" w:lineRule="auto"/>
        <w:ind w:right="4"/>
        <w:jc w:val="both"/>
        <w:rPr>
          <w:rFonts w:ascii="Arial" w:hAnsi="Arial" w:cs="Arial"/>
          <w:sz w:val="20"/>
          <w:szCs w:val="20"/>
        </w:rPr>
      </w:pPr>
      <w:r w:rsidRPr="002758B5">
        <w:rPr>
          <w:rFonts w:ascii="Arial" w:hAnsi="Arial" w:cs="Arial"/>
          <w:sz w:val="20"/>
          <w:szCs w:val="20"/>
        </w:rPr>
        <w:t>W przypadku zgłoszenia zastrzeżeń do projektu umowy przez Zamawiającego, Wykonawca jest zobowiązany nanieść korekt do projektu umowy zgodnie ze złożonymi uwagami.</w:t>
      </w:r>
    </w:p>
    <w:p w14:paraId="6831CEA2" w14:textId="5F419A61" w:rsidR="001F46EA" w:rsidRPr="002758B5" w:rsidRDefault="001F46EA" w:rsidP="00D46610">
      <w:pPr>
        <w:pStyle w:val="Tekstpodstawowy"/>
        <w:numPr>
          <w:ilvl w:val="0"/>
          <w:numId w:val="13"/>
        </w:numPr>
        <w:tabs>
          <w:tab w:val="left" w:pos="426"/>
        </w:tabs>
        <w:spacing w:line="276" w:lineRule="auto"/>
        <w:ind w:right="4"/>
        <w:jc w:val="both"/>
        <w:rPr>
          <w:rFonts w:ascii="Arial" w:hAnsi="Arial" w:cs="Arial"/>
          <w:sz w:val="20"/>
          <w:szCs w:val="20"/>
        </w:rPr>
      </w:pPr>
      <w:r w:rsidRPr="002758B5">
        <w:rPr>
          <w:rFonts w:ascii="Arial" w:hAnsi="Arial" w:cs="Arial"/>
          <w:sz w:val="20"/>
          <w:szCs w:val="20"/>
        </w:rPr>
        <w:t xml:space="preserve">Każdy projekt umowy i umowa o podwykonawstwo musi </w:t>
      </w:r>
      <w:r w:rsidR="002758B5">
        <w:rPr>
          <w:rFonts w:ascii="Arial" w:hAnsi="Arial" w:cs="Arial"/>
          <w:sz w:val="20"/>
          <w:szCs w:val="20"/>
        </w:rPr>
        <w:t>zawierać postanowienia zgodne z </w:t>
      </w:r>
      <w:r w:rsidRPr="002758B5">
        <w:rPr>
          <w:rFonts w:ascii="Arial" w:hAnsi="Arial" w:cs="Arial"/>
          <w:sz w:val="20"/>
          <w:szCs w:val="20"/>
        </w:rPr>
        <w:t>postanowieniami niniejszej umowy, w szczególności wartość umowy podwykonawczej nie może przekraczać wartości niniejszej umowy pomiędzy Zamawiającym a Wykonawcą.</w:t>
      </w:r>
    </w:p>
    <w:p w14:paraId="510E4A29" w14:textId="77777777" w:rsidR="001F46EA" w:rsidRPr="002758B5" w:rsidRDefault="001F46EA" w:rsidP="00D46610">
      <w:pPr>
        <w:pStyle w:val="Tekstpodstawowy"/>
        <w:numPr>
          <w:ilvl w:val="0"/>
          <w:numId w:val="13"/>
        </w:numPr>
        <w:tabs>
          <w:tab w:val="left" w:pos="426"/>
        </w:tabs>
        <w:spacing w:line="276" w:lineRule="auto"/>
        <w:ind w:right="4"/>
        <w:jc w:val="both"/>
        <w:rPr>
          <w:rFonts w:ascii="Arial" w:hAnsi="Arial" w:cs="Arial"/>
          <w:sz w:val="20"/>
          <w:szCs w:val="20"/>
        </w:rPr>
      </w:pPr>
      <w:r w:rsidRPr="002758B5">
        <w:rPr>
          <w:rFonts w:ascii="Arial" w:hAnsi="Arial" w:cs="Arial"/>
          <w:sz w:val="20"/>
          <w:szCs w:val="20"/>
        </w:rPr>
        <w:t>Wykonawca jest zobowiązany do przekazania Zamawiającemu kopii zawartej umowy o podwykonawstwo, w terminie 5 dni od jej zawarcia.</w:t>
      </w:r>
    </w:p>
    <w:p w14:paraId="7114C287" w14:textId="11EBE708" w:rsidR="001F46EA" w:rsidRPr="002758B5" w:rsidRDefault="001F46EA" w:rsidP="00D46610">
      <w:pPr>
        <w:numPr>
          <w:ilvl w:val="0"/>
          <w:numId w:val="13"/>
        </w:numPr>
        <w:shd w:val="clear" w:color="auto" w:fill="FFFFFF"/>
        <w:suppressAutoHyphens/>
        <w:autoSpaceDE/>
        <w:autoSpaceDN/>
        <w:spacing w:after="120"/>
        <w:jc w:val="both"/>
        <w:rPr>
          <w:rFonts w:ascii="Arial" w:hAnsi="Arial" w:cs="Arial"/>
          <w:sz w:val="20"/>
          <w:szCs w:val="20"/>
        </w:rPr>
      </w:pPr>
      <w:r w:rsidRPr="002758B5">
        <w:rPr>
          <w:rFonts w:ascii="Arial" w:hAnsi="Arial" w:cs="Arial"/>
          <w:sz w:val="20"/>
          <w:szCs w:val="20"/>
        </w:rPr>
        <w:t xml:space="preserve">Zamawiający, w terminie 14 dni, zgłasza pisemny sprzeciw do umowy o podwykonawstwo, której przedmiotem są roboty budowlane. </w:t>
      </w:r>
    </w:p>
    <w:p w14:paraId="411EE61F" w14:textId="5760B90E" w:rsidR="001F46EA" w:rsidRPr="002758B5" w:rsidRDefault="001F46EA" w:rsidP="00D46610">
      <w:pPr>
        <w:numPr>
          <w:ilvl w:val="0"/>
          <w:numId w:val="13"/>
        </w:numPr>
        <w:shd w:val="clear" w:color="auto" w:fill="FFFFFF"/>
        <w:suppressAutoHyphens/>
        <w:autoSpaceDE/>
        <w:autoSpaceDN/>
        <w:spacing w:after="120"/>
        <w:jc w:val="both"/>
        <w:rPr>
          <w:rFonts w:ascii="Arial" w:hAnsi="Arial" w:cs="Arial"/>
          <w:sz w:val="20"/>
          <w:szCs w:val="20"/>
        </w:rPr>
      </w:pPr>
      <w:r w:rsidRPr="002758B5">
        <w:rPr>
          <w:rFonts w:ascii="Arial" w:hAnsi="Arial" w:cs="Arial"/>
          <w:sz w:val="20"/>
          <w:szCs w:val="20"/>
        </w:rPr>
        <w:t>Niezgłoszenie pisemnego sprzeciwu do przedłożonej umowy o podwykonawstwo, której przedmiotem są roboty budowlane, w terminie określonym w ust. 10 uważa się za akceptację umowy przez Zamawiającego.</w:t>
      </w:r>
    </w:p>
    <w:p w14:paraId="75F6E9DA" w14:textId="77777777" w:rsidR="001F46EA" w:rsidRPr="002758B5" w:rsidRDefault="0079286A" w:rsidP="00D46610">
      <w:pPr>
        <w:pStyle w:val="Tekstpodstawowy"/>
        <w:numPr>
          <w:ilvl w:val="0"/>
          <w:numId w:val="13"/>
        </w:numPr>
        <w:tabs>
          <w:tab w:val="left" w:pos="426"/>
        </w:tabs>
        <w:spacing w:line="276" w:lineRule="auto"/>
        <w:ind w:right="4"/>
        <w:jc w:val="both"/>
        <w:rPr>
          <w:rFonts w:ascii="Arial" w:hAnsi="Arial" w:cs="Arial"/>
          <w:sz w:val="20"/>
          <w:szCs w:val="20"/>
        </w:rPr>
      </w:pPr>
      <w:r w:rsidRPr="002758B5">
        <w:rPr>
          <w:rFonts w:ascii="Arial" w:hAnsi="Arial" w:cs="Arial"/>
          <w:sz w:val="20"/>
          <w:szCs w:val="20"/>
        </w:rPr>
        <w:t>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w:t>
      </w:r>
    </w:p>
    <w:p w14:paraId="6C81FB15" w14:textId="2871FDB1" w:rsidR="00554626" w:rsidRPr="002758B5" w:rsidRDefault="0079286A" w:rsidP="00D46610">
      <w:pPr>
        <w:pStyle w:val="Tekstpodstawowy"/>
        <w:numPr>
          <w:ilvl w:val="0"/>
          <w:numId w:val="13"/>
        </w:numPr>
        <w:tabs>
          <w:tab w:val="left" w:pos="426"/>
        </w:tabs>
        <w:spacing w:line="276" w:lineRule="auto"/>
        <w:ind w:right="4"/>
        <w:jc w:val="both"/>
        <w:rPr>
          <w:rFonts w:ascii="Arial" w:hAnsi="Arial" w:cs="Arial"/>
          <w:sz w:val="20"/>
          <w:szCs w:val="20"/>
        </w:rPr>
      </w:pPr>
      <w:r w:rsidRPr="002758B5">
        <w:rPr>
          <w:rFonts w:ascii="Arial" w:hAnsi="Arial" w:cs="Arial"/>
          <w:sz w:val="20"/>
          <w:szCs w:val="20"/>
        </w:rPr>
        <w:t>W celu powierzenia wykonania części zamówienia podwykonawcy, wykonawca zawiera um</w:t>
      </w:r>
      <w:r w:rsidR="002758B5">
        <w:rPr>
          <w:rFonts w:ascii="Arial" w:hAnsi="Arial" w:cs="Arial"/>
          <w:sz w:val="20"/>
          <w:szCs w:val="20"/>
        </w:rPr>
        <w:t>owę o </w:t>
      </w:r>
      <w:r w:rsidRPr="002758B5">
        <w:rPr>
          <w:rFonts w:ascii="Arial" w:hAnsi="Arial" w:cs="Arial"/>
          <w:sz w:val="20"/>
          <w:szCs w:val="20"/>
        </w:rPr>
        <w:t>podwykonawstwo.</w:t>
      </w:r>
    </w:p>
    <w:p w14:paraId="76826251" w14:textId="3D5A3338" w:rsidR="001F46EA" w:rsidRPr="002758B5" w:rsidRDefault="001F46EA" w:rsidP="00D46610">
      <w:pPr>
        <w:pStyle w:val="Akapitzlist"/>
        <w:numPr>
          <w:ilvl w:val="0"/>
          <w:numId w:val="13"/>
        </w:numPr>
        <w:jc w:val="both"/>
        <w:rPr>
          <w:rFonts w:ascii="Arial" w:hAnsi="Arial" w:cs="Arial"/>
          <w:sz w:val="20"/>
          <w:szCs w:val="20"/>
        </w:rPr>
      </w:pPr>
      <w:r w:rsidRPr="002758B5">
        <w:rPr>
          <w:rFonts w:ascii="Arial" w:hAnsi="Arial" w:cs="Arial"/>
          <w:sz w:val="20"/>
          <w:szCs w:val="20"/>
        </w:rPr>
        <w:t>Umowy z podwykonawcami lub dalszymi podwykonawcami powinny być zawarte w formie pisemnej pod rygorem nieważności.</w:t>
      </w:r>
    </w:p>
    <w:p w14:paraId="7804772F" w14:textId="77777777" w:rsidR="001F46EA" w:rsidRPr="002758B5" w:rsidRDefault="001F46EA" w:rsidP="001F46EA">
      <w:pPr>
        <w:pStyle w:val="Tekstpodstawowy"/>
        <w:tabs>
          <w:tab w:val="left" w:pos="426"/>
        </w:tabs>
        <w:spacing w:line="276" w:lineRule="auto"/>
        <w:ind w:left="0" w:right="4"/>
        <w:jc w:val="both"/>
        <w:rPr>
          <w:rFonts w:ascii="Arial" w:hAnsi="Arial" w:cs="Arial"/>
          <w:color w:val="FF0000"/>
          <w:sz w:val="20"/>
          <w:szCs w:val="20"/>
        </w:rPr>
      </w:pPr>
    </w:p>
    <w:p w14:paraId="1FB97935" w14:textId="77777777" w:rsidR="002D091B" w:rsidRPr="002758B5" w:rsidRDefault="002D091B" w:rsidP="00E60150">
      <w:pPr>
        <w:pStyle w:val="Tekstpodstawowy"/>
        <w:spacing w:line="276" w:lineRule="auto"/>
        <w:ind w:left="3829" w:right="3829"/>
        <w:jc w:val="both"/>
        <w:rPr>
          <w:rFonts w:ascii="Arial" w:hAnsi="Arial" w:cs="Arial"/>
          <w:sz w:val="20"/>
          <w:szCs w:val="20"/>
        </w:rPr>
      </w:pPr>
    </w:p>
    <w:p w14:paraId="296B9EAD" w14:textId="77777777" w:rsidR="00845336" w:rsidRPr="002758B5" w:rsidRDefault="00BC1DB0"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00E60150" w:rsidRPr="002758B5">
        <w:rPr>
          <w:rFonts w:ascii="Arial" w:hAnsi="Arial" w:cs="Arial"/>
          <w:b/>
          <w:sz w:val="20"/>
          <w:szCs w:val="20"/>
        </w:rPr>
        <w:t>7</w:t>
      </w:r>
    </w:p>
    <w:p w14:paraId="20B32412" w14:textId="77777777" w:rsidR="002D091B" w:rsidRPr="002758B5" w:rsidRDefault="002D091B"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ODBIORY</w:t>
      </w:r>
    </w:p>
    <w:p w14:paraId="137B9C7C" w14:textId="77777777" w:rsidR="00E808B9" w:rsidRPr="002758B5" w:rsidRDefault="00E808B9" w:rsidP="00D46610">
      <w:pPr>
        <w:pStyle w:val="Tekstpodstawowy"/>
        <w:numPr>
          <w:ilvl w:val="0"/>
          <w:numId w:val="14"/>
        </w:numPr>
        <w:spacing w:line="276" w:lineRule="auto"/>
        <w:jc w:val="both"/>
        <w:rPr>
          <w:rFonts w:ascii="Arial" w:hAnsi="Arial" w:cs="Arial"/>
          <w:sz w:val="20"/>
          <w:szCs w:val="20"/>
        </w:rPr>
      </w:pPr>
      <w:r w:rsidRPr="002758B5">
        <w:rPr>
          <w:rFonts w:ascii="Arial" w:hAnsi="Arial" w:cs="Arial"/>
          <w:sz w:val="20"/>
          <w:szCs w:val="20"/>
        </w:rPr>
        <w:t>Wykonawca zgłosi Zamawiającemu gotowość do odbioru końcowego robót, Gotowość do odbioru oznacza, że wykonawca wykonał roboty budowlane.</w:t>
      </w:r>
    </w:p>
    <w:p w14:paraId="082F01A4" w14:textId="77777777" w:rsidR="00E808B9" w:rsidRPr="002758B5" w:rsidRDefault="00E808B9" w:rsidP="00D46610">
      <w:pPr>
        <w:pStyle w:val="Tekstpodstawowy"/>
        <w:numPr>
          <w:ilvl w:val="0"/>
          <w:numId w:val="14"/>
        </w:numPr>
        <w:spacing w:line="276" w:lineRule="auto"/>
        <w:jc w:val="both"/>
        <w:rPr>
          <w:rFonts w:ascii="Arial" w:hAnsi="Arial" w:cs="Arial"/>
          <w:sz w:val="20"/>
          <w:szCs w:val="20"/>
        </w:rPr>
      </w:pPr>
      <w:r w:rsidRPr="002758B5">
        <w:rPr>
          <w:rFonts w:ascii="Arial" w:hAnsi="Arial" w:cs="Arial"/>
          <w:sz w:val="20"/>
          <w:szCs w:val="20"/>
        </w:rPr>
        <w:t>Zamawiający wyznaczy i rozpocznie czynności odbioru końcowego robót w terminie do 7 dni roboczych od daty zawiadomienia.</w:t>
      </w:r>
    </w:p>
    <w:p w14:paraId="0E5E93B9" w14:textId="77777777" w:rsidR="00E808B9" w:rsidRPr="002758B5" w:rsidRDefault="00E808B9" w:rsidP="00D46610">
      <w:pPr>
        <w:pStyle w:val="Tekstpodstawowy"/>
        <w:numPr>
          <w:ilvl w:val="0"/>
          <w:numId w:val="14"/>
        </w:numPr>
        <w:spacing w:line="276" w:lineRule="auto"/>
        <w:jc w:val="both"/>
        <w:rPr>
          <w:rFonts w:ascii="Arial" w:hAnsi="Arial" w:cs="Arial"/>
          <w:sz w:val="20"/>
          <w:szCs w:val="20"/>
        </w:rPr>
      </w:pPr>
      <w:r w:rsidRPr="002758B5">
        <w:rPr>
          <w:rFonts w:ascii="Arial" w:hAnsi="Arial" w:cs="Arial"/>
          <w:sz w:val="20"/>
          <w:szCs w:val="20"/>
        </w:rPr>
        <w:t xml:space="preserve">Pozytywny odbiór zostanie potwierdzony protokołem odbioru końcowego, podpisanym przez upoważnionych przedstawicieli zamawiającego i wykonawcy bez uwag i zastrzeżeń. </w:t>
      </w:r>
    </w:p>
    <w:p w14:paraId="741302CE" w14:textId="77777777" w:rsidR="00F96D8B" w:rsidRPr="002758B5" w:rsidRDefault="00F96D8B" w:rsidP="00D46610">
      <w:pPr>
        <w:pStyle w:val="Tekstpodstawowy"/>
        <w:numPr>
          <w:ilvl w:val="0"/>
          <w:numId w:val="14"/>
        </w:numPr>
        <w:spacing w:line="276" w:lineRule="auto"/>
        <w:jc w:val="both"/>
        <w:rPr>
          <w:rFonts w:ascii="Arial" w:hAnsi="Arial" w:cs="Arial"/>
          <w:sz w:val="20"/>
          <w:szCs w:val="20"/>
        </w:rPr>
      </w:pPr>
      <w:r w:rsidRPr="002758B5">
        <w:rPr>
          <w:rFonts w:ascii="Arial" w:hAnsi="Arial" w:cs="Arial"/>
          <w:sz w:val="20"/>
          <w:szCs w:val="20"/>
        </w:rPr>
        <w:t>Wykonawca do zgłoszenia gotowości do odbioru przedstawi Zamawiającemu dokumentację powykonawczą w szczególności:</w:t>
      </w:r>
    </w:p>
    <w:p w14:paraId="185FA195" w14:textId="77777777" w:rsidR="00F96D8B" w:rsidRPr="002758B5" w:rsidRDefault="00F96D8B" w:rsidP="00D46610">
      <w:pPr>
        <w:pStyle w:val="Tekstpodstawowy"/>
        <w:numPr>
          <w:ilvl w:val="0"/>
          <w:numId w:val="15"/>
        </w:numPr>
        <w:spacing w:line="276" w:lineRule="auto"/>
        <w:jc w:val="both"/>
        <w:rPr>
          <w:rFonts w:ascii="Arial" w:hAnsi="Arial" w:cs="Arial"/>
          <w:sz w:val="20"/>
          <w:szCs w:val="20"/>
        </w:rPr>
      </w:pPr>
      <w:r w:rsidRPr="002758B5">
        <w:rPr>
          <w:rFonts w:ascii="Arial" w:hAnsi="Arial" w:cs="Arial"/>
          <w:sz w:val="20"/>
          <w:szCs w:val="20"/>
        </w:rPr>
        <w:t>dokumentacja budowy z naniesionymi zmianami dokonanymi w toku wykonywania robót;</w:t>
      </w:r>
    </w:p>
    <w:p w14:paraId="27C697A3" w14:textId="7A92D6A6" w:rsidR="00F96D8B" w:rsidRPr="002758B5" w:rsidRDefault="00F96D8B" w:rsidP="00D46610">
      <w:pPr>
        <w:pStyle w:val="Tekstpodstawowy"/>
        <w:numPr>
          <w:ilvl w:val="0"/>
          <w:numId w:val="15"/>
        </w:numPr>
        <w:spacing w:line="276" w:lineRule="auto"/>
        <w:jc w:val="both"/>
        <w:rPr>
          <w:rFonts w:ascii="Arial" w:hAnsi="Arial" w:cs="Arial"/>
          <w:sz w:val="20"/>
          <w:szCs w:val="20"/>
        </w:rPr>
      </w:pPr>
      <w:r w:rsidRPr="002758B5">
        <w:rPr>
          <w:rFonts w:ascii="Arial" w:hAnsi="Arial" w:cs="Arial"/>
          <w:sz w:val="20"/>
          <w:szCs w:val="20"/>
        </w:rPr>
        <w:t>atesty i świadectwa potwierdzające dopuszczenie do stosowania użytych przy realizacji zamówienia materiałów budowlanych, elementów wykończenia stałego w</w:t>
      </w:r>
      <w:r w:rsidR="002758B5">
        <w:rPr>
          <w:rFonts w:ascii="Arial" w:hAnsi="Arial" w:cs="Arial"/>
          <w:sz w:val="20"/>
          <w:szCs w:val="20"/>
        </w:rPr>
        <w:t>yposażenia i </w:t>
      </w:r>
      <w:r w:rsidRPr="002758B5">
        <w:rPr>
          <w:rFonts w:ascii="Arial" w:hAnsi="Arial" w:cs="Arial"/>
          <w:sz w:val="20"/>
          <w:szCs w:val="20"/>
        </w:rPr>
        <w:t>technologii;</w:t>
      </w:r>
    </w:p>
    <w:p w14:paraId="08B41F23" w14:textId="77777777" w:rsidR="00F96D8B" w:rsidRPr="002758B5" w:rsidRDefault="00F96D8B" w:rsidP="00D46610">
      <w:pPr>
        <w:pStyle w:val="Tekstpodstawowy"/>
        <w:numPr>
          <w:ilvl w:val="0"/>
          <w:numId w:val="15"/>
        </w:numPr>
        <w:spacing w:line="276" w:lineRule="auto"/>
        <w:jc w:val="both"/>
        <w:rPr>
          <w:rFonts w:ascii="Arial" w:hAnsi="Arial" w:cs="Arial"/>
          <w:sz w:val="20"/>
          <w:szCs w:val="20"/>
        </w:rPr>
      </w:pPr>
      <w:r w:rsidRPr="002758B5">
        <w:rPr>
          <w:rFonts w:ascii="Arial" w:hAnsi="Arial" w:cs="Arial"/>
          <w:sz w:val="20"/>
          <w:szCs w:val="20"/>
        </w:rPr>
        <w:t>oświadczenie kierownika budowy, zgodnie z prawem budowlanym, o zgodności wykonania projektu z projektem budowlanym i doprowadzeniu do należytego stanu i porządku terenu budowy;</w:t>
      </w:r>
    </w:p>
    <w:p w14:paraId="011B29CE" w14:textId="77777777" w:rsidR="00F96D8B" w:rsidRPr="002758B5" w:rsidRDefault="00F96D8B" w:rsidP="00D46610">
      <w:pPr>
        <w:pStyle w:val="Tekstpodstawowy"/>
        <w:numPr>
          <w:ilvl w:val="0"/>
          <w:numId w:val="15"/>
        </w:numPr>
        <w:spacing w:line="276" w:lineRule="auto"/>
        <w:jc w:val="both"/>
        <w:rPr>
          <w:rFonts w:ascii="Arial" w:hAnsi="Arial" w:cs="Arial"/>
          <w:sz w:val="20"/>
          <w:szCs w:val="20"/>
        </w:rPr>
      </w:pPr>
      <w:r w:rsidRPr="002758B5">
        <w:rPr>
          <w:rFonts w:ascii="Arial" w:hAnsi="Arial" w:cs="Arial"/>
          <w:sz w:val="20"/>
          <w:szCs w:val="20"/>
        </w:rPr>
        <w:t>oświadczenie projektanta o wystąpieniu zmian nieistotnych do projektu;</w:t>
      </w:r>
    </w:p>
    <w:p w14:paraId="0A1F7E22" w14:textId="77777777" w:rsidR="00F96D8B" w:rsidRPr="002758B5" w:rsidRDefault="00F96D8B" w:rsidP="00D46610">
      <w:pPr>
        <w:pStyle w:val="Tekstpodstawowy"/>
        <w:numPr>
          <w:ilvl w:val="0"/>
          <w:numId w:val="15"/>
        </w:numPr>
        <w:spacing w:line="276" w:lineRule="auto"/>
        <w:jc w:val="both"/>
        <w:rPr>
          <w:rFonts w:ascii="Arial" w:hAnsi="Arial" w:cs="Arial"/>
          <w:sz w:val="20"/>
          <w:szCs w:val="20"/>
        </w:rPr>
      </w:pPr>
      <w:r w:rsidRPr="002758B5">
        <w:rPr>
          <w:rFonts w:ascii="Arial" w:hAnsi="Arial" w:cs="Arial"/>
          <w:sz w:val="20"/>
          <w:szCs w:val="20"/>
        </w:rPr>
        <w:t>dziennik budowy;</w:t>
      </w:r>
    </w:p>
    <w:p w14:paraId="75369DF7" w14:textId="77777777" w:rsidR="00F96D8B" w:rsidRPr="002758B5" w:rsidRDefault="00F96D8B" w:rsidP="00D46610">
      <w:pPr>
        <w:pStyle w:val="Tekstpodstawowy"/>
        <w:numPr>
          <w:ilvl w:val="0"/>
          <w:numId w:val="15"/>
        </w:numPr>
        <w:spacing w:line="276" w:lineRule="auto"/>
        <w:jc w:val="both"/>
        <w:rPr>
          <w:rFonts w:ascii="Arial" w:hAnsi="Arial" w:cs="Arial"/>
          <w:sz w:val="20"/>
          <w:szCs w:val="20"/>
        </w:rPr>
      </w:pPr>
      <w:r w:rsidRPr="002758B5">
        <w:rPr>
          <w:rFonts w:ascii="Arial" w:hAnsi="Arial" w:cs="Arial"/>
          <w:sz w:val="20"/>
          <w:szCs w:val="20"/>
        </w:rPr>
        <w:t>protokoły utylizacji wszelkich odpadów.</w:t>
      </w:r>
    </w:p>
    <w:p w14:paraId="4B56FA3D" w14:textId="77777777" w:rsidR="00F96D8B" w:rsidRPr="002758B5" w:rsidRDefault="00F96D8B" w:rsidP="00D46610">
      <w:pPr>
        <w:pStyle w:val="Tekstpodstawowy"/>
        <w:numPr>
          <w:ilvl w:val="0"/>
          <w:numId w:val="15"/>
        </w:numPr>
        <w:spacing w:line="276" w:lineRule="auto"/>
        <w:jc w:val="both"/>
        <w:rPr>
          <w:rFonts w:ascii="Arial" w:hAnsi="Arial" w:cs="Arial"/>
          <w:sz w:val="20"/>
          <w:szCs w:val="20"/>
        </w:rPr>
      </w:pPr>
      <w:r w:rsidRPr="002758B5">
        <w:rPr>
          <w:rFonts w:ascii="Arial" w:hAnsi="Arial" w:cs="Arial"/>
          <w:sz w:val="20"/>
          <w:szCs w:val="20"/>
        </w:rPr>
        <w:t>Protokoły prób i sprawdzeń instalacji</w:t>
      </w:r>
    </w:p>
    <w:p w14:paraId="5D55DAF3" w14:textId="62939F33" w:rsidR="00E808B9" w:rsidRPr="002758B5" w:rsidRDefault="00E808B9" w:rsidP="00D46610">
      <w:pPr>
        <w:pStyle w:val="Tekstpodstawowy"/>
        <w:numPr>
          <w:ilvl w:val="0"/>
          <w:numId w:val="14"/>
        </w:numPr>
        <w:spacing w:line="276" w:lineRule="auto"/>
        <w:jc w:val="both"/>
        <w:rPr>
          <w:rFonts w:ascii="Arial" w:hAnsi="Arial" w:cs="Arial"/>
          <w:sz w:val="20"/>
          <w:szCs w:val="20"/>
        </w:rPr>
      </w:pPr>
      <w:r w:rsidRPr="002758B5">
        <w:rPr>
          <w:rFonts w:ascii="Arial" w:hAnsi="Arial" w:cs="Arial"/>
          <w:sz w:val="20"/>
          <w:szCs w:val="20"/>
        </w:rPr>
        <w:t>Zamawiający ma prawo przerwać odbiór jeżeli wykonawca</w:t>
      </w:r>
      <w:r w:rsidR="002758B5">
        <w:rPr>
          <w:rFonts w:ascii="Arial" w:hAnsi="Arial" w:cs="Arial"/>
          <w:sz w:val="20"/>
          <w:szCs w:val="20"/>
        </w:rPr>
        <w:t xml:space="preserve"> nie wykonał przedmiotu umowy w </w:t>
      </w:r>
      <w:r w:rsidRPr="002758B5">
        <w:rPr>
          <w:rFonts w:ascii="Arial" w:hAnsi="Arial" w:cs="Arial"/>
          <w:sz w:val="20"/>
          <w:szCs w:val="20"/>
        </w:rPr>
        <w:t>całości, roboty zostały wykonane z użyciem materiałów, które nie uzyskały atestu lub świadectwa potwierdzającego ich dopuszczenie do stosowania, wykonawca nie wykonał wymaganych prób i sprawdzeń oraz nie przedstawił wyma</w:t>
      </w:r>
      <w:r w:rsidR="00F96D8B" w:rsidRPr="002758B5">
        <w:rPr>
          <w:rFonts w:ascii="Arial" w:hAnsi="Arial" w:cs="Arial"/>
          <w:sz w:val="20"/>
          <w:szCs w:val="20"/>
        </w:rPr>
        <w:t>ganej dokumentacji powykonawczej.</w:t>
      </w:r>
    </w:p>
    <w:p w14:paraId="60AB9DAE" w14:textId="77777777" w:rsidR="008C0A4B" w:rsidRPr="002758B5" w:rsidRDefault="008C0A4B" w:rsidP="00D46610">
      <w:pPr>
        <w:pStyle w:val="Tekstpodstawowy"/>
        <w:numPr>
          <w:ilvl w:val="0"/>
          <w:numId w:val="14"/>
        </w:numPr>
        <w:spacing w:line="276" w:lineRule="auto"/>
        <w:jc w:val="both"/>
        <w:rPr>
          <w:rFonts w:ascii="Arial" w:hAnsi="Arial" w:cs="Arial"/>
          <w:sz w:val="20"/>
          <w:szCs w:val="20"/>
        </w:rPr>
      </w:pPr>
      <w:r w:rsidRPr="002758B5">
        <w:rPr>
          <w:rFonts w:ascii="Arial" w:hAnsi="Arial" w:cs="Arial"/>
          <w:sz w:val="20"/>
          <w:szCs w:val="20"/>
        </w:rPr>
        <w:t>Za datę wykonania przez Wykonawcę zobowiązania wynikającego z niniejszej Umowy, uznaje się datę zakończenia robót stwierdzoną w protokole odbioru końcowego.</w:t>
      </w:r>
      <w:r w:rsidRPr="002758B5">
        <w:rPr>
          <w:rFonts w:ascii="Arial" w:hAnsi="Arial" w:cs="Arial"/>
          <w:b/>
          <w:sz w:val="20"/>
          <w:szCs w:val="20"/>
        </w:rPr>
        <w:t xml:space="preserve"> </w:t>
      </w:r>
      <w:r w:rsidRPr="002758B5">
        <w:rPr>
          <w:rFonts w:ascii="Arial" w:hAnsi="Arial" w:cs="Arial"/>
          <w:sz w:val="20"/>
          <w:szCs w:val="20"/>
        </w:rPr>
        <w:t xml:space="preserve">W przypadku </w:t>
      </w:r>
      <w:r w:rsidRPr="002758B5">
        <w:rPr>
          <w:rFonts w:ascii="Arial" w:hAnsi="Arial" w:cs="Arial"/>
          <w:sz w:val="20"/>
          <w:szCs w:val="20"/>
        </w:rPr>
        <w:lastRenderedPageBreak/>
        <w:t xml:space="preserve">stwierdzenia w trakcie odbioru wad lub usterek, Zamawiający może odmówić odbioru do czasu ich usunięcia, a Wykonawca usunie je na własny koszt w terminie wyznaczonym przez Zamawiającego.  </w:t>
      </w:r>
    </w:p>
    <w:p w14:paraId="6CD5F0CF" w14:textId="32CCF620" w:rsidR="008C0A4B" w:rsidRPr="002758B5" w:rsidRDefault="008C0A4B" w:rsidP="00D46610">
      <w:pPr>
        <w:pStyle w:val="Tekstpodstawowy"/>
        <w:numPr>
          <w:ilvl w:val="0"/>
          <w:numId w:val="14"/>
        </w:numPr>
        <w:spacing w:after="120" w:line="276" w:lineRule="auto"/>
        <w:ind w:left="470" w:hanging="357"/>
        <w:jc w:val="both"/>
        <w:rPr>
          <w:rFonts w:ascii="Arial" w:hAnsi="Arial" w:cs="Arial"/>
          <w:sz w:val="20"/>
          <w:szCs w:val="20"/>
        </w:rPr>
      </w:pPr>
      <w:r w:rsidRPr="002758B5">
        <w:rPr>
          <w:rFonts w:ascii="Arial" w:hAnsi="Arial" w:cs="Arial"/>
          <w:sz w:val="20"/>
          <w:szCs w:val="20"/>
        </w:rPr>
        <w:t>Jeżeli w toku czynności odbioru końcowego zostaną stwierdzone wady, wtedy Zamawiającemu przysługują następujące uprawnienia:</w:t>
      </w:r>
    </w:p>
    <w:p w14:paraId="668439AC" w14:textId="387FBB22" w:rsidR="008C0A4B" w:rsidRPr="002758B5" w:rsidRDefault="008C0A4B" w:rsidP="00D46610">
      <w:pPr>
        <w:pStyle w:val="Akapitzlist"/>
        <w:widowControl/>
        <w:numPr>
          <w:ilvl w:val="1"/>
          <w:numId w:val="14"/>
        </w:numPr>
        <w:tabs>
          <w:tab w:val="left" w:pos="330"/>
        </w:tabs>
        <w:suppressAutoHyphens/>
        <w:autoSpaceDE/>
        <w:autoSpaceDN/>
        <w:spacing w:after="120"/>
        <w:jc w:val="both"/>
        <w:rPr>
          <w:rFonts w:ascii="Arial" w:hAnsi="Arial" w:cs="Arial"/>
          <w:sz w:val="20"/>
          <w:szCs w:val="20"/>
        </w:rPr>
      </w:pPr>
      <w:r w:rsidRPr="002758B5">
        <w:rPr>
          <w:rFonts w:ascii="Arial" w:hAnsi="Arial" w:cs="Arial"/>
          <w:sz w:val="20"/>
          <w:szCs w:val="20"/>
        </w:rPr>
        <w:t>jeżeli wady nadają się do usunięcia to:</w:t>
      </w:r>
    </w:p>
    <w:p w14:paraId="79A55AB7" w14:textId="12DC0463" w:rsidR="008C0A4B" w:rsidRPr="002758B5" w:rsidRDefault="008C0A4B" w:rsidP="00D46610">
      <w:pPr>
        <w:pStyle w:val="Akapitzlist"/>
        <w:widowControl/>
        <w:numPr>
          <w:ilvl w:val="0"/>
          <w:numId w:val="22"/>
        </w:numPr>
        <w:tabs>
          <w:tab w:val="left" w:pos="330"/>
        </w:tabs>
        <w:suppressAutoHyphens/>
        <w:autoSpaceDE/>
        <w:autoSpaceDN/>
        <w:spacing w:after="120"/>
        <w:jc w:val="both"/>
        <w:rPr>
          <w:rFonts w:ascii="Arial" w:hAnsi="Arial" w:cs="Arial"/>
          <w:sz w:val="20"/>
          <w:szCs w:val="20"/>
        </w:rPr>
      </w:pPr>
      <w:r w:rsidRPr="002758B5">
        <w:rPr>
          <w:rFonts w:ascii="Arial" w:hAnsi="Arial" w:cs="Arial"/>
          <w:sz w:val="20"/>
          <w:szCs w:val="20"/>
        </w:rPr>
        <w:t>jeżeli umożliwiają one użytkow</w:t>
      </w:r>
      <w:r w:rsidR="00F96D8B" w:rsidRPr="002758B5">
        <w:rPr>
          <w:rFonts w:ascii="Arial" w:hAnsi="Arial" w:cs="Arial"/>
          <w:sz w:val="20"/>
          <w:szCs w:val="20"/>
        </w:rPr>
        <w:t>anie przedmiotu umowy zgodnie z </w:t>
      </w:r>
      <w:r w:rsidRPr="002758B5">
        <w:rPr>
          <w:rFonts w:ascii="Arial" w:hAnsi="Arial" w:cs="Arial"/>
          <w:sz w:val="20"/>
          <w:szCs w:val="20"/>
        </w:rPr>
        <w:t>przeznaczeniem, zamawiający odbiera przedmiot umowy i obniża odpowiednio Wynagrodzenie Wykonawcy,</w:t>
      </w:r>
    </w:p>
    <w:p w14:paraId="57961983" w14:textId="437B317B" w:rsidR="008C0A4B" w:rsidRPr="002758B5" w:rsidRDefault="008C0A4B" w:rsidP="00D46610">
      <w:pPr>
        <w:pStyle w:val="Akapitzlist"/>
        <w:widowControl/>
        <w:numPr>
          <w:ilvl w:val="0"/>
          <w:numId w:val="22"/>
        </w:numPr>
        <w:tabs>
          <w:tab w:val="left" w:pos="330"/>
        </w:tabs>
        <w:suppressAutoHyphens/>
        <w:autoSpaceDE/>
        <w:autoSpaceDN/>
        <w:spacing w:after="120"/>
        <w:jc w:val="both"/>
        <w:rPr>
          <w:rFonts w:ascii="Arial" w:hAnsi="Arial" w:cs="Arial"/>
          <w:sz w:val="20"/>
          <w:szCs w:val="20"/>
        </w:rPr>
      </w:pPr>
      <w:r w:rsidRPr="002758B5">
        <w:rPr>
          <w:rFonts w:ascii="Arial" w:hAnsi="Arial" w:cs="Arial"/>
          <w:sz w:val="20"/>
          <w:szCs w:val="20"/>
        </w:rPr>
        <w:t xml:space="preserve">jeżeli uniemożliwiają użytkowanie przedmiotu umowy zgodnie z przeznaczeniem, Zamawiający może odstąpić od umowy lub żądać wykonania wadliwych robót po raz drugi na koszt Wykonawcy, wyznaczając mu </w:t>
      </w:r>
      <w:r w:rsidR="00F96D8B" w:rsidRPr="002758B5">
        <w:rPr>
          <w:rFonts w:ascii="Arial" w:hAnsi="Arial" w:cs="Arial"/>
          <w:sz w:val="20"/>
          <w:szCs w:val="20"/>
        </w:rPr>
        <w:t>w tym celu odpowiedni termin, a </w:t>
      </w:r>
      <w:r w:rsidRPr="002758B5">
        <w:rPr>
          <w:rFonts w:ascii="Arial" w:hAnsi="Arial" w:cs="Arial"/>
          <w:sz w:val="20"/>
          <w:szCs w:val="20"/>
        </w:rPr>
        <w:t>po jego bezskutecznym upływie odstąpić od umowy,</w:t>
      </w:r>
    </w:p>
    <w:p w14:paraId="345D9A52" w14:textId="14D69E00" w:rsidR="008C0A4B" w:rsidRPr="002758B5" w:rsidRDefault="008C0A4B" w:rsidP="00D46610">
      <w:pPr>
        <w:pStyle w:val="Akapitzlist"/>
        <w:widowControl/>
        <w:numPr>
          <w:ilvl w:val="1"/>
          <w:numId w:val="14"/>
        </w:numPr>
        <w:tabs>
          <w:tab w:val="left" w:pos="330"/>
        </w:tabs>
        <w:suppressAutoHyphens/>
        <w:autoSpaceDE/>
        <w:autoSpaceDN/>
        <w:spacing w:after="120"/>
        <w:jc w:val="both"/>
        <w:rPr>
          <w:rFonts w:ascii="Arial" w:hAnsi="Arial" w:cs="Arial"/>
          <w:sz w:val="20"/>
          <w:szCs w:val="20"/>
        </w:rPr>
      </w:pPr>
      <w:r w:rsidRPr="002758B5">
        <w:rPr>
          <w:rFonts w:ascii="Arial" w:hAnsi="Arial" w:cs="Arial"/>
          <w:sz w:val="20"/>
          <w:szCs w:val="20"/>
        </w:rPr>
        <w:t>jeżeli wady nadają się do usunięcia:</w:t>
      </w:r>
    </w:p>
    <w:p w14:paraId="05F60C91" w14:textId="1A92AAA5" w:rsidR="008C0A4B" w:rsidRPr="002758B5" w:rsidRDefault="008C0A4B" w:rsidP="00D46610">
      <w:pPr>
        <w:pStyle w:val="Akapitzlist"/>
        <w:widowControl/>
        <w:numPr>
          <w:ilvl w:val="0"/>
          <w:numId w:val="23"/>
        </w:numPr>
        <w:tabs>
          <w:tab w:val="left" w:pos="330"/>
        </w:tabs>
        <w:suppressAutoHyphens/>
        <w:autoSpaceDE/>
        <w:autoSpaceDN/>
        <w:spacing w:after="120"/>
        <w:jc w:val="both"/>
        <w:rPr>
          <w:rFonts w:ascii="Arial" w:hAnsi="Arial" w:cs="Arial"/>
          <w:sz w:val="20"/>
          <w:szCs w:val="20"/>
        </w:rPr>
      </w:pPr>
      <w:r w:rsidRPr="002758B5">
        <w:rPr>
          <w:rFonts w:ascii="Arial" w:hAnsi="Arial" w:cs="Arial"/>
          <w:sz w:val="20"/>
          <w:szCs w:val="20"/>
        </w:rPr>
        <w:t>i uniemożliwiają użytkowanie przedmiotu umowy zgodnie z przeznaczeniem, to Zamawiający może odmówić odbioru do c</w:t>
      </w:r>
      <w:r w:rsidR="00F96D8B" w:rsidRPr="002758B5">
        <w:rPr>
          <w:rFonts w:ascii="Arial" w:hAnsi="Arial" w:cs="Arial"/>
          <w:sz w:val="20"/>
          <w:szCs w:val="20"/>
        </w:rPr>
        <w:t>zasu usunięcia wad określając w </w:t>
      </w:r>
      <w:r w:rsidRPr="002758B5">
        <w:rPr>
          <w:rFonts w:ascii="Arial" w:hAnsi="Arial" w:cs="Arial"/>
          <w:sz w:val="20"/>
          <w:szCs w:val="20"/>
        </w:rPr>
        <w:t>protokole powód i termin usunięcia wad;</w:t>
      </w:r>
    </w:p>
    <w:p w14:paraId="4B4CC2CF" w14:textId="77777777" w:rsidR="008C0A4B" w:rsidRPr="002758B5" w:rsidRDefault="008C0A4B" w:rsidP="00D46610">
      <w:pPr>
        <w:pStyle w:val="Akapitzlist"/>
        <w:widowControl/>
        <w:numPr>
          <w:ilvl w:val="0"/>
          <w:numId w:val="23"/>
        </w:numPr>
        <w:tabs>
          <w:tab w:val="left" w:pos="330"/>
        </w:tabs>
        <w:suppressAutoHyphens/>
        <w:autoSpaceDE/>
        <w:autoSpaceDN/>
        <w:spacing w:after="120"/>
        <w:jc w:val="both"/>
        <w:rPr>
          <w:rFonts w:ascii="Arial" w:hAnsi="Arial" w:cs="Arial"/>
          <w:sz w:val="20"/>
          <w:szCs w:val="20"/>
        </w:rPr>
      </w:pPr>
      <w:r w:rsidRPr="002758B5">
        <w:rPr>
          <w:rFonts w:ascii="Arial" w:hAnsi="Arial" w:cs="Arial"/>
          <w:sz w:val="20"/>
          <w:szCs w:val="20"/>
        </w:rPr>
        <w:t>i są nieistotne Zamawiający dokonuje odbioru i wyznacza termin usunięcia wad.</w:t>
      </w:r>
    </w:p>
    <w:p w14:paraId="468E1E1F" w14:textId="680C4FF6" w:rsidR="008C0A4B" w:rsidRPr="002758B5" w:rsidRDefault="008C0A4B" w:rsidP="00D46610">
      <w:pPr>
        <w:pStyle w:val="Tekstpodstawowy"/>
        <w:numPr>
          <w:ilvl w:val="0"/>
          <w:numId w:val="14"/>
        </w:numPr>
        <w:spacing w:line="276" w:lineRule="auto"/>
        <w:jc w:val="both"/>
        <w:rPr>
          <w:rFonts w:ascii="Arial" w:hAnsi="Arial" w:cs="Arial"/>
          <w:sz w:val="20"/>
          <w:szCs w:val="20"/>
        </w:rPr>
      </w:pPr>
      <w:r w:rsidRPr="002758B5">
        <w:rPr>
          <w:rFonts w:ascii="Arial" w:hAnsi="Arial" w:cs="Arial"/>
          <w:sz w:val="20"/>
          <w:szCs w:val="20"/>
        </w:rPr>
        <w:t>W przypadku gdy Wykonawca odmówi usunięcia wad lub nie usunie ich w terminie wyznaczonym przez Zamawiającego lub z okoliczności wynika, iż nie zdoła ich usunąć w tym terminie, Zamawiający ma prawo zlecić usunięcie tych wad osobie trzeciej na koszt i ryzyko Wykonawcy oraz potrącić koszty zastępczego usunięcia wad z wynagrodzenia Wykonawcy lub zabezpieczenia należytego wykonania Umowy, na co Wykonawca wyraża zgodę.</w:t>
      </w:r>
    </w:p>
    <w:p w14:paraId="55266EEA" w14:textId="6EAC1AAB" w:rsidR="008C0A4B" w:rsidRPr="002758B5" w:rsidRDefault="008C0A4B" w:rsidP="00D46610">
      <w:pPr>
        <w:pStyle w:val="Tekstpodstawowy"/>
        <w:numPr>
          <w:ilvl w:val="0"/>
          <w:numId w:val="14"/>
        </w:numPr>
        <w:spacing w:line="276" w:lineRule="auto"/>
        <w:jc w:val="both"/>
        <w:rPr>
          <w:rFonts w:ascii="Arial" w:hAnsi="Arial" w:cs="Arial"/>
          <w:sz w:val="20"/>
          <w:szCs w:val="20"/>
        </w:rPr>
      </w:pPr>
      <w:r w:rsidRPr="002758B5">
        <w:rPr>
          <w:rFonts w:ascii="Arial" w:hAnsi="Arial" w:cs="Arial"/>
          <w:sz w:val="20"/>
          <w:szCs w:val="20"/>
        </w:rPr>
        <w:t>Jeżeli stwierdzone w trakcie odbioru częściowego danego Etapu lub odbioru końcowego inwestycji wady Robót nie dadzą się usunąć lub nie zostaną usunięte w terminie wyznaczonym przez Zamawiającego, a wady są istotne, zastosowanie znajduje §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14:paraId="4022F436" w14:textId="77777777" w:rsidR="00CB4C95" w:rsidRPr="002758B5" w:rsidRDefault="00CB4C95" w:rsidP="002D091B">
      <w:pPr>
        <w:pStyle w:val="Tekstpodstawowy"/>
        <w:spacing w:line="276" w:lineRule="auto"/>
        <w:ind w:left="0" w:right="4"/>
        <w:jc w:val="center"/>
        <w:rPr>
          <w:rFonts w:ascii="Arial" w:hAnsi="Arial" w:cs="Arial"/>
          <w:sz w:val="20"/>
          <w:szCs w:val="20"/>
        </w:rPr>
      </w:pPr>
    </w:p>
    <w:p w14:paraId="17FF886C" w14:textId="77777777" w:rsidR="00845336" w:rsidRPr="002758B5" w:rsidRDefault="00BC1DB0"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00E60150" w:rsidRPr="002758B5">
        <w:rPr>
          <w:rFonts w:ascii="Arial" w:hAnsi="Arial" w:cs="Arial"/>
          <w:b/>
          <w:sz w:val="20"/>
          <w:szCs w:val="20"/>
        </w:rPr>
        <w:t>8</w:t>
      </w:r>
    </w:p>
    <w:p w14:paraId="412151AE" w14:textId="77777777" w:rsidR="002D091B" w:rsidRPr="002758B5" w:rsidRDefault="002D091B" w:rsidP="002D091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GWARANCJ</w:t>
      </w:r>
      <w:r w:rsidR="00CB4C95" w:rsidRPr="002758B5">
        <w:rPr>
          <w:rFonts w:ascii="Arial" w:hAnsi="Arial" w:cs="Arial"/>
          <w:b/>
          <w:sz w:val="20"/>
          <w:szCs w:val="20"/>
        </w:rPr>
        <w:t>A</w:t>
      </w:r>
    </w:p>
    <w:p w14:paraId="36474DC3" w14:textId="7EB775C1" w:rsidR="00CB4C95" w:rsidRPr="002758B5" w:rsidRDefault="00CB4C95" w:rsidP="00A6525D">
      <w:pPr>
        <w:pStyle w:val="Default"/>
        <w:spacing w:line="276" w:lineRule="auto"/>
        <w:jc w:val="both"/>
        <w:rPr>
          <w:rFonts w:ascii="Arial" w:hAnsi="Arial" w:cs="Arial"/>
          <w:sz w:val="20"/>
          <w:szCs w:val="20"/>
        </w:rPr>
      </w:pPr>
      <w:r w:rsidRPr="002758B5">
        <w:rPr>
          <w:rFonts w:ascii="Arial" w:hAnsi="Arial" w:cs="Arial"/>
          <w:sz w:val="20"/>
          <w:szCs w:val="20"/>
        </w:rPr>
        <w:t xml:space="preserve">1. Wykonawca udziela zamawiającemu gwarancji jakości na przedmiot umowy w wysokości </w:t>
      </w:r>
      <w:r w:rsidR="00AE4B76">
        <w:rPr>
          <w:rFonts w:ascii="Arial" w:hAnsi="Arial" w:cs="Arial"/>
          <w:sz w:val="20"/>
          <w:szCs w:val="20"/>
        </w:rPr>
        <w:br/>
      </w:r>
      <w:r w:rsidR="00AE4B76">
        <w:rPr>
          <w:rFonts w:ascii="Arial" w:hAnsi="Arial" w:cs="Arial"/>
          <w:b/>
          <w:sz w:val="20"/>
          <w:szCs w:val="20"/>
        </w:rPr>
        <w:t>36</w:t>
      </w:r>
      <w:r w:rsidRPr="002758B5">
        <w:rPr>
          <w:rFonts w:ascii="Arial" w:hAnsi="Arial" w:cs="Arial"/>
          <w:b/>
          <w:sz w:val="20"/>
          <w:szCs w:val="20"/>
        </w:rPr>
        <w:t xml:space="preserve"> miesięcy</w:t>
      </w:r>
      <w:r w:rsidRPr="002758B5">
        <w:rPr>
          <w:rFonts w:ascii="Arial" w:hAnsi="Arial" w:cs="Arial"/>
          <w:sz w:val="20"/>
          <w:szCs w:val="20"/>
        </w:rPr>
        <w:t xml:space="preserve"> od dnia podpisania protokołu odbioru końcowego. </w:t>
      </w:r>
    </w:p>
    <w:p w14:paraId="687F0B9A" w14:textId="7B6CBBCC" w:rsidR="00CB4C95" w:rsidRPr="002758B5" w:rsidRDefault="00CB4C95" w:rsidP="00A6525D">
      <w:pPr>
        <w:pStyle w:val="Default"/>
        <w:spacing w:line="276" w:lineRule="auto"/>
        <w:jc w:val="both"/>
        <w:rPr>
          <w:rFonts w:ascii="Arial" w:hAnsi="Arial" w:cs="Arial"/>
          <w:sz w:val="20"/>
          <w:szCs w:val="20"/>
        </w:rPr>
      </w:pPr>
      <w:r w:rsidRPr="002758B5">
        <w:rPr>
          <w:rFonts w:ascii="Arial" w:hAnsi="Arial" w:cs="Arial"/>
          <w:sz w:val="20"/>
          <w:szCs w:val="20"/>
        </w:rPr>
        <w:t xml:space="preserve">2. Okres rękojmi na roboty budowlane, o których mowa w § 1 umowy, wynosi </w:t>
      </w:r>
      <w:r w:rsidR="00895DE0">
        <w:rPr>
          <w:rFonts w:ascii="Arial" w:hAnsi="Arial" w:cs="Arial"/>
          <w:b/>
          <w:sz w:val="20"/>
          <w:szCs w:val="20"/>
        </w:rPr>
        <w:t>36 miesięcy</w:t>
      </w:r>
      <w:r w:rsidR="00975DB4">
        <w:rPr>
          <w:rFonts w:ascii="Arial" w:hAnsi="Arial" w:cs="Arial"/>
          <w:b/>
          <w:sz w:val="20"/>
          <w:szCs w:val="20"/>
        </w:rPr>
        <w:t xml:space="preserve"> </w:t>
      </w:r>
      <w:r w:rsidR="00975DB4" w:rsidRPr="00975DB4">
        <w:rPr>
          <w:rFonts w:ascii="Arial" w:hAnsi="Arial" w:cs="Arial"/>
          <w:sz w:val="20"/>
          <w:szCs w:val="20"/>
        </w:rPr>
        <w:t>od daty odbioru robót na zasadach określonych w Kodeksie Cywilnym</w:t>
      </w:r>
      <w:r w:rsidRPr="00975DB4">
        <w:rPr>
          <w:rFonts w:ascii="Arial" w:hAnsi="Arial" w:cs="Arial"/>
          <w:sz w:val="20"/>
          <w:szCs w:val="20"/>
        </w:rPr>
        <w:t>.</w:t>
      </w:r>
      <w:r w:rsidRPr="002758B5">
        <w:rPr>
          <w:rFonts w:ascii="Arial" w:hAnsi="Arial" w:cs="Arial"/>
          <w:sz w:val="20"/>
          <w:szCs w:val="20"/>
        </w:rPr>
        <w:t xml:space="preserve"> </w:t>
      </w:r>
    </w:p>
    <w:p w14:paraId="6CED0402" w14:textId="77777777" w:rsidR="00CB4C95" w:rsidRPr="002758B5" w:rsidRDefault="00CB4C95" w:rsidP="00A6525D">
      <w:pPr>
        <w:pStyle w:val="Default"/>
        <w:spacing w:line="276" w:lineRule="auto"/>
        <w:jc w:val="both"/>
        <w:rPr>
          <w:rFonts w:ascii="Arial" w:hAnsi="Arial" w:cs="Arial"/>
          <w:sz w:val="20"/>
          <w:szCs w:val="20"/>
        </w:rPr>
      </w:pPr>
      <w:r w:rsidRPr="002758B5">
        <w:rPr>
          <w:rFonts w:ascii="Arial" w:hAnsi="Arial" w:cs="Arial"/>
          <w:sz w:val="20"/>
          <w:szCs w:val="20"/>
        </w:rPr>
        <w:t>3. Dokumentem gwarancyjnym w rozumieniu art. 577</w:t>
      </w:r>
      <w:r w:rsidRPr="002758B5">
        <w:rPr>
          <w:rFonts w:ascii="Arial" w:hAnsi="Arial" w:cs="Arial"/>
          <w:sz w:val="20"/>
          <w:szCs w:val="20"/>
          <w:vertAlign w:val="superscript"/>
        </w:rPr>
        <w:t>2</w:t>
      </w:r>
      <w:r w:rsidRPr="002758B5">
        <w:rPr>
          <w:rFonts w:ascii="Arial" w:hAnsi="Arial" w:cs="Arial"/>
          <w:sz w:val="20"/>
          <w:szCs w:val="20"/>
        </w:rPr>
        <w:t xml:space="preserve"> Kodeksu cywilnego jest niniejsza umowa. </w:t>
      </w:r>
    </w:p>
    <w:p w14:paraId="5BBFC499" w14:textId="04C7088F" w:rsidR="00CB4C95" w:rsidRPr="002758B5" w:rsidRDefault="00CB4C95" w:rsidP="00A6525D">
      <w:pPr>
        <w:pStyle w:val="Default"/>
        <w:spacing w:line="276" w:lineRule="auto"/>
        <w:jc w:val="both"/>
        <w:rPr>
          <w:rFonts w:ascii="Arial" w:hAnsi="Arial" w:cs="Arial"/>
          <w:sz w:val="20"/>
          <w:szCs w:val="20"/>
        </w:rPr>
      </w:pPr>
      <w:r w:rsidRPr="002758B5">
        <w:rPr>
          <w:rFonts w:ascii="Arial" w:hAnsi="Arial" w:cs="Arial"/>
          <w:sz w:val="20"/>
          <w:szCs w:val="20"/>
        </w:rPr>
        <w:t>4. Jeżeli z powodu wad, które ujawnią się w okresie gwarancji i rę</w:t>
      </w:r>
      <w:r w:rsidR="002758B5">
        <w:rPr>
          <w:rFonts w:ascii="Arial" w:hAnsi="Arial" w:cs="Arial"/>
          <w:sz w:val="20"/>
          <w:szCs w:val="20"/>
        </w:rPr>
        <w:t>kojmi, osoby trzecie wystąpią z </w:t>
      </w:r>
      <w:r w:rsidRPr="002758B5">
        <w:rPr>
          <w:rFonts w:ascii="Arial" w:hAnsi="Arial" w:cs="Arial"/>
          <w:sz w:val="20"/>
          <w:szCs w:val="20"/>
        </w:rPr>
        <w:t xml:space="preserve">uzasadnionymi roszczeniami o naprawienie szkody, której przyczyną powstania była wada, wykonawca poniesie wszelkie koszty związane z naprawą szkody. </w:t>
      </w:r>
    </w:p>
    <w:p w14:paraId="66E615CB" w14:textId="77777777" w:rsidR="00CB4C95" w:rsidRPr="002758B5" w:rsidRDefault="00CB4C95" w:rsidP="00A6525D">
      <w:pPr>
        <w:pStyle w:val="Default"/>
        <w:spacing w:line="276" w:lineRule="auto"/>
        <w:jc w:val="both"/>
        <w:rPr>
          <w:rFonts w:ascii="Arial" w:hAnsi="Arial" w:cs="Arial"/>
          <w:sz w:val="20"/>
          <w:szCs w:val="20"/>
        </w:rPr>
      </w:pPr>
      <w:r w:rsidRPr="002758B5">
        <w:rPr>
          <w:rFonts w:ascii="Arial" w:hAnsi="Arial" w:cs="Arial"/>
          <w:sz w:val="20"/>
          <w:szCs w:val="20"/>
        </w:rPr>
        <w:t xml:space="preserve">5. O powstałych w okresie gwarancji i rękojmi wadach lub usterkach, zamawiający powiadomi wykonawcę na piśmie, niezwłocznie po powzięciu takiej informacji. </w:t>
      </w:r>
    </w:p>
    <w:p w14:paraId="23DF0263" w14:textId="302EF0ED" w:rsidR="00CB4C95" w:rsidRPr="002758B5" w:rsidRDefault="00CB4C95" w:rsidP="00A6525D">
      <w:pPr>
        <w:pStyle w:val="Default"/>
        <w:spacing w:line="276" w:lineRule="auto"/>
        <w:jc w:val="both"/>
        <w:rPr>
          <w:rFonts w:ascii="Arial" w:hAnsi="Arial" w:cs="Arial"/>
          <w:sz w:val="20"/>
          <w:szCs w:val="20"/>
        </w:rPr>
      </w:pPr>
      <w:r w:rsidRPr="002758B5">
        <w:rPr>
          <w:rFonts w:ascii="Arial" w:hAnsi="Arial" w:cs="Arial"/>
          <w:sz w:val="20"/>
          <w:szCs w:val="20"/>
        </w:rPr>
        <w:t>6. W okresie gwarancji i rękojmi wykonawca jest zobowiązany przystąpić do usuwania wad lub usterek w ciągu 48 godzin w dni robocze i 72 godzin w dni wolne i święta, oraz usunąć wady lub usterki najpóźniej w terminie 7 dni od daty otrzymania powiadomienia o pow</w:t>
      </w:r>
      <w:r w:rsidR="002758B5">
        <w:rPr>
          <w:rFonts w:ascii="Arial" w:hAnsi="Arial" w:cs="Arial"/>
          <w:sz w:val="20"/>
          <w:szCs w:val="20"/>
        </w:rPr>
        <w:t>stałych wadach, o którym mowa w </w:t>
      </w:r>
      <w:r w:rsidRPr="002758B5">
        <w:rPr>
          <w:rFonts w:ascii="Arial" w:hAnsi="Arial" w:cs="Arial"/>
          <w:sz w:val="20"/>
          <w:szCs w:val="20"/>
        </w:rPr>
        <w:t xml:space="preserve">ust. 5. Termin ten w technicznie uzasadnionych przypadkach może zostać wydłużony za zgodą zamawiającego. </w:t>
      </w:r>
    </w:p>
    <w:p w14:paraId="3D6B4A2F" w14:textId="34C64B6E" w:rsidR="00CB4C95" w:rsidRPr="002758B5" w:rsidRDefault="00CB4C95" w:rsidP="00A6525D">
      <w:pPr>
        <w:pStyle w:val="Default"/>
        <w:spacing w:line="276" w:lineRule="auto"/>
        <w:jc w:val="both"/>
        <w:rPr>
          <w:rFonts w:ascii="Arial" w:hAnsi="Arial" w:cs="Arial"/>
          <w:sz w:val="20"/>
          <w:szCs w:val="20"/>
        </w:rPr>
      </w:pPr>
      <w:r w:rsidRPr="002758B5">
        <w:rPr>
          <w:rFonts w:ascii="Arial" w:hAnsi="Arial" w:cs="Arial"/>
          <w:sz w:val="20"/>
          <w:szCs w:val="20"/>
        </w:rPr>
        <w:t>7. W okresie gwarancji wykonawca jest zobowiązany do udział</w:t>
      </w:r>
      <w:r w:rsidR="002758B5">
        <w:rPr>
          <w:rFonts w:ascii="Arial" w:hAnsi="Arial" w:cs="Arial"/>
          <w:sz w:val="20"/>
          <w:szCs w:val="20"/>
        </w:rPr>
        <w:t>u w przeglądach gwarancyjnych w </w:t>
      </w:r>
      <w:r w:rsidRPr="002758B5">
        <w:rPr>
          <w:rFonts w:ascii="Arial" w:hAnsi="Arial" w:cs="Arial"/>
          <w:sz w:val="20"/>
          <w:szCs w:val="20"/>
        </w:rPr>
        <w:t xml:space="preserve">terminach określonych przez zamawiającego. </w:t>
      </w:r>
    </w:p>
    <w:p w14:paraId="5809CC15" w14:textId="77777777" w:rsidR="00CB4C95" w:rsidRDefault="00CB4C95" w:rsidP="00A6525D">
      <w:pPr>
        <w:pStyle w:val="Default"/>
        <w:spacing w:line="276" w:lineRule="auto"/>
        <w:jc w:val="both"/>
        <w:rPr>
          <w:rFonts w:ascii="Arial" w:hAnsi="Arial" w:cs="Arial"/>
          <w:sz w:val="20"/>
          <w:szCs w:val="20"/>
        </w:rPr>
      </w:pPr>
      <w:r w:rsidRPr="002758B5">
        <w:rPr>
          <w:rFonts w:ascii="Arial" w:hAnsi="Arial" w:cs="Arial"/>
          <w:sz w:val="20"/>
          <w:szCs w:val="20"/>
        </w:rPr>
        <w:lastRenderedPageBreak/>
        <w:t xml:space="preserve">8. Wykonawca usuwa zgłoszone w okresie gwarancji i rękojmi wady i usterki w ramach wynagrodzenia, o którym mowa w § 5 ust. 1 umowy. </w:t>
      </w:r>
    </w:p>
    <w:p w14:paraId="5F2D5AE2" w14:textId="77777777" w:rsidR="00AE4B76" w:rsidRPr="002758B5" w:rsidRDefault="00AE4B76" w:rsidP="00A6525D">
      <w:pPr>
        <w:pStyle w:val="Default"/>
        <w:spacing w:line="276" w:lineRule="auto"/>
        <w:jc w:val="both"/>
        <w:rPr>
          <w:rFonts w:ascii="Arial" w:hAnsi="Arial" w:cs="Arial"/>
          <w:sz w:val="20"/>
          <w:szCs w:val="20"/>
        </w:rPr>
      </w:pPr>
    </w:p>
    <w:p w14:paraId="0AE727C2" w14:textId="77777777" w:rsidR="00CB4C95" w:rsidRPr="002758B5" w:rsidRDefault="00CB4C95" w:rsidP="00CB4C95">
      <w:pPr>
        <w:pStyle w:val="Default"/>
        <w:rPr>
          <w:rFonts w:ascii="Arial" w:hAnsi="Arial" w:cs="Arial"/>
          <w:sz w:val="20"/>
          <w:szCs w:val="20"/>
        </w:rPr>
      </w:pPr>
    </w:p>
    <w:p w14:paraId="60ED070E" w14:textId="77777777" w:rsidR="00845336" w:rsidRPr="002758B5" w:rsidRDefault="00BC1DB0" w:rsidP="00842DC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00E60150" w:rsidRPr="002758B5">
        <w:rPr>
          <w:rFonts w:ascii="Arial" w:hAnsi="Arial" w:cs="Arial"/>
          <w:b/>
          <w:sz w:val="20"/>
          <w:szCs w:val="20"/>
        </w:rPr>
        <w:t>9</w:t>
      </w:r>
    </w:p>
    <w:p w14:paraId="00348C2A" w14:textId="77777777" w:rsidR="00842DCB" w:rsidRPr="002758B5" w:rsidRDefault="00842DCB" w:rsidP="00842DC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KARY UMOWNE</w:t>
      </w:r>
    </w:p>
    <w:p w14:paraId="7AF1E632" w14:textId="77777777" w:rsidR="00845336" w:rsidRPr="002758B5" w:rsidRDefault="00BC1DB0" w:rsidP="00D46610">
      <w:pPr>
        <w:pStyle w:val="Akapitzlist"/>
        <w:numPr>
          <w:ilvl w:val="0"/>
          <w:numId w:val="3"/>
        </w:numPr>
        <w:tabs>
          <w:tab w:val="left" w:pos="361"/>
        </w:tabs>
        <w:spacing w:line="276" w:lineRule="auto"/>
        <w:ind w:right="4" w:firstLine="0"/>
        <w:jc w:val="both"/>
        <w:rPr>
          <w:rFonts w:ascii="Arial" w:hAnsi="Arial" w:cs="Arial"/>
          <w:sz w:val="20"/>
          <w:szCs w:val="20"/>
        </w:rPr>
      </w:pPr>
      <w:r w:rsidRPr="002758B5">
        <w:rPr>
          <w:rFonts w:ascii="Arial" w:hAnsi="Arial" w:cs="Arial"/>
          <w:sz w:val="20"/>
          <w:szCs w:val="20"/>
        </w:rPr>
        <w:t>Strony</w:t>
      </w:r>
      <w:r w:rsidRPr="002758B5">
        <w:rPr>
          <w:rFonts w:ascii="Arial" w:hAnsi="Arial" w:cs="Arial"/>
          <w:spacing w:val="-14"/>
          <w:sz w:val="20"/>
          <w:szCs w:val="20"/>
        </w:rPr>
        <w:t xml:space="preserve"> </w:t>
      </w:r>
      <w:r w:rsidRPr="002758B5">
        <w:rPr>
          <w:rFonts w:ascii="Arial" w:hAnsi="Arial" w:cs="Arial"/>
          <w:sz w:val="20"/>
          <w:szCs w:val="20"/>
        </w:rPr>
        <w:t>ponoszą</w:t>
      </w:r>
      <w:r w:rsidRPr="002758B5">
        <w:rPr>
          <w:rFonts w:ascii="Arial" w:hAnsi="Arial" w:cs="Arial"/>
          <w:spacing w:val="-5"/>
          <w:sz w:val="20"/>
          <w:szCs w:val="20"/>
        </w:rPr>
        <w:t xml:space="preserve"> </w:t>
      </w:r>
      <w:r w:rsidRPr="002758B5">
        <w:rPr>
          <w:rFonts w:ascii="Arial" w:hAnsi="Arial" w:cs="Arial"/>
          <w:sz w:val="20"/>
          <w:szCs w:val="20"/>
        </w:rPr>
        <w:t>odpowiedzialność</w:t>
      </w:r>
      <w:r w:rsidRPr="002758B5">
        <w:rPr>
          <w:rFonts w:ascii="Arial" w:hAnsi="Arial" w:cs="Arial"/>
          <w:spacing w:val="-5"/>
          <w:sz w:val="20"/>
          <w:szCs w:val="20"/>
        </w:rPr>
        <w:t xml:space="preserve"> </w:t>
      </w:r>
      <w:r w:rsidRPr="002758B5">
        <w:rPr>
          <w:rFonts w:ascii="Arial" w:hAnsi="Arial" w:cs="Arial"/>
          <w:sz w:val="20"/>
          <w:szCs w:val="20"/>
        </w:rPr>
        <w:t>z</w:t>
      </w:r>
      <w:r w:rsidRPr="002758B5">
        <w:rPr>
          <w:rFonts w:ascii="Arial" w:hAnsi="Arial" w:cs="Arial"/>
          <w:spacing w:val="-5"/>
          <w:sz w:val="20"/>
          <w:szCs w:val="20"/>
        </w:rPr>
        <w:t xml:space="preserve"> </w:t>
      </w:r>
      <w:r w:rsidRPr="002758B5">
        <w:rPr>
          <w:rFonts w:ascii="Arial" w:hAnsi="Arial" w:cs="Arial"/>
          <w:sz w:val="20"/>
          <w:szCs w:val="20"/>
        </w:rPr>
        <w:t>tytułu</w:t>
      </w:r>
      <w:r w:rsidRPr="002758B5">
        <w:rPr>
          <w:rFonts w:ascii="Arial" w:hAnsi="Arial" w:cs="Arial"/>
          <w:spacing w:val="-5"/>
          <w:sz w:val="20"/>
          <w:szCs w:val="20"/>
        </w:rPr>
        <w:t xml:space="preserve"> </w:t>
      </w:r>
      <w:r w:rsidRPr="002758B5">
        <w:rPr>
          <w:rFonts w:ascii="Arial" w:hAnsi="Arial" w:cs="Arial"/>
          <w:sz w:val="20"/>
          <w:szCs w:val="20"/>
        </w:rPr>
        <w:t>niewykonania lub</w:t>
      </w:r>
      <w:r w:rsidRPr="002758B5">
        <w:rPr>
          <w:rFonts w:ascii="Arial" w:hAnsi="Arial" w:cs="Arial"/>
          <w:spacing w:val="-9"/>
          <w:sz w:val="20"/>
          <w:szCs w:val="20"/>
        </w:rPr>
        <w:t xml:space="preserve"> </w:t>
      </w:r>
      <w:r w:rsidRPr="002758B5">
        <w:rPr>
          <w:rFonts w:ascii="Arial" w:hAnsi="Arial" w:cs="Arial"/>
          <w:sz w:val="20"/>
          <w:szCs w:val="20"/>
        </w:rPr>
        <w:t>nienależytego</w:t>
      </w:r>
      <w:r w:rsidRPr="002758B5">
        <w:rPr>
          <w:rFonts w:ascii="Arial" w:hAnsi="Arial" w:cs="Arial"/>
          <w:spacing w:val="-1"/>
          <w:sz w:val="20"/>
          <w:szCs w:val="20"/>
        </w:rPr>
        <w:t xml:space="preserve"> </w:t>
      </w:r>
      <w:r w:rsidRPr="002758B5">
        <w:rPr>
          <w:rFonts w:ascii="Arial" w:hAnsi="Arial" w:cs="Arial"/>
          <w:sz w:val="20"/>
          <w:szCs w:val="20"/>
        </w:rPr>
        <w:t>wykonania</w:t>
      </w:r>
      <w:r w:rsidRPr="002758B5">
        <w:rPr>
          <w:rFonts w:ascii="Arial" w:hAnsi="Arial" w:cs="Arial"/>
          <w:spacing w:val="-57"/>
          <w:sz w:val="20"/>
          <w:szCs w:val="20"/>
        </w:rPr>
        <w:t xml:space="preserve"> </w:t>
      </w:r>
      <w:r w:rsidRPr="002758B5">
        <w:rPr>
          <w:rFonts w:ascii="Arial" w:hAnsi="Arial" w:cs="Arial"/>
          <w:sz w:val="20"/>
          <w:szCs w:val="20"/>
        </w:rPr>
        <w:t>przedmiotu</w:t>
      </w:r>
      <w:r w:rsidRPr="002758B5">
        <w:rPr>
          <w:rFonts w:ascii="Arial" w:hAnsi="Arial" w:cs="Arial"/>
          <w:spacing w:val="1"/>
          <w:sz w:val="20"/>
          <w:szCs w:val="20"/>
        </w:rPr>
        <w:t xml:space="preserve"> </w:t>
      </w:r>
      <w:r w:rsidRPr="002758B5">
        <w:rPr>
          <w:rFonts w:ascii="Arial" w:hAnsi="Arial" w:cs="Arial"/>
          <w:sz w:val="20"/>
          <w:szCs w:val="20"/>
        </w:rPr>
        <w:t>umowy</w:t>
      </w:r>
      <w:r w:rsidRPr="002758B5">
        <w:rPr>
          <w:rFonts w:ascii="Arial" w:hAnsi="Arial" w:cs="Arial"/>
          <w:spacing w:val="-3"/>
          <w:sz w:val="20"/>
          <w:szCs w:val="20"/>
        </w:rPr>
        <w:t xml:space="preserve"> </w:t>
      </w:r>
      <w:r w:rsidRPr="002758B5">
        <w:rPr>
          <w:rFonts w:ascii="Arial" w:hAnsi="Arial" w:cs="Arial"/>
          <w:sz w:val="20"/>
          <w:szCs w:val="20"/>
        </w:rPr>
        <w:t>na</w:t>
      </w:r>
      <w:r w:rsidRPr="002758B5">
        <w:rPr>
          <w:rFonts w:ascii="Arial" w:hAnsi="Arial" w:cs="Arial"/>
          <w:spacing w:val="1"/>
          <w:sz w:val="20"/>
          <w:szCs w:val="20"/>
        </w:rPr>
        <w:t xml:space="preserve"> </w:t>
      </w:r>
      <w:r w:rsidRPr="002758B5">
        <w:rPr>
          <w:rFonts w:ascii="Arial" w:hAnsi="Arial" w:cs="Arial"/>
          <w:sz w:val="20"/>
          <w:szCs w:val="20"/>
        </w:rPr>
        <w:t>warunkach</w:t>
      </w:r>
      <w:r w:rsidRPr="002758B5">
        <w:rPr>
          <w:rFonts w:ascii="Arial" w:hAnsi="Arial" w:cs="Arial"/>
          <w:spacing w:val="-4"/>
          <w:sz w:val="20"/>
          <w:szCs w:val="20"/>
        </w:rPr>
        <w:t xml:space="preserve"> </w:t>
      </w:r>
      <w:r w:rsidRPr="002758B5">
        <w:rPr>
          <w:rFonts w:ascii="Arial" w:hAnsi="Arial" w:cs="Arial"/>
          <w:sz w:val="20"/>
          <w:szCs w:val="20"/>
        </w:rPr>
        <w:t>w</w:t>
      </w:r>
      <w:r w:rsidRPr="002758B5">
        <w:rPr>
          <w:rFonts w:ascii="Arial" w:hAnsi="Arial" w:cs="Arial"/>
          <w:spacing w:val="1"/>
          <w:sz w:val="20"/>
          <w:szCs w:val="20"/>
        </w:rPr>
        <w:t xml:space="preserve"> </w:t>
      </w:r>
      <w:r w:rsidRPr="002758B5">
        <w:rPr>
          <w:rFonts w:ascii="Arial" w:hAnsi="Arial" w:cs="Arial"/>
          <w:sz w:val="20"/>
          <w:szCs w:val="20"/>
        </w:rPr>
        <w:t>niej</w:t>
      </w:r>
      <w:r w:rsidRPr="002758B5">
        <w:rPr>
          <w:rFonts w:ascii="Arial" w:hAnsi="Arial" w:cs="Arial"/>
          <w:spacing w:val="-7"/>
          <w:sz w:val="20"/>
          <w:szCs w:val="20"/>
        </w:rPr>
        <w:t xml:space="preserve"> </w:t>
      </w:r>
      <w:r w:rsidRPr="002758B5">
        <w:rPr>
          <w:rFonts w:ascii="Arial" w:hAnsi="Arial" w:cs="Arial"/>
          <w:sz w:val="20"/>
          <w:szCs w:val="20"/>
        </w:rPr>
        <w:t>określonych.</w:t>
      </w:r>
    </w:p>
    <w:p w14:paraId="2D18FC2F" w14:textId="77777777" w:rsidR="00845336" w:rsidRPr="002758B5" w:rsidRDefault="00BC1DB0" w:rsidP="00D46610">
      <w:pPr>
        <w:pStyle w:val="Akapitzlist"/>
        <w:numPr>
          <w:ilvl w:val="0"/>
          <w:numId w:val="3"/>
        </w:numPr>
        <w:tabs>
          <w:tab w:val="left" w:pos="361"/>
        </w:tabs>
        <w:spacing w:line="276" w:lineRule="auto"/>
        <w:ind w:left="360" w:right="4"/>
        <w:jc w:val="both"/>
        <w:rPr>
          <w:rFonts w:ascii="Arial" w:hAnsi="Arial" w:cs="Arial"/>
          <w:sz w:val="20"/>
          <w:szCs w:val="20"/>
        </w:rPr>
      </w:pPr>
      <w:r w:rsidRPr="002758B5">
        <w:rPr>
          <w:rFonts w:ascii="Arial" w:hAnsi="Arial" w:cs="Arial"/>
          <w:sz w:val="20"/>
          <w:szCs w:val="20"/>
        </w:rPr>
        <w:t>Zamawiający</w:t>
      </w:r>
      <w:r w:rsidRPr="002758B5">
        <w:rPr>
          <w:rFonts w:ascii="Arial" w:hAnsi="Arial" w:cs="Arial"/>
          <w:spacing w:val="-8"/>
          <w:sz w:val="20"/>
          <w:szCs w:val="20"/>
        </w:rPr>
        <w:t xml:space="preserve"> </w:t>
      </w:r>
      <w:r w:rsidRPr="002758B5">
        <w:rPr>
          <w:rFonts w:ascii="Arial" w:hAnsi="Arial" w:cs="Arial"/>
          <w:sz w:val="20"/>
          <w:szCs w:val="20"/>
        </w:rPr>
        <w:t>wypłaci</w:t>
      </w:r>
      <w:r w:rsidRPr="002758B5">
        <w:rPr>
          <w:rFonts w:ascii="Arial" w:hAnsi="Arial" w:cs="Arial"/>
          <w:spacing w:val="-7"/>
          <w:sz w:val="20"/>
          <w:szCs w:val="20"/>
        </w:rPr>
        <w:t xml:space="preserve"> </w:t>
      </w:r>
      <w:r w:rsidRPr="002758B5">
        <w:rPr>
          <w:rFonts w:ascii="Arial" w:hAnsi="Arial" w:cs="Arial"/>
          <w:sz w:val="20"/>
          <w:szCs w:val="20"/>
        </w:rPr>
        <w:t>Wykonawcy</w:t>
      </w:r>
      <w:r w:rsidRPr="002758B5">
        <w:rPr>
          <w:rFonts w:ascii="Arial" w:hAnsi="Arial" w:cs="Arial"/>
          <w:spacing w:val="-3"/>
          <w:sz w:val="20"/>
          <w:szCs w:val="20"/>
        </w:rPr>
        <w:t xml:space="preserve"> </w:t>
      </w:r>
      <w:r w:rsidRPr="002758B5">
        <w:rPr>
          <w:rFonts w:ascii="Arial" w:hAnsi="Arial" w:cs="Arial"/>
          <w:sz w:val="20"/>
          <w:szCs w:val="20"/>
        </w:rPr>
        <w:t>następujące</w:t>
      </w:r>
      <w:r w:rsidRPr="002758B5">
        <w:rPr>
          <w:rFonts w:ascii="Arial" w:hAnsi="Arial" w:cs="Arial"/>
          <w:spacing w:val="-3"/>
          <w:sz w:val="20"/>
          <w:szCs w:val="20"/>
        </w:rPr>
        <w:t xml:space="preserve"> </w:t>
      </w:r>
      <w:r w:rsidRPr="002758B5">
        <w:rPr>
          <w:rFonts w:ascii="Arial" w:hAnsi="Arial" w:cs="Arial"/>
          <w:sz w:val="20"/>
          <w:szCs w:val="20"/>
        </w:rPr>
        <w:t>kary</w:t>
      </w:r>
      <w:r w:rsidRPr="002758B5">
        <w:rPr>
          <w:rFonts w:ascii="Arial" w:hAnsi="Arial" w:cs="Arial"/>
          <w:spacing w:val="-12"/>
          <w:sz w:val="20"/>
          <w:szCs w:val="20"/>
        </w:rPr>
        <w:t xml:space="preserve"> </w:t>
      </w:r>
      <w:r w:rsidRPr="002758B5">
        <w:rPr>
          <w:rFonts w:ascii="Arial" w:hAnsi="Arial" w:cs="Arial"/>
          <w:sz w:val="20"/>
          <w:szCs w:val="20"/>
        </w:rPr>
        <w:t>umowne:</w:t>
      </w:r>
    </w:p>
    <w:p w14:paraId="43841756" w14:textId="77777777" w:rsidR="00845336" w:rsidRPr="002758B5" w:rsidRDefault="00BC1DB0" w:rsidP="00D46610">
      <w:pPr>
        <w:pStyle w:val="Akapitzlist"/>
        <w:numPr>
          <w:ilvl w:val="1"/>
          <w:numId w:val="3"/>
        </w:numPr>
        <w:tabs>
          <w:tab w:val="left" w:pos="356"/>
        </w:tabs>
        <w:spacing w:line="276" w:lineRule="auto"/>
        <w:ind w:left="356" w:right="4" w:hanging="240"/>
        <w:jc w:val="both"/>
        <w:rPr>
          <w:rFonts w:ascii="Arial" w:hAnsi="Arial" w:cs="Arial"/>
          <w:sz w:val="20"/>
          <w:szCs w:val="20"/>
        </w:rPr>
      </w:pPr>
      <w:r w:rsidRPr="002758B5">
        <w:rPr>
          <w:rFonts w:ascii="Arial" w:hAnsi="Arial" w:cs="Arial"/>
          <w:sz w:val="20"/>
          <w:szCs w:val="20"/>
        </w:rPr>
        <w:t>za</w:t>
      </w:r>
      <w:r w:rsidRPr="002758B5">
        <w:rPr>
          <w:rFonts w:ascii="Arial" w:hAnsi="Arial" w:cs="Arial"/>
          <w:spacing w:val="-4"/>
          <w:sz w:val="20"/>
          <w:szCs w:val="20"/>
        </w:rPr>
        <w:t xml:space="preserve"> </w:t>
      </w:r>
      <w:r w:rsidRPr="002758B5">
        <w:rPr>
          <w:rFonts w:ascii="Arial" w:hAnsi="Arial" w:cs="Arial"/>
          <w:sz w:val="20"/>
          <w:szCs w:val="20"/>
        </w:rPr>
        <w:t>nieterminowe</w:t>
      </w:r>
      <w:r w:rsidRPr="002758B5">
        <w:rPr>
          <w:rFonts w:ascii="Arial" w:hAnsi="Arial" w:cs="Arial"/>
          <w:spacing w:val="-5"/>
          <w:sz w:val="20"/>
          <w:szCs w:val="20"/>
        </w:rPr>
        <w:t xml:space="preserve"> </w:t>
      </w:r>
      <w:r w:rsidRPr="002758B5">
        <w:rPr>
          <w:rFonts w:ascii="Arial" w:hAnsi="Arial" w:cs="Arial"/>
          <w:sz w:val="20"/>
          <w:szCs w:val="20"/>
        </w:rPr>
        <w:t>płacenie</w:t>
      </w:r>
      <w:r w:rsidRPr="002758B5">
        <w:rPr>
          <w:rFonts w:ascii="Arial" w:hAnsi="Arial" w:cs="Arial"/>
          <w:spacing w:val="1"/>
          <w:sz w:val="20"/>
          <w:szCs w:val="20"/>
        </w:rPr>
        <w:t xml:space="preserve"> </w:t>
      </w:r>
      <w:r w:rsidRPr="002758B5">
        <w:rPr>
          <w:rFonts w:ascii="Arial" w:hAnsi="Arial" w:cs="Arial"/>
          <w:sz w:val="20"/>
          <w:szCs w:val="20"/>
        </w:rPr>
        <w:t>faktur</w:t>
      </w:r>
      <w:r w:rsidRPr="002758B5">
        <w:rPr>
          <w:rFonts w:ascii="Arial" w:hAnsi="Arial" w:cs="Arial"/>
          <w:spacing w:val="-2"/>
          <w:sz w:val="20"/>
          <w:szCs w:val="20"/>
        </w:rPr>
        <w:t xml:space="preserve"> </w:t>
      </w:r>
      <w:r w:rsidRPr="002758B5">
        <w:rPr>
          <w:rFonts w:ascii="Arial" w:hAnsi="Arial" w:cs="Arial"/>
          <w:sz w:val="20"/>
          <w:szCs w:val="20"/>
        </w:rPr>
        <w:t>w</w:t>
      </w:r>
      <w:r w:rsidRPr="002758B5">
        <w:rPr>
          <w:rFonts w:ascii="Arial" w:hAnsi="Arial" w:cs="Arial"/>
          <w:spacing w:val="-4"/>
          <w:sz w:val="20"/>
          <w:szCs w:val="20"/>
        </w:rPr>
        <w:t xml:space="preserve"> </w:t>
      </w:r>
      <w:r w:rsidRPr="002758B5">
        <w:rPr>
          <w:rFonts w:ascii="Arial" w:hAnsi="Arial" w:cs="Arial"/>
          <w:sz w:val="20"/>
          <w:szCs w:val="20"/>
        </w:rPr>
        <w:t>wysokości</w:t>
      </w:r>
      <w:r w:rsidRPr="002758B5">
        <w:rPr>
          <w:rFonts w:ascii="Arial" w:hAnsi="Arial" w:cs="Arial"/>
          <w:spacing w:val="-11"/>
          <w:sz w:val="20"/>
          <w:szCs w:val="20"/>
        </w:rPr>
        <w:t xml:space="preserve"> </w:t>
      </w:r>
      <w:r w:rsidRPr="002758B5">
        <w:rPr>
          <w:rFonts w:ascii="Arial" w:hAnsi="Arial" w:cs="Arial"/>
          <w:sz w:val="20"/>
          <w:szCs w:val="20"/>
        </w:rPr>
        <w:t>odsetek</w:t>
      </w:r>
      <w:r w:rsidRPr="002758B5">
        <w:rPr>
          <w:rFonts w:ascii="Arial" w:hAnsi="Arial" w:cs="Arial"/>
          <w:spacing w:val="-3"/>
          <w:sz w:val="20"/>
          <w:szCs w:val="20"/>
        </w:rPr>
        <w:t xml:space="preserve"> </w:t>
      </w:r>
      <w:r w:rsidRPr="002758B5">
        <w:rPr>
          <w:rFonts w:ascii="Arial" w:hAnsi="Arial" w:cs="Arial"/>
          <w:sz w:val="20"/>
          <w:szCs w:val="20"/>
        </w:rPr>
        <w:t>ustawowych</w:t>
      </w:r>
      <w:r w:rsidRPr="002758B5">
        <w:rPr>
          <w:rFonts w:ascii="Arial" w:hAnsi="Arial" w:cs="Arial"/>
          <w:spacing w:val="-8"/>
          <w:sz w:val="20"/>
          <w:szCs w:val="20"/>
        </w:rPr>
        <w:t xml:space="preserve"> </w:t>
      </w:r>
      <w:r w:rsidRPr="002758B5">
        <w:rPr>
          <w:rFonts w:ascii="Arial" w:hAnsi="Arial" w:cs="Arial"/>
          <w:sz w:val="20"/>
          <w:szCs w:val="20"/>
        </w:rPr>
        <w:t>za</w:t>
      </w:r>
      <w:r w:rsidRPr="002758B5">
        <w:rPr>
          <w:rFonts w:ascii="Arial" w:hAnsi="Arial" w:cs="Arial"/>
          <w:spacing w:val="-4"/>
          <w:sz w:val="20"/>
          <w:szCs w:val="20"/>
        </w:rPr>
        <w:t xml:space="preserve"> </w:t>
      </w:r>
      <w:r w:rsidRPr="002758B5">
        <w:rPr>
          <w:rFonts w:ascii="Arial" w:hAnsi="Arial" w:cs="Arial"/>
          <w:sz w:val="20"/>
          <w:szCs w:val="20"/>
        </w:rPr>
        <w:t>zwłokę</w:t>
      </w:r>
      <w:r w:rsidRPr="002758B5">
        <w:rPr>
          <w:rFonts w:ascii="Arial" w:hAnsi="Arial" w:cs="Arial"/>
          <w:spacing w:val="-4"/>
          <w:sz w:val="20"/>
          <w:szCs w:val="20"/>
        </w:rPr>
        <w:t xml:space="preserve"> </w:t>
      </w:r>
      <w:r w:rsidRPr="002758B5">
        <w:rPr>
          <w:rFonts w:ascii="Arial" w:hAnsi="Arial" w:cs="Arial"/>
          <w:sz w:val="20"/>
          <w:szCs w:val="20"/>
        </w:rPr>
        <w:t>w</w:t>
      </w:r>
      <w:r w:rsidRPr="002758B5">
        <w:rPr>
          <w:rFonts w:ascii="Arial" w:hAnsi="Arial" w:cs="Arial"/>
          <w:spacing w:val="-3"/>
          <w:sz w:val="20"/>
          <w:szCs w:val="20"/>
        </w:rPr>
        <w:t xml:space="preserve"> </w:t>
      </w:r>
      <w:r w:rsidRPr="002758B5">
        <w:rPr>
          <w:rFonts w:ascii="Arial" w:hAnsi="Arial" w:cs="Arial"/>
          <w:sz w:val="20"/>
          <w:szCs w:val="20"/>
        </w:rPr>
        <w:t>płatności.</w:t>
      </w:r>
    </w:p>
    <w:p w14:paraId="3D801289" w14:textId="77777777" w:rsidR="00845336" w:rsidRPr="002758B5" w:rsidRDefault="00BC1DB0" w:rsidP="00D46610">
      <w:pPr>
        <w:pStyle w:val="Akapitzlist"/>
        <w:numPr>
          <w:ilvl w:val="0"/>
          <w:numId w:val="3"/>
        </w:numPr>
        <w:tabs>
          <w:tab w:val="left" w:pos="361"/>
        </w:tabs>
        <w:spacing w:line="276" w:lineRule="auto"/>
        <w:ind w:left="360" w:right="4"/>
        <w:jc w:val="both"/>
        <w:rPr>
          <w:rFonts w:ascii="Arial" w:hAnsi="Arial" w:cs="Arial"/>
          <w:sz w:val="20"/>
          <w:szCs w:val="20"/>
        </w:rPr>
      </w:pPr>
      <w:r w:rsidRPr="002758B5">
        <w:rPr>
          <w:rFonts w:ascii="Arial" w:hAnsi="Arial" w:cs="Arial"/>
          <w:sz w:val="20"/>
          <w:szCs w:val="20"/>
        </w:rPr>
        <w:t>Wykonawca</w:t>
      </w:r>
      <w:r w:rsidRPr="002758B5">
        <w:rPr>
          <w:rFonts w:ascii="Arial" w:hAnsi="Arial" w:cs="Arial"/>
          <w:spacing w:val="-4"/>
          <w:sz w:val="20"/>
          <w:szCs w:val="20"/>
        </w:rPr>
        <w:t xml:space="preserve"> </w:t>
      </w:r>
      <w:r w:rsidRPr="002758B5">
        <w:rPr>
          <w:rFonts w:ascii="Arial" w:hAnsi="Arial" w:cs="Arial"/>
          <w:sz w:val="20"/>
          <w:szCs w:val="20"/>
        </w:rPr>
        <w:t>zapłaci</w:t>
      </w:r>
      <w:r w:rsidRPr="002758B5">
        <w:rPr>
          <w:rFonts w:ascii="Arial" w:hAnsi="Arial" w:cs="Arial"/>
          <w:spacing w:val="-8"/>
          <w:sz w:val="20"/>
          <w:szCs w:val="20"/>
        </w:rPr>
        <w:t xml:space="preserve"> </w:t>
      </w:r>
      <w:r w:rsidRPr="002758B5">
        <w:rPr>
          <w:rFonts w:ascii="Arial" w:hAnsi="Arial" w:cs="Arial"/>
          <w:sz w:val="20"/>
          <w:szCs w:val="20"/>
        </w:rPr>
        <w:t>Zamawiającemu</w:t>
      </w:r>
      <w:r w:rsidRPr="002758B5">
        <w:rPr>
          <w:rFonts w:ascii="Arial" w:hAnsi="Arial" w:cs="Arial"/>
          <w:spacing w:val="-3"/>
          <w:sz w:val="20"/>
          <w:szCs w:val="20"/>
        </w:rPr>
        <w:t xml:space="preserve"> </w:t>
      </w:r>
      <w:r w:rsidRPr="002758B5">
        <w:rPr>
          <w:rFonts w:ascii="Arial" w:hAnsi="Arial" w:cs="Arial"/>
          <w:sz w:val="20"/>
          <w:szCs w:val="20"/>
        </w:rPr>
        <w:t>następujące</w:t>
      </w:r>
      <w:r w:rsidRPr="002758B5">
        <w:rPr>
          <w:rFonts w:ascii="Arial" w:hAnsi="Arial" w:cs="Arial"/>
          <w:spacing w:val="-4"/>
          <w:sz w:val="20"/>
          <w:szCs w:val="20"/>
        </w:rPr>
        <w:t xml:space="preserve"> </w:t>
      </w:r>
      <w:r w:rsidRPr="002758B5">
        <w:rPr>
          <w:rFonts w:ascii="Arial" w:hAnsi="Arial" w:cs="Arial"/>
          <w:sz w:val="20"/>
          <w:szCs w:val="20"/>
        </w:rPr>
        <w:t>kary</w:t>
      </w:r>
      <w:r w:rsidRPr="002758B5">
        <w:rPr>
          <w:rFonts w:ascii="Arial" w:hAnsi="Arial" w:cs="Arial"/>
          <w:spacing w:val="-12"/>
          <w:sz w:val="20"/>
          <w:szCs w:val="20"/>
        </w:rPr>
        <w:t xml:space="preserve"> </w:t>
      </w:r>
      <w:r w:rsidRPr="002758B5">
        <w:rPr>
          <w:rFonts w:ascii="Arial" w:hAnsi="Arial" w:cs="Arial"/>
          <w:sz w:val="20"/>
          <w:szCs w:val="20"/>
        </w:rPr>
        <w:t>umowne:</w:t>
      </w:r>
    </w:p>
    <w:p w14:paraId="7553F8DE" w14:textId="39E52167" w:rsidR="00845336" w:rsidRDefault="002E7DB2" w:rsidP="002E7DB2">
      <w:pPr>
        <w:pStyle w:val="Akapitzlist"/>
        <w:numPr>
          <w:ilvl w:val="0"/>
          <w:numId w:val="2"/>
        </w:numPr>
        <w:tabs>
          <w:tab w:val="left" w:pos="366"/>
        </w:tabs>
        <w:spacing w:line="276" w:lineRule="auto"/>
        <w:ind w:right="4" w:firstLine="0"/>
        <w:jc w:val="both"/>
        <w:rPr>
          <w:rFonts w:ascii="Arial" w:hAnsi="Arial" w:cs="Arial"/>
          <w:sz w:val="20"/>
          <w:szCs w:val="20"/>
        </w:rPr>
      </w:pPr>
      <w:r>
        <w:rPr>
          <w:rFonts w:ascii="Arial" w:hAnsi="Arial" w:cs="Arial"/>
          <w:sz w:val="20"/>
          <w:szCs w:val="20"/>
        </w:rPr>
        <w:t xml:space="preserve"> </w:t>
      </w:r>
      <w:r w:rsidR="00BC1DB0" w:rsidRPr="002758B5">
        <w:rPr>
          <w:rFonts w:ascii="Arial" w:hAnsi="Arial" w:cs="Arial"/>
          <w:sz w:val="20"/>
          <w:szCs w:val="20"/>
        </w:rPr>
        <w:t>w</w:t>
      </w:r>
      <w:r w:rsidR="00BC1DB0" w:rsidRPr="002758B5">
        <w:rPr>
          <w:rFonts w:ascii="Arial" w:hAnsi="Arial" w:cs="Arial"/>
          <w:spacing w:val="-3"/>
          <w:sz w:val="20"/>
          <w:szCs w:val="20"/>
        </w:rPr>
        <w:t xml:space="preserve"> </w:t>
      </w:r>
      <w:r w:rsidR="00BC1DB0" w:rsidRPr="002758B5">
        <w:rPr>
          <w:rFonts w:ascii="Arial" w:hAnsi="Arial" w:cs="Arial"/>
          <w:sz w:val="20"/>
          <w:szCs w:val="20"/>
        </w:rPr>
        <w:t>przypadku</w:t>
      </w:r>
      <w:r w:rsidR="00BC1DB0" w:rsidRPr="002758B5">
        <w:rPr>
          <w:rFonts w:ascii="Arial" w:hAnsi="Arial" w:cs="Arial"/>
          <w:spacing w:val="-1"/>
          <w:sz w:val="20"/>
          <w:szCs w:val="20"/>
        </w:rPr>
        <w:t xml:space="preserve"> </w:t>
      </w:r>
      <w:r w:rsidR="00BC1DB0" w:rsidRPr="002758B5">
        <w:rPr>
          <w:rFonts w:ascii="Arial" w:hAnsi="Arial" w:cs="Arial"/>
          <w:sz w:val="20"/>
          <w:szCs w:val="20"/>
        </w:rPr>
        <w:t>odstąpienia</w:t>
      </w:r>
      <w:r w:rsidR="00BC1DB0" w:rsidRPr="002758B5">
        <w:rPr>
          <w:rFonts w:ascii="Arial" w:hAnsi="Arial" w:cs="Arial"/>
          <w:spacing w:val="-2"/>
          <w:sz w:val="20"/>
          <w:szCs w:val="20"/>
        </w:rPr>
        <w:t xml:space="preserve"> </w:t>
      </w:r>
      <w:r w:rsidR="00BC1DB0" w:rsidRPr="002758B5">
        <w:rPr>
          <w:rFonts w:ascii="Arial" w:hAnsi="Arial" w:cs="Arial"/>
          <w:sz w:val="20"/>
          <w:szCs w:val="20"/>
        </w:rPr>
        <w:t>od</w:t>
      </w:r>
      <w:r w:rsidR="00BC1DB0" w:rsidRPr="002758B5">
        <w:rPr>
          <w:rFonts w:ascii="Arial" w:hAnsi="Arial" w:cs="Arial"/>
          <w:spacing w:val="-1"/>
          <w:sz w:val="20"/>
          <w:szCs w:val="20"/>
        </w:rPr>
        <w:t xml:space="preserve"> </w:t>
      </w:r>
      <w:r w:rsidR="00BC1DB0" w:rsidRPr="002758B5">
        <w:rPr>
          <w:rFonts w:ascii="Arial" w:hAnsi="Arial" w:cs="Arial"/>
          <w:sz w:val="20"/>
          <w:szCs w:val="20"/>
        </w:rPr>
        <w:t>umowy</w:t>
      </w:r>
      <w:r w:rsidR="00BC1DB0" w:rsidRPr="002758B5">
        <w:rPr>
          <w:rFonts w:ascii="Arial" w:hAnsi="Arial" w:cs="Arial"/>
          <w:spacing w:val="-11"/>
          <w:sz w:val="20"/>
          <w:szCs w:val="20"/>
        </w:rPr>
        <w:t xml:space="preserve"> </w:t>
      </w:r>
      <w:r w:rsidR="00BC1DB0" w:rsidRPr="002758B5">
        <w:rPr>
          <w:rFonts w:ascii="Arial" w:hAnsi="Arial" w:cs="Arial"/>
          <w:sz w:val="20"/>
          <w:szCs w:val="20"/>
        </w:rPr>
        <w:t>z</w:t>
      </w:r>
      <w:r w:rsidR="00BC1DB0" w:rsidRPr="002758B5">
        <w:rPr>
          <w:rFonts w:ascii="Arial" w:hAnsi="Arial" w:cs="Arial"/>
          <w:spacing w:val="-2"/>
          <w:sz w:val="20"/>
          <w:szCs w:val="20"/>
        </w:rPr>
        <w:t xml:space="preserve"> </w:t>
      </w:r>
      <w:r w:rsidR="00BC1DB0" w:rsidRPr="002758B5">
        <w:rPr>
          <w:rFonts w:ascii="Arial" w:hAnsi="Arial" w:cs="Arial"/>
          <w:sz w:val="20"/>
          <w:szCs w:val="20"/>
        </w:rPr>
        <w:t>przyczyn,</w:t>
      </w:r>
      <w:r w:rsidR="00BC1DB0" w:rsidRPr="002758B5">
        <w:rPr>
          <w:rFonts w:ascii="Arial" w:hAnsi="Arial" w:cs="Arial"/>
          <w:spacing w:val="5"/>
          <w:sz w:val="20"/>
          <w:szCs w:val="20"/>
        </w:rPr>
        <w:t xml:space="preserve"> </w:t>
      </w:r>
      <w:r w:rsidR="00BC1DB0" w:rsidRPr="002758B5">
        <w:rPr>
          <w:rFonts w:ascii="Arial" w:hAnsi="Arial" w:cs="Arial"/>
          <w:sz w:val="20"/>
          <w:szCs w:val="20"/>
        </w:rPr>
        <w:t>za</w:t>
      </w:r>
      <w:r w:rsidR="00BC1DB0" w:rsidRPr="002758B5">
        <w:rPr>
          <w:rFonts w:ascii="Arial" w:hAnsi="Arial" w:cs="Arial"/>
          <w:spacing w:val="-2"/>
          <w:sz w:val="20"/>
          <w:szCs w:val="20"/>
        </w:rPr>
        <w:t xml:space="preserve"> </w:t>
      </w:r>
      <w:r w:rsidR="00BC1DB0" w:rsidRPr="002758B5">
        <w:rPr>
          <w:rFonts w:ascii="Arial" w:hAnsi="Arial" w:cs="Arial"/>
          <w:sz w:val="20"/>
          <w:szCs w:val="20"/>
        </w:rPr>
        <w:t>które</w:t>
      </w:r>
      <w:r w:rsidR="00BC1DB0" w:rsidRPr="002758B5">
        <w:rPr>
          <w:rFonts w:ascii="Arial" w:hAnsi="Arial" w:cs="Arial"/>
          <w:spacing w:val="-2"/>
          <w:sz w:val="20"/>
          <w:szCs w:val="20"/>
        </w:rPr>
        <w:t xml:space="preserve"> </w:t>
      </w:r>
      <w:r w:rsidR="00BC1DB0" w:rsidRPr="002758B5">
        <w:rPr>
          <w:rFonts w:ascii="Arial" w:hAnsi="Arial" w:cs="Arial"/>
          <w:sz w:val="20"/>
          <w:szCs w:val="20"/>
        </w:rPr>
        <w:t>ponosi</w:t>
      </w:r>
      <w:r w:rsidR="00BC1DB0" w:rsidRPr="002758B5">
        <w:rPr>
          <w:rFonts w:ascii="Arial" w:hAnsi="Arial" w:cs="Arial"/>
          <w:spacing w:val="-10"/>
          <w:sz w:val="20"/>
          <w:szCs w:val="20"/>
        </w:rPr>
        <w:t xml:space="preserve"> </w:t>
      </w:r>
      <w:r w:rsidR="00BC1DB0" w:rsidRPr="002758B5">
        <w:rPr>
          <w:rFonts w:ascii="Arial" w:hAnsi="Arial" w:cs="Arial"/>
          <w:sz w:val="20"/>
          <w:szCs w:val="20"/>
        </w:rPr>
        <w:t>odpowiedzialność</w:t>
      </w:r>
      <w:r w:rsidR="00BC1DB0" w:rsidRPr="002758B5">
        <w:rPr>
          <w:rFonts w:ascii="Arial" w:hAnsi="Arial" w:cs="Arial"/>
          <w:spacing w:val="-57"/>
          <w:sz w:val="20"/>
          <w:szCs w:val="20"/>
        </w:rPr>
        <w:t xml:space="preserve"> </w:t>
      </w:r>
      <w:r w:rsidR="00BC1DB0" w:rsidRPr="002758B5">
        <w:rPr>
          <w:rFonts w:ascii="Arial" w:hAnsi="Arial" w:cs="Arial"/>
          <w:sz w:val="20"/>
          <w:szCs w:val="20"/>
        </w:rPr>
        <w:t>Wykonawca</w:t>
      </w:r>
      <w:r w:rsidR="00BC1DB0" w:rsidRPr="002758B5">
        <w:rPr>
          <w:rFonts w:ascii="Arial" w:hAnsi="Arial" w:cs="Arial"/>
          <w:spacing w:val="1"/>
          <w:sz w:val="20"/>
          <w:szCs w:val="20"/>
        </w:rPr>
        <w:t xml:space="preserve"> </w:t>
      </w:r>
      <w:r w:rsidR="00BC1DB0" w:rsidRPr="002758B5">
        <w:rPr>
          <w:rFonts w:ascii="Arial" w:hAnsi="Arial" w:cs="Arial"/>
          <w:sz w:val="20"/>
          <w:szCs w:val="20"/>
        </w:rPr>
        <w:t>–</w:t>
      </w:r>
      <w:r w:rsidR="00BC1DB0" w:rsidRPr="002758B5">
        <w:rPr>
          <w:rFonts w:ascii="Arial" w:hAnsi="Arial" w:cs="Arial"/>
          <w:spacing w:val="2"/>
          <w:sz w:val="20"/>
          <w:szCs w:val="20"/>
        </w:rPr>
        <w:t xml:space="preserve"> </w:t>
      </w:r>
      <w:r>
        <w:rPr>
          <w:rFonts w:ascii="Arial" w:hAnsi="Arial" w:cs="Arial"/>
          <w:sz w:val="20"/>
          <w:szCs w:val="20"/>
        </w:rPr>
        <w:t>10</w:t>
      </w:r>
      <w:r w:rsidR="00BC1DB0" w:rsidRPr="002758B5">
        <w:rPr>
          <w:rFonts w:ascii="Arial" w:hAnsi="Arial" w:cs="Arial"/>
          <w:sz w:val="20"/>
          <w:szCs w:val="20"/>
        </w:rPr>
        <w:t>%</w:t>
      </w:r>
      <w:r w:rsidR="00BC1DB0" w:rsidRPr="002758B5">
        <w:rPr>
          <w:rFonts w:ascii="Arial" w:hAnsi="Arial" w:cs="Arial"/>
          <w:spacing w:val="3"/>
          <w:sz w:val="20"/>
          <w:szCs w:val="20"/>
        </w:rPr>
        <w:t xml:space="preserve"> </w:t>
      </w:r>
      <w:r w:rsidR="00BC1DB0" w:rsidRPr="002758B5">
        <w:rPr>
          <w:rFonts w:ascii="Arial" w:hAnsi="Arial" w:cs="Arial"/>
          <w:sz w:val="20"/>
          <w:szCs w:val="20"/>
        </w:rPr>
        <w:t>wartości</w:t>
      </w:r>
      <w:r w:rsidR="00BC1DB0" w:rsidRPr="002758B5">
        <w:rPr>
          <w:rFonts w:ascii="Arial" w:hAnsi="Arial" w:cs="Arial"/>
          <w:spacing w:val="-7"/>
          <w:sz w:val="20"/>
          <w:szCs w:val="20"/>
        </w:rPr>
        <w:t xml:space="preserve"> </w:t>
      </w:r>
      <w:r w:rsidR="00BC1DB0" w:rsidRPr="002758B5">
        <w:rPr>
          <w:rFonts w:ascii="Arial" w:hAnsi="Arial" w:cs="Arial"/>
          <w:sz w:val="20"/>
          <w:szCs w:val="20"/>
        </w:rPr>
        <w:t>umowy</w:t>
      </w:r>
      <w:r w:rsidR="00BC1DB0" w:rsidRPr="002758B5">
        <w:rPr>
          <w:rFonts w:ascii="Arial" w:hAnsi="Arial" w:cs="Arial"/>
          <w:spacing w:val="-3"/>
          <w:sz w:val="20"/>
          <w:szCs w:val="20"/>
        </w:rPr>
        <w:t xml:space="preserve"> </w:t>
      </w:r>
      <w:r w:rsidR="00BC1DB0" w:rsidRPr="002758B5">
        <w:rPr>
          <w:rFonts w:ascii="Arial" w:hAnsi="Arial" w:cs="Arial"/>
          <w:sz w:val="20"/>
          <w:szCs w:val="20"/>
        </w:rPr>
        <w:t>brutto,</w:t>
      </w:r>
    </w:p>
    <w:p w14:paraId="307529BD" w14:textId="3FE2605B" w:rsidR="002E7DB2" w:rsidRPr="00296E2C" w:rsidRDefault="002E7DB2" w:rsidP="002E7DB2">
      <w:pPr>
        <w:pStyle w:val="Akapitzlist"/>
        <w:numPr>
          <w:ilvl w:val="0"/>
          <w:numId w:val="2"/>
        </w:numPr>
        <w:tabs>
          <w:tab w:val="left" w:pos="284"/>
        </w:tabs>
        <w:spacing w:line="276" w:lineRule="auto"/>
        <w:ind w:left="142" w:right="4" w:firstLine="0"/>
        <w:jc w:val="both"/>
        <w:rPr>
          <w:rFonts w:ascii="Arial" w:hAnsi="Arial" w:cs="Arial"/>
          <w:sz w:val="20"/>
          <w:szCs w:val="20"/>
        </w:rPr>
      </w:pPr>
      <w:r w:rsidRPr="00296E2C">
        <w:rPr>
          <w:rFonts w:ascii="Arial" w:hAnsi="Arial" w:cs="Arial"/>
          <w:sz w:val="20"/>
          <w:szCs w:val="20"/>
        </w:rPr>
        <w:t>z tytułu samego faktu istnienia wad (niedających się usunąć) w przedmiocie odbioru -</w:t>
      </w:r>
      <w:r w:rsidRPr="00296E2C">
        <w:rPr>
          <w:rFonts w:ascii="Arial" w:hAnsi="Arial" w:cs="Arial"/>
          <w:sz w:val="20"/>
          <w:szCs w:val="20"/>
        </w:rPr>
        <w:br/>
        <w:t xml:space="preserve">     w wysokości 10% wynagrodzenia umownego,</w:t>
      </w:r>
    </w:p>
    <w:p w14:paraId="317F5A74" w14:textId="591C5EFE" w:rsidR="00845336" w:rsidRPr="00296E2C" w:rsidRDefault="00BC1DB0" w:rsidP="00D46610">
      <w:pPr>
        <w:pStyle w:val="Akapitzlist"/>
        <w:numPr>
          <w:ilvl w:val="0"/>
          <w:numId w:val="2"/>
        </w:numPr>
        <w:tabs>
          <w:tab w:val="left" w:pos="376"/>
        </w:tabs>
        <w:spacing w:line="276" w:lineRule="auto"/>
        <w:ind w:right="4" w:firstLine="0"/>
        <w:jc w:val="both"/>
        <w:rPr>
          <w:rFonts w:ascii="Arial" w:hAnsi="Arial" w:cs="Arial"/>
          <w:sz w:val="20"/>
          <w:szCs w:val="20"/>
        </w:rPr>
      </w:pPr>
      <w:r w:rsidRPr="00296E2C">
        <w:rPr>
          <w:rFonts w:ascii="Arial" w:hAnsi="Arial" w:cs="Arial"/>
          <w:sz w:val="20"/>
          <w:szCs w:val="20"/>
        </w:rPr>
        <w:t>za</w:t>
      </w:r>
      <w:r w:rsidRPr="00296E2C">
        <w:rPr>
          <w:rFonts w:ascii="Arial" w:hAnsi="Arial" w:cs="Arial"/>
          <w:spacing w:val="-1"/>
          <w:sz w:val="20"/>
          <w:szCs w:val="20"/>
        </w:rPr>
        <w:t xml:space="preserve"> </w:t>
      </w:r>
      <w:r w:rsidRPr="00296E2C">
        <w:rPr>
          <w:rFonts w:ascii="Arial" w:hAnsi="Arial" w:cs="Arial"/>
          <w:sz w:val="20"/>
          <w:szCs w:val="20"/>
        </w:rPr>
        <w:t>każdy</w:t>
      </w:r>
      <w:r w:rsidRPr="00296E2C">
        <w:rPr>
          <w:rFonts w:ascii="Arial" w:hAnsi="Arial" w:cs="Arial"/>
          <w:spacing w:val="-9"/>
          <w:sz w:val="20"/>
          <w:szCs w:val="20"/>
        </w:rPr>
        <w:t xml:space="preserve"> </w:t>
      </w:r>
      <w:r w:rsidRPr="00296E2C">
        <w:rPr>
          <w:rFonts w:ascii="Arial" w:hAnsi="Arial" w:cs="Arial"/>
          <w:sz w:val="20"/>
          <w:szCs w:val="20"/>
        </w:rPr>
        <w:t>rozpoczęty</w:t>
      </w:r>
      <w:r w:rsidRPr="00296E2C">
        <w:rPr>
          <w:rFonts w:ascii="Arial" w:hAnsi="Arial" w:cs="Arial"/>
          <w:spacing w:val="-10"/>
          <w:sz w:val="20"/>
          <w:szCs w:val="20"/>
        </w:rPr>
        <w:t xml:space="preserve"> </w:t>
      </w:r>
      <w:r w:rsidRPr="00296E2C">
        <w:rPr>
          <w:rFonts w:ascii="Arial" w:hAnsi="Arial" w:cs="Arial"/>
          <w:sz w:val="20"/>
          <w:szCs w:val="20"/>
        </w:rPr>
        <w:t>dzień</w:t>
      </w:r>
      <w:r w:rsidRPr="00296E2C">
        <w:rPr>
          <w:rFonts w:ascii="Arial" w:hAnsi="Arial" w:cs="Arial"/>
          <w:spacing w:val="-4"/>
          <w:sz w:val="20"/>
          <w:szCs w:val="20"/>
        </w:rPr>
        <w:t xml:space="preserve"> </w:t>
      </w:r>
      <w:r w:rsidRPr="00296E2C">
        <w:rPr>
          <w:rFonts w:ascii="Arial" w:hAnsi="Arial" w:cs="Arial"/>
          <w:sz w:val="20"/>
          <w:szCs w:val="20"/>
        </w:rPr>
        <w:t>opóźnienia</w:t>
      </w:r>
      <w:r w:rsidRPr="00296E2C">
        <w:rPr>
          <w:rFonts w:ascii="Arial" w:hAnsi="Arial" w:cs="Arial"/>
          <w:spacing w:val="-1"/>
          <w:sz w:val="20"/>
          <w:szCs w:val="20"/>
        </w:rPr>
        <w:t xml:space="preserve"> </w:t>
      </w:r>
      <w:r w:rsidRPr="00296E2C">
        <w:rPr>
          <w:rFonts w:ascii="Arial" w:hAnsi="Arial" w:cs="Arial"/>
          <w:sz w:val="20"/>
          <w:szCs w:val="20"/>
        </w:rPr>
        <w:t>zakończenia robót</w:t>
      </w:r>
      <w:r w:rsidRPr="00296E2C">
        <w:rPr>
          <w:rFonts w:ascii="Arial" w:hAnsi="Arial" w:cs="Arial"/>
          <w:spacing w:val="5"/>
          <w:sz w:val="20"/>
          <w:szCs w:val="20"/>
        </w:rPr>
        <w:t xml:space="preserve"> </w:t>
      </w:r>
      <w:r w:rsidRPr="00296E2C">
        <w:rPr>
          <w:rFonts w:ascii="Arial" w:hAnsi="Arial" w:cs="Arial"/>
          <w:sz w:val="20"/>
          <w:szCs w:val="20"/>
        </w:rPr>
        <w:t>będących</w:t>
      </w:r>
      <w:r w:rsidRPr="00296E2C">
        <w:rPr>
          <w:rFonts w:ascii="Arial" w:hAnsi="Arial" w:cs="Arial"/>
          <w:spacing w:val="-4"/>
          <w:sz w:val="20"/>
          <w:szCs w:val="20"/>
        </w:rPr>
        <w:t xml:space="preserve"> </w:t>
      </w:r>
      <w:r w:rsidRPr="00296E2C">
        <w:rPr>
          <w:rFonts w:ascii="Arial" w:hAnsi="Arial" w:cs="Arial"/>
          <w:sz w:val="20"/>
          <w:szCs w:val="20"/>
        </w:rPr>
        <w:t>przedmiotem</w:t>
      </w:r>
      <w:r w:rsidRPr="00296E2C">
        <w:rPr>
          <w:rFonts w:ascii="Arial" w:hAnsi="Arial" w:cs="Arial"/>
          <w:spacing w:val="-9"/>
          <w:sz w:val="20"/>
          <w:szCs w:val="20"/>
        </w:rPr>
        <w:t xml:space="preserve"> </w:t>
      </w:r>
      <w:r w:rsidRPr="00296E2C">
        <w:rPr>
          <w:rFonts w:ascii="Arial" w:hAnsi="Arial" w:cs="Arial"/>
          <w:sz w:val="20"/>
          <w:szCs w:val="20"/>
        </w:rPr>
        <w:t>niniejszej</w:t>
      </w:r>
      <w:r w:rsidR="0040171A" w:rsidRPr="00296E2C">
        <w:rPr>
          <w:rFonts w:ascii="Arial" w:hAnsi="Arial" w:cs="Arial"/>
          <w:sz w:val="20"/>
          <w:szCs w:val="20"/>
        </w:rPr>
        <w:t xml:space="preserve"> </w:t>
      </w:r>
      <w:r w:rsidRPr="00296E2C">
        <w:rPr>
          <w:rFonts w:ascii="Arial" w:hAnsi="Arial" w:cs="Arial"/>
          <w:spacing w:val="-57"/>
          <w:sz w:val="20"/>
          <w:szCs w:val="20"/>
        </w:rPr>
        <w:t xml:space="preserve"> </w:t>
      </w:r>
      <w:r w:rsidR="0040171A" w:rsidRPr="00296E2C">
        <w:rPr>
          <w:rFonts w:ascii="Arial" w:hAnsi="Arial" w:cs="Arial"/>
          <w:spacing w:val="-57"/>
          <w:sz w:val="20"/>
          <w:szCs w:val="20"/>
        </w:rPr>
        <w:t xml:space="preserve">       </w:t>
      </w:r>
      <w:r w:rsidRPr="00296E2C">
        <w:rPr>
          <w:rFonts w:ascii="Arial" w:hAnsi="Arial" w:cs="Arial"/>
          <w:sz w:val="20"/>
          <w:szCs w:val="20"/>
        </w:rPr>
        <w:t>umowy</w:t>
      </w:r>
      <w:r w:rsidR="0052109F" w:rsidRPr="00296E2C">
        <w:rPr>
          <w:rFonts w:ascii="Arial" w:hAnsi="Arial" w:cs="Arial"/>
          <w:spacing w:val="-6"/>
          <w:sz w:val="20"/>
          <w:szCs w:val="20"/>
        </w:rPr>
        <w:t xml:space="preserve"> </w:t>
      </w:r>
      <w:r w:rsidR="002E7DB2" w:rsidRPr="00296E2C">
        <w:rPr>
          <w:rFonts w:ascii="Arial" w:hAnsi="Arial" w:cs="Arial"/>
          <w:spacing w:val="-6"/>
          <w:sz w:val="20"/>
          <w:szCs w:val="20"/>
        </w:rPr>
        <w:t>0,</w:t>
      </w:r>
      <w:r w:rsidR="00722625" w:rsidRPr="00296E2C">
        <w:rPr>
          <w:rFonts w:ascii="Arial" w:hAnsi="Arial" w:cs="Arial"/>
          <w:sz w:val="20"/>
          <w:szCs w:val="20"/>
        </w:rPr>
        <w:t>2</w:t>
      </w:r>
      <w:r w:rsidRPr="00296E2C">
        <w:rPr>
          <w:rFonts w:ascii="Arial" w:hAnsi="Arial" w:cs="Arial"/>
          <w:sz w:val="20"/>
          <w:szCs w:val="20"/>
        </w:rPr>
        <w:t>%</w:t>
      </w:r>
      <w:r w:rsidRPr="00296E2C">
        <w:rPr>
          <w:rFonts w:ascii="Arial" w:hAnsi="Arial" w:cs="Arial"/>
          <w:spacing w:val="-1"/>
          <w:sz w:val="20"/>
          <w:szCs w:val="20"/>
        </w:rPr>
        <w:t xml:space="preserve"> </w:t>
      </w:r>
      <w:r w:rsidRPr="00296E2C">
        <w:rPr>
          <w:rFonts w:ascii="Arial" w:hAnsi="Arial" w:cs="Arial"/>
          <w:sz w:val="20"/>
          <w:szCs w:val="20"/>
        </w:rPr>
        <w:t>wartości</w:t>
      </w:r>
      <w:r w:rsidRPr="00296E2C">
        <w:rPr>
          <w:rFonts w:ascii="Arial" w:hAnsi="Arial" w:cs="Arial"/>
          <w:spacing w:val="-7"/>
          <w:sz w:val="20"/>
          <w:szCs w:val="20"/>
        </w:rPr>
        <w:t xml:space="preserve"> </w:t>
      </w:r>
      <w:r w:rsidRPr="00296E2C">
        <w:rPr>
          <w:rFonts w:ascii="Arial" w:hAnsi="Arial" w:cs="Arial"/>
          <w:sz w:val="20"/>
          <w:szCs w:val="20"/>
        </w:rPr>
        <w:t>umowy</w:t>
      </w:r>
      <w:r w:rsidRPr="00296E2C">
        <w:rPr>
          <w:rFonts w:ascii="Arial" w:hAnsi="Arial" w:cs="Arial"/>
          <w:spacing w:val="-3"/>
          <w:sz w:val="20"/>
          <w:szCs w:val="20"/>
        </w:rPr>
        <w:t xml:space="preserve"> </w:t>
      </w:r>
      <w:r w:rsidRPr="00296E2C">
        <w:rPr>
          <w:rFonts w:ascii="Arial" w:hAnsi="Arial" w:cs="Arial"/>
          <w:sz w:val="20"/>
          <w:szCs w:val="20"/>
        </w:rPr>
        <w:t>brutto,</w:t>
      </w:r>
    </w:p>
    <w:p w14:paraId="7DBDED14" w14:textId="4226E2D2" w:rsidR="00845336" w:rsidRPr="00296E2C" w:rsidRDefault="00BC1DB0" w:rsidP="00D46610">
      <w:pPr>
        <w:pStyle w:val="Akapitzlist"/>
        <w:numPr>
          <w:ilvl w:val="0"/>
          <w:numId w:val="2"/>
        </w:numPr>
        <w:tabs>
          <w:tab w:val="left" w:pos="366"/>
        </w:tabs>
        <w:spacing w:line="276" w:lineRule="auto"/>
        <w:ind w:left="365" w:right="4"/>
        <w:jc w:val="both"/>
        <w:rPr>
          <w:rFonts w:ascii="Arial" w:hAnsi="Arial" w:cs="Arial"/>
          <w:sz w:val="20"/>
          <w:szCs w:val="20"/>
        </w:rPr>
      </w:pPr>
      <w:r w:rsidRPr="00296E2C">
        <w:rPr>
          <w:rFonts w:ascii="Arial" w:hAnsi="Arial" w:cs="Arial"/>
          <w:sz w:val="20"/>
          <w:szCs w:val="20"/>
        </w:rPr>
        <w:t>za</w:t>
      </w:r>
      <w:r w:rsidRPr="00296E2C">
        <w:rPr>
          <w:rFonts w:ascii="Arial" w:hAnsi="Arial" w:cs="Arial"/>
          <w:spacing w:val="-2"/>
          <w:sz w:val="20"/>
          <w:szCs w:val="20"/>
        </w:rPr>
        <w:t xml:space="preserve"> </w:t>
      </w:r>
      <w:r w:rsidRPr="00296E2C">
        <w:rPr>
          <w:rFonts w:ascii="Arial" w:hAnsi="Arial" w:cs="Arial"/>
          <w:sz w:val="20"/>
          <w:szCs w:val="20"/>
        </w:rPr>
        <w:t>nieterminowe</w:t>
      </w:r>
      <w:r w:rsidRPr="00296E2C">
        <w:rPr>
          <w:rFonts w:ascii="Arial" w:hAnsi="Arial" w:cs="Arial"/>
          <w:spacing w:val="-3"/>
          <w:sz w:val="20"/>
          <w:szCs w:val="20"/>
        </w:rPr>
        <w:t xml:space="preserve"> </w:t>
      </w:r>
      <w:r w:rsidRPr="00296E2C">
        <w:rPr>
          <w:rFonts w:ascii="Arial" w:hAnsi="Arial" w:cs="Arial"/>
          <w:sz w:val="20"/>
          <w:szCs w:val="20"/>
        </w:rPr>
        <w:t>usunięcie</w:t>
      </w:r>
      <w:r w:rsidRPr="00296E2C">
        <w:rPr>
          <w:rFonts w:ascii="Arial" w:hAnsi="Arial" w:cs="Arial"/>
          <w:spacing w:val="-1"/>
          <w:sz w:val="20"/>
          <w:szCs w:val="20"/>
        </w:rPr>
        <w:t xml:space="preserve"> </w:t>
      </w:r>
      <w:r w:rsidRPr="00296E2C">
        <w:rPr>
          <w:rFonts w:ascii="Arial" w:hAnsi="Arial" w:cs="Arial"/>
          <w:sz w:val="20"/>
          <w:szCs w:val="20"/>
        </w:rPr>
        <w:t>wad</w:t>
      </w:r>
      <w:r w:rsidRPr="00296E2C">
        <w:rPr>
          <w:rFonts w:ascii="Arial" w:hAnsi="Arial" w:cs="Arial"/>
          <w:spacing w:val="3"/>
          <w:sz w:val="20"/>
          <w:szCs w:val="20"/>
        </w:rPr>
        <w:t xml:space="preserve"> </w:t>
      </w:r>
      <w:r w:rsidRPr="00296E2C">
        <w:rPr>
          <w:rFonts w:ascii="Arial" w:hAnsi="Arial" w:cs="Arial"/>
          <w:sz w:val="20"/>
          <w:szCs w:val="20"/>
        </w:rPr>
        <w:t>i</w:t>
      </w:r>
      <w:r w:rsidRPr="00296E2C">
        <w:rPr>
          <w:rFonts w:ascii="Arial" w:hAnsi="Arial" w:cs="Arial"/>
          <w:spacing w:val="-9"/>
          <w:sz w:val="20"/>
          <w:szCs w:val="20"/>
        </w:rPr>
        <w:t xml:space="preserve"> </w:t>
      </w:r>
      <w:r w:rsidRPr="00296E2C">
        <w:rPr>
          <w:rFonts w:ascii="Arial" w:hAnsi="Arial" w:cs="Arial"/>
          <w:sz w:val="20"/>
          <w:szCs w:val="20"/>
        </w:rPr>
        <w:t>usterek,</w:t>
      </w:r>
      <w:r w:rsidRPr="00296E2C">
        <w:rPr>
          <w:rFonts w:ascii="Arial" w:hAnsi="Arial" w:cs="Arial"/>
          <w:spacing w:val="1"/>
          <w:sz w:val="20"/>
          <w:szCs w:val="20"/>
        </w:rPr>
        <w:t xml:space="preserve"> </w:t>
      </w:r>
      <w:r w:rsidRPr="00296E2C">
        <w:rPr>
          <w:rFonts w:ascii="Arial" w:hAnsi="Arial" w:cs="Arial"/>
          <w:sz w:val="20"/>
          <w:szCs w:val="20"/>
        </w:rPr>
        <w:t>stwierdzonych</w:t>
      </w:r>
      <w:r w:rsidRPr="00296E2C">
        <w:rPr>
          <w:rFonts w:ascii="Arial" w:hAnsi="Arial" w:cs="Arial"/>
          <w:spacing w:val="-5"/>
          <w:sz w:val="20"/>
          <w:szCs w:val="20"/>
        </w:rPr>
        <w:t xml:space="preserve"> </w:t>
      </w:r>
      <w:r w:rsidRPr="00296E2C">
        <w:rPr>
          <w:rFonts w:ascii="Arial" w:hAnsi="Arial" w:cs="Arial"/>
          <w:sz w:val="20"/>
          <w:szCs w:val="20"/>
        </w:rPr>
        <w:t>przy</w:t>
      </w:r>
      <w:r w:rsidRPr="00296E2C">
        <w:rPr>
          <w:rFonts w:ascii="Arial" w:hAnsi="Arial" w:cs="Arial"/>
          <w:spacing w:val="-10"/>
          <w:sz w:val="20"/>
          <w:szCs w:val="20"/>
        </w:rPr>
        <w:t xml:space="preserve"> </w:t>
      </w:r>
      <w:r w:rsidRPr="00296E2C">
        <w:rPr>
          <w:rFonts w:ascii="Arial" w:hAnsi="Arial" w:cs="Arial"/>
          <w:sz w:val="20"/>
          <w:szCs w:val="20"/>
        </w:rPr>
        <w:t>odbiorze</w:t>
      </w:r>
      <w:r w:rsidRPr="00296E2C">
        <w:rPr>
          <w:rFonts w:ascii="Arial" w:hAnsi="Arial" w:cs="Arial"/>
          <w:spacing w:val="3"/>
          <w:sz w:val="20"/>
          <w:szCs w:val="20"/>
        </w:rPr>
        <w:t xml:space="preserve"> </w:t>
      </w:r>
      <w:r w:rsidRPr="00296E2C">
        <w:rPr>
          <w:rFonts w:ascii="Arial" w:hAnsi="Arial" w:cs="Arial"/>
          <w:sz w:val="20"/>
          <w:szCs w:val="20"/>
        </w:rPr>
        <w:t>i</w:t>
      </w:r>
      <w:r w:rsidRPr="00296E2C">
        <w:rPr>
          <w:rFonts w:ascii="Arial" w:hAnsi="Arial" w:cs="Arial"/>
          <w:spacing w:val="-9"/>
          <w:sz w:val="20"/>
          <w:szCs w:val="20"/>
        </w:rPr>
        <w:t xml:space="preserve"> </w:t>
      </w:r>
      <w:r w:rsidRPr="00296E2C">
        <w:rPr>
          <w:rFonts w:ascii="Arial" w:hAnsi="Arial" w:cs="Arial"/>
          <w:sz w:val="20"/>
          <w:szCs w:val="20"/>
        </w:rPr>
        <w:t>w</w:t>
      </w:r>
      <w:r w:rsidRPr="00296E2C">
        <w:rPr>
          <w:rFonts w:ascii="Arial" w:hAnsi="Arial" w:cs="Arial"/>
          <w:spacing w:val="-2"/>
          <w:sz w:val="20"/>
          <w:szCs w:val="20"/>
        </w:rPr>
        <w:t xml:space="preserve"> </w:t>
      </w:r>
      <w:r w:rsidRPr="00296E2C">
        <w:rPr>
          <w:rFonts w:ascii="Arial" w:hAnsi="Arial" w:cs="Arial"/>
          <w:sz w:val="20"/>
          <w:szCs w:val="20"/>
        </w:rPr>
        <w:t>okresie</w:t>
      </w:r>
      <w:r w:rsidRPr="00296E2C">
        <w:rPr>
          <w:rFonts w:ascii="Arial" w:hAnsi="Arial" w:cs="Arial"/>
          <w:spacing w:val="-1"/>
          <w:sz w:val="20"/>
          <w:szCs w:val="20"/>
        </w:rPr>
        <w:t xml:space="preserve"> </w:t>
      </w:r>
      <w:r w:rsidRPr="00296E2C">
        <w:rPr>
          <w:rFonts w:ascii="Arial" w:hAnsi="Arial" w:cs="Arial"/>
          <w:sz w:val="20"/>
          <w:szCs w:val="20"/>
        </w:rPr>
        <w:t>gwarancji</w:t>
      </w:r>
      <w:r w:rsidRPr="00296E2C">
        <w:rPr>
          <w:rFonts w:ascii="Arial" w:hAnsi="Arial" w:cs="Arial"/>
          <w:spacing w:val="-1"/>
          <w:sz w:val="20"/>
          <w:szCs w:val="20"/>
        </w:rPr>
        <w:t xml:space="preserve"> </w:t>
      </w:r>
      <w:r w:rsidR="008C0A4B" w:rsidRPr="00296E2C">
        <w:rPr>
          <w:rFonts w:ascii="Arial" w:hAnsi="Arial" w:cs="Arial"/>
          <w:sz w:val="20"/>
          <w:szCs w:val="20"/>
        </w:rPr>
        <w:t>0,2</w:t>
      </w:r>
      <w:r w:rsidRPr="00296E2C">
        <w:rPr>
          <w:rFonts w:ascii="Arial" w:hAnsi="Arial" w:cs="Arial"/>
          <w:spacing w:val="-4"/>
          <w:sz w:val="20"/>
          <w:szCs w:val="20"/>
        </w:rPr>
        <w:t xml:space="preserve"> </w:t>
      </w:r>
      <w:r w:rsidRPr="00296E2C">
        <w:rPr>
          <w:rFonts w:ascii="Arial" w:hAnsi="Arial" w:cs="Arial"/>
          <w:sz w:val="20"/>
          <w:szCs w:val="20"/>
        </w:rPr>
        <w:t>%</w:t>
      </w:r>
      <w:r w:rsidRPr="00296E2C">
        <w:rPr>
          <w:rFonts w:ascii="Arial" w:hAnsi="Arial" w:cs="Arial"/>
          <w:spacing w:val="1"/>
          <w:sz w:val="20"/>
          <w:szCs w:val="20"/>
        </w:rPr>
        <w:t xml:space="preserve"> </w:t>
      </w:r>
      <w:r w:rsidRPr="00296E2C">
        <w:rPr>
          <w:rFonts w:ascii="Arial" w:hAnsi="Arial" w:cs="Arial"/>
          <w:sz w:val="20"/>
          <w:szCs w:val="20"/>
        </w:rPr>
        <w:t>wartości</w:t>
      </w:r>
      <w:r w:rsidRPr="00296E2C">
        <w:rPr>
          <w:rFonts w:ascii="Arial" w:hAnsi="Arial" w:cs="Arial"/>
          <w:spacing w:val="-9"/>
          <w:sz w:val="20"/>
          <w:szCs w:val="20"/>
        </w:rPr>
        <w:t xml:space="preserve"> </w:t>
      </w:r>
      <w:r w:rsidRPr="00296E2C">
        <w:rPr>
          <w:rFonts w:ascii="Arial" w:hAnsi="Arial" w:cs="Arial"/>
          <w:sz w:val="20"/>
          <w:szCs w:val="20"/>
        </w:rPr>
        <w:t>umowy</w:t>
      </w:r>
      <w:r w:rsidRPr="00296E2C">
        <w:rPr>
          <w:rFonts w:ascii="Arial" w:hAnsi="Arial" w:cs="Arial"/>
          <w:spacing w:val="-5"/>
          <w:sz w:val="20"/>
          <w:szCs w:val="20"/>
        </w:rPr>
        <w:t xml:space="preserve"> </w:t>
      </w:r>
      <w:r w:rsidRPr="00296E2C">
        <w:rPr>
          <w:rFonts w:ascii="Arial" w:hAnsi="Arial" w:cs="Arial"/>
          <w:sz w:val="20"/>
          <w:szCs w:val="20"/>
        </w:rPr>
        <w:t>brutto</w:t>
      </w:r>
      <w:r w:rsidRPr="00296E2C">
        <w:rPr>
          <w:rFonts w:ascii="Arial" w:hAnsi="Arial" w:cs="Arial"/>
          <w:spacing w:val="4"/>
          <w:sz w:val="20"/>
          <w:szCs w:val="20"/>
        </w:rPr>
        <w:t xml:space="preserve"> </w:t>
      </w:r>
      <w:r w:rsidRPr="00296E2C">
        <w:rPr>
          <w:rFonts w:ascii="Arial" w:hAnsi="Arial" w:cs="Arial"/>
          <w:sz w:val="20"/>
          <w:szCs w:val="20"/>
        </w:rPr>
        <w:t>za</w:t>
      </w:r>
      <w:r w:rsidRPr="00296E2C">
        <w:rPr>
          <w:rFonts w:ascii="Arial" w:hAnsi="Arial" w:cs="Arial"/>
          <w:spacing w:val="-1"/>
          <w:sz w:val="20"/>
          <w:szCs w:val="20"/>
        </w:rPr>
        <w:t xml:space="preserve"> </w:t>
      </w:r>
      <w:r w:rsidRPr="00296E2C">
        <w:rPr>
          <w:rFonts w:ascii="Arial" w:hAnsi="Arial" w:cs="Arial"/>
          <w:sz w:val="20"/>
          <w:szCs w:val="20"/>
        </w:rPr>
        <w:t>każdy</w:t>
      </w:r>
      <w:r w:rsidRPr="00296E2C">
        <w:rPr>
          <w:rFonts w:ascii="Arial" w:hAnsi="Arial" w:cs="Arial"/>
          <w:spacing w:val="-10"/>
          <w:sz w:val="20"/>
          <w:szCs w:val="20"/>
        </w:rPr>
        <w:t xml:space="preserve"> </w:t>
      </w:r>
      <w:r w:rsidRPr="00296E2C">
        <w:rPr>
          <w:rFonts w:ascii="Arial" w:hAnsi="Arial" w:cs="Arial"/>
          <w:sz w:val="20"/>
          <w:szCs w:val="20"/>
        </w:rPr>
        <w:t>rozpoczęty</w:t>
      </w:r>
      <w:r w:rsidRPr="00296E2C">
        <w:rPr>
          <w:rFonts w:ascii="Arial" w:hAnsi="Arial" w:cs="Arial"/>
          <w:spacing w:val="-9"/>
          <w:sz w:val="20"/>
          <w:szCs w:val="20"/>
        </w:rPr>
        <w:t xml:space="preserve"> </w:t>
      </w:r>
      <w:r w:rsidRPr="00296E2C">
        <w:rPr>
          <w:rFonts w:ascii="Arial" w:hAnsi="Arial" w:cs="Arial"/>
          <w:sz w:val="20"/>
          <w:szCs w:val="20"/>
        </w:rPr>
        <w:t>dzień</w:t>
      </w:r>
      <w:r w:rsidRPr="00296E2C">
        <w:rPr>
          <w:rFonts w:ascii="Arial" w:hAnsi="Arial" w:cs="Arial"/>
          <w:spacing w:val="-5"/>
          <w:sz w:val="20"/>
          <w:szCs w:val="20"/>
        </w:rPr>
        <w:t xml:space="preserve"> </w:t>
      </w:r>
      <w:r w:rsidRPr="00296E2C">
        <w:rPr>
          <w:rFonts w:ascii="Arial" w:hAnsi="Arial" w:cs="Arial"/>
          <w:sz w:val="20"/>
          <w:szCs w:val="20"/>
        </w:rPr>
        <w:t>opóźnienia</w:t>
      </w:r>
      <w:r w:rsidRPr="00296E2C">
        <w:rPr>
          <w:rFonts w:ascii="Arial" w:hAnsi="Arial" w:cs="Arial"/>
          <w:spacing w:val="-1"/>
          <w:sz w:val="20"/>
          <w:szCs w:val="20"/>
        </w:rPr>
        <w:t xml:space="preserve"> </w:t>
      </w:r>
      <w:r w:rsidRPr="00296E2C">
        <w:rPr>
          <w:rFonts w:ascii="Arial" w:hAnsi="Arial" w:cs="Arial"/>
          <w:sz w:val="20"/>
          <w:szCs w:val="20"/>
        </w:rPr>
        <w:t>po</w:t>
      </w:r>
      <w:r w:rsidRPr="00296E2C">
        <w:rPr>
          <w:rFonts w:ascii="Arial" w:hAnsi="Arial" w:cs="Arial"/>
          <w:spacing w:val="4"/>
          <w:sz w:val="20"/>
          <w:szCs w:val="20"/>
        </w:rPr>
        <w:t xml:space="preserve"> </w:t>
      </w:r>
      <w:r w:rsidRPr="00296E2C">
        <w:rPr>
          <w:rFonts w:ascii="Arial" w:hAnsi="Arial" w:cs="Arial"/>
          <w:sz w:val="20"/>
          <w:szCs w:val="20"/>
        </w:rPr>
        <w:t>upływie</w:t>
      </w:r>
      <w:r w:rsidRPr="00296E2C">
        <w:rPr>
          <w:rFonts w:ascii="Arial" w:hAnsi="Arial" w:cs="Arial"/>
          <w:spacing w:val="-1"/>
          <w:sz w:val="20"/>
          <w:szCs w:val="20"/>
        </w:rPr>
        <w:t xml:space="preserve"> </w:t>
      </w:r>
      <w:r w:rsidRPr="00296E2C">
        <w:rPr>
          <w:rFonts w:ascii="Arial" w:hAnsi="Arial" w:cs="Arial"/>
          <w:sz w:val="20"/>
          <w:szCs w:val="20"/>
        </w:rPr>
        <w:t>dnia,</w:t>
      </w:r>
      <w:r w:rsidRPr="00296E2C">
        <w:rPr>
          <w:rFonts w:ascii="Arial" w:hAnsi="Arial" w:cs="Arial"/>
          <w:spacing w:val="-57"/>
          <w:sz w:val="20"/>
          <w:szCs w:val="20"/>
        </w:rPr>
        <w:t xml:space="preserve"> </w:t>
      </w:r>
      <w:r w:rsidRPr="00296E2C">
        <w:rPr>
          <w:rFonts w:ascii="Arial" w:hAnsi="Arial" w:cs="Arial"/>
          <w:sz w:val="20"/>
          <w:szCs w:val="20"/>
        </w:rPr>
        <w:t>w którym</w:t>
      </w:r>
      <w:r w:rsidRPr="00296E2C">
        <w:rPr>
          <w:rFonts w:ascii="Arial" w:hAnsi="Arial" w:cs="Arial"/>
          <w:spacing w:val="1"/>
          <w:sz w:val="20"/>
          <w:szCs w:val="20"/>
        </w:rPr>
        <w:t xml:space="preserve"> </w:t>
      </w:r>
      <w:r w:rsidRPr="00296E2C">
        <w:rPr>
          <w:rFonts w:ascii="Arial" w:hAnsi="Arial" w:cs="Arial"/>
          <w:sz w:val="20"/>
          <w:szCs w:val="20"/>
        </w:rPr>
        <w:t>miało</w:t>
      </w:r>
      <w:r w:rsidRPr="00296E2C">
        <w:rPr>
          <w:rFonts w:ascii="Arial" w:hAnsi="Arial" w:cs="Arial"/>
          <w:spacing w:val="11"/>
          <w:sz w:val="20"/>
          <w:szCs w:val="20"/>
        </w:rPr>
        <w:t xml:space="preserve"> </w:t>
      </w:r>
      <w:r w:rsidRPr="00296E2C">
        <w:rPr>
          <w:rFonts w:ascii="Arial" w:hAnsi="Arial" w:cs="Arial"/>
          <w:sz w:val="20"/>
          <w:szCs w:val="20"/>
        </w:rPr>
        <w:t>nastąpić usunięcie</w:t>
      </w:r>
      <w:r w:rsidRPr="00296E2C">
        <w:rPr>
          <w:rFonts w:ascii="Arial" w:hAnsi="Arial" w:cs="Arial"/>
          <w:spacing w:val="1"/>
          <w:sz w:val="20"/>
          <w:szCs w:val="20"/>
        </w:rPr>
        <w:t xml:space="preserve"> </w:t>
      </w:r>
      <w:r w:rsidRPr="00296E2C">
        <w:rPr>
          <w:rFonts w:ascii="Arial" w:hAnsi="Arial" w:cs="Arial"/>
          <w:sz w:val="20"/>
          <w:szCs w:val="20"/>
        </w:rPr>
        <w:t>wady</w:t>
      </w:r>
      <w:r w:rsidRPr="00296E2C">
        <w:rPr>
          <w:rFonts w:ascii="Arial" w:hAnsi="Arial" w:cs="Arial"/>
          <w:spacing w:val="-4"/>
          <w:sz w:val="20"/>
          <w:szCs w:val="20"/>
        </w:rPr>
        <w:t xml:space="preserve"> </w:t>
      </w:r>
      <w:r w:rsidRPr="00296E2C">
        <w:rPr>
          <w:rFonts w:ascii="Arial" w:hAnsi="Arial" w:cs="Arial"/>
          <w:sz w:val="20"/>
          <w:szCs w:val="20"/>
        </w:rPr>
        <w:t>i</w:t>
      </w:r>
      <w:r w:rsidRPr="00296E2C">
        <w:rPr>
          <w:rFonts w:ascii="Arial" w:hAnsi="Arial" w:cs="Arial"/>
          <w:spacing w:val="-3"/>
          <w:sz w:val="20"/>
          <w:szCs w:val="20"/>
        </w:rPr>
        <w:t xml:space="preserve"> </w:t>
      </w:r>
      <w:r w:rsidRPr="00296E2C">
        <w:rPr>
          <w:rFonts w:ascii="Arial" w:hAnsi="Arial" w:cs="Arial"/>
          <w:sz w:val="20"/>
          <w:szCs w:val="20"/>
        </w:rPr>
        <w:t>usterki.</w:t>
      </w:r>
    </w:p>
    <w:p w14:paraId="7A3D0967" w14:textId="69F78E56" w:rsidR="00845336" w:rsidRPr="002758B5" w:rsidRDefault="00BC1DB0" w:rsidP="00D46610">
      <w:pPr>
        <w:pStyle w:val="Akapitzlist"/>
        <w:numPr>
          <w:ilvl w:val="0"/>
          <w:numId w:val="3"/>
        </w:numPr>
        <w:tabs>
          <w:tab w:val="left" w:pos="361"/>
        </w:tabs>
        <w:spacing w:line="276" w:lineRule="auto"/>
        <w:ind w:left="178" w:right="4" w:hanging="63"/>
        <w:jc w:val="both"/>
        <w:rPr>
          <w:rFonts w:ascii="Arial" w:hAnsi="Arial" w:cs="Arial"/>
          <w:sz w:val="20"/>
          <w:szCs w:val="20"/>
        </w:rPr>
      </w:pPr>
      <w:r w:rsidRPr="00296E2C">
        <w:rPr>
          <w:rFonts w:ascii="Arial" w:hAnsi="Arial" w:cs="Arial"/>
          <w:sz w:val="20"/>
          <w:szCs w:val="20"/>
        </w:rPr>
        <w:t>Limit</w:t>
      </w:r>
      <w:r w:rsidRPr="00296E2C">
        <w:rPr>
          <w:rFonts w:ascii="Arial" w:hAnsi="Arial" w:cs="Arial"/>
          <w:spacing w:val="2"/>
          <w:sz w:val="20"/>
          <w:szCs w:val="20"/>
        </w:rPr>
        <w:t xml:space="preserve"> </w:t>
      </w:r>
      <w:r w:rsidRPr="00296E2C">
        <w:rPr>
          <w:rFonts w:ascii="Arial" w:hAnsi="Arial" w:cs="Arial"/>
          <w:sz w:val="20"/>
          <w:szCs w:val="20"/>
        </w:rPr>
        <w:t>kar</w:t>
      </w:r>
      <w:r w:rsidRPr="00296E2C">
        <w:rPr>
          <w:rFonts w:ascii="Arial" w:hAnsi="Arial" w:cs="Arial"/>
          <w:spacing w:val="-2"/>
          <w:sz w:val="20"/>
          <w:szCs w:val="20"/>
        </w:rPr>
        <w:t xml:space="preserve"> </w:t>
      </w:r>
      <w:r w:rsidRPr="00296E2C">
        <w:rPr>
          <w:rFonts w:ascii="Arial" w:hAnsi="Arial" w:cs="Arial"/>
          <w:sz w:val="20"/>
          <w:szCs w:val="20"/>
        </w:rPr>
        <w:t>umownych,</w:t>
      </w:r>
      <w:r w:rsidRPr="00296E2C">
        <w:rPr>
          <w:rFonts w:ascii="Arial" w:hAnsi="Arial" w:cs="Arial"/>
          <w:spacing w:val="4"/>
          <w:sz w:val="20"/>
          <w:szCs w:val="20"/>
        </w:rPr>
        <w:t xml:space="preserve"> </w:t>
      </w:r>
      <w:r w:rsidRPr="00296E2C">
        <w:rPr>
          <w:rFonts w:ascii="Arial" w:hAnsi="Arial" w:cs="Arial"/>
          <w:sz w:val="20"/>
          <w:szCs w:val="20"/>
        </w:rPr>
        <w:t>jakich</w:t>
      </w:r>
      <w:r w:rsidRPr="00296E2C">
        <w:rPr>
          <w:rFonts w:ascii="Arial" w:hAnsi="Arial" w:cs="Arial"/>
          <w:spacing w:val="-7"/>
          <w:sz w:val="20"/>
          <w:szCs w:val="20"/>
        </w:rPr>
        <w:t xml:space="preserve"> </w:t>
      </w:r>
      <w:r w:rsidRPr="00296E2C">
        <w:rPr>
          <w:rFonts w:ascii="Arial" w:hAnsi="Arial" w:cs="Arial"/>
          <w:sz w:val="20"/>
          <w:szCs w:val="20"/>
        </w:rPr>
        <w:t>Zamawiający</w:t>
      </w:r>
      <w:r w:rsidRPr="00296E2C">
        <w:rPr>
          <w:rFonts w:ascii="Arial" w:hAnsi="Arial" w:cs="Arial"/>
          <w:spacing w:val="-7"/>
          <w:sz w:val="20"/>
          <w:szCs w:val="20"/>
        </w:rPr>
        <w:t xml:space="preserve"> </w:t>
      </w:r>
      <w:r w:rsidRPr="00296E2C">
        <w:rPr>
          <w:rFonts w:ascii="Arial" w:hAnsi="Arial" w:cs="Arial"/>
          <w:sz w:val="20"/>
          <w:szCs w:val="20"/>
        </w:rPr>
        <w:t>może żądać</w:t>
      </w:r>
      <w:r w:rsidRPr="00296E2C">
        <w:rPr>
          <w:rFonts w:ascii="Arial" w:hAnsi="Arial" w:cs="Arial"/>
          <w:spacing w:val="-3"/>
          <w:sz w:val="20"/>
          <w:szCs w:val="20"/>
        </w:rPr>
        <w:t xml:space="preserve"> </w:t>
      </w:r>
      <w:r w:rsidRPr="00296E2C">
        <w:rPr>
          <w:rFonts w:ascii="Arial" w:hAnsi="Arial" w:cs="Arial"/>
          <w:sz w:val="20"/>
          <w:szCs w:val="20"/>
        </w:rPr>
        <w:t>od</w:t>
      </w:r>
      <w:r w:rsidRPr="00296E2C">
        <w:rPr>
          <w:rFonts w:ascii="Arial" w:hAnsi="Arial" w:cs="Arial"/>
          <w:spacing w:val="-7"/>
          <w:sz w:val="20"/>
          <w:szCs w:val="20"/>
        </w:rPr>
        <w:t xml:space="preserve"> </w:t>
      </w:r>
      <w:r w:rsidRPr="00296E2C">
        <w:rPr>
          <w:rFonts w:ascii="Arial" w:hAnsi="Arial" w:cs="Arial"/>
          <w:sz w:val="20"/>
          <w:szCs w:val="20"/>
        </w:rPr>
        <w:t>Wykonawcy</w:t>
      </w:r>
      <w:r w:rsidRPr="00296E2C">
        <w:rPr>
          <w:rFonts w:ascii="Arial" w:hAnsi="Arial" w:cs="Arial"/>
          <w:spacing w:val="-7"/>
          <w:sz w:val="20"/>
          <w:szCs w:val="20"/>
        </w:rPr>
        <w:t xml:space="preserve"> </w:t>
      </w:r>
      <w:r w:rsidRPr="00296E2C">
        <w:rPr>
          <w:rFonts w:ascii="Arial" w:hAnsi="Arial" w:cs="Arial"/>
          <w:sz w:val="20"/>
          <w:szCs w:val="20"/>
        </w:rPr>
        <w:t>z</w:t>
      </w:r>
      <w:r w:rsidRPr="00296E2C">
        <w:rPr>
          <w:rFonts w:ascii="Arial" w:hAnsi="Arial" w:cs="Arial"/>
          <w:spacing w:val="-4"/>
          <w:sz w:val="20"/>
          <w:szCs w:val="20"/>
        </w:rPr>
        <w:t xml:space="preserve"> </w:t>
      </w:r>
      <w:r w:rsidRPr="00296E2C">
        <w:rPr>
          <w:rFonts w:ascii="Arial" w:hAnsi="Arial" w:cs="Arial"/>
          <w:sz w:val="20"/>
          <w:szCs w:val="20"/>
        </w:rPr>
        <w:t>wszystkich</w:t>
      </w:r>
      <w:r w:rsidRPr="00296E2C">
        <w:rPr>
          <w:rFonts w:ascii="Arial" w:hAnsi="Arial" w:cs="Arial"/>
          <w:spacing w:val="-7"/>
          <w:sz w:val="20"/>
          <w:szCs w:val="20"/>
        </w:rPr>
        <w:t xml:space="preserve"> </w:t>
      </w:r>
      <w:r w:rsidRPr="00296E2C">
        <w:rPr>
          <w:rFonts w:ascii="Arial" w:hAnsi="Arial" w:cs="Arial"/>
          <w:sz w:val="20"/>
          <w:szCs w:val="20"/>
        </w:rPr>
        <w:t>tytułów</w:t>
      </w:r>
      <w:r w:rsidRPr="00296E2C">
        <w:rPr>
          <w:rFonts w:ascii="Arial" w:hAnsi="Arial" w:cs="Arial"/>
          <w:spacing w:val="-57"/>
          <w:sz w:val="20"/>
          <w:szCs w:val="20"/>
        </w:rPr>
        <w:t xml:space="preserve"> </w:t>
      </w:r>
      <w:r w:rsidRPr="00296E2C">
        <w:rPr>
          <w:rFonts w:ascii="Arial" w:hAnsi="Arial" w:cs="Arial"/>
          <w:sz w:val="20"/>
          <w:szCs w:val="20"/>
        </w:rPr>
        <w:t>przewidzianych</w:t>
      </w:r>
      <w:r w:rsidRPr="00296E2C">
        <w:rPr>
          <w:rFonts w:ascii="Arial" w:hAnsi="Arial" w:cs="Arial"/>
          <w:spacing w:val="-4"/>
          <w:sz w:val="20"/>
          <w:szCs w:val="20"/>
        </w:rPr>
        <w:t xml:space="preserve"> </w:t>
      </w:r>
      <w:r w:rsidRPr="00296E2C">
        <w:rPr>
          <w:rFonts w:ascii="Arial" w:hAnsi="Arial" w:cs="Arial"/>
          <w:sz w:val="20"/>
          <w:szCs w:val="20"/>
        </w:rPr>
        <w:t>w</w:t>
      </w:r>
      <w:r w:rsidRPr="00296E2C">
        <w:rPr>
          <w:rFonts w:ascii="Arial" w:hAnsi="Arial" w:cs="Arial"/>
          <w:spacing w:val="1"/>
          <w:sz w:val="20"/>
          <w:szCs w:val="20"/>
        </w:rPr>
        <w:t xml:space="preserve"> </w:t>
      </w:r>
      <w:r w:rsidRPr="00296E2C">
        <w:rPr>
          <w:rFonts w:ascii="Arial" w:hAnsi="Arial" w:cs="Arial"/>
          <w:sz w:val="20"/>
          <w:szCs w:val="20"/>
        </w:rPr>
        <w:t>niniejszej</w:t>
      </w:r>
      <w:r w:rsidRPr="00296E2C">
        <w:rPr>
          <w:rFonts w:ascii="Arial" w:hAnsi="Arial" w:cs="Arial"/>
          <w:spacing w:val="-8"/>
          <w:sz w:val="20"/>
          <w:szCs w:val="20"/>
        </w:rPr>
        <w:t xml:space="preserve"> </w:t>
      </w:r>
      <w:r w:rsidRPr="00296E2C">
        <w:rPr>
          <w:rFonts w:ascii="Arial" w:hAnsi="Arial" w:cs="Arial"/>
          <w:sz w:val="20"/>
          <w:szCs w:val="20"/>
        </w:rPr>
        <w:t>Umowie,</w:t>
      </w:r>
      <w:r w:rsidRPr="00296E2C">
        <w:rPr>
          <w:rFonts w:ascii="Arial" w:hAnsi="Arial" w:cs="Arial"/>
          <w:spacing w:val="4"/>
          <w:sz w:val="20"/>
          <w:szCs w:val="20"/>
        </w:rPr>
        <w:t xml:space="preserve"> </w:t>
      </w:r>
      <w:r w:rsidRPr="00296E2C">
        <w:rPr>
          <w:rFonts w:ascii="Arial" w:hAnsi="Arial" w:cs="Arial"/>
          <w:sz w:val="20"/>
          <w:szCs w:val="20"/>
        </w:rPr>
        <w:t>wynosi</w:t>
      </w:r>
      <w:r w:rsidRPr="00296E2C">
        <w:rPr>
          <w:rFonts w:ascii="Arial" w:hAnsi="Arial" w:cs="Arial"/>
          <w:spacing w:val="-7"/>
          <w:sz w:val="20"/>
          <w:szCs w:val="20"/>
        </w:rPr>
        <w:t xml:space="preserve"> </w:t>
      </w:r>
      <w:r w:rsidR="002E7DB2" w:rsidRPr="00296E2C">
        <w:rPr>
          <w:rFonts w:ascii="Arial" w:hAnsi="Arial" w:cs="Arial"/>
          <w:sz w:val="20"/>
          <w:szCs w:val="20"/>
        </w:rPr>
        <w:t>50</w:t>
      </w:r>
      <w:r w:rsidRPr="00296E2C">
        <w:rPr>
          <w:rFonts w:ascii="Arial" w:hAnsi="Arial" w:cs="Arial"/>
          <w:spacing w:val="5"/>
          <w:sz w:val="20"/>
          <w:szCs w:val="20"/>
        </w:rPr>
        <w:t xml:space="preserve"> </w:t>
      </w:r>
      <w:r w:rsidRPr="00296E2C">
        <w:rPr>
          <w:rFonts w:ascii="Arial" w:hAnsi="Arial" w:cs="Arial"/>
          <w:sz w:val="20"/>
          <w:szCs w:val="20"/>
        </w:rPr>
        <w:t>%</w:t>
      </w:r>
      <w:r w:rsidRPr="00296E2C">
        <w:rPr>
          <w:rFonts w:ascii="Arial" w:hAnsi="Arial" w:cs="Arial"/>
          <w:spacing w:val="3"/>
          <w:sz w:val="20"/>
          <w:szCs w:val="20"/>
        </w:rPr>
        <w:t xml:space="preserve"> </w:t>
      </w:r>
      <w:r w:rsidRPr="00296E2C">
        <w:rPr>
          <w:rFonts w:ascii="Arial" w:hAnsi="Arial" w:cs="Arial"/>
          <w:sz w:val="20"/>
          <w:szCs w:val="20"/>
        </w:rPr>
        <w:t>w</w:t>
      </w:r>
      <w:r w:rsidRPr="002758B5">
        <w:rPr>
          <w:rFonts w:ascii="Arial" w:hAnsi="Arial" w:cs="Arial"/>
          <w:sz w:val="20"/>
          <w:szCs w:val="20"/>
        </w:rPr>
        <w:t>artości</w:t>
      </w:r>
      <w:r w:rsidRPr="002758B5">
        <w:rPr>
          <w:rFonts w:ascii="Arial" w:hAnsi="Arial" w:cs="Arial"/>
          <w:spacing w:val="-8"/>
          <w:sz w:val="20"/>
          <w:szCs w:val="20"/>
        </w:rPr>
        <w:t xml:space="preserve"> </w:t>
      </w:r>
      <w:r w:rsidRPr="002758B5">
        <w:rPr>
          <w:rFonts w:ascii="Arial" w:hAnsi="Arial" w:cs="Arial"/>
          <w:sz w:val="20"/>
          <w:szCs w:val="20"/>
        </w:rPr>
        <w:t>umowy</w:t>
      </w:r>
      <w:r w:rsidRPr="002758B5">
        <w:rPr>
          <w:rFonts w:ascii="Arial" w:hAnsi="Arial" w:cs="Arial"/>
          <w:spacing w:val="-8"/>
          <w:sz w:val="20"/>
          <w:szCs w:val="20"/>
        </w:rPr>
        <w:t xml:space="preserve"> </w:t>
      </w:r>
      <w:r w:rsidRPr="002758B5">
        <w:rPr>
          <w:rFonts w:ascii="Arial" w:hAnsi="Arial" w:cs="Arial"/>
          <w:sz w:val="20"/>
          <w:szCs w:val="20"/>
        </w:rPr>
        <w:t>brutto.</w:t>
      </w:r>
    </w:p>
    <w:p w14:paraId="129EBF6A" w14:textId="2411E14B" w:rsidR="00845336" w:rsidRPr="002758B5" w:rsidRDefault="00BC1DB0" w:rsidP="00D46610">
      <w:pPr>
        <w:pStyle w:val="Akapitzlist"/>
        <w:numPr>
          <w:ilvl w:val="0"/>
          <w:numId w:val="3"/>
        </w:numPr>
        <w:tabs>
          <w:tab w:val="left" w:pos="361"/>
        </w:tabs>
        <w:spacing w:line="276" w:lineRule="auto"/>
        <w:ind w:right="4" w:firstLine="0"/>
        <w:jc w:val="both"/>
        <w:rPr>
          <w:rFonts w:ascii="Arial" w:hAnsi="Arial" w:cs="Arial"/>
          <w:sz w:val="20"/>
          <w:szCs w:val="20"/>
        </w:rPr>
      </w:pPr>
      <w:r w:rsidRPr="002758B5">
        <w:rPr>
          <w:rFonts w:ascii="Arial" w:hAnsi="Arial" w:cs="Arial"/>
          <w:sz w:val="20"/>
          <w:szCs w:val="20"/>
        </w:rPr>
        <w:t>Strony</w:t>
      </w:r>
      <w:r w:rsidRPr="002758B5">
        <w:rPr>
          <w:rFonts w:ascii="Arial" w:hAnsi="Arial" w:cs="Arial"/>
          <w:spacing w:val="-13"/>
          <w:sz w:val="20"/>
          <w:szCs w:val="20"/>
        </w:rPr>
        <w:t xml:space="preserve"> </w:t>
      </w:r>
      <w:r w:rsidRPr="002758B5">
        <w:rPr>
          <w:rFonts w:ascii="Arial" w:hAnsi="Arial" w:cs="Arial"/>
          <w:sz w:val="20"/>
          <w:szCs w:val="20"/>
        </w:rPr>
        <w:t>zastrzegają</w:t>
      </w:r>
      <w:r w:rsidRPr="002758B5">
        <w:rPr>
          <w:rFonts w:ascii="Arial" w:hAnsi="Arial" w:cs="Arial"/>
          <w:spacing w:val="-4"/>
          <w:sz w:val="20"/>
          <w:szCs w:val="20"/>
        </w:rPr>
        <w:t xml:space="preserve"> </w:t>
      </w:r>
      <w:r w:rsidRPr="002758B5">
        <w:rPr>
          <w:rFonts w:ascii="Arial" w:hAnsi="Arial" w:cs="Arial"/>
          <w:sz w:val="20"/>
          <w:szCs w:val="20"/>
        </w:rPr>
        <w:t>sobie</w:t>
      </w:r>
      <w:r w:rsidRPr="002758B5">
        <w:rPr>
          <w:rFonts w:ascii="Arial" w:hAnsi="Arial" w:cs="Arial"/>
          <w:spacing w:val="-4"/>
          <w:sz w:val="20"/>
          <w:szCs w:val="20"/>
        </w:rPr>
        <w:t xml:space="preserve"> </w:t>
      </w:r>
      <w:r w:rsidRPr="002758B5">
        <w:rPr>
          <w:rFonts w:ascii="Arial" w:hAnsi="Arial" w:cs="Arial"/>
          <w:sz w:val="20"/>
          <w:szCs w:val="20"/>
        </w:rPr>
        <w:t>prawo do</w:t>
      </w:r>
      <w:r w:rsidRPr="002758B5">
        <w:rPr>
          <w:rFonts w:ascii="Arial" w:hAnsi="Arial" w:cs="Arial"/>
          <w:spacing w:val="-8"/>
          <w:sz w:val="20"/>
          <w:szCs w:val="20"/>
        </w:rPr>
        <w:t xml:space="preserve"> </w:t>
      </w:r>
      <w:r w:rsidRPr="002758B5">
        <w:rPr>
          <w:rFonts w:ascii="Arial" w:hAnsi="Arial" w:cs="Arial"/>
          <w:sz w:val="20"/>
          <w:szCs w:val="20"/>
        </w:rPr>
        <w:t>odszkodowania</w:t>
      </w:r>
      <w:r w:rsidRPr="002758B5">
        <w:rPr>
          <w:rFonts w:ascii="Arial" w:hAnsi="Arial" w:cs="Arial"/>
          <w:spacing w:val="-4"/>
          <w:sz w:val="20"/>
          <w:szCs w:val="20"/>
        </w:rPr>
        <w:t xml:space="preserve"> </w:t>
      </w:r>
      <w:r w:rsidRPr="002758B5">
        <w:rPr>
          <w:rFonts w:ascii="Arial" w:hAnsi="Arial" w:cs="Arial"/>
          <w:sz w:val="20"/>
          <w:szCs w:val="20"/>
        </w:rPr>
        <w:t>uzupełniającego przekraczającego</w:t>
      </w:r>
      <w:r w:rsidRPr="002758B5">
        <w:rPr>
          <w:rFonts w:ascii="Arial" w:hAnsi="Arial" w:cs="Arial"/>
          <w:spacing w:val="1"/>
          <w:sz w:val="20"/>
          <w:szCs w:val="20"/>
        </w:rPr>
        <w:t xml:space="preserve"> </w:t>
      </w:r>
      <w:r w:rsidRPr="002758B5">
        <w:rPr>
          <w:rFonts w:ascii="Arial" w:hAnsi="Arial" w:cs="Arial"/>
          <w:sz w:val="20"/>
          <w:szCs w:val="20"/>
        </w:rPr>
        <w:t>kary</w:t>
      </w:r>
      <w:r w:rsidR="008C0A4B" w:rsidRPr="002758B5">
        <w:rPr>
          <w:rFonts w:ascii="Arial" w:hAnsi="Arial" w:cs="Arial"/>
          <w:sz w:val="20"/>
          <w:szCs w:val="20"/>
        </w:rPr>
        <w:t xml:space="preserve"> </w:t>
      </w:r>
      <w:r w:rsidRPr="002758B5">
        <w:rPr>
          <w:rFonts w:ascii="Arial" w:hAnsi="Arial" w:cs="Arial"/>
          <w:spacing w:val="-57"/>
          <w:sz w:val="20"/>
          <w:szCs w:val="20"/>
        </w:rPr>
        <w:t xml:space="preserve"> </w:t>
      </w:r>
      <w:r w:rsidRPr="002758B5">
        <w:rPr>
          <w:rFonts w:ascii="Arial" w:hAnsi="Arial" w:cs="Arial"/>
          <w:sz w:val="20"/>
          <w:szCs w:val="20"/>
        </w:rPr>
        <w:t>umowne do</w:t>
      </w:r>
      <w:r w:rsidRPr="002758B5">
        <w:rPr>
          <w:rFonts w:ascii="Arial" w:hAnsi="Arial" w:cs="Arial"/>
          <w:spacing w:val="5"/>
          <w:sz w:val="20"/>
          <w:szCs w:val="20"/>
        </w:rPr>
        <w:t xml:space="preserve"> </w:t>
      </w:r>
      <w:r w:rsidRPr="002758B5">
        <w:rPr>
          <w:rFonts w:ascii="Arial" w:hAnsi="Arial" w:cs="Arial"/>
          <w:sz w:val="20"/>
          <w:szCs w:val="20"/>
        </w:rPr>
        <w:t>wysokości</w:t>
      </w:r>
      <w:r w:rsidRPr="002758B5">
        <w:rPr>
          <w:rFonts w:ascii="Arial" w:hAnsi="Arial" w:cs="Arial"/>
          <w:spacing w:val="-7"/>
          <w:sz w:val="20"/>
          <w:szCs w:val="20"/>
        </w:rPr>
        <w:t xml:space="preserve"> </w:t>
      </w:r>
      <w:r w:rsidRPr="002758B5">
        <w:rPr>
          <w:rFonts w:ascii="Arial" w:hAnsi="Arial" w:cs="Arial"/>
          <w:sz w:val="20"/>
          <w:szCs w:val="20"/>
        </w:rPr>
        <w:t>uzasadnionych</w:t>
      </w:r>
      <w:r w:rsidRPr="002758B5">
        <w:rPr>
          <w:rFonts w:ascii="Arial" w:hAnsi="Arial" w:cs="Arial"/>
          <w:spacing w:val="-4"/>
          <w:sz w:val="20"/>
          <w:szCs w:val="20"/>
        </w:rPr>
        <w:t xml:space="preserve"> </w:t>
      </w:r>
      <w:r w:rsidRPr="002758B5">
        <w:rPr>
          <w:rFonts w:ascii="Arial" w:hAnsi="Arial" w:cs="Arial"/>
          <w:sz w:val="20"/>
          <w:szCs w:val="20"/>
        </w:rPr>
        <w:t>rzeczywiście</w:t>
      </w:r>
      <w:r w:rsidRPr="002758B5">
        <w:rPr>
          <w:rFonts w:ascii="Arial" w:hAnsi="Arial" w:cs="Arial"/>
          <w:spacing w:val="1"/>
          <w:sz w:val="20"/>
          <w:szCs w:val="20"/>
        </w:rPr>
        <w:t xml:space="preserve"> </w:t>
      </w:r>
      <w:r w:rsidRPr="002758B5">
        <w:rPr>
          <w:rFonts w:ascii="Arial" w:hAnsi="Arial" w:cs="Arial"/>
          <w:sz w:val="20"/>
          <w:szCs w:val="20"/>
        </w:rPr>
        <w:t>poniesionych</w:t>
      </w:r>
      <w:r w:rsidRPr="002758B5">
        <w:rPr>
          <w:rFonts w:ascii="Arial" w:hAnsi="Arial" w:cs="Arial"/>
          <w:spacing w:val="-4"/>
          <w:sz w:val="20"/>
          <w:szCs w:val="20"/>
        </w:rPr>
        <w:t xml:space="preserve"> </w:t>
      </w:r>
      <w:r w:rsidRPr="002758B5">
        <w:rPr>
          <w:rFonts w:ascii="Arial" w:hAnsi="Arial" w:cs="Arial"/>
          <w:sz w:val="20"/>
          <w:szCs w:val="20"/>
        </w:rPr>
        <w:t>strat.</w:t>
      </w:r>
    </w:p>
    <w:p w14:paraId="6F21F6E2" w14:textId="77777777" w:rsidR="00845336" w:rsidRPr="002758B5" w:rsidRDefault="00BC1DB0" w:rsidP="00D46610">
      <w:pPr>
        <w:pStyle w:val="Akapitzlist"/>
        <w:numPr>
          <w:ilvl w:val="0"/>
          <w:numId w:val="3"/>
        </w:numPr>
        <w:tabs>
          <w:tab w:val="left" w:pos="361"/>
        </w:tabs>
        <w:spacing w:line="276" w:lineRule="auto"/>
        <w:ind w:right="4" w:firstLine="0"/>
        <w:jc w:val="both"/>
        <w:rPr>
          <w:rFonts w:ascii="Arial" w:hAnsi="Arial" w:cs="Arial"/>
          <w:sz w:val="20"/>
          <w:szCs w:val="20"/>
        </w:rPr>
      </w:pPr>
      <w:r w:rsidRPr="002758B5">
        <w:rPr>
          <w:rFonts w:ascii="Arial" w:hAnsi="Arial" w:cs="Arial"/>
          <w:sz w:val="20"/>
          <w:szCs w:val="20"/>
        </w:rPr>
        <w:t>Wykonawca</w:t>
      </w:r>
      <w:r w:rsidRPr="002758B5">
        <w:rPr>
          <w:rFonts w:ascii="Arial" w:hAnsi="Arial" w:cs="Arial"/>
          <w:spacing w:val="-4"/>
          <w:sz w:val="20"/>
          <w:szCs w:val="20"/>
        </w:rPr>
        <w:t xml:space="preserve"> </w:t>
      </w:r>
      <w:r w:rsidRPr="002758B5">
        <w:rPr>
          <w:rFonts w:ascii="Arial" w:hAnsi="Arial" w:cs="Arial"/>
          <w:sz w:val="20"/>
          <w:szCs w:val="20"/>
        </w:rPr>
        <w:t>wyraża</w:t>
      </w:r>
      <w:r w:rsidRPr="002758B5">
        <w:rPr>
          <w:rFonts w:ascii="Arial" w:hAnsi="Arial" w:cs="Arial"/>
          <w:spacing w:val="-4"/>
          <w:sz w:val="20"/>
          <w:szCs w:val="20"/>
        </w:rPr>
        <w:t xml:space="preserve"> </w:t>
      </w:r>
      <w:r w:rsidRPr="002758B5">
        <w:rPr>
          <w:rFonts w:ascii="Arial" w:hAnsi="Arial" w:cs="Arial"/>
          <w:sz w:val="20"/>
          <w:szCs w:val="20"/>
        </w:rPr>
        <w:t>zgodę</w:t>
      </w:r>
      <w:r w:rsidRPr="002758B5">
        <w:rPr>
          <w:rFonts w:ascii="Arial" w:hAnsi="Arial" w:cs="Arial"/>
          <w:spacing w:val="-4"/>
          <w:sz w:val="20"/>
          <w:szCs w:val="20"/>
        </w:rPr>
        <w:t xml:space="preserve"> </w:t>
      </w:r>
      <w:r w:rsidRPr="002758B5">
        <w:rPr>
          <w:rFonts w:ascii="Arial" w:hAnsi="Arial" w:cs="Arial"/>
          <w:sz w:val="20"/>
          <w:szCs w:val="20"/>
        </w:rPr>
        <w:t>na</w:t>
      </w:r>
      <w:r w:rsidRPr="002758B5">
        <w:rPr>
          <w:rFonts w:ascii="Arial" w:hAnsi="Arial" w:cs="Arial"/>
          <w:spacing w:val="-4"/>
          <w:sz w:val="20"/>
          <w:szCs w:val="20"/>
        </w:rPr>
        <w:t xml:space="preserve"> </w:t>
      </w:r>
      <w:r w:rsidRPr="002758B5">
        <w:rPr>
          <w:rFonts w:ascii="Arial" w:hAnsi="Arial" w:cs="Arial"/>
          <w:sz w:val="20"/>
          <w:szCs w:val="20"/>
        </w:rPr>
        <w:t>potrącenie</w:t>
      </w:r>
      <w:r w:rsidRPr="002758B5">
        <w:rPr>
          <w:rFonts w:ascii="Arial" w:hAnsi="Arial" w:cs="Arial"/>
          <w:spacing w:val="-4"/>
          <w:sz w:val="20"/>
          <w:szCs w:val="20"/>
        </w:rPr>
        <w:t xml:space="preserve"> </w:t>
      </w:r>
      <w:r w:rsidRPr="002758B5">
        <w:rPr>
          <w:rFonts w:ascii="Arial" w:hAnsi="Arial" w:cs="Arial"/>
          <w:sz w:val="20"/>
          <w:szCs w:val="20"/>
        </w:rPr>
        <w:t>należnych</w:t>
      </w:r>
      <w:r w:rsidRPr="002758B5">
        <w:rPr>
          <w:rFonts w:ascii="Arial" w:hAnsi="Arial" w:cs="Arial"/>
          <w:spacing w:val="-7"/>
          <w:sz w:val="20"/>
          <w:szCs w:val="20"/>
        </w:rPr>
        <w:t xml:space="preserve"> </w:t>
      </w:r>
      <w:r w:rsidRPr="002758B5">
        <w:rPr>
          <w:rFonts w:ascii="Arial" w:hAnsi="Arial" w:cs="Arial"/>
          <w:sz w:val="20"/>
          <w:szCs w:val="20"/>
        </w:rPr>
        <w:t>Zamawiającemu</w:t>
      </w:r>
      <w:r w:rsidRPr="002758B5">
        <w:rPr>
          <w:rFonts w:ascii="Arial" w:hAnsi="Arial" w:cs="Arial"/>
          <w:spacing w:val="-3"/>
          <w:sz w:val="20"/>
          <w:szCs w:val="20"/>
        </w:rPr>
        <w:t xml:space="preserve"> </w:t>
      </w:r>
      <w:r w:rsidRPr="002758B5">
        <w:rPr>
          <w:rFonts w:ascii="Arial" w:hAnsi="Arial" w:cs="Arial"/>
          <w:sz w:val="20"/>
          <w:szCs w:val="20"/>
        </w:rPr>
        <w:t>kar</w:t>
      </w:r>
      <w:r w:rsidRPr="002758B5">
        <w:rPr>
          <w:rFonts w:ascii="Arial" w:hAnsi="Arial" w:cs="Arial"/>
          <w:spacing w:val="-2"/>
          <w:sz w:val="20"/>
          <w:szCs w:val="20"/>
        </w:rPr>
        <w:t xml:space="preserve"> </w:t>
      </w:r>
      <w:r w:rsidRPr="002758B5">
        <w:rPr>
          <w:rFonts w:ascii="Arial" w:hAnsi="Arial" w:cs="Arial"/>
          <w:sz w:val="20"/>
          <w:szCs w:val="20"/>
        </w:rPr>
        <w:t>umownych</w:t>
      </w:r>
      <w:r w:rsidRPr="002758B5">
        <w:rPr>
          <w:rFonts w:ascii="Arial" w:hAnsi="Arial" w:cs="Arial"/>
          <w:spacing w:val="-57"/>
          <w:sz w:val="20"/>
          <w:szCs w:val="20"/>
        </w:rPr>
        <w:t xml:space="preserve"> </w:t>
      </w:r>
      <w:r w:rsidR="00BC38AA" w:rsidRPr="002758B5">
        <w:rPr>
          <w:rFonts w:ascii="Arial" w:hAnsi="Arial" w:cs="Arial"/>
          <w:sz w:val="20"/>
          <w:szCs w:val="20"/>
        </w:rPr>
        <w:t>z </w:t>
      </w:r>
      <w:r w:rsidRPr="002758B5">
        <w:rPr>
          <w:rFonts w:ascii="Arial" w:hAnsi="Arial" w:cs="Arial"/>
          <w:sz w:val="20"/>
          <w:szCs w:val="20"/>
        </w:rPr>
        <w:t>przysługującego</w:t>
      </w:r>
      <w:r w:rsidRPr="002758B5">
        <w:rPr>
          <w:rFonts w:ascii="Arial" w:hAnsi="Arial" w:cs="Arial"/>
          <w:spacing w:val="11"/>
          <w:sz w:val="20"/>
          <w:szCs w:val="20"/>
        </w:rPr>
        <w:t xml:space="preserve"> </w:t>
      </w:r>
      <w:r w:rsidRPr="002758B5">
        <w:rPr>
          <w:rFonts w:ascii="Arial" w:hAnsi="Arial" w:cs="Arial"/>
          <w:sz w:val="20"/>
          <w:szCs w:val="20"/>
        </w:rPr>
        <w:t>mu</w:t>
      </w:r>
      <w:r w:rsidRPr="002758B5">
        <w:rPr>
          <w:rFonts w:ascii="Arial" w:hAnsi="Arial" w:cs="Arial"/>
          <w:spacing w:val="1"/>
          <w:sz w:val="20"/>
          <w:szCs w:val="20"/>
        </w:rPr>
        <w:t xml:space="preserve"> </w:t>
      </w:r>
      <w:r w:rsidRPr="002758B5">
        <w:rPr>
          <w:rFonts w:ascii="Arial" w:hAnsi="Arial" w:cs="Arial"/>
          <w:sz w:val="20"/>
          <w:szCs w:val="20"/>
        </w:rPr>
        <w:t>wynagrodzenia.</w:t>
      </w:r>
    </w:p>
    <w:p w14:paraId="050930D8" w14:textId="5CFCC4A6" w:rsidR="00845336" w:rsidRPr="002758B5" w:rsidRDefault="00BC1DB0" w:rsidP="00D46610">
      <w:pPr>
        <w:pStyle w:val="Akapitzlist"/>
        <w:numPr>
          <w:ilvl w:val="0"/>
          <w:numId w:val="3"/>
        </w:numPr>
        <w:tabs>
          <w:tab w:val="left" w:pos="361"/>
        </w:tabs>
        <w:spacing w:line="276" w:lineRule="auto"/>
        <w:ind w:left="178" w:right="4" w:hanging="63"/>
        <w:jc w:val="both"/>
        <w:rPr>
          <w:rFonts w:ascii="Arial" w:hAnsi="Arial" w:cs="Arial"/>
          <w:sz w:val="20"/>
          <w:szCs w:val="20"/>
        </w:rPr>
      </w:pPr>
      <w:r w:rsidRPr="002758B5">
        <w:rPr>
          <w:rFonts w:ascii="Arial" w:hAnsi="Arial" w:cs="Arial"/>
          <w:sz w:val="20"/>
          <w:szCs w:val="20"/>
        </w:rPr>
        <w:t>Odszkodowanie uzupełniające, o którym mowa w pkt 5, może obejmować w szczególności utratę</w:t>
      </w:r>
      <w:r w:rsidRPr="002758B5">
        <w:rPr>
          <w:rFonts w:ascii="Arial" w:hAnsi="Arial" w:cs="Arial"/>
          <w:spacing w:val="-57"/>
          <w:sz w:val="20"/>
          <w:szCs w:val="20"/>
        </w:rPr>
        <w:t xml:space="preserve"> </w:t>
      </w:r>
      <w:r w:rsidR="008C0A4B" w:rsidRPr="002758B5">
        <w:rPr>
          <w:rFonts w:ascii="Arial" w:hAnsi="Arial" w:cs="Arial"/>
          <w:spacing w:val="-57"/>
          <w:sz w:val="20"/>
          <w:szCs w:val="20"/>
        </w:rPr>
        <w:t xml:space="preserve"> </w:t>
      </w:r>
      <w:r w:rsidRPr="002758B5">
        <w:rPr>
          <w:rFonts w:ascii="Arial" w:hAnsi="Arial" w:cs="Arial"/>
          <w:sz w:val="20"/>
          <w:szCs w:val="20"/>
        </w:rPr>
        <w:t>dofinansowania przez Zamawiającego będącą następstwem zaniedbań Wykonawcy (nieterminowa</w:t>
      </w:r>
      <w:r w:rsidRPr="002758B5">
        <w:rPr>
          <w:rFonts w:ascii="Arial" w:hAnsi="Arial" w:cs="Arial"/>
          <w:spacing w:val="1"/>
          <w:sz w:val="20"/>
          <w:szCs w:val="20"/>
        </w:rPr>
        <w:t xml:space="preserve"> </w:t>
      </w:r>
      <w:r w:rsidRPr="002758B5">
        <w:rPr>
          <w:rFonts w:ascii="Arial" w:hAnsi="Arial" w:cs="Arial"/>
          <w:sz w:val="20"/>
          <w:szCs w:val="20"/>
        </w:rPr>
        <w:t>realizacja</w:t>
      </w:r>
      <w:r w:rsidRPr="002758B5">
        <w:rPr>
          <w:rFonts w:ascii="Arial" w:hAnsi="Arial" w:cs="Arial"/>
          <w:spacing w:val="-2"/>
          <w:sz w:val="20"/>
          <w:szCs w:val="20"/>
        </w:rPr>
        <w:t xml:space="preserve"> </w:t>
      </w:r>
      <w:r w:rsidRPr="002758B5">
        <w:rPr>
          <w:rFonts w:ascii="Arial" w:hAnsi="Arial" w:cs="Arial"/>
          <w:sz w:val="20"/>
          <w:szCs w:val="20"/>
        </w:rPr>
        <w:t>przedmiotu umowy)</w:t>
      </w:r>
      <w:r w:rsidRPr="002758B5">
        <w:rPr>
          <w:rFonts w:ascii="Arial" w:hAnsi="Arial" w:cs="Arial"/>
          <w:spacing w:val="5"/>
          <w:sz w:val="20"/>
          <w:szCs w:val="20"/>
        </w:rPr>
        <w:t xml:space="preserve"> </w:t>
      </w:r>
      <w:r w:rsidRPr="002758B5">
        <w:rPr>
          <w:rFonts w:ascii="Arial" w:hAnsi="Arial" w:cs="Arial"/>
          <w:sz w:val="20"/>
          <w:szCs w:val="20"/>
        </w:rPr>
        <w:t>lub</w:t>
      </w:r>
      <w:r w:rsidRPr="002758B5">
        <w:rPr>
          <w:rFonts w:ascii="Arial" w:hAnsi="Arial" w:cs="Arial"/>
          <w:spacing w:val="-5"/>
          <w:sz w:val="20"/>
          <w:szCs w:val="20"/>
        </w:rPr>
        <w:t xml:space="preserve"> </w:t>
      </w:r>
      <w:r w:rsidRPr="002758B5">
        <w:rPr>
          <w:rFonts w:ascii="Arial" w:hAnsi="Arial" w:cs="Arial"/>
          <w:sz w:val="20"/>
          <w:szCs w:val="20"/>
        </w:rPr>
        <w:t>nienależytego</w:t>
      </w:r>
      <w:r w:rsidRPr="002758B5">
        <w:rPr>
          <w:rFonts w:ascii="Arial" w:hAnsi="Arial" w:cs="Arial"/>
          <w:spacing w:val="-1"/>
          <w:sz w:val="20"/>
          <w:szCs w:val="20"/>
        </w:rPr>
        <w:t xml:space="preserve"> </w:t>
      </w:r>
      <w:r w:rsidRPr="002758B5">
        <w:rPr>
          <w:rFonts w:ascii="Arial" w:hAnsi="Arial" w:cs="Arial"/>
          <w:sz w:val="20"/>
          <w:szCs w:val="20"/>
        </w:rPr>
        <w:t>wykonania</w:t>
      </w:r>
      <w:r w:rsidRPr="002758B5">
        <w:rPr>
          <w:rFonts w:ascii="Arial" w:hAnsi="Arial" w:cs="Arial"/>
          <w:spacing w:val="-1"/>
          <w:sz w:val="20"/>
          <w:szCs w:val="20"/>
        </w:rPr>
        <w:t xml:space="preserve"> </w:t>
      </w:r>
      <w:r w:rsidRPr="002758B5">
        <w:rPr>
          <w:rFonts w:ascii="Arial" w:hAnsi="Arial" w:cs="Arial"/>
          <w:sz w:val="20"/>
          <w:szCs w:val="20"/>
        </w:rPr>
        <w:t>przedmiotu</w:t>
      </w:r>
      <w:r w:rsidRPr="002758B5">
        <w:rPr>
          <w:rFonts w:ascii="Arial" w:hAnsi="Arial" w:cs="Arial"/>
          <w:spacing w:val="-1"/>
          <w:sz w:val="20"/>
          <w:szCs w:val="20"/>
        </w:rPr>
        <w:t xml:space="preserve"> </w:t>
      </w:r>
      <w:r w:rsidRPr="002758B5">
        <w:rPr>
          <w:rFonts w:ascii="Arial" w:hAnsi="Arial" w:cs="Arial"/>
          <w:sz w:val="20"/>
          <w:szCs w:val="20"/>
        </w:rPr>
        <w:t>niniejszej</w:t>
      </w:r>
      <w:r w:rsidRPr="002758B5">
        <w:rPr>
          <w:rFonts w:ascii="Arial" w:hAnsi="Arial" w:cs="Arial"/>
          <w:spacing w:val="-9"/>
          <w:sz w:val="20"/>
          <w:szCs w:val="20"/>
        </w:rPr>
        <w:t xml:space="preserve"> </w:t>
      </w:r>
      <w:r w:rsidRPr="002758B5">
        <w:rPr>
          <w:rFonts w:ascii="Arial" w:hAnsi="Arial" w:cs="Arial"/>
          <w:sz w:val="20"/>
          <w:szCs w:val="20"/>
        </w:rPr>
        <w:t>umowy.</w:t>
      </w:r>
    </w:p>
    <w:p w14:paraId="4CA381F2" w14:textId="77777777" w:rsidR="00842DCB" w:rsidRPr="002758B5" w:rsidRDefault="00842DCB" w:rsidP="00E60150">
      <w:pPr>
        <w:pStyle w:val="Tekstpodstawowy"/>
        <w:spacing w:line="276" w:lineRule="auto"/>
        <w:ind w:left="3829" w:right="3832"/>
        <w:jc w:val="both"/>
        <w:rPr>
          <w:rFonts w:ascii="Arial" w:hAnsi="Arial" w:cs="Arial"/>
          <w:sz w:val="20"/>
          <w:szCs w:val="20"/>
        </w:rPr>
      </w:pPr>
    </w:p>
    <w:p w14:paraId="37BCF296" w14:textId="77777777" w:rsidR="00845336" w:rsidRPr="002758B5" w:rsidRDefault="00BC1DB0" w:rsidP="00842DC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00E60150" w:rsidRPr="002758B5">
        <w:rPr>
          <w:rFonts w:ascii="Arial" w:hAnsi="Arial" w:cs="Arial"/>
          <w:b/>
          <w:sz w:val="20"/>
          <w:szCs w:val="20"/>
        </w:rPr>
        <w:t>10</w:t>
      </w:r>
    </w:p>
    <w:p w14:paraId="66B33DE1" w14:textId="77777777" w:rsidR="00842DCB" w:rsidRPr="002758B5" w:rsidRDefault="00842DCB" w:rsidP="00842DC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ZMIANY UMOWY</w:t>
      </w:r>
    </w:p>
    <w:p w14:paraId="0559D555" w14:textId="77777777" w:rsidR="00842DCB" w:rsidRPr="002758B5" w:rsidRDefault="00842DCB" w:rsidP="00880E51">
      <w:pPr>
        <w:pStyle w:val="Tekstpodstawowy"/>
        <w:spacing w:line="276" w:lineRule="auto"/>
        <w:ind w:right="3832"/>
        <w:jc w:val="both"/>
        <w:rPr>
          <w:rFonts w:ascii="Arial" w:hAnsi="Arial" w:cs="Arial"/>
          <w:sz w:val="20"/>
          <w:szCs w:val="20"/>
        </w:rPr>
      </w:pPr>
    </w:p>
    <w:p w14:paraId="6259C344" w14:textId="77777777" w:rsidR="00880E51" w:rsidRPr="002758B5" w:rsidRDefault="007D132F" w:rsidP="007D132F">
      <w:pPr>
        <w:spacing w:line="276" w:lineRule="auto"/>
        <w:jc w:val="both"/>
        <w:rPr>
          <w:rFonts w:ascii="Arial" w:hAnsi="Arial" w:cs="Arial"/>
          <w:sz w:val="20"/>
          <w:szCs w:val="20"/>
        </w:rPr>
      </w:pPr>
      <w:r w:rsidRPr="002758B5">
        <w:rPr>
          <w:rFonts w:ascii="Arial" w:hAnsi="Arial" w:cs="Arial"/>
          <w:sz w:val="20"/>
          <w:szCs w:val="20"/>
        </w:rPr>
        <w:t xml:space="preserve">1. </w:t>
      </w:r>
      <w:r w:rsidR="00880E51" w:rsidRPr="002758B5">
        <w:rPr>
          <w:rFonts w:ascii="Arial" w:hAnsi="Arial" w:cs="Arial"/>
          <w:sz w:val="20"/>
          <w:szCs w:val="20"/>
        </w:rPr>
        <w:t xml:space="preserve"> Wszelkie zmiany umowy, aneksy do umowy wymagają dla swej ważności formy pisemnej. </w:t>
      </w:r>
    </w:p>
    <w:p w14:paraId="28A4FA0C" w14:textId="77777777" w:rsidR="00880E51" w:rsidRPr="002758B5" w:rsidRDefault="00880E51" w:rsidP="007D132F">
      <w:pPr>
        <w:spacing w:line="276" w:lineRule="auto"/>
        <w:jc w:val="both"/>
        <w:rPr>
          <w:rFonts w:ascii="Arial" w:hAnsi="Arial" w:cs="Arial"/>
          <w:sz w:val="20"/>
          <w:szCs w:val="20"/>
        </w:rPr>
      </w:pPr>
      <w:r w:rsidRPr="002758B5">
        <w:rPr>
          <w:rFonts w:ascii="Arial" w:hAnsi="Arial" w:cs="Arial"/>
          <w:sz w:val="20"/>
          <w:szCs w:val="20"/>
        </w:rPr>
        <w:t xml:space="preserve">2. Zamawiający przewiduje możliwość dokonywania zmian </w:t>
      </w:r>
      <w:r w:rsidR="007D132F" w:rsidRPr="002758B5">
        <w:rPr>
          <w:rFonts w:ascii="Arial" w:hAnsi="Arial" w:cs="Arial"/>
          <w:sz w:val="20"/>
          <w:szCs w:val="20"/>
        </w:rPr>
        <w:t>postanowień niniejszej umowy, w </w:t>
      </w:r>
      <w:r w:rsidRPr="002758B5">
        <w:rPr>
          <w:rFonts w:ascii="Arial" w:hAnsi="Arial" w:cs="Arial"/>
          <w:sz w:val="20"/>
          <w:szCs w:val="20"/>
        </w:rPr>
        <w:t xml:space="preserve">zakresie: </w:t>
      </w:r>
    </w:p>
    <w:p w14:paraId="5C1958E1" w14:textId="77777777" w:rsidR="00880E51" w:rsidRPr="002758B5" w:rsidRDefault="00880E51" w:rsidP="007D132F">
      <w:pPr>
        <w:spacing w:line="276" w:lineRule="auto"/>
        <w:jc w:val="both"/>
        <w:rPr>
          <w:rFonts w:ascii="Arial" w:hAnsi="Arial" w:cs="Arial"/>
          <w:sz w:val="20"/>
          <w:szCs w:val="20"/>
        </w:rPr>
      </w:pPr>
      <w:r w:rsidRPr="002758B5">
        <w:rPr>
          <w:rFonts w:ascii="Arial" w:hAnsi="Arial" w:cs="Arial"/>
          <w:sz w:val="20"/>
          <w:szCs w:val="20"/>
        </w:rPr>
        <w:t xml:space="preserve">1) Strony mają prawo do przedłużenia terminu zakończenia robót o okres trwania przyczyn, z powodu których będzie zagrożone dotrzymanie terminu zakończenia robót, w następujących sytuacjach: </w:t>
      </w:r>
    </w:p>
    <w:p w14:paraId="53738442" w14:textId="6BAA0AB7" w:rsidR="00880E51" w:rsidRPr="002758B5" w:rsidRDefault="00880E51" w:rsidP="002758B5">
      <w:pPr>
        <w:pStyle w:val="Akapitzlist"/>
        <w:numPr>
          <w:ilvl w:val="0"/>
          <w:numId w:val="26"/>
        </w:numPr>
        <w:spacing w:line="276" w:lineRule="auto"/>
        <w:jc w:val="both"/>
        <w:rPr>
          <w:rFonts w:ascii="Arial" w:hAnsi="Arial" w:cs="Arial"/>
          <w:sz w:val="20"/>
          <w:szCs w:val="20"/>
        </w:rPr>
      </w:pPr>
      <w:r w:rsidRPr="002758B5">
        <w:rPr>
          <w:rFonts w:ascii="Arial" w:hAnsi="Arial" w:cs="Arial"/>
          <w:sz w:val="20"/>
          <w:szCs w:val="20"/>
        </w:rPr>
        <w:t>jeżeli przyczyny, z powodu których będzie zagrożone dotrzymanie terminu zakończenia robót będą następstwem okoliczności, za które odpowie</w:t>
      </w:r>
      <w:r w:rsidR="002758B5">
        <w:rPr>
          <w:rFonts w:ascii="Arial" w:hAnsi="Arial" w:cs="Arial"/>
          <w:sz w:val="20"/>
          <w:szCs w:val="20"/>
        </w:rPr>
        <w:t>dzialność ponosi Zamawiający, w </w:t>
      </w:r>
      <w:r w:rsidRPr="002758B5">
        <w:rPr>
          <w:rFonts w:ascii="Arial" w:hAnsi="Arial" w:cs="Arial"/>
          <w:sz w:val="20"/>
          <w:szCs w:val="20"/>
        </w:rPr>
        <w:t xml:space="preserve">szczególności będą następstwem nieterminowego przekazania terenu budowy, konieczności zmian dokumentacji projektowej w zakresie, w jakim ww. okoliczności miały lub będą mogły mieć wpływ na dotrzymanie terminu zakończenia robót, </w:t>
      </w:r>
    </w:p>
    <w:p w14:paraId="11A5AD9F" w14:textId="24475BA7" w:rsidR="00880E51" w:rsidRPr="002758B5" w:rsidRDefault="00880E51" w:rsidP="002758B5">
      <w:pPr>
        <w:pStyle w:val="Akapitzlist"/>
        <w:numPr>
          <w:ilvl w:val="0"/>
          <w:numId w:val="26"/>
        </w:numPr>
        <w:spacing w:line="276" w:lineRule="auto"/>
        <w:jc w:val="both"/>
        <w:rPr>
          <w:rFonts w:ascii="Arial" w:hAnsi="Arial" w:cs="Arial"/>
          <w:sz w:val="20"/>
          <w:szCs w:val="20"/>
        </w:rPr>
      </w:pPr>
      <w:r w:rsidRPr="002758B5">
        <w:rPr>
          <w:rFonts w:ascii="Arial" w:hAnsi="Arial" w:cs="Arial"/>
          <w:sz w:val="20"/>
          <w:szCs w:val="20"/>
        </w:rPr>
        <w:t>gdy wystąpią niekorzystne warunki atmosferyczne uniemożliwiając</w:t>
      </w:r>
      <w:r w:rsidR="002758B5" w:rsidRPr="002758B5">
        <w:rPr>
          <w:rFonts w:ascii="Arial" w:hAnsi="Arial" w:cs="Arial"/>
          <w:sz w:val="20"/>
          <w:szCs w:val="20"/>
        </w:rPr>
        <w:t>e prawidłowe wykonanie robót, w </w:t>
      </w:r>
      <w:r w:rsidRPr="002758B5">
        <w:rPr>
          <w:rFonts w:ascii="Arial" w:hAnsi="Arial" w:cs="Arial"/>
          <w:sz w:val="20"/>
          <w:szCs w:val="20"/>
        </w:rPr>
        <w:t xml:space="preserve">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w:t>
      </w:r>
    </w:p>
    <w:p w14:paraId="1C0277D8" w14:textId="63EDEC14" w:rsidR="00880E51" w:rsidRPr="002758B5" w:rsidRDefault="00880E51" w:rsidP="002758B5">
      <w:pPr>
        <w:pStyle w:val="Akapitzlist"/>
        <w:numPr>
          <w:ilvl w:val="0"/>
          <w:numId w:val="26"/>
        </w:numPr>
        <w:spacing w:line="276" w:lineRule="auto"/>
        <w:jc w:val="both"/>
        <w:rPr>
          <w:rFonts w:ascii="Arial" w:hAnsi="Arial" w:cs="Arial"/>
          <w:sz w:val="20"/>
          <w:szCs w:val="20"/>
        </w:rPr>
      </w:pPr>
      <w:r w:rsidRPr="002758B5">
        <w:rPr>
          <w:rFonts w:ascii="Arial" w:hAnsi="Arial" w:cs="Arial"/>
          <w:sz w:val="20"/>
          <w:szCs w:val="20"/>
        </w:rPr>
        <w:t>gdy wystąpi konieczność wykonania robót zamiennych lub innych robót niezbędnych do wykonania przedmiotu Umowy ze względu na zasady wiedzy technicznej, oraz udzielenia zamówień dodatkowych, które wstrzymują lub opóźniają realizację</w:t>
      </w:r>
      <w:r w:rsidR="000D1BBD" w:rsidRPr="002758B5">
        <w:rPr>
          <w:rFonts w:ascii="Arial" w:hAnsi="Arial" w:cs="Arial"/>
          <w:sz w:val="20"/>
          <w:szCs w:val="20"/>
        </w:rPr>
        <w:t xml:space="preserve"> przedmiotu Umowy, wystąpie</w:t>
      </w:r>
      <w:r w:rsidR="002758B5" w:rsidRPr="002758B5">
        <w:rPr>
          <w:rFonts w:ascii="Arial" w:hAnsi="Arial" w:cs="Arial"/>
          <w:sz w:val="20"/>
          <w:szCs w:val="20"/>
        </w:rPr>
        <w:t>nia niebezpieczeństwa kolizji z </w:t>
      </w:r>
      <w:r w:rsidR="000D1BBD" w:rsidRPr="002758B5">
        <w:rPr>
          <w:rFonts w:ascii="Arial" w:hAnsi="Arial" w:cs="Arial"/>
          <w:sz w:val="20"/>
          <w:szCs w:val="20"/>
        </w:rPr>
        <w:t xml:space="preserve">planowanymi lub równolegle prowadzonymi przez </w:t>
      </w:r>
      <w:r w:rsidR="000D1BBD" w:rsidRPr="002758B5">
        <w:rPr>
          <w:rFonts w:ascii="Arial" w:hAnsi="Arial" w:cs="Arial"/>
          <w:sz w:val="20"/>
          <w:szCs w:val="20"/>
        </w:rPr>
        <w:lastRenderedPageBreak/>
        <w:t>inne podmioty inwestycjami w zakresie niezbędnym do uniknięcia lub usunięcia tych kolizji,</w:t>
      </w:r>
    </w:p>
    <w:p w14:paraId="25BC4D19" w14:textId="5E065F89" w:rsidR="000D1BBD" w:rsidRPr="002758B5" w:rsidRDefault="000D1BBD" w:rsidP="002758B5">
      <w:pPr>
        <w:pStyle w:val="Akapitzlist"/>
        <w:numPr>
          <w:ilvl w:val="0"/>
          <w:numId w:val="26"/>
        </w:numPr>
        <w:spacing w:line="276" w:lineRule="auto"/>
        <w:jc w:val="both"/>
        <w:rPr>
          <w:rFonts w:ascii="Arial" w:hAnsi="Arial" w:cs="Arial"/>
          <w:sz w:val="20"/>
          <w:szCs w:val="20"/>
        </w:rPr>
      </w:pPr>
      <w:r w:rsidRPr="002758B5">
        <w:rPr>
          <w:rFonts w:ascii="Arial" w:hAnsi="Arial" w:cs="Arial"/>
          <w:sz w:val="20"/>
          <w:szCs w:val="20"/>
        </w:rPr>
        <w:t xml:space="preserve">gdy wystąpią opóźnienia w dokonaniu określonych czynności lub ich zaniechanie przez właściwe organy administracji państwowej, które nie są następstwem okoliczności, za które Wykonawca ponosi odpowiedzialność, </w:t>
      </w:r>
    </w:p>
    <w:p w14:paraId="43E67154" w14:textId="315D5AC7" w:rsidR="000D1BBD" w:rsidRPr="002758B5" w:rsidRDefault="000D1BBD" w:rsidP="002758B5">
      <w:pPr>
        <w:pStyle w:val="Akapitzlist"/>
        <w:numPr>
          <w:ilvl w:val="0"/>
          <w:numId w:val="26"/>
        </w:numPr>
        <w:spacing w:line="276" w:lineRule="auto"/>
        <w:jc w:val="both"/>
        <w:rPr>
          <w:rFonts w:ascii="Arial" w:hAnsi="Arial" w:cs="Arial"/>
          <w:sz w:val="20"/>
          <w:szCs w:val="20"/>
        </w:rPr>
      </w:pPr>
      <w:r w:rsidRPr="002758B5">
        <w:rPr>
          <w:rFonts w:ascii="Arial" w:hAnsi="Arial" w:cs="Arial"/>
          <w:sz w:val="20"/>
          <w:szCs w:val="20"/>
        </w:rPr>
        <w:t xml:space="preserve">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7A9674A9" w14:textId="2299D546" w:rsidR="000D1BBD" w:rsidRPr="002758B5" w:rsidRDefault="000D1BBD" w:rsidP="002758B5">
      <w:pPr>
        <w:pStyle w:val="Akapitzlist"/>
        <w:numPr>
          <w:ilvl w:val="0"/>
          <w:numId w:val="26"/>
        </w:numPr>
        <w:spacing w:line="276" w:lineRule="auto"/>
        <w:jc w:val="both"/>
        <w:rPr>
          <w:rFonts w:ascii="Arial" w:hAnsi="Arial" w:cs="Arial"/>
          <w:sz w:val="20"/>
          <w:szCs w:val="20"/>
        </w:rPr>
      </w:pPr>
      <w:r w:rsidRPr="002758B5">
        <w:rPr>
          <w:rFonts w:ascii="Arial" w:hAnsi="Arial" w:cs="Arial"/>
          <w:sz w:val="20"/>
          <w:szCs w:val="20"/>
        </w:rPr>
        <w:t xml:space="preserve">jeżeli wystąpi brak możliwości wykonywania robót z powodu nie dopuszczania do ich wykonywania przez uprawniony organ lub nakazania ich wstrzymania przez uprawniony organ, z przyczyn niezależnych od Wykonawcy, </w:t>
      </w:r>
    </w:p>
    <w:p w14:paraId="79066CBB" w14:textId="0ADA5C0E" w:rsidR="000D1BBD" w:rsidRPr="002758B5" w:rsidRDefault="000D1BBD" w:rsidP="002758B5">
      <w:pPr>
        <w:pStyle w:val="Akapitzlist"/>
        <w:numPr>
          <w:ilvl w:val="0"/>
          <w:numId w:val="26"/>
        </w:numPr>
        <w:spacing w:line="276" w:lineRule="auto"/>
        <w:jc w:val="both"/>
        <w:rPr>
          <w:rFonts w:ascii="Arial" w:hAnsi="Arial" w:cs="Arial"/>
          <w:sz w:val="20"/>
          <w:szCs w:val="20"/>
        </w:rPr>
      </w:pPr>
      <w:r w:rsidRPr="002758B5">
        <w:rPr>
          <w:rFonts w:ascii="Arial" w:hAnsi="Arial" w:cs="Arial"/>
          <w:sz w:val="20"/>
          <w:szCs w:val="20"/>
        </w:rPr>
        <w:t xml:space="preserve">wystąpienia Siły wyższej uniemożliwiającej wykonanie przedmiotu Umowy zgodnie z jej postanowieniami. </w:t>
      </w:r>
    </w:p>
    <w:p w14:paraId="647F2EAC" w14:textId="77777777" w:rsidR="000D1BBD" w:rsidRPr="002758B5" w:rsidRDefault="000D1BBD" w:rsidP="007D132F">
      <w:pPr>
        <w:spacing w:line="276" w:lineRule="auto"/>
        <w:jc w:val="both"/>
        <w:rPr>
          <w:rFonts w:ascii="Arial" w:hAnsi="Arial" w:cs="Arial"/>
          <w:sz w:val="20"/>
          <w:szCs w:val="20"/>
        </w:rPr>
      </w:pPr>
    </w:p>
    <w:p w14:paraId="7E2E5FD6" w14:textId="77777777" w:rsidR="000D1BBD" w:rsidRPr="002758B5" w:rsidRDefault="004618AE" w:rsidP="004618AE">
      <w:pPr>
        <w:spacing w:line="276" w:lineRule="auto"/>
        <w:jc w:val="both"/>
        <w:rPr>
          <w:rFonts w:ascii="Arial" w:hAnsi="Arial" w:cs="Arial"/>
          <w:sz w:val="20"/>
          <w:szCs w:val="20"/>
        </w:rPr>
      </w:pPr>
      <w:r w:rsidRPr="002758B5">
        <w:rPr>
          <w:rFonts w:ascii="Arial" w:hAnsi="Arial" w:cs="Arial"/>
          <w:sz w:val="20"/>
          <w:szCs w:val="20"/>
        </w:rPr>
        <w:t xml:space="preserve">2) </w:t>
      </w:r>
      <w:r w:rsidR="000D1BBD" w:rsidRPr="002758B5">
        <w:rPr>
          <w:rFonts w:ascii="Arial" w:hAnsi="Arial" w:cs="Arial"/>
          <w:sz w:val="20"/>
          <w:szCs w:val="20"/>
        </w:rPr>
        <w:t>Wykonawca jest uprawniony do żądania zmiany Umowy w zakresie materiałów, parametrów technicznych, technologii wykonan</w:t>
      </w:r>
      <w:r w:rsidRPr="002758B5">
        <w:rPr>
          <w:rFonts w:ascii="Arial" w:hAnsi="Arial" w:cs="Arial"/>
          <w:sz w:val="20"/>
          <w:szCs w:val="20"/>
        </w:rPr>
        <w:t>ia robót budowlanych, sposobu i </w:t>
      </w:r>
      <w:r w:rsidR="000D1BBD" w:rsidRPr="002758B5">
        <w:rPr>
          <w:rFonts w:ascii="Arial" w:hAnsi="Arial" w:cs="Arial"/>
          <w:sz w:val="20"/>
          <w:szCs w:val="20"/>
        </w:rPr>
        <w:t xml:space="preserve">zakresu wykonania przedmiotu Umowy w następujących sytuacjach: </w:t>
      </w:r>
    </w:p>
    <w:p w14:paraId="541F8F66" w14:textId="7D07CC41" w:rsidR="000D1BBD" w:rsidRPr="002758B5" w:rsidRDefault="000D1BBD" w:rsidP="00D46610">
      <w:pPr>
        <w:pStyle w:val="Akapitzlist"/>
        <w:numPr>
          <w:ilvl w:val="0"/>
          <w:numId w:val="21"/>
        </w:numPr>
        <w:spacing w:line="276" w:lineRule="auto"/>
        <w:jc w:val="both"/>
        <w:rPr>
          <w:rFonts w:ascii="Arial" w:hAnsi="Arial" w:cs="Arial"/>
          <w:sz w:val="20"/>
          <w:szCs w:val="20"/>
        </w:rPr>
      </w:pPr>
      <w:r w:rsidRPr="002758B5">
        <w:rPr>
          <w:rFonts w:ascii="Arial" w:hAnsi="Arial" w:cs="Arial"/>
          <w:sz w:val="20"/>
          <w:szCs w:val="20"/>
        </w:rPr>
        <w:t>konieczności zrealizowania jakiejkolwiek części robót, objętej przedmiotem Umowy, przy zastosowaniu odmiennych rozwiązań technicznych lub t</w:t>
      </w:r>
      <w:r w:rsidR="002758B5">
        <w:rPr>
          <w:rFonts w:ascii="Arial" w:hAnsi="Arial" w:cs="Arial"/>
          <w:sz w:val="20"/>
          <w:szCs w:val="20"/>
        </w:rPr>
        <w:t>echnologicznych, niż wskazane w </w:t>
      </w:r>
      <w:r w:rsidRPr="002758B5">
        <w:rPr>
          <w:rFonts w:ascii="Arial" w:hAnsi="Arial" w:cs="Arial"/>
          <w:sz w:val="20"/>
          <w:szCs w:val="20"/>
        </w:rPr>
        <w:t xml:space="preserve">dokumentacji projektowej, a wynikających ze stwierdzonych wad tej dokumentacji lub zmiany stanu prawnego w oparciu, o który je przygotowano, gdyby zastosowanie przewidzianych rozwiązań groziło niewykonaniem lub nienależytym wykonaniem przedmiotu Umowy, </w:t>
      </w:r>
    </w:p>
    <w:p w14:paraId="59CD233B" w14:textId="72468388" w:rsidR="000D1BBD" w:rsidRPr="002758B5" w:rsidRDefault="000D1BBD" w:rsidP="00D46610">
      <w:pPr>
        <w:pStyle w:val="Akapitzlist"/>
        <w:numPr>
          <w:ilvl w:val="0"/>
          <w:numId w:val="21"/>
        </w:numPr>
        <w:spacing w:line="276" w:lineRule="auto"/>
        <w:jc w:val="both"/>
        <w:rPr>
          <w:rFonts w:ascii="Arial" w:hAnsi="Arial" w:cs="Arial"/>
          <w:sz w:val="20"/>
          <w:szCs w:val="20"/>
        </w:rPr>
      </w:pPr>
      <w:r w:rsidRPr="002758B5">
        <w:rPr>
          <w:rFonts w:ascii="Arial" w:hAnsi="Arial" w:cs="Arial"/>
          <w:sz w:val="20"/>
          <w:szCs w:val="20"/>
        </w:rPr>
        <w:t>konieczności realizacji robót wynikających z wprowadzenia w dokumentacji projektowej zmian uznanych za nieistotne odstępstwo od projektu budowlanego, wynik</w:t>
      </w:r>
      <w:r w:rsidR="002758B5">
        <w:rPr>
          <w:rFonts w:ascii="Arial" w:hAnsi="Arial" w:cs="Arial"/>
          <w:sz w:val="20"/>
          <w:szCs w:val="20"/>
        </w:rPr>
        <w:t>ających z art. 36a ustawy z </w:t>
      </w:r>
      <w:r w:rsidRPr="002758B5">
        <w:rPr>
          <w:rFonts w:ascii="Arial" w:hAnsi="Arial" w:cs="Arial"/>
          <w:sz w:val="20"/>
          <w:szCs w:val="20"/>
        </w:rPr>
        <w:t xml:space="preserve">dnia 7 lipca 1994 r. Prawo Budowlane, </w:t>
      </w:r>
    </w:p>
    <w:p w14:paraId="2DCD6CD8" w14:textId="77777777" w:rsidR="000D1BBD" w:rsidRPr="002758B5" w:rsidRDefault="000D1BBD" w:rsidP="00D46610">
      <w:pPr>
        <w:pStyle w:val="Akapitzlist"/>
        <w:numPr>
          <w:ilvl w:val="0"/>
          <w:numId w:val="21"/>
        </w:numPr>
        <w:spacing w:line="276" w:lineRule="auto"/>
        <w:jc w:val="both"/>
        <w:rPr>
          <w:rFonts w:ascii="Arial" w:hAnsi="Arial" w:cs="Arial"/>
          <w:sz w:val="20"/>
          <w:szCs w:val="20"/>
        </w:rPr>
      </w:pPr>
      <w:r w:rsidRPr="002758B5">
        <w:rPr>
          <w:rFonts w:ascii="Arial" w:hAnsi="Arial" w:cs="Arial"/>
          <w:sz w:val="20"/>
          <w:szCs w:val="20"/>
        </w:rPr>
        <w:t xml:space="preserve">konieczności zrealizowania przedmiotu Umowy przy zastosowaniu innych rozwiązań technicznych lub materiałowych ze względu na zmiany obowiązującego prawa, </w:t>
      </w:r>
    </w:p>
    <w:p w14:paraId="3CD56F37" w14:textId="193D3CEF" w:rsidR="000D1BBD" w:rsidRPr="002758B5" w:rsidRDefault="000D1BBD" w:rsidP="00D46610">
      <w:pPr>
        <w:pStyle w:val="Akapitzlist"/>
        <w:numPr>
          <w:ilvl w:val="0"/>
          <w:numId w:val="21"/>
        </w:numPr>
        <w:spacing w:line="276" w:lineRule="auto"/>
        <w:jc w:val="both"/>
        <w:rPr>
          <w:rFonts w:ascii="Arial" w:hAnsi="Arial" w:cs="Arial"/>
          <w:sz w:val="20"/>
          <w:szCs w:val="20"/>
        </w:rPr>
      </w:pPr>
      <w:r w:rsidRPr="002758B5">
        <w:rPr>
          <w:rFonts w:ascii="Arial" w:hAnsi="Arial" w:cs="Arial"/>
          <w:sz w:val="20"/>
          <w:szCs w:val="20"/>
        </w:rPr>
        <w:t>wystąpienia siły wyższej uniemożliwiającej wykon</w:t>
      </w:r>
      <w:r w:rsidR="00F96D8B" w:rsidRPr="002758B5">
        <w:rPr>
          <w:rFonts w:ascii="Arial" w:hAnsi="Arial" w:cs="Arial"/>
          <w:sz w:val="20"/>
          <w:szCs w:val="20"/>
        </w:rPr>
        <w:t>anie przedmiotu Umowy zgodnie z </w:t>
      </w:r>
      <w:r w:rsidRPr="002758B5">
        <w:rPr>
          <w:rFonts w:ascii="Arial" w:hAnsi="Arial" w:cs="Arial"/>
          <w:sz w:val="20"/>
          <w:szCs w:val="20"/>
        </w:rPr>
        <w:t>jej postanowieniami</w:t>
      </w:r>
    </w:p>
    <w:p w14:paraId="6318552A" w14:textId="77777777" w:rsidR="000D1BBD" w:rsidRPr="002758B5" w:rsidRDefault="000D1BBD" w:rsidP="007D132F">
      <w:pPr>
        <w:spacing w:line="276" w:lineRule="auto"/>
        <w:jc w:val="both"/>
        <w:rPr>
          <w:rFonts w:ascii="Arial" w:hAnsi="Arial" w:cs="Arial"/>
          <w:sz w:val="20"/>
          <w:szCs w:val="20"/>
        </w:rPr>
      </w:pPr>
    </w:p>
    <w:p w14:paraId="37881156" w14:textId="70DADDB0" w:rsidR="000D1BBD" w:rsidRPr="002758B5" w:rsidRDefault="000D1BBD" w:rsidP="00D46610">
      <w:pPr>
        <w:pStyle w:val="Akapitzlist"/>
        <w:numPr>
          <w:ilvl w:val="0"/>
          <w:numId w:val="5"/>
        </w:numPr>
        <w:spacing w:line="276" w:lineRule="auto"/>
        <w:jc w:val="both"/>
        <w:rPr>
          <w:rFonts w:ascii="Arial" w:hAnsi="Arial" w:cs="Arial"/>
          <w:sz w:val="20"/>
          <w:szCs w:val="20"/>
        </w:rPr>
      </w:pPr>
      <w:r w:rsidRPr="002758B5">
        <w:rPr>
          <w:rFonts w:ascii="Arial" w:hAnsi="Arial" w:cs="Arial"/>
          <w:sz w:val="20"/>
          <w:szCs w:val="20"/>
        </w:rPr>
        <w:t>Zamawiający jest uprawniony do żądania zmiany sposobu rozliczania Umowy lub dokonywania płatności na rzecz Wykonawcy w związku ze zmianami zawar</w:t>
      </w:r>
      <w:r w:rsidR="002758B5">
        <w:rPr>
          <w:rFonts w:ascii="Arial" w:hAnsi="Arial" w:cs="Arial"/>
          <w:sz w:val="20"/>
          <w:szCs w:val="20"/>
        </w:rPr>
        <w:t>tej przez Zamawiającego umowy o </w:t>
      </w:r>
      <w:r w:rsidRPr="002758B5">
        <w:rPr>
          <w:rFonts w:ascii="Arial" w:hAnsi="Arial" w:cs="Arial"/>
          <w:sz w:val="20"/>
          <w:szCs w:val="20"/>
        </w:rPr>
        <w:t xml:space="preserve">dofinansowanie projektu lub zmianami wytycznych dotyczących realizacji projektu. </w:t>
      </w:r>
    </w:p>
    <w:p w14:paraId="7A0DEB5A" w14:textId="77777777" w:rsidR="000D1BBD" w:rsidRPr="002758B5" w:rsidRDefault="000D1BBD" w:rsidP="00D46610">
      <w:pPr>
        <w:pStyle w:val="Akapitzlist"/>
        <w:numPr>
          <w:ilvl w:val="0"/>
          <w:numId w:val="5"/>
        </w:numPr>
        <w:spacing w:line="276" w:lineRule="auto"/>
        <w:jc w:val="both"/>
        <w:rPr>
          <w:rFonts w:ascii="Arial" w:hAnsi="Arial" w:cs="Arial"/>
          <w:sz w:val="20"/>
          <w:szCs w:val="20"/>
        </w:rPr>
      </w:pPr>
      <w:r w:rsidRPr="002758B5">
        <w:rPr>
          <w:rFonts w:ascii="Arial" w:hAnsi="Arial" w:cs="Arial"/>
          <w:sz w:val="20"/>
          <w:szCs w:val="20"/>
        </w:rPr>
        <w:t xml:space="preserve">Podstawą dokonania zmian, o których mowa w ust. 1 - 3 będzie protokół konieczności zatwierdzony przez Zamawiającego i Wykonawcę opisujący potrzebę zmiany terminu realizacji umowy lub zmiany sposobu realizacji świadczenia. Z inicjatywą sporządzenia aneksu do umowy może wystąpić zamawiający jak i wykonawca. Zamawiający zobowiązany będzie w takiej sytuacji do sporządzenia uzasadnienia do zawarcia aneksu umowy. </w:t>
      </w:r>
    </w:p>
    <w:p w14:paraId="030AD71B" w14:textId="77777777" w:rsidR="000D1BBD" w:rsidRPr="002758B5" w:rsidRDefault="000D1BBD" w:rsidP="00D46610">
      <w:pPr>
        <w:pStyle w:val="Akapitzlist"/>
        <w:numPr>
          <w:ilvl w:val="0"/>
          <w:numId w:val="5"/>
        </w:numPr>
        <w:spacing w:line="276" w:lineRule="auto"/>
        <w:jc w:val="both"/>
        <w:rPr>
          <w:rFonts w:ascii="Arial" w:hAnsi="Arial" w:cs="Arial"/>
          <w:sz w:val="20"/>
          <w:szCs w:val="20"/>
        </w:rPr>
      </w:pPr>
      <w:r w:rsidRPr="002758B5">
        <w:rPr>
          <w:rFonts w:ascii="Arial" w:hAnsi="Arial" w:cs="Arial"/>
          <w:sz w:val="20"/>
          <w:szCs w:val="20"/>
        </w:rPr>
        <w:t xml:space="preserve">Zmiany umowy wymagają zachowania formy pisemnej pod rygorem nieważności. </w:t>
      </w:r>
    </w:p>
    <w:p w14:paraId="51EAE094" w14:textId="7A99412A" w:rsidR="000D1BBD" w:rsidRPr="002758B5" w:rsidRDefault="000D1BBD" w:rsidP="00D46610">
      <w:pPr>
        <w:pStyle w:val="Akapitzlist"/>
        <w:numPr>
          <w:ilvl w:val="0"/>
          <w:numId w:val="5"/>
        </w:numPr>
        <w:spacing w:line="276" w:lineRule="auto"/>
        <w:jc w:val="both"/>
        <w:rPr>
          <w:rFonts w:ascii="Arial" w:hAnsi="Arial" w:cs="Arial"/>
          <w:sz w:val="20"/>
          <w:szCs w:val="20"/>
        </w:rPr>
      </w:pPr>
      <w:r w:rsidRPr="002758B5">
        <w:rPr>
          <w:rFonts w:ascii="Arial" w:hAnsi="Arial" w:cs="Arial"/>
          <w:sz w:val="20"/>
          <w:szCs w:val="20"/>
        </w:rPr>
        <w:t>Siłą wyższą, o której mowa w niniejszym paragrafie je</w:t>
      </w:r>
      <w:r w:rsidR="00F96D8B" w:rsidRPr="002758B5">
        <w:rPr>
          <w:rFonts w:ascii="Arial" w:hAnsi="Arial" w:cs="Arial"/>
          <w:sz w:val="20"/>
          <w:szCs w:val="20"/>
        </w:rPr>
        <w:t>st wydarzenie lub okoliczność o </w:t>
      </w:r>
      <w:r w:rsidRPr="002758B5">
        <w:rPr>
          <w:rFonts w:ascii="Arial" w:hAnsi="Arial" w:cs="Arial"/>
          <w:sz w:val="20"/>
          <w:szCs w:val="20"/>
        </w:rPr>
        <w:t>charakterze nadzwyczajnym, na którą Wykonawca ani Zamawiający nie mają wpływu; wystąpieniu której Wykonawca ani Zamawiający, działając racjonalnie, nie mogli zapobiec przed zawarciem Umowy; któ</w:t>
      </w:r>
      <w:r w:rsidR="00610F4B" w:rsidRPr="002758B5">
        <w:rPr>
          <w:rFonts w:ascii="Arial" w:hAnsi="Arial" w:cs="Arial"/>
          <w:sz w:val="20"/>
          <w:szCs w:val="20"/>
        </w:rPr>
        <w:t>rej, w </w:t>
      </w:r>
      <w:r w:rsidRPr="002758B5">
        <w:rPr>
          <w:rFonts w:ascii="Arial" w:hAnsi="Arial" w:cs="Arial"/>
          <w:sz w:val="20"/>
          <w:szCs w:val="20"/>
        </w:rPr>
        <w:t xml:space="preserve">przypadku jej wystąpienia, Wykonawca ani Zamawiający, działając racjonalnie, nie mogli uniknąć lub jej przezwyciężyć; oraz która nie może być zasadniczo przypisana Wykonawcy ani Zamawiającemu. </w:t>
      </w:r>
    </w:p>
    <w:p w14:paraId="3AB66955" w14:textId="77777777" w:rsidR="000D1BBD" w:rsidRPr="002758B5" w:rsidRDefault="000D1BBD" w:rsidP="007D132F">
      <w:pPr>
        <w:spacing w:line="276" w:lineRule="auto"/>
        <w:jc w:val="both"/>
        <w:rPr>
          <w:rFonts w:ascii="Arial" w:hAnsi="Arial" w:cs="Arial"/>
          <w:sz w:val="20"/>
          <w:szCs w:val="20"/>
        </w:rPr>
      </w:pPr>
    </w:p>
    <w:p w14:paraId="02F3AB03" w14:textId="77777777" w:rsidR="00845336" w:rsidRPr="002758B5" w:rsidRDefault="00BC1DB0" w:rsidP="00842DC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00E60150" w:rsidRPr="002758B5">
        <w:rPr>
          <w:rFonts w:ascii="Arial" w:hAnsi="Arial" w:cs="Arial"/>
          <w:b/>
          <w:sz w:val="20"/>
          <w:szCs w:val="20"/>
        </w:rPr>
        <w:t>11</w:t>
      </w:r>
    </w:p>
    <w:p w14:paraId="58F4505B" w14:textId="77777777" w:rsidR="00842DCB" w:rsidRPr="002758B5" w:rsidRDefault="00842DCB" w:rsidP="00842DC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ODSTĘPIENIE OD UMOWY</w:t>
      </w:r>
    </w:p>
    <w:p w14:paraId="2FBB8ABA" w14:textId="7358895A" w:rsidR="00A6525D" w:rsidRPr="00296E2C" w:rsidRDefault="00A6525D" w:rsidP="00D46610">
      <w:pPr>
        <w:pStyle w:val="Akapitzlist"/>
        <w:widowControl/>
        <w:numPr>
          <w:ilvl w:val="0"/>
          <w:numId w:val="16"/>
        </w:numPr>
        <w:adjustRightInd w:val="0"/>
        <w:spacing w:line="276" w:lineRule="auto"/>
        <w:jc w:val="both"/>
        <w:rPr>
          <w:rFonts w:ascii="Arial" w:eastAsiaTheme="minorHAnsi" w:hAnsi="Arial" w:cs="Arial"/>
          <w:sz w:val="20"/>
          <w:szCs w:val="20"/>
        </w:rPr>
      </w:pPr>
      <w:r w:rsidRPr="002758B5">
        <w:rPr>
          <w:rFonts w:ascii="Arial" w:eastAsiaTheme="minorHAnsi" w:hAnsi="Arial" w:cs="Arial"/>
          <w:color w:val="000000"/>
          <w:sz w:val="20"/>
          <w:szCs w:val="20"/>
        </w:rPr>
        <w:t>Zamawiającemu przysługuje prawo odstąpienia od umowy</w:t>
      </w:r>
      <w:r w:rsidRPr="00F22470">
        <w:rPr>
          <w:rFonts w:ascii="Arial" w:eastAsiaTheme="minorHAnsi" w:hAnsi="Arial" w:cs="Arial"/>
          <w:color w:val="FF0000"/>
          <w:sz w:val="20"/>
          <w:szCs w:val="20"/>
        </w:rPr>
        <w:t xml:space="preserve"> </w:t>
      </w:r>
      <w:r w:rsidR="00794C8D" w:rsidRPr="00296E2C">
        <w:rPr>
          <w:rFonts w:ascii="Arial" w:eastAsiaTheme="minorHAnsi" w:hAnsi="Arial" w:cs="Arial"/>
          <w:sz w:val="20"/>
          <w:szCs w:val="20"/>
        </w:rPr>
        <w:t xml:space="preserve">lub części umowy ze skutkiem natychmiastowym </w:t>
      </w:r>
      <w:r w:rsidRPr="00296E2C">
        <w:rPr>
          <w:rFonts w:ascii="Arial" w:eastAsiaTheme="minorHAnsi" w:hAnsi="Arial" w:cs="Arial"/>
          <w:sz w:val="20"/>
          <w:szCs w:val="20"/>
        </w:rPr>
        <w:t xml:space="preserve">w następujących okolicznościach: </w:t>
      </w:r>
    </w:p>
    <w:p w14:paraId="48C5DFFB" w14:textId="77777777" w:rsidR="00A6525D" w:rsidRDefault="00A6525D" w:rsidP="00D46610">
      <w:pPr>
        <w:pStyle w:val="Akapitzlist"/>
        <w:numPr>
          <w:ilvl w:val="0"/>
          <w:numId w:val="17"/>
        </w:numPr>
        <w:spacing w:line="276" w:lineRule="auto"/>
        <w:jc w:val="both"/>
        <w:rPr>
          <w:rFonts w:ascii="Arial" w:eastAsiaTheme="minorHAnsi" w:hAnsi="Arial" w:cs="Arial"/>
          <w:sz w:val="20"/>
          <w:szCs w:val="20"/>
        </w:rPr>
      </w:pPr>
      <w:r w:rsidRPr="002758B5">
        <w:rPr>
          <w:rFonts w:ascii="Arial" w:eastAsiaTheme="minorHAnsi" w:hAnsi="Arial" w:cs="Arial"/>
          <w:sz w:val="20"/>
          <w:szCs w:val="20"/>
        </w:rPr>
        <w:lastRenderedPageBreak/>
        <w:t>w razie wystąpienia istotnej zmiany okoliczności powodującej, że wykonanie umowy nie leży w interesie zamawiającego, czego nie można było przewidzieć w chwili zawarcia umowy – odstąpienie od umowy w tym przypadku może nastąpić w terminie 14 dniu od powzięcia wiadomości o powyższych okolicznościach,</w:t>
      </w:r>
    </w:p>
    <w:p w14:paraId="5621AAA9" w14:textId="090F2042" w:rsidR="00794C8D" w:rsidRPr="00296E2C" w:rsidRDefault="00794C8D" w:rsidP="00794C8D">
      <w:pPr>
        <w:pStyle w:val="Akapitzlist"/>
        <w:numPr>
          <w:ilvl w:val="0"/>
          <w:numId w:val="17"/>
        </w:numPr>
        <w:spacing w:line="276" w:lineRule="auto"/>
        <w:jc w:val="both"/>
        <w:rPr>
          <w:rFonts w:ascii="Arial" w:eastAsiaTheme="minorHAnsi" w:hAnsi="Arial" w:cs="Arial"/>
          <w:sz w:val="20"/>
          <w:szCs w:val="20"/>
        </w:rPr>
      </w:pPr>
      <w:r w:rsidRPr="00296E2C">
        <w:rPr>
          <w:rFonts w:ascii="Arial" w:hAnsi="Arial" w:cs="Arial"/>
          <w:sz w:val="20"/>
          <w:szCs w:val="20"/>
          <w:lang w:eastAsia="pl-PL"/>
        </w:rPr>
        <w:t>jeżeli Wykonawca pozostaje w n</w:t>
      </w:r>
      <w:r w:rsidR="00DC1E77" w:rsidRPr="00296E2C">
        <w:rPr>
          <w:rFonts w:ascii="Arial" w:hAnsi="Arial" w:cs="Arial"/>
          <w:sz w:val="20"/>
          <w:szCs w:val="20"/>
          <w:lang w:eastAsia="pl-PL"/>
        </w:rPr>
        <w:t>ieuzasadnionej zwłoce powyżej 7</w:t>
      </w:r>
      <w:r w:rsidRPr="00296E2C">
        <w:rPr>
          <w:rFonts w:ascii="Arial" w:hAnsi="Arial" w:cs="Arial"/>
          <w:sz w:val="20"/>
          <w:szCs w:val="20"/>
          <w:lang w:eastAsia="pl-PL"/>
        </w:rPr>
        <w:t xml:space="preserve"> dni z </w:t>
      </w:r>
      <w:r w:rsidR="00DC1E77" w:rsidRPr="00296E2C">
        <w:rPr>
          <w:rFonts w:ascii="Arial" w:hAnsi="Arial" w:cs="Arial"/>
          <w:sz w:val="20"/>
          <w:szCs w:val="20"/>
          <w:lang w:eastAsia="pl-PL"/>
        </w:rPr>
        <w:t>przystąpieniem do</w:t>
      </w:r>
      <w:r w:rsidRPr="00296E2C">
        <w:rPr>
          <w:rFonts w:ascii="Arial" w:hAnsi="Arial" w:cs="Arial"/>
          <w:sz w:val="20"/>
          <w:szCs w:val="20"/>
          <w:lang w:eastAsia="pl-PL"/>
        </w:rPr>
        <w:t xml:space="preserve"> wykonania prz</w:t>
      </w:r>
      <w:r w:rsidR="00DC1E77" w:rsidRPr="00296E2C">
        <w:rPr>
          <w:rFonts w:ascii="Arial" w:hAnsi="Arial" w:cs="Arial"/>
          <w:sz w:val="20"/>
          <w:szCs w:val="20"/>
          <w:lang w:eastAsia="pl-PL"/>
        </w:rPr>
        <w:t xml:space="preserve">edmiotu umowy określonego w harmonogramie rzeczowo-finansowym. </w:t>
      </w:r>
    </w:p>
    <w:p w14:paraId="649CF244" w14:textId="77777777" w:rsidR="00794C8D" w:rsidRPr="00296E2C" w:rsidRDefault="00794C8D" w:rsidP="00794C8D">
      <w:pPr>
        <w:pStyle w:val="Akapitzlist"/>
        <w:numPr>
          <w:ilvl w:val="0"/>
          <w:numId w:val="17"/>
        </w:numPr>
        <w:spacing w:line="276" w:lineRule="auto"/>
        <w:jc w:val="both"/>
        <w:rPr>
          <w:rFonts w:ascii="Arial" w:eastAsiaTheme="minorHAnsi" w:hAnsi="Arial" w:cs="Arial"/>
          <w:sz w:val="20"/>
          <w:szCs w:val="20"/>
        </w:rPr>
      </w:pPr>
      <w:r w:rsidRPr="00296E2C">
        <w:rPr>
          <w:rFonts w:ascii="Arial" w:hAnsi="Arial" w:cs="Arial"/>
          <w:sz w:val="20"/>
          <w:szCs w:val="20"/>
          <w:lang w:eastAsia="pl-PL"/>
        </w:rPr>
        <w:t xml:space="preserve">jeżeli </w:t>
      </w:r>
      <w:r w:rsidRPr="00296E2C">
        <w:rPr>
          <w:rFonts w:ascii="Arial" w:hAnsi="Arial" w:cs="Arial"/>
          <w:sz w:val="20"/>
          <w:szCs w:val="20"/>
          <w:lang w:val="x-none" w:eastAsia="pl-PL"/>
        </w:rPr>
        <w:t>Wykonawca, pomimo pisemnych zastrzeżeń</w:t>
      </w:r>
      <w:r w:rsidRPr="00296E2C">
        <w:rPr>
          <w:rFonts w:ascii="Arial" w:hAnsi="Arial" w:cs="Arial"/>
          <w:sz w:val="20"/>
          <w:szCs w:val="20"/>
          <w:lang w:eastAsia="pl-PL"/>
        </w:rPr>
        <w:t xml:space="preserve"> Zamawiającego</w:t>
      </w:r>
      <w:r w:rsidRPr="00296E2C">
        <w:rPr>
          <w:rFonts w:ascii="Arial" w:hAnsi="Arial" w:cs="Arial"/>
          <w:sz w:val="20"/>
          <w:szCs w:val="20"/>
          <w:lang w:val="x-none" w:eastAsia="pl-PL"/>
        </w:rPr>
        <w:t xml:space="preserve"> nie wykonuje robót zgodnie z warunkami umownymi lub w rażący sposób zaniedbuje zobowiązania umowne</w:t>
      </w:r>
      <w:r w:rsidRPr="00296E2C">
        <w:rPr>
          <w:rFonts w:ascii="Arial" w:hAnsi="Arial" w:cs="Arial"/>
          <w:sz w:val="20"/>
          <w:szCs w:val="20"/>
          <w:lang w:eastAsia="pl-PL"/>
        </w:rPr>
        <w:t xml:space="preserve">, </w:t>
      </w:r>
    </w:p>
    <w:p w14:paraId="74070D31" w14:textId="77777777" w:rsidR="00794C8D" w:rsidRPr="00296E2C" w:rsidRDefault="00794C8D" w:rsidP="00794C8D">
      <w:pPr>
        <w:pStyle w:val="Akapitzlist"/>
        <w:numPr>
          <w:ilvl w:val="0"/>
          <w:numId w:val="17"/>
        </w:numPr>
        <w:spacing w:line="276" w:lineRule="auto"/>
        <w:jc w:val="both"/>
        <w:rPr>
          <w:rFonts w:ascii="Arial" w:eastAsiaTheme="minorHAnsi" w:hAnsi="Arial" w:cs="Arial"/>
          <w:sz w:val="20"/>
          <w:szCs w:val="20"/>
        </w:rPr>
      </w:pPr>
      <w:r w:rsidRPr="00296E2C">
        <w:rPr>
          <w:rFonts w:ascii="Arial" w:hAnsi="Arial" w:cs="Arial"/>
          <w:sz w:val="20"/>
          <w:szCs w:val="20"/>
          <w:lang w:eastAsia="pl-PL"/>
        </w:rPr>
        <w:t>jeżeli Wykonawca bez pisemnego uzgodnienia z Zamawiającym przerwał realizację umowy na okres dłuższy niż 14 dni, z przyczyn leżących po stronie Wykonawcy,</w:t>
      </w:r>
    </w:p>
    <w:p w14:paraId="4D91FF9F" w14:textId="77777777" w:rsidR="00794C8D" w:rsidRPr="00296E2C" w:rsidRDefault="00794C8D" w:rsidP="00794C8D">
      <w:pPr>
        <w:pStyle w:val="Akapitzlist"/>
        <w:numPr>
          <w:ilvl w:val="0"/>
          <w:numId w:val="17"/>
        </w:numPr>
        <w:spacing w:line="276" w:lineRule="auto"/>
        <w:jc w:val="both"/>
        <w:rPr>
          <w:rFonts w:ascii="Arial" w:eastAsiaTheme="minorHAnsi" w:hAnsi="Arial" w:cs="Arial"/>
          <w:sz w:val="20"/>
          <w:szCs w:val="20"/>
        </w:rPr>
      </w:pPr>
      <w:r w:rsidRPr="00296E2C">
        <w:rPr>
          <w:rFonts w:ascii="Arial" w:hAnsi="Arial" w:cs="Arial"/>
          <w:sz w:val="20"/>
          <w:szCs w:val="20"/>
          <w:lang w:eastAsia="pl-PL"/>
        </w:rPr>
        <w:t>jeżeli Wykonawca nie usunie wad w wyznaczonym przez Zamawiającego terminie,</w:t>
      </w:r>
    </w:p>
    <w:p w14:paraId="7508431C" w14:textId="77777777" w:rsidR="00794C8D" w:rsidRPr="00296E2C" w:rsidRDefault="00794C8D" w:rsidP="00794C8D">
      <w:pPr>
        <w:pStyle w:val="Akapitzlist"/>
        <w:numPr>
          <w:ilvl w:val="0"/>
          <w:numId w:val="17"/>
        </w:numPr>
        <w:spacing w:line="276" w:lineRule="auto"/>
        <w:jc w:val="both"/>
        <w:rPr>
          <w:rFonts w:ascii="Arial" w:eastAsiaTheme="minorHAnsi" w:hAnsi="Arial" w:cs="Arial"/>
          <w:sz w:val="20"/>
          <w:szCs w:val="20"/>
        </w:rPr>
      </w:pPr>
      <w:r w:rsidRPr="00296E2C">
        <w:rPr>
          <w:rFonts w:ascii="Arial" w:hAnsi="Arial" w:cs="Arial"/>
          <w:sz w:val="20"/>
          <w:szCs w:val="20"/>
          <w:lang w:eastAsia="pl-PL"/>
        </w:rPr>
        <w:t>w przypadku konieczności wielokrotnego dokonywania bezpośredniej zapłaty podwykonawcy lub dalszemu podwykonawcy,</w:t>
      </w:r>
    </w:p>
    <w:p w14:paraId="59038CE5" w14:textId="77777777" w:rsidR="00794C8D" w:rsidRPr="00296E2C" w:rsidRDefault="00794C8D" w:rsidP="00794C8D">
      <w:pPr>
        <w:pStyle w:val="Akapitzlist"/>
        <w:numPr>
          <w:ilvl w:val="0"/>
          <w:numId w:val="17"/>
        </w:numPr>
        <w:spacing w:line="276" w:lineRule="auto"/>
        <w:jc w:val="both"/>
        <w:rPr>
          <w:rFonts w:ascii="Arial" w:eastAsiaTheme="minorHAnsi" w:hAnsi="Arial" w:cs="Arial"/>
          <w:sz w:val="20"/>
          <w:szCs w:val="20"/>
        </w:rPr>
      </w:pPr>
      <w:r w:rsidRPr="00296E2C">
        <w:rPr>
          <w:rFonts w:ascii="Arial" w:hAnsi="Arial" w:cs="Arial"/>
          <w:sz w:val="20"/>
          <w:szCs w:val="20"/>
          <w:lang w:eastAsia="pl-PL"/>
        </w:rPr>
        <w:t xml:space="preserve">jeżeli Wykonawca przystąpił do likwidacji swojej firmy z wyjątkiem likwidacji przeprowadzonej w celu przekształcenia lub restrukturyzacji. </w:t>
      </w:r>
    </w:p>
    <w:p w14:paraId="3B0DB3CA" w14:textId="3AA45AF9" w:rsidR="00794C8D" w:rsidRPr="00296E2C" w:rsidRDefault="00794C8D" w:rsidP="00296E2C">
      <w:pPr>
        <w:spacing w:line="276" w:lineRule="auto"/>
        <w:ind w:left="360" w:firstLine="360"/>
        <w:jc w:val="both"/>
        <w:rPr>
          <w:rFonts w:ascii="Arial" w:eastAsiaTheme="minorHAnsi" w:hAnsi="Arial" w:cs="Arial"/>
          <w:sz w:val="20"/>
          <w:szCs w:val="20"/>
        </w:rPr>
      </w:pPr>
      <w:r w:rsidRPr="00296E2C">
        <w:rPr>
          <w:rFonts w:ascii="Arial" w:hAnsi="Arial" w:cs="Arial"/>
          <w:sz w:val="20"/>
          <w:lang w:eastAsia="pl-PL"/>
        </w:rPr>
        <w:t>W powyższych przypadkach Wykonawca może żądać wyłącznie wynagrodzenia należnego z tytułu wykonania części umowy</w:t>
      </w:r>
      <w:r w:rsidRPr="00296E2C">
        <w:rPr>
          <w:sz w:val="24"/>
          <w:lang w:eastAsia="pl-PL"/>
        </w:rPr>
        <w:t>.</w:t>
      </w:r>
    </w:p>
    <w:p w14:paraId="2B41393D" w14:textId="77777777" w:rsidR="00794C8D" w:rsidRDefault="00794C8D" w:rsidP="00794C8D">
      <w:pPr>
        <w:spacing w:line="276" w:lineRule="auto"/>
        <w:jc w:val="both"/>
        <w:rPr>
          <w:rFonts w:ascii="Arial" w:eastAsiaTheme="minorHAnsi" w:hAnsi="Arial" w:cs="Arial"/>
          <w:sz w:val="20"/>
          <w:szCs w:val="20"/>
        </w:rPr>
      </w:pPr>
    </w:p>
    <w:p w14:paraId="6A2E74ED" w14:textId="3FD0ECFD" w:rsidR="00A6525D" w:rsidRPr="009219CB" w:rsidRDefault="00A6525D" w:rsidP="00D46610">
      <w:pPr>
        <w:pStyle w:val="Akapitzlist"/>
        <w:numPr>
          <w:ilvl w:val="0"/>
          <w:numId w:val="16"/>
        </w:numPr>
        <w:spacing w:line="276" w:lineRule="auto"/>
        <w:jc w:val="both"/>
        <w:rPr>
          <w:rFonts w:ascii="Arial" w:eastAsiaTheme="minorHAnsi" w:hAnsi="Arial" w:cs="Arial"/>
          <w:sz w:val="20"/>
          <w:szCs w:val="20"/>
        </w:rPr>
      </w:pPr>
      <w:r w:rsidRPr="009219CB">
        <w:rPr>
          <w:rFonts w:ascii="Arial" w:eastAsiaTheme="minorHAnsi" w:hAnsi="Arial" w:cs="Arial"/>
          <w:sz w:val="20"/>
          <w:szCs w:val="20"/>
        </w:rPr>
        <w:t>Wykonawcy przysługuje prawo odstąpienia od umowy, jeżeli:</w:t>
      </w:r>
    </w:p>
    <w:p w14:paraId="134892A6" w14:textId="77777777" w:rsidR="00A6525D" w:rsidRPr="002758B5" w:rsidRDefault="00A6525D" w:rsidP="00D46610">
      <w:pPr>
        <w:pStyle w:val="Akapitzlist"/>
        <w:numPr>
          <w:ilvl w:val="0"/>
          <w:numId w:val="18"/>
        </w:numPr>
        <w:spacing w:line="276" w:lineRule="auto"/>
        <w:jc w:val="both"/>
        <w:rPr>
          <w:rFonts w:ascii="Arial" w:eastAsiaTheme="minorHAnsi" w:hAnsi="Arial" w:cs="Arial"/>
          <w:sz w:val="20"/>
          <w:szCs w:val="20"/>
        </w:rPr>
      </w:pPr>
      <w:r w:rsidRPr="002758B5">
        <w:rPr>
          <w:rFonts w:ascii="Arial" w:eastAsiaTheme="minorHAnsi" w:hAnsi="Arial" w:cs="Arial"/>
          <w:sz w:val="20"/>
          <w:szCs w:val="20"/>
        </w:rPr>
        <w:t>Zamawiający odmawia, bez uzasadnionej przyczyny, przekazania terenu inwestycji lub podpisania protokołu przekazania terenu inwestycji,</w:t>
      </w:r>
    </w:p>
    <w:p w14:paraId="622EA905" w14:textId="77777777" w:rsidR="00A6525D" w:rsidRPr="002758B5" w:rsidRDefault="00A6525D" w:rsidP="00D46610">
      <w:pPr>
        <w:pStyle w:val="Akapitzlist"/>
        <w:numPr>
          <w:ilvl w:val="0"/>
          <w:numId w:val="18"/>
        </w:numPr>
        <w:spacing w:line="276" w:lineRule="auto"/>
        <w:jc w:val="both"/>
        <w:rPr>
          <w:rFonts w:ascii="Arial" w:eastAsiaTheme="minorHAnsi" w:hAnsi="Arial" w:cs="Arial"/>
          <w:sz w:val="20"/>
          <w:szCs w:val="20"/>
        </w:rPr>
      </w:pPr>
      <w:r w:rsidRPr="002758B5">
        <w:rPr>
          <w:rFonts w:ascii="Arial" w:eastAsiaTheme="minorHAnsi" w:hAnsi="Arial" w:cs="Arial"/>
          <w:sz w:val="20"/>
          <w:szCs w:val="20"/>
        </w:rPr>
        <w:t>Zamawiający zawiadomi Wykonawcę, iż wobec zaistnienia uprzednio nieprzewidzianych okoliczności nie będzie mógł spełnić swoich zobowiązań wobec Wykonawcy.</w:t>
      </w:r>
    </w:p>
    <w:p w14:paraId="3316FFEE" w14:textId="77777777" w:rsidR="00A6525D" w:rsidRPr="002758B5" w:rsidRDefault="00A6525D" w:rsidP="00D46610">
      <w:pPr>
        <w:pStyle w:val="Akapitzlist"/>
        <w:numPr>
          <w:ilvl w:val="0"/>
          <w:numId w:val="16"/>
        </w:numPr>
        <w:spacing w:line="276" w:lineRule="auto"/>
        <w:jc w:val="both"/>
        <w:rPr>
          <w:rFonts w:ascii="Arial" w:eastAsiaTheme="minorHAnsi" w:hAnsi="Arial" w:cs="Arial"/>
          <w:sz w:val="20"/>
          <w:szCs w:val="20"/>
        </w:rPr>
      </w:pPr>
      <w:r w:rsidRPr="002758B5">
        <w:rPr>
          <w:rFonts w:ascii="Arial" w:eastAsiaTheme="minorHAnsi" w:hAnsi="Arial" w:cs="Arial"/>
          <w:sz w:val="20"/>
          <w:szCs w:val="20"/>
        </w:rPr>
        <w:t>Odstąpienie od umowy winno nastąpić w formie pisemnej pod rygorem nieważności takiego oświadczenia i powinno zawierać uzasadnienie.</w:t>
      </w:r>
    </w:p>
    <w:p w14:paraId="14652282" w14:textId="77777777" w:rsidR="00A6525D" w:rsidRPr="002758B5" w:rsidRDefault="00A6525D" w:rsidP="00D46610">
      <w:pPr>
        <w:pStyle w:val="Akapitzlist"/>
        <w:numPr>
          <w:ilvl w:val="0"/>
          <w:numId w:val="16"/>
        </w:numPr>
        <w:spacing w:line="276" w:lineRule="auto"/>
        <w:jc w:val="both"/>
        <w:rPr>
          <w:rFonts w:ascii="Arial" w:eastAsiaTheme="minorHAnsi" w:hAnsi="Arial" w:cs="Arial"/>
          <w:sz w:val="20"/>
          <w:szCs w:val="20"/>
        </w:rPr>
      </w:pPr>
      <w:r w:rsidRPr="002758B5">
        <w:rPr>
          <w:rFonts w:ascii="Arial" w:eastAsiaTheme="minorHAnsi" w:hAnsi="Arial" w:cs="Arial"/>
          <w:sz w:val="20"/>
          <w:szCs w:val="20"/>
        </w:rPr>
        <w:t>W przypadku odstąpienia od umowy, Wykonawca przy udziale Zamawiającego sporządzi szczegółowy protokół inwentaryzacji potwierdzający zaawansowanie wykonanych prac, według stanu na dzień odstąpienia</w:t>
      </w:r>
    </w:p>
    <w:p w14:paraId="06E98EED" w14:textId="77777777" w:rsidR="00A6525D" w:rsidRPr="002758B5" w:rsidRDefault="00A6525D" w:rsidP="00D46610">
      <w:pPr>
        <w:pStyle w:val="Akapitzlist"/>
        <w:numPr>
          <w:ilvl w:val="0"/>
          <w:numId w:val="16"/>
        </w:numPr>
        <w:tabs>
          <w:tab w:val="left" w:pos="496"/>
        </w:tabs>
        <w:spacing w:line="276" w:lineRule="auto"/>
        <w:jc w:val="both"/>
        <w:rPr>
          <w:rFonts w:ascii="Arial" w:eastAsiaTheme="minorHAnsi" w:hAnsi="Arial" w:cs="Arial"/>
          <w:sz w:val="20"/>
          <w:szCs w:val="20"/>
        </w:rPr>
      </w:pPr>
      <w:r w:rsidRPr="002758B5">
        <w:rPr>
          <w:rFonts w:ascii="Arial" w:eastAsiaTheme="minorHAnsi" w:hAnsi="Arial" w:cs="Arial"/>
          <w:sz w:val="20"/>
          <w:szCs w:val="20"/>
        </w:rPr>
        <w:t>Zamawiający w razie odstąpienia od umowy z przyczyn, za które Wykonawca nie ponosi odpowiedzialności, zobowiązany jest do:</w:t>
      </w:r>
    </w:p>
    <w:p w14:paraId="491CC854" w14:textId="77777777" w:rsidR="00A6525D" w:rsidRPr="002758B5" w:rsidRDefault="00A6525D" w:rsidP="00D46610">
      <w:pPr>
        <w:pStyle w:val="Akapitzlist"/>
        <w:numPr>
          <w:ilvl w:val="0"/>
          <w:numId w:val="19"/>
        </w:numPr>
        <w:spacing w:line="276" w:lineRule="auto"/>
        <w:jc w:val="both"/>
        <w:rPr>
          <w:rFonts w:ascii="Arial" w:eastAsiaTheme="minorHAnsi" w:hAnsi="Arial" w:cs="Arial"/>
          <w:sz w:val="20"/>
          <w:szCs w:val="20"/>
        </w:rPr>
      </w:pPr>
      <w:r w:rsidRPr="002758B5">
        <w:rPr>
          <w:rFonts w:ascii="Arial" w:eastAsiaTheme="minorHAnsi" w:hAnsi="Arial" w:cs="Arial"/>
          <w:sz w:val="20"/>
          <w:szCs w:val="20"/>
        </w:rPr>
        <w:t>dokonania odbioru części wykonanych prac oraz zapłaty wynagrodzenia za zakres, który został wykonany do dnia odstąpienia od umowy,</w:t>
      </w:r>
    </w:p>
    <w:p w14:paraId="703E1B20" w14:textId="62FFCEA6" w:rsidR="00A6525D" w:rsidRPr="002758B5" w:rsidRDefault="00A6525D" w:rsidP="00D46610">
      <w:pPr>
        <w:pStyle w:val="Akapitzlist"/>
        <w:numPr>
          <w:ilvl w:val="0"/>
          <w:numId w:val="19"/>
        </w:numPr>
        <w:spacing w:line="276" w:lineRule="auto"/>
        <w:jc w:val="both"/>
        <w:rPr>
          <w:rFonts w:ascii="Arial" w:eastAsiaTheme="minorHAnsi" w:hAnsi="Arial" w:cs="Arial"/>
          <w:sz w:val="20"/>
          <w:szCs w:val="20"/>
        </w:rPr>
      </w:pPr>
      <w:r w:rsidRPr="002758B5">
        <w:rPr>
          <w:rFonts w:ascii="Arial" w:eastAsiaTheme="minorHAnsi" w:hAnsi="Arial" w:cs="Arial"/>
          <w:sz w:val="20"/>
          <w:szCs w:val="20"/>
        </w:rPr>
        <w:t>wysokość wynagrodzenia w tym wypadku zostanie o</w:t>
      </w:r>
      <w:r w:rsidR="002758B5">
        <w:rPr>
          <w:rFonts w:ascii="Arial" w:eastAsiaTheme="minorHAnsi" w:hAnsi="Arial" w:cs="Arial"/>
          <w:sz w:val="20"/>
          <w:szCs w:val="20"/>
        </w:rPr>
        <w:t>kreślona procentowo w oparciu o </w:t>
      </w:r>
      <w:r w:rsidRPr="002758B5">
        <w:rPr>
          <w:rFonts w:ascii="Arial" w:eastAsiaTheme="minorHAnsi" w:hAnsi="Arial" w:cs="Arial"/>
          <w:sz w:val="20"/>
          <w:szCs w:val="20"/>
        </w:rPr>
        <w:t>protokół zdawczo-odbiorczy, w którym szczegółowo określony zostanie zakres wykonanych prac.</w:t>
      </w:r>
    </w:p>
    <w:p w14:paraId="19A387F3" w14:textId="77777777" w:rsidR="00A6525D" w:rsidRPr="002758B5" w:rsidRDefault="00A6525D" w:rsidP="00E60150">
      <w:pPr>
        <w:pStyle w:val="Tekstpodstawowy"/>
        <w:spacing w:line="276" w:lineRule="auto"/>
        <w:ind w:left="3829" w:right="3832"/>
        <w:jc w:val="both"/>
        <w:rPr>
          <w:rFonts w:ascii="Arial" w:hAnsi="Arial" w:cs="Arial"/>
          <w:sz w:val="20"/>
          <w:szCs w:val="20"/>
        </w:rPr>
      </w:pPr>
    </w:p>
    <w:p w14:paraId="31A3295B" w14:textId="77777777" w:rsidR="002B7B77" w:rsidRPr="002758B5" w:rsidRDefault="002B7B77" w:rsidP="002B7B77">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Pr="002758B5">
        <w:rPr>
          <w:rFonts w:ascii="Arial" w:hAnsi="Arial" w:cs="Arial"/>
          <w:b/>
          <w:sz w:val="20"/>
          <w:szCs w:val="20"/>
        </w:rPr>
        <w:t>12</w:t>
      </w:r>
    </w:p>
    <w:p w14:paraId="5B7644C0" w14:textId="4A42B7BA" w:rsidR="002B7B77" w:rsidRPr="002758B5" w:rsidRDefault="002758B5" w:rsidP="002B7B77">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ROZSTRZYGANIE SPORÓW</w:t>
      </w:r>
    </w:p>
    <w:p w14:paraId="63385888" w14:textId="77777777" w:rsidR="002B7B77" w:rsidRPr="002758B5" w:rsidRDefault="002B7B77" w:rsidP="002B7B77">
      <w:pPr>
        <w:pStyle w:val="Default"/>
        <w:rPr>
          <w:rFonts w:ascii="Arial" w:hAnsi="Arial" w:cs="Arial"/>
          <w:sz w:val="20"/>
          <w:szCs w:val="20"/>
        </w:rPr>
      </w:pPr>
    </w:p>
    <w:p w14:paraId="03A950FF" w14:textId="77777777" w:rsidR="002B7B77" w:rsidRPr="002758B5" w:rsidRDefault="002B7B77" w:rsidP="00D46610">
      <w:pPr>
        <w:pStyle w:val="Akapitzlist"/>
        <w:widowControl/>
        <w:numPr>
          <w:ilvl w:val="0"/>
          <w:numId w:val="20"/>
        </w:numPr>
        <w:suppressAutoHyphens/>
        <w:autoSpaceDE/>
        <w:autoSpaceDN/>
        <w:spacing w:after="120" w:line="276" w:lineRule="auto"/>
        <w:ind w:left="357" w:hanging="357"/>
        <w:jc w:val="both"/>
        <w:rPr>
          <w:rFonts w:ascii="Arial" w:hAnsi="Arial" w:cs="Arial"/>
          <w:sz w:val="20"/>
          <w:szCs w:val="20"/>
        </w:rPr>
      </w:pPr>
      <w:r w:rsidRPr="002758B5">
        <w:rPr>
          <w:rFonts w:ascii="Arial" w:hAnsi="Arial" w:cs="Arial"/>
          <w:sz w:val="20"/>
          <w:szCs w:val="20"/>
        </w:rPr>
        <w:t>Ewentualne spory w relacjach z Wykonawcą o roszczenia cywilnoprawne w sprawach, w których zawarcie ugody jest dopuszczalne, mediacjom lub innemu polubownemu rozwiązaniu sporu przed Sądem Polubownym przy Prokuratorii Generalnej Rzeczpospolitej Polskiej, wybranym mediatorem albo osobą prowadzącą inne polubowne rozwiązanie sporu.</w:t>
      </w:r>
    </w:p>
    <w:p w14:paraId="1194F638" w14:textId="77777777" w:rsidR="002B7B77" w:rsidRPr="002758B5" w:rsidRDefault="002B7B77" w:rsidP="00D46610">
      <w:pPr>
        <w:pStyle w:val="Akapitzlist"/>
        <w:widowControl/>
        <w:numPr>
          <w:ilvl w:val="0"/>
          <w:numId w:val="20"/>
        </w:numPr>
        <w:suppressAutoHyphens/>
        <w:autoSpaceDE/>
        <w:autoSpaceDN/>
        <w:spacing w:after="120" w:line="276" w:lineRule="auto"/>
        <w:jc w:val="both"/>
        <w:rPr>
          <w:rFonts w:ascii="Arial" w:hAnsi="Arial" w:cs="Arial"/>
          <w:sz w:val="20"/>
          <w:szCs w:val="20"/>
        </w:rPr>
      </w:pPr>
      <w:r w:rsidRPr="002758B5">
        <w:rPr>
          <w:rFonts w:ascii="Arial" w:hAnsi="Arial" w:cs="Arial"/>
          <w:sz w:val="20"/>
          <w:szCs w:val="20"/>
        </w:rPr>
        <w:t>W przypadku braku porozumienia i niemożliwości rozwiązania sporu w postępowaniu przed sądem polubownym w terminie 90 dni od dnia złożenia wniosku o przeprowadzenie postępowania lub innym terminie uzgodnionym pisemnie przez strony, każda ze stron może poddać spór pod rozstrzygnięcie właściwego sądu.</w:t>
      </w:r>
    </w:p>
    <w:p w14:paraId="1AB682EF" w14:textId="77777777" w:rsidR="002B7B77" w:rsidRPr="002758B5" w:rsidRDefault="002B7B77" w:rsidP="00D46610">
      <w:pPr>
        <w:pStyle w:val="Akapitzlist"/>
        <w:widowControl/>
        <w:numPr>
          <w:ilvl w:val="0"/>
          <w:numId w:val="20"/>
        </w:numPr>
        <w:suppressAutoHyphens/>
        <w:autoSpaceDE/>
        <w:autoSpaceDN/>
        <w:spacing w:after="120" w:line="276" w:lineRule="auto"/>
        <w:jc w:val="both"/>
        <w:rPr>
          <w:rFonts w:ascii="Arial" w:hAnsi="Arial" w:cs="Arial"/>
          <w:sz w:val="20"/>
          <w:szCs w:val="20"/>
        </w:rPr>
      </w:pPr>
      <w:r w:rsidRPr="002758B5">
        <w:rPr>
          <w:rFonts w:ascii="Arial" w:hAnsi="Arial" w:cs="Arial"/>
          <w:sz w:val="20"/>
          <w:szCs w:val="20"/>
        </w:rPr>
        <w:t>Strony zgodnie oświadczają, że w wypadku powstania sporów wynikających z realizacji niniejszej Umowy rozstrzygać je będzie Sąd właściwy miejscowo dla siedziby Zamawiającego.</w:t>
      </w:r>
    </w:p>
    <w:p w14:paraId="66C9D454" w14:textId="77777777" w:rsidR="00A6525D" w:rsidRDefault="00A6525D" w:rsidP="002B7B77">
      <w:pPr>
        <w:pStyle w:val="Tekstpodstawowy"/>
        <w:spacing w:line="276" w:lineRule="auto"/>
        <w:ind w:left="0" w:right="3832"/>
        <w:jc w:val="both"/>
        <w:rPr>
          <w:rFonts w:ascii="Arial" w:hAnsi="Arial" w:cs="Arial"/>
          <w:b/>
          <w:sz w:val="20"/>
          <w:szCs w:val="20"/>
        </w:rPr>
      </w:pPr>
    </w:p>
    <w:p w14:paraId="2736AF48" w14:textId="77777777" w:rsidR="00296E2C" w:rsidRPr="002758B5" w:rsidRDefault="00296E2C" w:rsidP="002B7B77">
      <w:pPr>
        <w:pStyle w:val="Tekstpodstawowy"/>
        <w:spacing w:line="276" w:lineRule="auto"/>
        <w:ind w:left="0" w:right="3832"/>
        <w:jc w:val="both"/>
        <w:rPr>
          <w:rFonts w:ascii="Arial" w:hAnsi="Arial" w:cs="Arial"/>
          <w:b/>
          <w:sz w:val="20"/>
          <w:szCs w:val="20"/>
        </w:rPr>
      </w:pPr>
    </w:p>
    <w:p w14:paraId="28E59041" w14:textId="77777777" w:rsidR="002758B5" w:rsidRPr="002758B5" w:rsidRDefault="002758B5" w:rsidP="002758B5">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lastRenderedPageBreak/>
        <w:t>§</w:t>
      </w:r>
      <w:r w:rsidRPr="002758B5">
        <w:rPr>
          <w:rFonts w:ascii="Arial" w:hAnsi="Arial" w:cs="Arial"/>
          <w:b/>
          <w:spacing w:val="2"/>
          <w:sz w:val="20"/>
          <w:szCs w:val="20"/>
        </w:rPr>
        <w:t xml:space="preserve"> </w:t>
      </w:r>
      <w:r w:rsidRPr="002758B5">
        <w:rPr>
          <w:rFonts w:ascii="Arial" w:hAnsi="Arial" w:cs="Arial"/>
          <w:b/>
          <w:sz w:val="20"/>
          <w:szCs w:val="20"/>
        </w:rPr>
        <w:t>13</w:t>
      </w:r>
    </w:p>
    <w:p w14:paraId="01D60C37" w14:textId="56CD7D6A" w:rsidR="002758B5" w:rsidRPr="002758B5" w:rsidRDefault="002758B5" w:rsidP="002758B5">
      <w:pPr>
        <w:spacing w:after="120"/>
        <w:jc w:val="center"/>
        <w:rPr>
          <w:rFonts w:ascii="Arial" w:hAnsi="Arial" w:cs="Arial"/>
          <w:b/>
          <w:sz w:val="20"/>
          <w:szCs w:val="20"/>
        </w:rPr>
      </w:pPr>
      <w:r w:rsidRPr="002758B5">
        <w:rPr>
          <w:rFonts w:ascii="Arial" w:hAnsi="Arial" w:cs="Arial"/>
          <w:b/>
          <w:sz w:val="20"/>
          <w:szCs w:val="20"/>
        </w:rPr>
        <w:t>OCHRONA DANYCH OSOBOWYCH</w:t>
      </w:r>
    </w:p>
    <w:p w14:paraId="7A206B07" w14:textId="77777777" w:rsidR="002758B5" w:rsidRPr="002758B5" w:rsidRDefault="002758B5" w:rsidP="002758B5">
      <w:pPr>
        <w:widowControl/>
        <w:numPr>
          <w:ilvl w:val="0"/>
          <w:numId w:val="24"/>
        </w:numPr>
        <w:suppressAutoHyphens/>
        <w:autoSpaceDE/>
        <w:autoSpaceDN/>
        <w:spacing w:after="120"/>
        <w:jc w:val="both"/>
        <w:rPr>
          <w:rFonts w:ascii="Arial" w:hAnsi="Arial" w:cs="Arial"/>
          <w:sz w:val="20"/>
          <w:szCs w:val="20"/>
        </w:rPr>
      </w:pPr>
      <w:r w:rsidRPr="002758B5">
        <w:rPr>
          <w:rFonts w:ascii="Arial" w:hAnsi="Arial" w:cs="Arial"/>
          <w:sz w:val="20"/>
          <w:szCs w:val="20"/>
        </w:rPr>
        <w:t>Jeżeli z charakteru przedmiotu Umowy wynika, że w związku z realizacją Umowy dochodzi do powierzenia przetwarzania danych osobowych, Zamawiający będzie ich administratorem w rozumieniu art. 4 pkt 7 Rozporządzenia PE i Rady (UE) 2016/679 z dnia 27 kwietnia 2016 r. (zwane dalej „Rozporządzeniem”), a Wykonawca – podmiotem przetwarzającym te dane w rozumieniu pkt 8 tego przepisu.</w:t>
      </w:r>
    </w:p>
    <w:p w14:paraId="48B6E4D8"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Zamawiający powierza Wykonawcy, w trybie art. 28 Rozporządzenia dane osobowe do przetwarzania, wyłącznie w celu wykonania przedmiotu niniejszej umowy.</w:t>
      </w:r>
    </w:p>
    <w:p w14:paraId="2B760005"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Wykonawca zobowiązuje się:</w:t>
      </w:r>
    </w:p>
    <w:p w14:paraId="68EB9994" w14:textId="77777777" w:rsidR="002758B5" w:rsidRPr="002758B5" w:rsidRDefault="002758B5" w:rsidP="002758B5">
      <w:pPr>
        <w:widowControl/>
        <w:numPr>
          <w:ilvl w:val="1"/>
          <w:numId w:val="25"/>
        </w:numPr>
        <w:suppressAutoHyphens/>
        <w:autoSpaceDE/>
        <w:autoSpaceDN/>
        <w:spacing w:after="120"/>
        <w:ind w:left="993" w:hanging="357"/>
        <w:jc w:val="both"/>
        <w:rPr>
          <w:rFonts w:ascii="Arial" w:hAnsi="Arial" w:cs="Arial"/>
          <w:sz w:val="20"/>
          <w:szCs w:val="20"/>
        </w:rPr>
      </w:pPr>
      <w:r w:rsidRPr="002758B5">
        <w:rPr>
          <w:rFonts w:ascii="Arial" w:hAnsi="Arial" w:cs="Arial"/>
          <w:sz w:val="20"/>
          <w:szCs w:val="20"/>
        </w:rPr>
        <w:t>przetwarzać powierzone mu dane osobowe zgodnie z niniejszą umową, Rozporządzeniem oraz z innymi przepisami prawa powszechnie obowiązującego, które chronią prawa osób, których dane dotyczą,</w:t>
      </w:r>
    </w:p>
    <w:p w14:paraId="316FB3D5" w14:textId="77777777" w:rsidR="002758B5" w:rsidRPr="002758B5" w:rsidRDefault="002758B5" w:rsidP="002758B5">
      <w:pPr>
        <w:widowControl/>
        <w:numPr>
          <w:ilvl w:val="1"/>
          <w:numId w:val="25"/>
        </w:numPr>
        <w:suppressAutoHyphens/>
        <w:autoSpaceDE/>
        <w:autoSpaceDN/>
        <w:spacing w:after="120"/>
        <w:ind w:left="993" w:hanging="357"/>
        <w:jc w:val="both"/>
        <w:rPr>
          <w:rFonts w:ascii="Arial" w:hAnsi="Arial" w:cs="Arial"/>
          <w:sz w:val="20"/>
          <w:szCs w:val="20"/>
        </w:rPr>
      </w:pPr>
      <w:r w:rsidRPr="002758B5">
        <w:rPr>
          <w:rFonts w:ascii="Arial" w:hAnsi="Arial" w:cs="Arial"/>
          <w:sz w:val="20"/>
          <w:szCs w:val="2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552CFE4" w14:textId="77777777" w:rsidR="002758B5" w:rsidRPr="002758B5" w:rsidRDefault="002758B5" w:rsidP="002758B5">
      <w:pPr>
        <w:widowControl/>
        <w:numPr>
          <w:ilvl w:val="1"/>
          <w:numId w:val="25"/>
        </w:numPr>
        <w:suppressAutoHyphens/>
        <w:autoSpaceDE/>
        <w:autoSpaceDN/>
        <w:spacing w:after="120"/>
        <w:ind w:left="993" w:hanging="357"/>
        <w:jc w:val="both"/>
        <w:rPr>
          <w:rFonts w:ascii="Arial" w:hAnsi="Arial" w:cs="Arial"/>
          <w:sz w:val="20"/>
          <w:szCs w:val="20"/>
        </w:rPr>
      </w:pPr>
      <w:r w:rsidRPr="002758B5">
        <w:rPr>
          <w:rFonts w:ascii="Arial" w:hAnsi="Arial" w:cs="Arial"/>
          <w:sz w:val="20"/>
          <w:szCs w:val="20"/>
        </w:rPr>
        <w:t>dołożyć należytej staranności przy przetwarzaniu powierzonych danych osobowych,</w:t>
      </w:r>
    </w:p>
    <w:p w14:paraId="74FE2BAD" w14:textId="77777777" w:rsidR="002758B5" w:rsidRPr="002758B5" w:rsidRDefault="002758B5" w:rsidP="002758B5">
      <w:pPr>
        <w:widowControl/>
        <w:numPr>
          <w:ilvl w:val="1"/>
          <w:numId w:val="25"/>
        </w:numPr>
        <w:suppressAutoHyphens/>
        <w:autoSpaceDE/>
        <w:autoSpaceDN/>
        <w:spacing w:after="120"/>
        <w:ind w:left="993" w:hanging="357"/>
        <w:jc w:val="both"/>
        <w:rPr>
          <w:rFonts w:ascii="Arial" w:hAnsi="Arial" w:cs="Arial"/>
          <w:sz w:val="20"/>
          <w:szCs w:val="20"/>
        </w:rPr>
      </w:pPr>
      <w:r w:rsidRPr="002758B5">
        <w:rPr>
          <w:rFonts w:ascii="Arial" w:hAnsi="Arial" w:cs="Arial"/>
          <w:sz w:val="20"/>
          <w:szCs w:val="20"/>
        </w:rPr>
        <w:t>do nadania upoważnień do przetwarzania danych osobowych wszystkim osobom, które będą przetwarzały powierzone dane w celu realizacji niniejszej umowy,</w:t>
      </w:r>
    </w:p>
    <w:p w14:paraId="55DE817C" w14:textId="77777777" w:rsidR="002758B5" w:rsidRPr="002758B5" w:rsidRDefault="002758B5" w:rsidP="002758B5">
      <w:pPr>
        <w:widowControl/>
        <w:numPr>
          <w:ilvl w:val="1"/>
          <w:numId w:val="25"/>
        </w:numPr>
        <w:suppressAutoHyphens/>
        <w:autoSpaceDE/>
        <w:autoSpaceDN/>
        <w:spacing w:after="120"/>
        <w:ind w:left="993" w:hanging="357"/>
        <w:jc w:val="both"/>
        <w:rPr>
          <w:rFonts w:ascii="Arial" w:hAnsi="Arial" w:cs="Arial"/>
          <w:sz w:val="20"/>
          <w:szCs w:val="20"/>
        </w:rPr>
      </w:pPr>
      <w:r w:rsidRPr="002758B5">
        <w:rPr>
          <w:rFonts w:ascii="Arial" w:hAnsi="Arial" w:cs="Arial"/>
          <w:sz w:val="20"/>
          <w:szCs w:val="20"/>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41A52C7"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Wykonawca po wykonaniu przedmiotu zamówienia, usuwa / zwraca Zamawiającemu wszelkie dane osobowe oraz usuwa wszelkie ich istniejące kopie, chyba że prawo Unii lub prawo państwa członkowskiego nakazują przechowywanie danych osobowych.</w:t>
      </w:r>
    </w:p>
    <w:p w14:paraId="10E6893E"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Wykonawca pomaga Zamawiającemu w niezbędnym zakresie wywiązywać się z obowiązku odpowiadania na żądania osoby, której dane dotyczą oraz wywiązywania się z obowiązków określonych w art. 32-36 Rozporządzenia. </w:t>
      </w:r>
    </w:p>
    <w:p w14:paraId="772BC70B"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Wykonawca, po stwierdzeniu naruszenia ochrony danych osobowych bez zbędnej zwłoki zgłasza je administratorowi, nie później niż w ciągu 72 godzin od stwierdzenia naruszenia.</w:t>
      </w:r>
    </w:p>
    <w:p w14:paraId="657FE1B0"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601FDF7"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Zamawiający realizować będzie prawo kontroli w godzinach pracy Wykonawcy informując o kontroli minimum 3 dni przed planowanym jej przeprowadzeniem.</w:t>
      </w:r>
    </w:p>
    <w:p w14:paraId="4578F58D"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Wykonawca zobowiązuje się do usunięcia uchybień stwierdzonych podczas kontroli w terminie nie dłuższym niż 7 dni </w:t>
      </w:r>
    </w:p>
    <w:p w14:paraId="4C70EFC6"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 Wykonawca udostępnia Zamawiającemu wszelkie informacje niezbędne do wykazania spełnienia obowiązków określonych w art. 28 Rozporządzenia.</w:t>
      </w:r>
    </w:p>
    <w:p w14:paraId="23AB58B2"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 Wykonawca może powierzyć dane osobowe objęte niniejszą umową do dalszego przetwarzania podwykonawcom jedynie w celu wykonania umowy po uzyskaniu uprzedniej pisemnej zgody Zamawiającego.  </w:t>
      </w:r>
    </w:p>
    <w:p w14:paraId="7F766F5D"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 Podwykonawca, winien spełniać te same gwarancje i obowiązki jakie zostały nałożone na Wykonawcę. </w:t>
      </w:r>
    </w:p>
    <w:p w14:paraId="7D9B46A8" w14:textId="1D27C4A4"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 Wykonawca ponosi pełną odpowiedzialność wobec Zamawiając</w:t>
      </w:r>
      <w:r>
        <w:rPr>
          <w:rFonts w:ascii="Arial" w:hAnsi="Arial" w:cs="Arial"/>
          <w:sz w:val="20"/>
          <w:szCs w:val="20"/>
        </w:rPr>
        <w:t>ego za działanie podwykonawcy w </w:t>
      </w:r>
      <w:r w:rsidRPr="002758B5">
        <w:rPr>
          <w:rFonts w:ascii="Arial" w:hAnsi="Arial" w:cs="Arial"/>
          <w:sz w:val="20"/>
          <w:szCs w:val="20"/>
        </w:rPr>
        <w:t>zakresie obowiązku ochrony danych.</w:t>
      </w:r>
    </w:p>
    <w:p w14:paraId="48F28F3F" w14:textId="7C3BB7D1"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 Wykonawca zobowiązuje się do niezwłocznego poinformowania Zamawiającego o jakimkolwiek postępowaniu, w szczególności administracyjnym lub sądowym, dotyczącym przetwarzania przez </w:t>
      </w:r>
      <w:r w:rsidRPr="002758B5">
        <w:rPr>
          <w:rFonts w:ascii="Arial" w:hAnsi="Arial" w:cs="Arial"/>
          <w:sz w:val="20"/>
          <w:szCs w:val="20"/>
        </w:rPr>
        <w:lastRenderedPageBreak/>
        <w:t>Wykonawcę danych osobowych określonych w umowie, o jakiejkolwiek decyzji administracyjnej lub orzeczeniu dotyczącym przetwarzania tych danych, skierowanych do Wykonawcy, a także</w:t>
      </w:r>
      <w:r>
        <w:rPr>
          <w:rFonts w:ascii="Arial" w:hAnsi="Arial" w:cs="Arial"/>
          <w:sz w:val="20"/>
          <w:szCs w:val="20"/>
        </w:rPr>
        <w:t xml:space="preserve"> o </w:t>
      </w:r>
      <w:r w:rsidRPr="002758B5">
        <w:rPr>
          <w:rFonts w:ascii="Arial" w:hAnsi="Arial" w:cs="Arial"/>
          <w:sz w:val="20"/>
          <w:szCs w:val="20"/>
        </w:rPr>
        <w:t xml:space="preserve">wszelkich planowanych, o ile są wiadome, lub realizowanych kontrolach i inspekcjach dotyczących przetwarzania danych osobowych, w szczególności prowadzonych przez inspektorów upoważnionych przez Generalnego Inspektora Ochrony Danych Osobowych. </w:t>
      </w:r>
    </w:p>
    <w:p w14:paraId="1C6E333D" w14:textId="5EA70FAF"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 Wykonawca zobowiązuje się do zachowania w tajemnicy wszelkich informacji, danych, materiałów, dokumentów i danych osobowych otrzymanych od Zamawia</w:t>
      </w:r>
      <w:r>
        <w:rPr>
          <w:rFonts w:ascii="Arial" w:hAnsi="Arial" w:cs="Arial"/>
          <w:sz w:val="20"/>
          <w:szCs w:val="20"/>
        </w:rPr>
        <w:t>jącego oraz danych uzyskanych w </w:t>
      </w:r>
      <w:r w:rsidRPr="002758B5">
        <w:rPr>
          <w:rFonts w:ascii="Arial" w:hAnsi="Arial" w:cs="Arial"/>
          <w:sz w:val="20"/>
          <w:szCs w:val="20"/>
        </w:rPr>
        <w:t>jakikolwiek inny sposób, zamierzony czy przypadkowy w formie ustnej, pisemnej lub elektronicznej („dane poufne”).</w:t>
      </w:r>
    </w:p>
    <w:p w14:paraId="4AB06C59" w14:textId="34C045EB"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 Podmiot przetwarzający oświadcza, że w związku ze zobowiązaniem do zachowania w tajemnicy danych poufnych nie będą one wykorzystywane, ujawniane ani udostępniane w innym celu niż wykonanie Umowy, chyba że konieczność ujawnienia </w:t>
      </w:r>
      <w:r>
        <w:rPr>
          <w:rFonts w:ascii="Arial" w:hAnsi="Arial" w:cs="Arial"/>
          <w:sz w:val="20"/>
          <w:szCs w:val="20"/>
        </w:rPr>
        <w:t>posiadanych informacji wynika z </w:t>
      </w:r>
      <w:r w:rsidRPr="002758B5">
        <w:rPr>
          <w:rFonts w:ascii="Arial" w:hAnsi="Arial" w:cs="Arial"/>
          <w:sz w:val="20"/>
          <w:szCs w:val="20"/>
        </w:rPr>
        <w:t>obowiązujących przepisów prawa lub Umowy.</w:t>
      </w:r>
    </w:p>
    <w:p w14:paraId="6D396D38" w14:textId="77777777" w:rsidR="002758B5" w:rsidRPr="002758B5" w:rsidRDefault="002758B5" w:rsidP="002758B5">
      <w:pPr>
        <w:pStyle w:val="Akapitzlist"/>
        <w:widowControl/>
        <w:numPr>
          <w:ilvl w:val="0"/>
          <w:numId w:val="24"/>
        </w:numPr>
        <w:suppressAutoHyphens/>
        <w:autoSpaceDE/>
        <w:autoSpaceDN/>
        <w:spacing w:after="120"/>
        <w:jc w:val="both"/>
        <w:rPr>
          <w:rFonts w:ascii="Arial" w:hAnsi="Arial" w:cs="Arial"/>
          <w:sz w:val="20"/>
          <w:szCs w:val="20"/>
        </w:rPr>
      </w:pPr>
      <w:r w:rsidRPr="002758B5">
        <w:rPr>
          <w:rFonts w:ascii="Arial" w:hAnsi="Arial" w:cs="Arial"/>
          <w:sz w:val="20"/>
          <w:szCs w:val="2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4F1FE3D8" w14:textId="77777777" w:rsidR="002758B5" w:rsidRPr="002758B5" w:rsidRDefault="002758B5" w:rsidP="002758B5">
      <w:pPr>
        <w:pStyle w:val="Akapitzlist"/>
        <w:widowControl/>
        <w:numPr>
          <w:ilvl w:val="0"/>
          <w:numId w:val="24"/>
        </w:numPr>
        <w:suppressAutoHyphens/>
        <w:autoSpaceDE/>
        <w:autoSpaceDN/>
        <w:spacing w:after="120"/>
        <w:jc w:val="both"/>
        <w:rPr>
          <w:rFonts w:ascii="Arial" w:hAnsi="Arial" w:cs="Arial"/>
          <w:sz w:val="20"/>
          <w:szCs w:val="20"/>
        </w:rPr>
      </w:pPr>
      <w:r w:rsidRPr="002758B5">
        <w:rPr>
          <w:rFonts w:ascii="Arial" w:hAnsi="Arial" w:cs="Arial"/>
          <w:sz w:val="20"/>
          <w:szCs w:val="20"/>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574C1E5" w14:textId="77777777" w:rsidR="002758B5" w:rsidRPr="002758B5" w:rsidRDefault="002758B5" w:rsidP="002758B5">
      <w:pPr>
        <w:widowControl/>
        <w:numPr>
          <w:ilvl w:val="0"/>
          <w:numId w:val="24"/>
        </w:numPr>
        <w:suppressAutoHyphens/>
        <w:autoSpaceDE/>
        <w:autoSpaceDN/>
        <w:spacing w:after="120"/>
        <w:ind w:left="426" w:hanging="357"/>
        <w:jc w:val="both"/>
        <w:rPr>
          <w:rFonts w:ascii="Arial" w:hAnsi="Arial" w:cs="Arial"/>
          <w:sz w:val="20"/>
          <w:szCs w:val="20"/>
        </w:rPr>
      </w:pPr>
      <w:r w:rsidRPr="002758B5">
        <w:rPr>
          <w:rFonts w:ascii="Arial" w:hAnsi="Arial" w:cs="Arial"/>
          <w:sz w:val="20"/>
          <w:szCs w:val="20"/>
        </w:rPr>
        <w:t xml:space="preserve"> W sprawach nieuregulowanych niniejszym paragrafem, zastosowanie będą miały przepisy Kodeksu cywilnego oraz Rozporządzenia.</w:t>
      </w:r>
    </w:p>
    <w:p w14:paraId="4F154518" w14:textId="77777777" w:rsidR="002758B5" w:rsidRPr="002758B5" w:rsidRDefault="002758B5" w:rsidP="002B7B77">
      <w:pPr>
        <w:pStyle w:val="Tekstpodstawowy"/>
        <w:spacing w:line="276" w:lineRule="auto"/>
        <w:ind w:left="0" w:right="3832"/>
        <w:jc w:val="both"/>
        <w:rPr>
          <w:rFonts w:ascii="Arial" w:hAnsi="Arial" w:cs="Arial"/>
          <w:b/>
          <w:sz w:val="20"/>
          <w:szCs w:val="20"/>
        </w:rPr>
      </w:pPr>
    </w:p>
    <w:p w14:paraId="67E37B9F" w14:textId="50C772CB" w:rsidR="00845336" w:rsidRPr="002758B5" w:rsidRDefault="00BC1DB0" w:rsidP="00842DC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w:t>
      </w:r>
      <w:r w:rsidRPr="002758B5">
        <w:rPr>
          <w:rFonts w:ascii="Arial" w:hAnsi="Arial" w:cs="Arial"/>
          <w:b/>
          <w:spacing w:val="2"/>
          <w:sz w:val="20"/>
          <w:szCs w:val="20"/>
        </w:rPr>
        <w:t xml:space="preserve"> </w:t>
      </w:r>
      <w:r w:rsidR="002758B5" w:rsidRPr="002758B5">
        <w:rPr>
          <w:rFonts w:ascii="Arial" w:hAnsi="Arial" w:cs="Arial"/>
          <w:b/>
          <w:sz w:val="20"/>
          <w:szCs w:val="20"/>
        </w:rPr>
        <w:t>14</w:t>
      </w:r>
    </w:p>
    <w:p w14:paraId="1D0A6C30" w14:textId="638C972E" w:rsidR="00845336" w:rsidRPr="002758B5" w:rsidRDefault="002758B5" w:rsidP="00842DCB">
      <w:pPr>
        <w:pStyle w:val="Tekstpodstawowy"/>
        <w:spacing w:line="276" w:lineRule="auto"/>
        <w:ind w:left="0" w:right="4"/>
        <w:jc w:val="center"/>
        <w:rPr>
          <w:rFonts w:ascii="Arial" w:hAnsi="Arial" w:cs="Arial"/>
          <w:b/>
          <w:sz w:val="20"/>
          <w:szCs w:val="20"/>
        </w:rPr>
      </w:pPr>
      <w:r w:rsidRPr="002758B5">
        <w:rPr>
          <w:rFonts w:ascii="Arial" w:hAnsi="Arial" w:cs="Arial"/>
          <w:b/>
          <w:sz w:val="20"/>
          <w:szCs w:val="20"/>
        </w:rPr>
        <w:t>POSTANOWIENIA</w:t>
      </w:r>
      <w:r w:rsidRPr="002758B5">
        <w:rPr>
          <w:rFonts w:ascii="Arial" w:hAnsi="Arial" w:cs="Arial"/>
          <w:b/>
          <w:spacing w:val="-3"/>
          <w:sz w:val="20"/>
          <w:szCs w:val="20"/>
        </w:rPr>
        <w:t xml:space="preserve"> </w:t>
      </w:r>
      <w:r w:rsidRPr="002758B5">
        <w:rPr>
          <w:rFonts w:ascii="Arial" w:hAnsi="Arial" w:cs="Arial"/>
          <w:b/>
          <w:sz w:val="20"/>
          <w:szCs w:val="20"/>
        </w:rPr>
        <w:t>KOŃCOWE</w:t>
      </w:r>
    </w:p>
    <w:p w14:paraId="33E536B8" w14:textId="77777777" w:rsidR="00845336" w:rsidRPr="002758B5" w:rsidRDefault="00BC1DB0" w:rsidP="00842DCB">
      <w:pPr>
        <w:pStyle w:val="Akapitzlist"/>
        <w:numPr>
          <w:ilvl w:val="0"/>
          <w:numId w:val="1"/>
        </w:numPr>
        <w:tabs>
          <w:tab w:val="left" w:pos="361"/>
          <w:tab w:val="left" w:pos="9072"/>
        </w:tabs>
        <w:spacing w:line="276" w:lineRule="auto"/>
        <w:ind w:right="4" w:firstLine="0"/>
        <w:jc w:val="both"/>
        <w:rPr>
          <w:rFonts w:ascii="Arial" w:hAnsi="Arial" w:cs="Arial"/>
          <w:sz w:val="20"/>
          <w:szCs w:val="20"/>
        </w:rPr>
      </w:pPr>
      <w:r w:rsidRPr="002758B5">
        <w:rPr>
          <w:rFonts w:ascii="Arial" w:hAnsi="Arial" w:cs="Arial"/>
          <w:sz w:val="20"/>
          <w:szCs w:val="20"/>
        </w:rPr>
        <w:t>Wszelkie</w:t>
      </w:r>
      <w:r w:rsidRPr="002758B5">
        <w:rPr>
          <w:rFonts w:ascii="Arial" w:hAnsi="Arial" w:cs="Arial"/>
          <w:spacing w:val="-4"/>
          <w:sz w:val="20"/>
          <w:szCs w:val="20"/>
        </w:rPr>
        <w:t xml:space="preserve"> </w:t>
      </w:r>
      <w:r w:rsidRPr="002758B5">
        <w:rPr>
          <w:rFonts w:ascii="Arial" w:hAnsi="Arial" w:cs="Arial"/>
          <w:sz w:val="20"/>
          <w:szCs w:val="20"/>
        </w:rPr>
        <w:t>zmiany</w:t>
      </w:r>
      <w:r w:rsidRPr="002758B5">
        <w:rPr>
          <w:rFonts w:ascii="Arial" w:hAnsi="Arial" w:cs="Arial"/>
          <w:spacing w:val="-6"/>
          <w:sz w:val="20"/>
          <w:szCs w:val="20"/>
        </w:rPr>
        <w:t xml:space="preserve"> </w:t>
      </w:r>
      <w:r w:rsidRPr="002758B5">
        <w:rPr>
          <w:rFonts w:ascii="Arial" w:hAnsi="Arial" w:cs="Arial"/>
          <w:sz w:val="20"/>
          <w:szCs w:val="20"/>
        </w:rPr>
        <w:t>niniejsze</w:t>
      </w:r>
      <w:r w:rsidRPr="002758B5">
        <w:rPr>
          <w:rFonts w:ascii="Arial" w:hAnsi="Arial" w:cs="Arial"/>
          <w:spacing w:val="-3"/>
          <w:sz w:val="20"/>
          <w:szCs w:val="20"/>
        </w:rPr>
        <w:t xml:space="preserve"> </w:t>
      </w:r>
      <w:r w:rsidRPr="002758B5">
        <w:rPr>
          <w:rFonts w:ascii="Arial" w:hAnsi="Arial" w:cs="Arial"/>
          <w:sz w:val="20"/>
          <w:szCs w:val="20"/>
        </w:rPr>
        <w:t>umowy</w:t>
      </w:r>
      <w:r w:rsidRPr="002758B5">
        <w:rPr>
          <w:rFonts w:ascii="Arial" w:hAnsi="Arial" w:cs="Arial"/>
          <w:spacing w:val="-12"/>
          <w:sz w:val="20"/>
          <w:szCs w:val="20"/>
        </w:rPr>
        <w:t xml:space="preserve"> </w:t>
      </w:r>
      <w:r w:rsidRPr="002758B5">
        <w:rPr>
          <w:rFonts w:ascii="Arial" w:hAnsi="Arial" w:cs="Arial"/>
          <w:sz w:val="20"/>
          <w:szCs w:val="20"/>
        </w:rPr>
        <w:t>wymagają</w:t>
      </w:r>
      <w:r w:rsidRPr="002758B5">
        <w:rPr>
          <w:rFonts w:ascii="Arial" w:hAnsi="Arial" w:cs="Arial"/>
          <w:spacing w:val="-3"/>
          <w:sz w:val="20"/>
          <w:szCs w:val="20"/>
        </w:rPr>
        <w:t xml:space="preserve"> </w:t>
      </w:r>
      <w:r w:rsidRPr="002758B5">
        <w:rPr>
          <w:rFonts w:ascii="Arial" w:hAnsi="Arial" w:cs="Arial"/>
          <w:sz w:val="20"/>
          <w:szCs w:val="20"/>
        </w:rPr>
        <w:t>zachowania</w:t>
      </w:r>
      <w:r w:rsidRPr="002758B5">
        <w:rPr>
          <w:rFonts w:ascii="Arial" w:hAnsi="Arial" w:cs="Arial"/>
          <w:spacing w:val="1"/>
          <w:sz w:val="20"/>
          <w:szCs w:val="20"/>
        </w:rPr>
        <w:t xml:space="preserve"> </w:t>
      </w:r>
      <w:r w:rsidRPr="002758B5">
        <w:rPr>
          <w:rFonts w:ascii="Arial" w:hAnsi="Arial" w:cs="Arial"/>
          <w:sz w:val="20"/>
          <w:szCs w:val="20"/>
        </w:rPr>
        <w:t>formy</w:t>
      </w:r>
      <w:r w:rsidRPr="002758B5">
        <w:rPr>
          <w:rFonts w:ascii="Arial" w:hAnsi="Arial" w:cs="Arial"/>
          <w:spacing w:val="-6"/>
          <w:sz w:val="20"/>
          <w:szCs w:val="20"/>
        </w:rPr>
        <w:t xml:space="preserve"> </w:t>
      </w:r>
      <w:r w:rsidRPr="002758B5">
        <w:rPr>
          <w:rFonts w:ascii="Arial" w:hAnsi="Arial" w:cs="Arial"/>
          <w:sz w:val="20"/>
          <w:szCs w:val="20"/>
        </w:rPr>
        <w:t>pisemnego</w:t>
      </w:r>
      <w:r w:rsidRPr="002758B5">
        <w:rPr>
          <w:rFonts w:ascii="Arial" w:hAnsi="Arial" w:cs="Arial"/>
          <w:spacing w:val="1"/>
          <w:sz w:val="20"/>
          <w:szCs w:val="20"/>
        </w:rPr>
        <w:t xml:space="preserve"> </w:t>
      </w:r>
      <w:r w:rsidRPr="002758B5">
        <w:rPr>
          <w:rFonts w:ascii="Arial" w:hAnsi="Arial" w:cs="Arial"/>
          <w:sz w:val="20"/>
          <w:szCs w:val="20"/>
        </w:rPr>
        <w:t>aneksu</w:t>
      </w:r>
      <w:r w:rsidRPr="002758B5">
        <w:rPr>
          <w:rFonts w:ascii="Arial" w:hAnsi="Arial" w:cs="Arial"/>
          <w:spacing w:val="-2"/>
          <w:sz w:val="20"/>
          <w:szCs w:val="20"/>
        </w:rPr>
        <w:t xml:space="preserve"> </w:t>
      </w:r>
      <w:r w:rsidRPr="002758B5">
        <w:rPr>
          <w:rFonts w:ascii="Arial" w:hAnsi="Arial" w:cs="Arial"/>
          <w:sz w:val="20"/>
          <w:szCs w:val="20"/>
        </w:rPr>
        <w:t>pod</w:t>
      </w:r>
      <w:r w:rsidRPr="002758B5">
        <w:rPr>
          <w:rFonts w:ascii="Arial" w:hAnsi="Arial" w:cs="Arial"/>
          <w:spacing w:val="-7"/>
          <w:sz w:val="20"/>
          <w:szCs w:val="20"/>
        </w:rPr>
        <w:t xml:space="preserve"> </w:t>
      </w:r>
      <w:r w:rsidRPr="002758B5">
        <w:rPr>
          <w:rFonts w:ascii="Arial" w:hAnsi="Arial" w:cs="Arial"/>
          <w:sz w:val="20"/>
          <w:szCs w:val="20"/>
        </w:rPr>
        <w:t>rygorem</w:t>
      </w:r>
      <w:r w:rsidRPr="002758B5">
        <w:rPr>
          <w:rFonts w:ascii="Arial" w:hAnsi="Arial" w:cs="Arial"/>
          <w:spacing w:val="-57"/>
          <w:sz w:val="20"/>
          <w:szCs w:val="20"/>
        </w:rPr>
        <w:t xml:space="preserve"> </w:t>
      </w:r>
      <w:r w:rsidRPr="002758B5">
        <w:rPr>
          <w:rFonts w:ascii="Arial" w:hAnsi="Arial" w:cs="Arial"/>
          <w:sz w:val="20"/>
          <w:szCs w:val="20"/>
        </w:rPr>
        <w:t>nieważności.</w:t>
      </w:r>
    </w:p>
    <w:p w14:paraId="7B70FD0B" w14:textId="77777777" w:rsidR="00845336" w:rsidRPr="002758B5" w:rsidRDefault="00BC1DB0" w:rsidP="00842DCB">
      <w:pPr>
        <w:pStyle w:val="Akapitzlist"/>
        <w:numPr>
          <w:ilvl w:val="0"/>
          <w:numId w:val="1"/>
        </w:numPr>
        <w:tabs>
          <w:tab w:val="left" w:pos="361"/>
          <w:tab w:val="left" w:pos="9072"/>
        </w:tabs>
        <w:spacing w:line="276" w:lineRule="auto"/>
        <w:ind w:right="4" w:firstLine="0"/>
        <w:jc w:val="both"/>
        <w:rPr>
          <w:rFonts w:ascii="Arial" w:hAnsi="Arial" w:cs="Arial"/>
          <w:sz w:val="20"/>
          <w:szCs w:val="20"/>
        </w:rPr>
      </w:pPr>
      <w:r w:rsidRPr="002758B5">
        <w:rPr>
          <w:rFonts w:ascii="Arial" w:hAnsi="Arial" w:cs="Arial"/>
          <w:sz w:val="20"/>
          <w:szCs w:val="20"/>
        </w:rPr>
        <w:t>W</w:t>
      </w:r>
      <w:r w:rsidRPr="002758B5">
        <w:rPr>
          <w:rFonts w:ascii="Arial" w:hAnsi="Arial" w:cs="Arial"/>
          <w:spacing w:val="-9"/>
          <w:sz w:val="20"/>
          <w:szCs w:val="20"/>
        </w:rPr>
        <w:t xml:space="preserve"> </w:t>
      </w:r>
      <w:r w:rsidRPr="002758B5">
        <w:rPr>
          <w:rFonts w:ascii="Arial" w:hAnsi="Arial" w:cs="Arial"/>
          <w:sz w:val="20"/>
          <w:szCs w:val="20"/>
        </w:rPr>
        <w:t>sprawach</w:t>
      </w:r>
      <w:r w:rsidRPr="002758B5">
        <w:rPr>
          <w:rFonts w:ascii="Arial" w:hAnsi="Arial" w:cs="Arial"/>
          <w:spacing w:val="-2"/>
          <w:sz w:val="20"/>
          <w:szCs w:val="20"/>
        </w:rPr>
        <w:t xml:space="preserve"> </w:t>
      </w:r>
      <w:r w:rsidRPr="002758B5">
        <w:rPr>
          <w:rFonts w:ascii="Arial" w:hAnsi="Arial" w:cs="Arial"/>
          <w:sz w:val="20"/>
          <w:szCs w:val="20"/>
        </w:rPr>
        <w:t>nieuregulowanych</w:t>
      </w:r>
      <w:r w:rsidRPr="002758B5">
        <w:rPr>
          <w:rFonts w:ascii="Arial" w:hAnsi="Arial" w:cs="Arial"/>
          <w:spacing w:val="-7"/>
          <w:sz w:val="20"/>
          <w:szCs w:val="20"/>
        </w:rPr>
        <w:t xml:space="preserve"> </w:t>
      </w:r>
      <w:r w:rsidRPr="002758B5">
        <w:rPr>
          <w:rFonts w:ascii="Arial" w:hAnsi="Arial" w:cs="Arial"/>
          <w:sz w:val="20"/>
          <w:szCs w:val="20"/>
        </w:rPr>
        <w:t>postanowieniami</w:t>
      </w:r>
      <w:r w:rsidRPr="002758B5">
        <w:rPr>
          <w:rFonts w:ascii="Arial" w:hAnsi="Arial" w:cs="Arial"/>
          <w:spacing w:val="-7"/>
          <w:sz w:val="20"/>
          <w:szCs w:val="20"/>
        </w:rPr>
        <w:t xml:space="preserve"> </w:t>
      </w:r>
      <w:r w:rsidRPr="002758B5">
        <w:rPr>
          <w:rFonts w:ascii="Arial" w:hAnsi="Arial" w:cs="Arial"/>
          <w:sz w:val="20"/>
          <w:szCs w:val="20"/>
        </w:rPr>
        <w:t>niniejszej</w:t>
      </w:r>
      <w:r w:rsidRPr="002758B5">
        <w:rPr>
          <w:rFonts w:ascii="Arial" w:hAnsi="Arial" w:cs="Arial"/>
          <w:spacing w:val="-11"/>
          <w:sz w:val="20"/>
          <w:szCs w:val="20"/>
        </w:rPr>
        <w:t xml:space="preserve"> </w:t>
      </w:r>
      <w:r w:rsidRPr="002758B5">
        <w:rPr>
          <w:rFonts w:ascii="Arial" w:hAnsi="Arial" w:cs="Arial"/>
          <w:sz w:val="20"/>
          <w:szCs w:val="20"/>
        </w:rPr>
        <w:t>umowy</w:t>
      </w:r>
      <w:r w:rsidRPr="002758B5">
        <w:rPr>
          <w:rFonts w:ascii="Arial" w:hAnsi="Arial" w:cs="Arial"/>
          <w:spacing w:val="-2"/>
          <w:sz w:val="20"/>
          <w:szCs w:val="20"/>
        </w:rPr>
        <w:t xml:space="preserve"> </w:t>
      </w:r>
      <w:r w:rsidRPr="002758B5">
        <w:rPr>
          <w:rFonts w:ascii="Arial" w:hAnsi="Arial" w:cs="Arial"/>
          <w:sz w:val="20"/>
          <w:szCs w:val="20"/>
        </w:rPr>
        <w:t>mają</w:t>
      </w:r>
      <w:r w:rsidRPr="002758B5">
        <w:rPr>
          <w:rFonts w:ascii="Arial" w:hAnsi="Arial" w:cs="Arial"/>
          <w:spacing w:val="-4"/>
          <w:sz w:val="20"/>
          <w:szCs w:val="20"/>
        </w:rPr>
        <w:t xml:space="preserve"> </w:t>
      </w:r>
      <w:r w:rsidRPr="002758B5">
        <w:rPr>
          <w:rFonts w:ascii="Arial" w:hAnsi="Arial" w:cs="Arial"/>
          <w:sz w:val="20"/>
          <w:szCs w:val="20"/>
        </w:rPr>
        <w:t>zastosowanie</w:t>
      </w:r>
      <w:r w:rsidRPr="002758B5">
        <w:rPr>
          <w:rFonts w:ascii="Arial" w:hAnsi="Arial" w:cs="Arial"/>
          <w:spacing w:val="-3"/>
          <w:sz w:val="20"/>
          <w:szCs w:val="20"/>
        </w:rPr>
        <w:t xml:space="preserve"> </w:t>
      </w:r>
      <w:r w:rsidRPr="002758B5">
        <w:rPr>
          <w:rFonts w:ascii="Arial" w:hAnsi="Arial" w:cs="Arial"/>
          <w:sz w:val="20"/>
          <w:szCs w:val="20"/>
        </w:rPr>
        <w:t>przepisy</w:t>
      </w:r>
      <w:r w:rsidR="00967816" w:rsidRPr="002758B5">
        <w:rPr>
          <w:rFonts w:ascii="Arial" w:hAnsi="Arial" w:cs="Arial"/>
          <w:sz w:val="20"/>
          <w:szCs w:val="20"/>
        </w:rPr>
        <w:t xml:space="preserve">  </w:t>
      </w:r>
      <w:r w:rsidRPr="002758B5">
        <w:rPr>
          <w:rFonts w:ascii="Arial" w:hAnsi="Arial" w:cs="Arial"/>
          <w:spacing w:val="-57"/>
          <w:sz w:val="20"/>
          <w:szCs w:val="20"/>
        </w:rPr>
        <w:t xml:space="preserve"> </w:t>
      </w:r>
      <w:r w:rsidR="00967816" w:rsidRPr="002758B5">
        <w:rPr>
          <w:rFonts w:ascii="Arial" w:hAnsi="Arial" w:cs="Arial"/>
          <w:spacing w:val="-57"/>
          <w:sz w:val="20"/>
          <w:szCs w:val="20"/>
        </w:rPr>
        <w:t xml:space="preserve"> </w:t>
      </w:r>
      <w:r w:rsidRPr="002758B5">
        <w:rPr>
          <w:rFonts w:ascii="Arial" w:hAnsi="Arial" w:cs="Arial"/>
          <w:sz w:val="20"/>
          <w:szCs w:val="20"/>
        </w:rPr>
        <w:t>Kodeksu</w:t>
      </w:r>
      <w:r w:rsidRPr="002758B5">
        <w:rPr>
          <w:rFonts w:ascii="Arial" w:hAnsi="Arial" w:cs="Arial"/>
          <w:spacing w:val="1"/>
          <w:sz w:val="20"/>
          <w:szCs w:val="20"/>
        </w:rPr>
        <w:t xml:space="preserve"> </w:t>
      </w:r>
      <w:r w:rsidRPr="002758B5">
        <w:rPr>
          <w:rFonts w:ascii="Arial" w:hAnsi="Arial" w:cs="Arial"/>
          <w:sz w:val="20"/>
          <w:szCs w:val="20"/>
        </w:rPr>
        <w:t>Cywilnego.</w:t>
      </w:r>
    </w:p>
    <w:p w14:paraId="33FADB2D" w14:textId="2F1E9D89" w:rsidR="00845336" w:rsidRPr="002758B5" w:rsidRDefault="00BC1DB0" w:rsidP="00842DCB">
      <w:pPr>
        <w:pStyle w:val="Akapitzlist"/>
        <w:numPr>
          <w:ilvl w:val="0"/>
          <w:numId w:val="1"/>
        </w:numPr>
        <w:tabs>
          <w:tab w:val="left" w:pos="362"/>
          <w:tab w:val="left" w:pos="9072"/>
        </w:tabs>
        <w:spacing w:line="276" w:lineRule="auto"/>
        <w:ind w:right="4" w:firstLine="0"/>
        <w:jc w:val="both"/>
        <w:rPr>
          <w:rFonts w:ascii="Arial" w:hAnsi="Arial" w:cs="Arial"/>
          <w:sz w:val="20"/>
          <w:szCs w:val="20"/>
        </w:rPr>
      </w:pPr>
      <w:r w:rsidRPr="002758B5">
        <w:rPr>
          <w:rFonts w:ascii="Arial" w:hAnsi="Arial" w:cs="Arial"/>
          <w:sz w:val="20"/>
          <w:szCs w:val="20"/>
        </w:rPr>
        <w:t>Umowę</w:t>
      </w:r>
      <w:r w:rsidRPr="002758B5">
        <w:rPr>
          <w:rFonts w:ascii="Arial" w:hAnsi="Arial" w:cs="Arial"/>
          <w:spacing w:val="-5"/>
          <w:sz w:val="20"/>
          <w:szCs w:val="20"/>
        </w:rPr>
        <w:t xml:space="preserve"> </w:t>
      </w:r>
      <w:r w:rsidRPr="002758B5">
        <w:rPr>
          <w:rFonts w:ascii="Arial" w:hAnsi="Arial" w:cs="Arial"/>
          <w:sz w:val="20"/>
          <w:szCs w:val="20"/>
        </w:rPr>
        <w:t>niniejszą</w:t>
      </w:r>
      <w:r w:rsidRPr="002758B5">
        <w:rPr>
          <w:rFonts w:ascii="Arial" w:hAnsi="Arial" w:cs="Arial"/>
          <w:spacing w:val="-3"/>
          <w:sz w:val="20"/>
          <w:szCs w:val="20"/>
        </w:rPr>
        <w:t xml:space="preserve"> </w:t>
      </w:r>
      <w:r w:rsidRPr="002758B5">
        <w:rPr>
          <w:rFonts w:ascii="Arial" w:hAnsi="Arial" w:cs="Arial"/>
          <w:sz w:val="20"/>
          <w:szCs w:val="20"/>
        </w:rPr>
        <w:t>sporządzono</w:t>
      </w:r>
      <w:r w:rsidRPr="002758B5">
        <w:rPr>
          <w:rFonts w:ascii="Arial" w:hAnsi="Arial" w:cs="Arial"/>
          <w:spacing w:val="1"/>
          <w:sz w:val="20"/>
          <w:szCs w:val="20"/>
        </w:rPr>
        <w:t xml:space="preserve"> </w:t>
      </w:r>
      <w:r w:rsidRPr="002758B5">
        <w:rPr>
          <w:rFonts w:ascii="Arial" w:hAnsi="Arial" w:cs="Arial"/>
          <w:sz w:val="20"/>
          <w:szCs w:val="20"/>
        </w:rPr>
        <w:t>w</w:t>
      </w:r>
      <w:r w:rsidRPr="002758B5">
        <w:rPr>
          <w:rFonts w:ascii="Arial" w:hAnsi="Arial" w:cs="Arial"/>
          <w:spacing w:val="-4"/>
          <w:sz w:val="20"/>
          <w:szCs w:val="20"/>
        </w:rPr>
        <w:t xml:space="preserve"> </w:t>
      </w:r>
      <w:r w:rsidR="00F96D8B" w:rsidRPr="002758B5">
        <w:rPr>
          <w:rFonts w:ascii="Arial" w:hAnsi="Arial" w:cs="Arial"/>
          <w:sz w:val="20"/>
          <w:szCs w:val="20"/>
        </w:rPr>
        <w:t>2</w:t>
      </w:r>
      <w:r w:rsidRPr="002758B5">
        <w:rPr>
          <w:rFonts w:ascii="Arial" w:hAnsi="Arial" w:cs="Arial"/>
          <w:spacing w:val="-7"/>
          <w:sz w:val="20"/>
          <w:szCs w:val="20"/>
        </w:rPr>
        <w:t xml:space="preserve"> </w:t>
      </w:r>
      <w:r w:rsidRPr="002758B5">
        <w:rPr>
          <w:rFonts w:ascii="Arial" w:hAnsi="Arial" w:cs="Arial"/>
          <w:sz w:val="20"/>
          <w:szCs w:val="20"/>
        </w:rPr>
        <w:t>jednobrzmiących</w:t>
      </w:r>
      <w:r w:rsidRPr="002758B5">
        <w:rPr>
          <w:rFonts w:ascii="Arial" w:hAnsi="Arial" w:cs="Arial"/>
          <w:spacing w:val="-7"/>
          <w:sz w:val="20"/>
          <w:szCs w:val="20"/>
        </w:rPr>
        <w:t xml:space="preserve"> </w:t>
      </w:r>
      <w:r w:rsidRPr="002758B5">
        <w:rPr>
          <w:rFonts w:ascii="Arial" w:hAnsi="Arial" w:cs="Arial"/>
          <w:sz w:val="20"/>
          <w:szCs w:val="20"/>
        </w:rPr>
        <w:t>egzemplarzach,</w:t>
      </w:r>
      <w:r w:rsidR="00F96D8B" w:rsidRPr="002758B5">
        <w:rPr>
          <w:rFonts w:ascii="Arial" w:hAnsi="Arial" w:cs="Arial"/>
          <w:sz w:val="20"/>
          <w:szCs w:val="20"/>
        </w:rPr>
        <w:t xml:space="preserve"> po jednym dla każdej ze Stron</w:t>
      </w:r>
      <w:r w:rsidRPr="002758B5">
        <w:rPr>
          <w:rFonts w:ascii="Arial" w:hAnsi="Arial" w:cs="Arial"/>
          <w:sz w:val="20"/>
          <w:szCs w:val="20"/>
        </w:rPr>
        <w:t>.</w:t>
      </w:r>
    </w:p>
    <w:p w14:paraId="39B7241E" w14:textId="77777777" w:rsidR="00967816" w:rsidRPr="002758B5" w:rsidRDefault="00967816" w:rsidP="00842DCB">
      <w:pPr>
        <w:pStyle w:val="Tekstpodstawowy"/>
        <w:tabs>
          <w:tab w:val="left" w:pos="9072"/>
        </w:tabs>
        <w:spacing w:line="276" w:lineRule="auto"/>
        <w:ind w:right="4"/>
        <w:jc w:val="both"/>
        <w:rPr>
          <w:rFonts w:ascii="Arial" w:hAnsi="Arial" w:cs="Arial"/>
          <w:sz w:val="20"/>
          <w:szCs w:val="20"/>
        </w:rPr>
      </w:pPr>
    </w:p>
    <w:p w14:paraId="41F15369" w14:textId="77777777" w:rsidR="00967816" w:rsidRPr="002758B5" w:rsidRDefault="00967816" w:rsidP="00E60150">
      <w:pPr>
        <w:pStyle w:val="Tekstpodstawowy"/>
        <w:spacing w:line="276" w:lineRule="auto"/>
        <w:jc w:val="both"/>
        <w:rPr>
          <w:rFonts w:ascii="Arial" w:hAnsi="Arial" w:cs="Arial"/>
          <w:sz w:val="20"/>
          <w:szCs w:val="20"/>
        </w:rPr>
      </w:pPr>
    </w:p>
    <w:p w14:paraId="6219CC0B" w14:textId="77777777" w:rsidR="00845336" w:rsidRPr="002758B5" w:rsidRDefault="00BC1DB0" w:rsidP="00842DCB">
      <w:pPr>
        <w:pStyle w:val="Tekstpodstawowy"/>
        <w:spacing w:line="276" w:lineRule="auto"/>
        <w:jc w:val="both"/>
        <w:rPr>
          <w:rFonts w:ascii="Arial" w:hAnsi="Arial" w:cs="Arial"/>
          <w:sz w:val="20"/>
          <w:szCs w:val="20"/>
          <w:u w:val="single"/>
        </w:rPr>
      </w:pPr>
      <w:r w:rsidRPr="002758B5">
        <w:rPr>
          <w:rFonts w:ascii="Arial" w:hAnsi="Arial" w:cs="Arial"/>
          <w:sz w:val="20"/>
          <w:szCs w:val="20"/>
          <w:u w:val="single"/>
        </w:rPr>
        <w:t>Załączniki</w:t>
      </w:r>
      <w:r w:rsidRPr="002758B5">
        <w:rPr>
          <w:rFonts w:ascii="Arial" w:hAnsi="Arial" w:cs="Arial"/>
          <w:spacing w:val="-9"/>
          <w:sz w:val="20"/>
          <w:szCs w:val="20"/>
          <w:u w:val="single"/>
        </w:rPr>
        <w:t xml:space="preserve"> </w:t>
      </w:r>
      <w:r w:rsidRPr="002758B5">
        <w:rPr>
          <w:rFonts w:ascii="Arial" w:hAnsi="Arial" w:cs="Arial"/>
          <w:sz w:val="20"/>
          <w:szCs w:val="20"/>
          <w:u w:val="single"/>
        </w:rPr>
        <w:t>stanowiące integralną</w:t>
      </w:r>
      <w:r w:rsidRPr="002758B5">
        <w:rPr>
          <w:rFonts w:ascii="Arial" w:hAnsi="Arial" w:cs="Arial"/>
          <w:spacing w:val="-4"/>
          <w:sz w:val="20"/>
          <w:szCs w:val="20"/>
          <w:u w:val="single"/>
        </w:rPr>
        <w:t xml:space="preserve"> </w:t>
      </w:r>
      <w:r w:rsidRPr="002758B5">
        <w:rPr>
          <w:rFonts w:ascii="Arial" w:hAnsi="Arial" w:cs="Arial"/>
          <w:sz w:val="20"/>
          <w:szCs w:val="20"/>
          <w:u w:val="single"/>
        </w:rPr>
        <w:t>część</w:t>
      </w:r>
      <w:r w:rsidRPr="002758B5">
        <w:rPr>
          <w:rFonts w:ascii="Arial" w:hAnsi="Arial" w:cs="Arial"/>
          <w:spacing w:val="-5"/>
          <w:sz w:val="20"/>
          <w:szCs w:val="20"/>
          <w:u w:val="single"/>
        </w:rPr>
        <w:t xml:space="preserve"> </w:t>
      </w:r>
      <w:r w:rsidRPr="002758B5">
        <w:rPr>
          <w:rFonts w:ascii="Arial" w:hAnsi="Arial" w:cs="Arial"/>
          <w:sz w:val="20"/>
          <w:szCs w:val="20"/>
          <w:u w:val="single"/>
        </w:rPr>
        <w:t>umowy:</w:t>
      </w:r>
    </w:p>
    <w:p w14:paraId="12B5A73A" w14:textId="77777777" w:rsidR="00842DCB" w:rsidRPr="002758B5" w:rsidRDefault="00BC1DB0" w:rsidP="00842DCB">
      <w:pPr>
        <w:pStyle w:val="Tekstpodstawowy"/>
        <w:spacing w:line="276" w:lineRule="auto"/>
        <w:jc w:val="both"/>
        <w:rPr>
          <w:rFonts w:ascii="Arial" w:hAnsi="Arial" w:cs="Arial"/>
          <w:spacing w:val="-57"/>
          <w:sz w:val="20"/>
          <w:szCs w:val="20"/>
        </w:rPr>
      </w:pPr>
      <w:r w:rsidRPr="002758B5">
        <w:rPr>
          <w:rFonts w:ascii="Arial" w:hAnsi="Arial" w:cs="Arial"/>
          <w:sz w:val="20"/>
          <w:szCs w:val="20"/>
        </w:rPr>
        <w:t>Załącznik Nr</w:t>
      </w:r>
      <w:r w:rsidR="00967816" w:rsidRPr="002758B5">
        <w:rPr>
          <w:rFonts w:ascii="Arial" w:hAnsi="Arial" w:cs="Arial"/>
          <w:sz w:val="20"/>
          <w:szCs w:val="20"/>
        </w:rPr>
        <w:t xml:space="preserve"> </w:t>
      </w:r>
      <w:r w:rsidRPr="002758B5">
        <w:rPr>
          <w:rFonts w:ascii="Arial" w:hAnsi="Arial" w:cs="Arial"/>
          <w:sz w:val="20"/>
          <w:szCs w:val="20"/>
        </w:rPr>
        <w:t>1 – Oferta Wykonawcy</w:t>
      </w:r>
      <w:r w:rsidRPr="002758B5">
        <w:rPr>
          <w:rFonts w:ascii="Arial" w:hAnsi="Arial" w:cs="Arial"/>
          <w:spacing w:val="-57"/>
          <w:sz w:val="20"/>
          <w:szCs w:val="20"/>
        </w:rPr>
        <w:t xml:space="preserve"> </w:t>
      </w:r>
    </w:p>
    <w:p w14:paraId="06F1C548" w14:textId="7ABDA5F3" w:rsidR="00A6525D" w:rsidRDefault="00967AC3" w:rsidP="00842DCB">
      <w:pPr>
        <w:pStyle w:val="Tekstpodstawowy"/>
        <w:spacing w:line="276" w:lineRule="auto"/>
        <w:jc w:val="both"/>
        <w:rPr>
          <w:rFonts w:ascii="Arial" w:hAnsi="Arial" w:cs="Arial"/>
          <w:sz w:val="20"/>
          <w:szCs w:val="20"/>
        </w:rPr>
      </w:pPr>
      <w:r>
        <w:rPr>
          <w:rFonts w:ascii="Arial" w:hAnsi="Arial" w:cs="Arial"/>
          <w:sz w:val="20"/>
          <w:szCs w:val="20"/>
        </w:rPr>
        <w:t>Załącznik nr 2</w:t>
      </w:r>
      <w:r w:rsidR="00A6525D" w:rsidRPr="002758B5">
        <w:rPr>
          <w:rFonts w:ascii="Arial" w:hAnsi="Arial" w:cs="Arial"/>
          <w:sz w:val="20"/>
          <w:szCs w:val="20"/>
        </w:rPr>
        <w:t xml:space="preserve"> – Dokumentacja projektowa</w:t>
      </w:r>
    </w:p>
    <w:p w14:paraId="18C0E7C2" w14:textId="3B87CB1A" w:rsidR="00722625" w:rsidRPr="00722625" w:rsidRDefault="00722625" w:rsidP="00842DCB">
      <w:pPr>
        <w:pStyle w:val="Tekstpodstawowy"/>
        <w:spacing w:line="276" w:lineRule="auto"/>
        <w:jc w:val="both"/>
        <w:rPr>
          <w:rFonts w:ascii="Arial" w:hAnsi="Arial" w:cs="Arial"/>
          <w:color w:val="FF0000"/>
          <w:sz w:val="20"/>
          <w:szCs w:val="20"/>
        </w:rPr>
      </w:pPr>
      <w:r w:rsidRPr="00296E2C">
        <w:rPr>
          <w:rFonts w:ascii="Arial" w:hAnsi="Arial" w:cs="Arial"/>
          <w:sz w:val="20"/>
          <w:szCs w:val="20"/>
        </w:rPr>
        <w:t>Załącznik nr 3  - Harmonogram rzeczowo-finansowy</w:t>
      </w:r>
      <w:bookmarkStart w:id="0" w:name="_GoBack"/>
      <w:bookmarkEnd w:id="0"/>
    </w:p>
    <w:p w14:paraId="042A159B" w14:textId="77777777" w:rsidR="00D56B79" w:rsidRPr="002758B5" w:rsidRDefault="00D56B79" w:rsidP="00842DCB">
      <w:pPr>
        <w:pStyle w:val="Tekstpodstawowy"/>
        <w:tabs>
          <w:tab w:val="left" w:pos="6335"/>
        </w:tabs>
        <w:spacing w:line="276" w:lineRule="auto"/>
        <w:jc w:val="both"/>
        <w:rPr>
          <w:rFonts w:ascii="Arial" w:hAnsi="Arial" w:cs="Arial"/>
          <w:sz w:val="20"/>
          <w:szCs w:val="20"/>
        </w:rPr>
      </w:pPr>
    </w:p>
    <w:p w14:paraId="5D8B827F" w14:textId="77777777" w:rsidR="00D56B79" w:rsidRPr="002758B5" w:rsidRDefault="00D56B79" w:rsidP="00E60150">
      <w:pPr>
        <w:pStyle w:val="Tekstpodstawowy"/>
        <w:tabs>
          <w:tab w:val="left" w:pos="6335"/>
        </w:tabs>
        <w:spacing w:line="276" w:lineRule="auto"/>
        <w:jc w:val="both"/>
        <w:rPr>
          <w:rFonts w:ascii="Arial" w:hAnsi="Arial" w:cs="Arial"/>
          <w:sz w:val="20"/>
          <w:szCs w:val="20"/>
        </w:rPr>
      </w:pPr>
    </w:p>
    <w:p w14:paraId="4C1A1BE7" w14:textId="77777777" w:rsidR="00842DCB" w:rsidRPr="002758B5" w:rsidRDefault="00842DCB" w:rsidP="00E60150">
      <w:pPr>
        <w:pStyle w:val="Tekstpodstawowy"/>
        <w:tabs>
          <w:tab w:val="left" w:pos="6335"/>
        </w:tabs>
        <w:spacing w:line="276" w:lineRule="auto"/>
        <w:jc w:val="both"/>
        <w:rPr>
          <w:rFonts w:ascii="Arial" w:hAnsi="Arial" w:cs="Arial"/>
          <w:sz w:val="20"/>
          <w:szCs w:val="20"/>
        </w:rPr>
      </w:pPr>
    </w:p>
    <w:p w14:paraId="20AD37A0" w14:textId="77777777" w:rsidR="00842DCB" w:rsidRPr="002758B5" w:rsidRDefault="00842DCB" w:rsidP="00E60150">
      <w:pPr>
        <w:pStyle w:val="Tekstpodstawowy"/>
        <w:tabs>
          <w:tab w:val="left" w:pos="6335"/>
        </w:tabs>
        <w:spacing w:line="276" w:lineRule="auto"/>
        <w:jc w:val="both"/>
        <w:rPr>
          <w:rFonts w:ascii="Arial" w:hAnsi="Arial" w:cs="Arial"/>
          <w:sz w:val="20"/>
          <w:szCs w:val="20"/>
        </w:rPr>
      </w:pPr>
    </w:p>
    <w:p w14:paraId="303BAC46" w14:textId="77777777" w:rsidR="00842DCB" w:rsidRPr="002758B5" w:rsidRDefault="00842DCB" w:rsidP="00E60150">
      <w:pPr>
        <w:pStyle w:val="Tekstpodstawowy"/>
        <w:tabs>
          <w:tab w:val="left" w:pos="6335"/>
        </w:tabs>
        <w:spacing w:line="276" w:lineRule="auto"/>
        <w:jc w:val="both"/>
        <w:rPr>
          <w:rFonts w:ascii="Arial" w:hAnsi="Arial" w:cs="Arial"/>
          <w:sz w:val="20"/>
          <w:szCs w:val="20"/>
        </w:rPr>
      </w:pPr>
    </w:p>
    <w:p w14:paraId="7C4CC747" w14:textId="77777777" w:rsidR="00842DCB" w:rsidRPr="002758B5" w:rsidRDefault="00842DCB" w:rsidP="00E60150">
      <w:pPr>
        <w:pStyle w:val="Tekstpodstawowy"/>
        <w:tabs>
          <w:tab w:val="left" w:pos="6335"/>
        </w:tabs>
        <w:spacing w:line="276" w:lineRule="auto"/>
        <w:jc w:val="both"/>
        <w:rPr>
          <w:rFonts w:ascii="Arial" w:hAnsi="Arial" w:cs="Arial"/>
          <w:sz w:val="20"/>
          <w:szCs w:val="20"/>
        </w:rPr>
      </w:pPr>
    </w:p>
    <w:p w14:paraId="2885E46F" w14:textId="77777777" w:rsidR="00845336" w:rsidRPr="002758B5" w:rsidRDefault="00BC1DB0" w:rsidP="00842DCB">
      <w:pPr>
        <w:pStyle w:val="Tekstpodstawowy"/>
        <w:tabs>
          <w:tab w:val="left" w:pos="6335"/>
        </w:tabs>
        <w:spacing w:line="276" w:lineRule="auto"/>
        <w:jc w:val="center"/>
        <w:rPr>
          <w:rFonts w:ascii="Arial" w:hAnsi="Arial" w:cs="Arial"/>
          <w:b/>
          <w:szCs w:val="20"/>
        </w:rPr>
      </w:pPr>
      <w:r w:rsidRPr="002758B5">
        <w:rPr>
          <w:rFonts w:ascii="Arial" w:hAnsi="Arial" w:cs="Arial"/>
          <w:b/>
          <w:szCs w:val="20"/>
        </w:rPr>
        <w:t>WYKONAWCA</w:t>
      </w:r>
      <w:r w:rsidRPr="002758B5">
        <w:rPr>
          <w:rFonts w:ascii="Arial" w:hAnsi="Arial" w:cs="Arial"/>
          <w:b/>
          <w:szCs w:val="20"/>
        </w:rPr>
        <w:tab/>
        <w:t>ZAMAWIAJĄC</w:t>
      </w:r>
      <w:r w:rsidR="00DE339A" w:rsidRPr="002758B5">
        <w:rPr>
          <w:rFonts w:ascii="Arial" w:hAnsi="Arial" w:cs="Arial"/>
          <w:b/>
          <w:szCs w:val="20"/>
        </w:rPr>
        <w:t>Y</w:t>
      </w:r>
    </w:p>
    <w:sectPr w:rsidR="00845336" w:rsidRPr="002758B5" w:rsidSect="00DB25DE">
      <w:headerReference w:type="default" r:id="rId8"/>
      <w:footerReference w:type="default" r:id="rId9"/>
      <w:pgSz w:w="11910" w:h="16840"/>
      <w:pgMar w:top="1560" w:right="1417" w:bottom="1417" w:left="1417"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FBDBD" w14:textId="77777777" w:rsidR="00C91A4C" w:rsidRDefault="00C91A4C" w:rsidP="00842DCB">
      <w:r>
        <w:separator/>
      </w:r>
    </w:p>
  </w:endnote>
  <w:endnote w:type="continuationSeparator" w:id="0">
    <w:p w14:paraId="3A93AFDC" w14:textId="77777777" w:rsidR="00C91A4C" w:rsidRDefault="00C91A4C" w:rsidP="0084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763313"/>
      <w:docPartObj>
        <w:docPartGallery w:val="Page Numbers (Bottom of Page)"/>
        <w:docPartUnique/>
      </w:docPartObj>
    </w:sdtPr>
    <w:sdtEndPr/>
    <w:sdtContent>
      <w:p w14:paraId="5E457E3E" w14:textId="77777777" w:rsidR="00842DCB" w:rsidRDefault="00151E97">
        <w:pPr>
          <w:pStyle w:val="Stopka"/>
          <w:jc w:val="center"/>
        </w:pPr>
        <w:r>
          <w:rPr>
            <w:noProof/>
          </w:rPr>
          <w:fldChar w:fldCharType="begin"/>
        </w:r>
        <w:r>
          <w:rPr>
            <w:noProof/>
          </w:rPr>
          <w:instrText xml:space="preserve"> PAGE   \* MERGEFORMAT </w:instrText>
        </w:r>
        <w:r>
          <w:rPr>
            <w:noProof/>
          </w:rPr>
          <w:fldChar w:fldCharType="separate"/>
        </w:r>
        <w:r w:rsidR="00AF07C0">
          <w:rPr>
            <w:noProof/>
          </w:rPr>
          <w:t>11</w:t>
        </w:r>
        <w:r>
          <w:rPr>
            <w:noProof/>
          </w:rPr>
          <w:fldChar w:fldCharType="end"/>
        </w:r>
      </w:p>
    </w:sdtContent>
  </w:sdt>
  <w:p w14:paraId="2B08F454" w14:textId="77777777" w:rsidR="00842DCB" w:rsidRDefault="00842D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74702" w14:textId="77777777" w:rsidR="00C91A4C" w:rsidRDefault="00C91A4C" w:rsidP="00842DCB">
      <w:r>
        <w:separator/>
      </w:r>
    </w:p>
  </w:footnote>
  <w:footnote w:type="continuationSeparator" w:id="0">
    <w:p w14:paraId="597BFF50" w14:textId="77777777" w:rsidR="00C91A4C" w:rsidRDefault="00C91A4C" w:rsidP="00842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F182" w14:textId="77777777" w:rsidR="00BE16EC" w:rsidRDefault="00BE16EC">
    <w:pPr>
      <w:pStyle w:val="Nagwek"/>
    </w:pPr>
    <w:r w:rsidRPr="00BE16EC">
      <w:rPr>
        <w:noProof/>
        <w:lang w:eastAsia="pl-PL"/>
      </w:rPr>
      <w:drawing>
        <wp:anchor distT="0" distB="0" distL="114300" distR="114300" simplePos="0" relativeHeight="251663360" behindDoc="0" locked="0" layoutInCell="1" allowOverlap="1" wp14:anchorId="61BF2262" wp14:editId="7C96F3B2">
          <wp:simplePos x="0" y="0"/>
          <wp:positionH relativeFrom="column">
            <wp:posOffset>59055</wp:posOffset>
          </wp:positionH>
          <wp:positionV relativeFrom="paragraph">
            <wp:posOffset>-116840</wp:posOffset>
          </wp:positionV>
          <wp:extent cx="1276985" cy="452755"/>
          <wp:effectExtent l="1905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985" cy="452755"/>
                  </a:xfrm>
                  <a:prstGeom prst="rect">
                    <a:avLst/>
                  </a:prstGeom>
                  <a:noFill/>
                  <a:ln>
                    <a:noFill/>
                  </a:ln>
                </pic:spPr>
              </pic:pic>
            </a:graphicData>
          </a:graphic>
        </wp:anchor>
      </w:drawing>
    </w:r>
    <w:r w:rsidRPr="00BE16EC">
      <w:rPr>
        <w:noProof/>
        <w:lang w:eastAsia="pl-PL"/>
      </w:rPr>
      <w:drawing>
        <wp:anchor distT="0" distB="0" distL="114300" distR="114300" simplePos="0" relativeHeight="251687936" behindDoc="0" locked="0" layoutInCell="1" allowOverlap="1" wp14:anchorId="460FFBA9" wp14:editId="6E364FF1">
          <wp:simplePos x="0" y="0"/>
          <wp:positionH relativeFrom="column">
            <wp:posOffset>1552262</wp:posOffset>
          </wp:positionH>
          <wp:positionV relativeFrom="paragraph">
            <wp:posOffset>-325713</wp:posOffset>
          </wp:positionV>
          <wp:extent cx="997143" cy="747423"/>
          <wp:effectExtent l="19050" t="0" r="9525" b="0"/>
          <wp:wrapNone/>
          <wp:docPr id="6" name="Obraz 1" descr="Press Kits - Biuro prasowe BG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 Kits - Biuro prasowe BGK"/>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997143" cy="747423"/>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88E1276"/>
    <w:name w:val="WW8Num1"/>
    <w:lvl w:ilvl="0">
      <w:start w:val="1"/>
      <w:numFmt w:val="decimal"/>
      <w:lvlText w:val="%1."/>
      <w:lvlJc w:val="left"/>
      <w:pPr>
        <w:tabs>
          <w:tab w:val="num" w:pos="720"/>
        </w:tabs>
        <w:ind w:left="720" w:hanging="360"/>
      </w:pPr>
      <w:rPr>
        <w:rFonts w:cs="Times New Roman"/>
        <w:b w:val="0"/>
      </w:rPr>
    </w:lvl>
  </w:abstractNum>
  <w:abstractNum w:abstractNumId="1">
    <w:nsid w:val="00000008"/>
    <w:multiLevelType w:val="singleLevel"/>
    <w:tmpl w:val="AE2C44D6"/>
    <w:name w:val="WW8Num8"/>
    <w:lvl w:ilvl="0">
      <w:start w:val="1"/>
      <w:numFmt w:val="decimal"/>
      <w:lvlText w:val="%1."/>
      <w:lvlJc w:val="left"/>
      <w:pPr>
        <w:tabs>
          <w:tab w:val="num" w:pos="720"/>
        </w:tabs>
        <w:ind w:left="720" w:hanging="360"/>
      </w:pPr>
      <w:rPr>
        <w:rFonts w:ascii="Times New Roman" w:eastAsia="Calibri" w:hAnsi="Times New Roman" w:cs="Times New Roman" w:hint="default"/>
        <w:b w:val="0"/>
      </w:r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rFonts w:cs="Times New Roman"/>
        <w:b w:val="0"/>
      </w:rPr>
    </w:lvl>
  </w:abstractNum>
  <w:abstractNum w:abstractNumId="3">
    <w:nsid w:val="0000000A"/>
    <w:multiLevelType w:val="singleLevel"/>
    <w:tmpl w:val="0000000A"/>
    <w:name w:val="WW8Num10"/>
    <w:lvl w:ilvl="0">
      <w:start w:val="1"/>
      <w:numFmt w:val="decimal"/>
      <w:lvlText w:val="%1."/>
      <w:lvlJc w:val="left"/>
      <w:pPr>
        <w:tabs>
          <w:tab w:val="num" w:pos="720"/>
        </w:tabs>
        <w:ind w:left="720" w:hanging="360"/>
      </w:pPr>
      <w:rPr>
        <w:rFonts w:cs="Times New Roman"/>
        <w:b w:val="0"/>
      </w:rPr>
    </w:lvl>
  </w:abstractNum>
  <w:abstractNum w:abstractNumId="4">
    <w:nsid w:val="0AB739B1"/>
    <w:multiLevelType w:val="hybridMultilevel"/>
    <w:tmpl w:val="C2442F50"/>
    <w:lvl w:ilvl="0" w:tplc="9E908E2E">
      <w:start w:val="1"/>
      <w:numFmt w:val="decimal"/>
      <w:lvlText w:val="%1."/>
      <w:lvlJc w:val="left"/>
      <w:pPr>
        <w:ind w:left="360" w:hanging="245"/>
      </w:pPr>
      <w:rPr>
        <w:rFonts w:hint="default"/>
        <w:w w:val="100"/>
        <w:sz w:val="22"/>
        <w:szCs w:val="24"/>
        <w:lang w:val="pl-PL" w:eastAsia="en-US" w:bidi="ar-SA"/>
      </w:rPr>
    </w:lvl>
    <w:lvl w:ilvl="1" w:tplc="199A7398">
      <w:numFmt w:val="bullet"/>
      <w:lvlText w:val="•"/>
      <w:lvlJc w:val="left"/>
      <w:pPr>
        <w:ind w:left="1326" w:hanging="245"/>
      </w:pPr>
      <w:rPr>
        <w:rFonts w:hint="default"/>
        <w:lang w:val="pl-PL" w:eastAsia="en-US" w:bidi="ar-SA"/>
      </w:rPr>
    </w:lvl>
    <w:lvl w:ilvl="2" w:tplc="0D2A4288">
      <w:numFmt w:val="bullet"/>
      <w:lvlText w:val="•"/>
      <w:lvlJc w:val="left"/>
      <w:pPr>
        <w:ind w:left="2292" w:hanging="245"/>
      </w:pPr>
      <w:rPr>
        <w:rFonts w:hint="default"/>
        <w:lang w:val="pl-PL" w:eastAsia="en-US" w:bidi="ar-SA"/>
      </w:rPr>
    </w:lvl>
    <w:lvl w:ilvl="3" w:tplc="AE2C4386">
      <w:numFmt w:val="bullet"/>
      <w:lvlText w:val="•"/>
      <w:lvlJc w:val="left"/>
      <w:pPr>
        <w:ind w:left="3259" w:hanging="245"/>
      </w:pPr>
      <w:rPr>
        <w:rFonts w:hint="default"/>
        <w:lang w:val="pl-PL" w:eastAsia="en-US" w:bidi="ar-SA"/>
      </w:rPr>
    </w:lvl>
    <w:lvl w:ilvl="4" w:tplc="BF3CD980">
      <w:numFmt w:val="bullet"/>
      <w:lvlText w:val="•"/>
      <w:lvlJc w:val="left"/>
      <w:pPr>
        <w:ind w:left="4225" w:hanging="245"/>
      </w:pPr>
      <w:rPr>
        <w:rFonts w:hint="default"/>
        <w:lang w:val="pl-PL" w:eastAsia="en-US" w:bidi="ar-SA"/>
      </w:rPr>
    </w:lvl>
    <w:lvl w:ilvl="5" w:tplc="BEDEE102">
      <w:numFmt w:val="bullet"/>
      <w:lvlText w:val="•"/>
      <w:lvlJc w:val="left"/>
      <w:pPr>
        <w:ind w:left="5192" w:hanging="245"/>
      </w:pPr>
      <w:rPr>
        <w:rFonts w:hint="default"/>
        <w:lang w:val="pl-PL" w:eastAsia="en-US" w:bidi="ar-SA"/>
      </w:rPr>
    </w:lvl>
    <w:lvl w:ilvl="6" w:tplc="C97AD248">
      <w:numFmt w:val="bullet"/>
      <w:lvlText w:val="•"/>
      <w:lvlJc w:val="left"/>
      <w:pPr>
        <w:ind w:left="6158" w:hanging="245"/>
      </w:pPr>
      <w:rPr>
        <w:rFonts w:hint="default"/>
        <w:lang w:val="pl-PL" w:eastAsia="en-US" w:bidi="ar-SA"/>
      </w:rPr>
    </w:lvl>
    <w:lvl w:ilvl="7" w:tplc="C90ECC24">
      <w:numFmt w:val="bullet"/>
      <w:lvlText w:val="•"/>
      <w:lvlJc w:val="left"/>
      <w:pPr>
        <w:ind w:left="7124" w:hanging="245"/>
      </w:pPr>
      <w:rPr>
        <w:rFonts w:hint="default"/>
        <w:lang w:val="pl-PL" w:eastAsia="en-US" w:bidi="ar-SA"/>
      </w:rPr>
    </w:lvl>
    <w:lvl w:ilvl="8" w:tplc="34A4DC5A">
      <w:numFmt w:val="bullet"/>
      <w:lvlText w:val="•"/>
      <w:lvlJc w:val="left"/>
      <w:pPr>
        <w:ind w:left="8091" w:hanging="245"/>
      </w:pPr>
      <w:rPr>
        <w:rFonts w:hint="default"/>
        <w:lang w:val="pl-PL" w:eastAsia="en-US" w:bidi="ar-SA"/>
      </w:rPr>
    </w:lvl>
  </w:abstractNum>
  <w:abstractNum w:abstractNumId="5">
    <w:nsid w:val="0B9053F8"/>
    <w:multiLevelType w:val="hybridMultilevel"/>
    <w:tmpl w:val="1B5284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521358E"/>
    <w:multiLevelType w:val="hybridMultilevel"/>
    <w:tmpl w:val="AD923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365D81"/>
    <w:multiLevelType w:val="hybridMultilevel"/>
    <w:tmpl w:val="178CB5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863015"/>
    <w:multiLevelType w:val="multilevel"/>
    <w:tmpl w:val="C330A5EC"/>
    <w:lvl w:ilvl="0">
      <w:start w:val="1"/>
      <w:numFmt w:val="lowerLetter"/>
      <w:lvlText w:val="%1)"/>
      <w:lvlJc w:val="left"/>
      <w:pPr>
        <w:tabs>
          <w:tab w:val="num" w:pos="0"/>
        </w:tabs>
        <w:ind w:left="1218" w:hanging="360"/>
      </w:pPr>
    </w:lvl>
    <w:lvl w:ilvl="1">
      <w:start w:val="1"/>
      <w:numFmt w:val="lowerLetter"/>
      <w:lvlText w:val="%2."/>
      <w:lvlJc w:val="left"/>
      <w:pPr>
        <w:tabs>
          <w:tab w:val="num" w:pos="0"/>
        </w:tabs>
        <w:ind w:left="1938" w:hanging="360"/>
      </w:pPr>
    </w:lvl>
    <w:lvl w:ilvl="2">
      <w:start w:val="1"/>
      <w:numFmt w:val="lowerRoman"/>
      <w:lvlText w:val="%3."/>
      <w:lvlJc w:val="right"/>
      <w:pPr>
        <w:tabs>
          <w:tab w:val="num" w:pos="0"/>
        </w:tabs>
        <w:ind w:left="2658" w:hanging="180"/>
      </w:pPr>
    </w:lvl>
    <w:lvl w:ilvl="3">
      <w:start w:val="1"/>
      <w:numFmt w:val="decimal"/>
      <w:lvlText w:val="%4."/>
      <w:lvlJc w:val="left"/>
      <w:pPr>
        <w:tabs>
          <w:tab w:val="num" w:pos="0"/>
        </w:tabs>
        <w:ind w:left="3378" w:hanging="360"/>
      </w:pPr>
    </w:lvl>
    <w:lvl w:ilvl="4">
      <w:start w:val="1"/>
      <w:numFmt w:val="lowerLetter"/>
      <w:lvlText w:val="%5."/>
      <w:lvlJc w:val="left"/>
      <w:pPr>
        <w:tabs>
          <w:tab w:val="num" w:pos="0"/>
        </w:tabs>
        <w:ind w:left="4098" w:hanging="360"/>
      </w:pPr>
    </w:lvl>
    <w:lvl w:ilvl="5">
      <w:start w:val="1"/>
      <w:numFmt w:val="lowerRoman"/>
      <w:lvlText w:val="%6."/>
      <w:lvlJc w:val="right"/>
      <w:pPr>
        <w:tabs>
          <w:tab w:val="num" w:pos="0"/>
        </w:tabs>
        <w:ind w:left="4818" w:hanging="180"/>
      </w:pPr>
    </w:lvl>
    <w:lvl w:ilvl="6">
      <w:start w:val="1"/>
      <w:numFmt w:val="decimal"/>
      <w:lvlText w:val="%7."/>
      <w:lvlJc w:val="left"/>
      <w:pPr>
        <w:tabs>
          <w:tab w:val="num" w:pos="0"/>
        </w:tabs>
        <w:ind w:left="5538" w:hanging="360"/>
      </w:pPr>
    </w:lvl>
    <w:lvl w:ilvl="7">
      <w:start w:val="1"/>
      <w:numFmt w:val="lowerLetter"/>
      <w:lvlText w:val="%8."/>
      <w:lvlJc w:val="left"/>
      <w:pPr>
        <w:tabs>
          <w:tab w:val="num" w:pos="0"/>
        </w:tabs>
        <w:ind w:left="6258" w:hanging="360"/>
      </w:pPr>
    </w:lvl>
    <w:lvl w:ilvl="8">
      <w:start w:val="1"/>
      <w:numFmt w:val="lowerRoman"/>
      <w:lvlText w:val="%9."/>
      <w:lvlJc w:val="right"/>
      <w:pPr>
        <w:tabs>
          <w:tab w:val="num" w:pos="0"/>
        </w:tabs>
        <w:ind w:left="6978" w:hanging="180"/>
      </w:pPr>
    </w:lvl>
  </w:abstractNum>
  <w:abstractNum w:abstractNumId="9">
    <w:nsid w:val="28283095"/>
    <w:multiLevelType w:val="hybridMultilevel"/>
    <w:tmpl w:val="ECC85A0A"/>
    <w:lvl w:ilvl="0" w:tplc="4D0067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C9E5811"/>
    <w:multiLevelType w:val="multilevel"/>
    <w:tmpl w:val="AF1068EC"/>
    <w:lvl w:ilvl="0">
      <w:start w:val="1"/>
      <w:numFmt w:val="decimal"/>
      <w:lvlText w:val="%1."/>
      <w:lvlJc w:val="left"/>
      <w:pPr>
        <w:tabs>
          <w:tab w:val="num" w:pos="360"/>
        </w:tabs>
        <w:ind w:left="360" w:hanging="360"/>
      </w:pPr>
      <w:rPr>
        <w:rFonts w:eastAsia="Lucida Sans Unicode"/>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0106F04"/>
    <w:multiLevelType w:val="hybridMultilevel"/>
    <w:tmpl w:val="99920AF8"/>
    <w:lvl w:ilvl="0" w:tplc="39F8269C">
      <w:start w:val="1"/>
      <w:numFmt w:val="decimal"/>
      <w:lvlText w:val="%1."/>
      <w:lvlJc w:val="left"/>
      <w:pPr>
        <w:ind w:left="116" w:hanging="245"/>
      </w:pPr>
      <w:rPr>
        <w:rFonts w:ascii="Times New Roman" w:eastAsia="Times New Roman" w:hAnsi="Times New Roman" w:cs="Times New Roman" w:hint="default"/>
        <w:w w:val="100"/>
        <w:sz w:val="24"/>
        <w:szCs w:val="24"/>
        <w:lang w:val="pl-PL" w:eastAsia="en-US" w:bidi="ar-SA"/>
      </w:rPr>
    </w:lvl>
    <w:lvl w:ilvl="1" w:tplc="AED6ED52">
      <w:numFmt w:val="bullet"/>
      <w:lvlText w:val="•"/>
      <w:lvlJc w:val="left"/>
      <w:pPr>
        <w:ind w:left="1110" w:hanging="245"/>
      </w:pPr>
      <w:rPr>
        <w:rFonts w:hint="default"/>
        <w:lang w:val="pl-PL" w:eastAsia="en-US" w:bidi="ar-SA"/>
      </w:rPr>
    </w:lvl>
    <w:lvl w:ilvl="2" w:tplc="E904C7A6">
      <w:numFmt w:val="bullet"/>
      <w:lvlText w:val="•"/>
      <w:lvlJc w:val="left"/>
      <w:pPr>
        <w:ind w:left="2100" w:hanging="245"/>
      </w:pPr>
      <w:rPr>
        <w:rFonts w:hint="default"/>
        <w:lang w:val="pl-PL" w:eastAsia="en-US" w:bidi="ar-SA"/>
      </w:rPr>
    </w:lvl>
    <w:lvl w:ilvl="3" w:tplc="B2D05FB6">
      <w:numFmt w:val="bullet"/>
      <w:lvlText w:val="•"/>
      <w:lvlJc w:val="left"/>
      <w:pPr>
        <w:ind w:left="3091" w:hanging="245"/>
      </w:pPr>
      <w:rPr>
        <w:rFonts w:hint="default"/>
        <w:lang w:val="pl-PL" w:eastAsia="en-US" w:bidi="ar-SA"/>
      </w:rPr>
    </w:lvl>
    <w:lvl w:ilvl="4" w:tplc="66DA4770">
      <w:numFmt w:val="bullet"/>
      <w:lvlText w:val="•"/>
      <w:lvlJc w:val="left"/>
      <w:pPr>
        <w:ind w:left="4081" w:hanging="245"/>
      </w:pPr>
      <w:rPr>
        <w:rFonts w:hint="default"/>
        <w:lang w:val="pl-PL" w:eastAsia="en-US" w:bidi="ar-SA"/>
      </w:rPr>
    </w:lvl>
    <w:lvl w:ilvl="5" w:tplc="F424CD8C">
      <w:numFmt w:val="bullet"/>
      <w:lvlText w:val="•"/>
      <w:lvlJc w:val="left"/>
      <w:pPr>
        <w:ind w:left="5072" w:hanging="245"/>
      </w:pPr>
      <w:rPr>
        <w:rFonts w:hint="default"/>
        <w:lang w:val="pl-PL" w:eastAsia="en-US" w:bidi="ar-SA"/>
      </w:rPr>
    </w:lvl>
    <w:lvl w:ilvl="6" w:tplc="33406E3C">
      <w:numFmt w:val="bullet"/>
      <w:lvlText w:val="•"/>
      <w:lvlJc w:val="left"/>
      <w:pPr>
        <w:ind w:left="6062" w:hanging="245"/>
      </w:pPr>
      <w:rPr>
        <w:rFonts w:hint="default"/>
        <w:lang w:val="pl-PL" w:eastAsia="en-US" w:bidi="ar-SA"/>
      </w:rPr>
    </w:lvl>
    <w:lvl w:ilvl="7" w:tplc="5912607C">
      <w:numFmt w:val="bullet"/>
      <w:lvlText w:val="•"/>
      <w:lvlJc w:val="left"/>
      <w:pPr>
        <w:ind w:left="7052" w:hanging="245"/>
      </w:pPr>
      <w:rPr>
        <w:rFonts w:hint="default"/>
        <w:lang w:val="pl-PL" w:eastAsia="en-US" w:bidi="ar-SA"/>
      </w:rPr>
    </w:lvl>
    <w:lvl w:ilvl="8" w:tplc="D2FA75B6">
      <w:numFmt w:val="bullet"/>
      <w:lvlText w:val="•"/>
      <w:lvlJc w:val="left"/>
      <w:pPr>
        <w:ind w:left="8043" w:hanging="245"/>
      </w:pPr>
      <w:rPr>
        <w:rFonts w:hint="default"/>
        <w:lang w:val="pl-PL" w:eastAsia="en-US" w:bidi="ar-SA"/>
      </w:rPr>
    </w:lvl>
  </w:abstractNum>
  <w:abstractNum w:abstractNumId="12">
    <w:nsid w:val="42184D21"/>
    <w:multiLevelType w:val="hybridMultilevel"/>
    <w:tmpl w:val="45CAC52E"/>
    <w:lvl w:ilvl="0" w:tplc="04150017">
      <w:start w:val="1"/>
      <w:numFmt w:val="lowerLetter"/>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3">
    <w:nsid w:val="43736783"/>
    <w:multiLevelType w:val="multilevel"/>
    <w:tmpl w:val="8F0EB796"/>
    <w:lvl w:ilvl="0">
      <w:start w:val="1"/>
      <w:numFmt w:val="decimal"/>
      <w:lvlText w:val="%1."/>
      <w:lvlJc w:val="left"/>
      <w:pPr>
        <w:tabs>
          <w:tab w:val="num" w:pos="0"/>
        </w:tabs>
        <w:ind w:left="720" w:hanging="360"/>
      </w:pPr>
      <w:rPr>
        <w:rFonts w:eastAsia="Lucida Sans Unicode"/>
        <w:b w:val="0"/>
        <w:kern w:val="2"/>
      </w:rPr>
    </w:lvl>
    <w:lvl w:ilvl="1">
      <w:start w:val="1"/>
      <w:numFmt w:val="lowerLetter"/>
      <w:lvlText w:val="%2)"/>
      <w:lvlJc w:val="left"/>
      <w:pPr>
        <w:tabs>
          <w:tab w:val="num" w:pos="0"/>
        </w:tabs>
        <w:ind w:left="1440" w:hanging="360"/>
      </w:pPr>
      <w:rPr>
        <w:b w:val="0"/>
        <w:kern w:val="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4DD709B4"/>
    <w:multiLevelType w:val="hybridMultilevel"/>
    <w:tmpl w:val="8D10050C"/>
    <w:lvl w:ilvl="0" w:tplc="F7365E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F0E0AD3"/>
    <w:multiLevelType w:val="hybridMultilevel"/>
    <w:tmpl w:val="169A6956"/>
    <w:lvl w:ilvl="0" w:tplc="04150017">
      <w:start w:val="1"/>
      <w:numFmt w:val="lowerLetter"/>
      <w:lvlText w:val="%1)"/>
      <w:lvlJc w:val="left"/>
      <w:pPr>
        <w:ind w:left="116" w:hanging="264"/>
      </w:pPr>
      <w:rPr>
        <w:rFonts w:hint="default"/>
        <w:w w:val="100"/>
        <w:sz w:val="24"/>
        <w:szCs w:val="24"/>
        <w:lang w:val="pl-PL" w:eastAsia="en-US" w:bidi="ar-SA"/>
      </w:rPr>
    </w:lvl>
    <w:lvl w:ilvl="1" w:tplc="B08C57C6">
      <w:numFmt w:val="bullet"/>
      <w:lvlText w:val="•"/>
      <w:lvlJc w:val="left"/>
      <w:pPr>
        <w:ind w:left="1110" w:hanging="264"/>
      </w:pPr>
      <w:rPr>
        <w:rFonts w:hint="default"/>
        <w:lang w:val="pl-PL" w:eastAsia="en-US" w:bidi="ar-SA"/>
      </w:rPr>
    </w:lvl>
    <w:lvl w:ilvl="2" w:tplc="D2E4F596">
      <w:numFmt w:val="bullet"/>
      <w:lvlText w:val="•"/>
      <w:lvlJc w:val="left"/>
      <w:pPr>
        <w:ind w:left="2100" w:hanging="264"/>
      </w:pPr>
      <w:rPr>
        <w:rFonts w:hint="default"/>
        <w:lang w:val="pl-PL" w:eastAsia="en-US" w:bidi="ar-SA"/>
      </w:rPr>
    </w:lvl>
    <w:lvl w:ilvl="3" w:tplc="11182082">
      <w:numFmt w:val="bullet"/>
      <w:lvlText w:val="•"/>
      <w:lvlJc w:val="left"/>
      <w:pPr>
        <w:ind w:left="3091" w:hanging="264"/>
      </w:pPr>
      <w:rPr>
        <w:rFonts w:hint="default"/>
        <w:lang w:val="pl-PL" w:eastAsia="en-US" w:bidi="ar-SA"/>
      </w:rPr>
    </w:lvl>
    <w:lvl w:ilvl="4" w:tplc="9BD24370">
      <w:numFmt w:val="bullet"/>
      <w:lvlText w:val="•"/>
      <w:lvlJc w:val="left"/>
      <w:pPr>
        <w:ind w:left="4081" w:hanging="264"/>
      </w:pPr>
      <w:rPr>
        <w:rFonts w:hint="default"/>
        <w:lang w:val="pl-PL" w:eastAsia="en-US" w:bidi="ar-SA"/>
      </w:rPr>
    </w:lvl>
    <w:lvl w:ilvl="5" w:tplc="7FBAA3B8">
      <w:numFmt w:val="bullet"/>
      <w:lvlText w:val="•"/>
      <w:lvlJc w:val="left"/>
      <w:pPr>
        <w:ind w:left="5072" w:hanging="264"/>
      </w:pPr>
      <w:rPr>
        <w:rFonts w:hint="default"/>
        <w:lang w:val="pl-PL" w:eastAsia="en-US" w:bidi="ar-SA"/>
      </w:rPr>
    </w:lvl>
    <w:lvl w:ilvl="6" w:tplc="34A4DAE8">
      <w:numFmt w:val="bullet"/>
      <w:lvlText w:val="•"/>
      <w:lvlJc w:val="left"/>
      <w:pPr>
        <w:ind w:left="6062" w:hanging="264"/>
      </w:pPr>
      <w:rPr>
        <w:rFonts w:hint="default"/>
        <w:lang w:val="pl-PL" w:eastAsia="en-US" w:bidi="ar-SA"/>
      </w:rPr>
    </w:lvl>
    <w:lvl w:ilvl="7" w:tplc="83389ABC">
      <w:numFmt w:val="bullet"/>
      <w:lvlText w:val="•"/>
      <w:lvlJc w:val="left"/>
      <w:pPr>
        <w:ind w:left="7052" w:hanging="264"/>
      </w:pPr>
      <w:rPr>
        <w:rFonts w:hint="default"/>
        <w:lang w:val="pl-PL" w:eastAsia="en-US" w:bidi="ar-SA"/>
      </w:rPr>
    </w:lvl>
    <w:lvl w:ilvl="8" w:tplc="9BE4EAAA">
      <w:numFmt w:val="bullet"/>
      <w:lvlText w:val="•"/>
      <w:lvlJc w:val="left"/>
      <w:pPr>
        <w:ind w:left="8043" w:hanging="264"/>
      </w:pPr>
      <w:rPr>
        <w:rFonts w:hint="default"/>
        <w:lang w:val="pl-PL" w:eastAsia="en-US" w:bidi="ar-SA"/>
      </w:rPr>
    </w:lvl>
  </w:abstractNum>
  <w:abstractNum w:abstractNumId="16">
    <w:nsid w:val="4F9F44D1"/>
    <w:multiLevelType w:val="hybridMultilevel"/>
    <w:tmpl w:val="CCEAB4DA"/>
    <w:lvl w:ilvl="0" w:tplc="0415000F">
      <w:start w:val="1"/>
      <w:numFmt w:val="decimal"/>
      <w:lvlText w:val="%1."/>
      <w:lvlJc w:val="left"/>
      <w:pPr>
        <w:ind w:left="360" w:hanging="245"/>
      </w:pPr>
      <w:rPr>
        <w:rFonts w:hint="default"/>
        <w:w w:val="100"/>
        <w:sz w:val="24"/>
        <w:szCs w:val="24"/>
        <w:lang w:val="pl-PL" w:eastAsia="en-US" w:bidi="ar-SA"/>
      </w:rPr>
    </w:lvl>
    <w:lvl w:ilvl="1" w:tplc="199A7398">
      <w:numFmt w:val="bullet"/>
      <w:lvlText w:val="•"/>
      <w:lvlJc w:val="left"/>
      <w:pPr>
        <w:ind w:left="1326" w:hanging="245"/>
      </w:pPr>
      <w:rPr>
        <w:rFonts w:hint="default"/>
        <w:lang w:val="pl-PL" w:eastAsia="en-US" w:bidi="ar-SA"/>
      </w:rPr>
    </w:lvl>
    <w:lvl w:ilvl="2" w:tplc="0D2A4288">
      <w:numFmt w:val="bullet"/>
      <w:lvlText w:val="•"/>
      <w:lvlJc w:val="left"/>
      <w:pPr>
        <w:ind w:left="2292" w:hanging="245"/>
      </w:pPr>
      <w:rPr>
        <w:rFonts w:hint="default"/>
        <w:lang w:val="pl-PL" w:eastAsia="en-US" w:bidi="ar-SA"/>
      </w:rPr>
    </w:lvl>
    <w:lvl w:ilvl="3" w:tplc="AE2C4386">
      <w:numFmt w:val="bullet"/>
      <w:lvlText w:val="•"/>
      <w:lvlJc w:val="left"/>
      <w:pPr>
        <w:ind w:left="3259" w:hanging="245"/>
      </w:pPr>
      <w:rPr>
        <w:rFonts w:hint="default"/>
        <w:lang w:val="pl-PL" w:eastAsia="en-US" w:bidi="ar-SA"/>
      </w:rPr>
    </w:lvl>
    <w:lvl w:ilvl="4" w:tplc="BF3CD980">
      <w:numFmt w:val="bullet"/>
      <w:lvlText w:val="•"/>
      <w:lvlJc w:val="left"/>
      <w:pPr>
        <w:ind w:left="4225" w:hanging="245"/>
      </w:pPr>
      <w:rPr>
        <w:rFonts w:hint="default"/>
        <w:lang w:val="pl-PL" w:eastAsia="en-US" w:bidi="ar-SA"/>
      </w:rPr>
    </w:lvl>
    <w:lvl w:ilvl="5" w:tplc="BEDEE102">
      <w:numFmt w:val="bullet"/>
      <w:lvlText w:val="•"/>
      <w:lvlJc w:val="left"/>
      <w:pPr>
        <w:ind w:left="5192" w:hanging="245"/>
      </w:pPr>
      <w:rPr>
        <w:rFonts w:hint="default"/>
        <w:lang w:val="pl-PL" w:eastAsia="en-US" w:bidi="ar-SA"/>
      </w:rPr>
    </w:lvl>
    <w:lvl w:ilvl="6" w:tplc="C97AD248">
      <w:numFmt w:val="bullet"/>
      <w:lvlText w:val="•"/>
      <w:lvlJc w:val="left"/>
      <w:pPr>
        <w:ind w:left="6158" w:hanging="245"/>
      </w:pPr>
      <w:rPr>
        <w:rFonts w:hint="default"/>
        <w:lang w:val="pl-PL" w:eastAsia="en-US" w:bidi="ar-SA"/>
      </w:rPr>
    </w:lvl>
    <w:lvl w:ilvl="7" w:tplc="C90ECC24">
      <w:numFmt w:val="bullet"/>
      <w:lvlText w:val="•"/>
      <w:lvlJc w:val="left"/>
      <w:pPr>
        <w:ind w:left="7124" w:hanging="245"/>
      </w:pPr>
      <w:rPr>
        <w:rFonts w:hint="default"/>
        <w:lang w:val="pl-PL" w:eastAsia="en-US" w:bidi="ar-SA"/>
      </w:rPr>
    </w:lvl>
    <w:lvl w:ilvl="8" w:tplc="34A4DC5A">
      <w:numFmt w:val="bullet"/>
      <w:lvlText w:val="•"/>
      <w:lvlJc w:val="left"/>
      <w:pPr>
        <w:ind w:left="8091" w:hanging="245"/>
      </w:pPr>
      <w:rPr>
        <w:rFonts w:hint="default"/>
        <w:lang w:val="pl-PL" w:eastAsia="en-US" w:bidi="ar-SA"/>
      </w:rPr>
    </w:lvl>
  </w:abstractNum>
  <w:abstractNum w:abstractNumId="17">
    <w:nsid w:val="50B03A7E"/>
    <w:multiLevelType w:val="hybridMultilevel"/>
    <w:tmpl w:val="06786C5E"/>
    <w:lvl w:ilvl="0" w:tplc="AFC4647C">
      <w:start w:val="1"/>
      <w:numFmt w:val="decimal"/>
      <w:lvlText w:val="%1."/>
      <w:lvlJc w:val="left"/>
      <w:pPr>
        <w:ind w:left="476" w:hanging="360"/>
      </w:pPr>
      <w:rPr>
        <w:rFonts w:ascii="Arial" w:eastAsia="Times New Roman" w:hAnsi="Arial" w:cs="Arial"/>
        <w:sz w:val="22"/>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8">
    <w:nsid w:val="516F6126"/>
    <w:multiLevelType w:val="hybridMultilevel"/>
    <w:tmpl w:val="E68884F0"/>
    <w:lvl w:ilvl="0" w:tplc="57DE6E60">
      <w:start w:val="1"/>
      <w:numFmt w:val="decimal"/>
      <w:lvlText w:val="%1."/>
      <w:lvlJc w:val="left"/>
      <w:pPr>
        <w:ind w:left="116" w:hanging="245"/>
      </w:pPr>
      <w:rPr>
        <w:rFonts w:ascii="Times New Roman" w:eastAsia="Times New Roman" w:hAnsi="Times New Roman" w:cs="Times New Roman" w:hint="default"/>
        <w:w w:val="100"/>
        <w:sz w:val="24"/>
        <w:szCs w:val="24"/>
        <w:lang w:val="pl-PL" w:eastAsia="en-US" w:bidi="ar-SA"/>
      </w:rPr>
    </w:lvl>
    <w:lvl w:ilvl="1" w:tplc="56AC7E0C">
      <w:start w:val="1"/>
      <w:numFmt w:val="lowerLetter"/>
      <w:lvlText w:val="%2)"/>
      <w:lvlJc w:val="left"/>
      <w:pPr>
        <w:ind w:left="346" w:hanging="230"/>
      </w:pPr>
      <w:rPr>
        <w:rFonts w:hint="default"/>
        <w:b w:val="0"/>
        <w:spacing w:val="-1"/>
        <w:w w:val="100"/>
        <w:sz w:val="22"/>
        <w:szCs w:val="24"/>
        <w:lang w:val="pl-PL" w:eastAsia="en-US" w:bidi="ar-SA"/>
      </w:rPr>
    </w:lvl>
    <w:lvl w:ilvl="2" w:tplc="7BD8B480">
      <w:numFmt w:val="bullet"/>
      <w:lvlText w:val="•"/>
      <w:lvlJc w:val="left"/>
      <w:pPr>
        <w:ind w:left="1416" w:hanging="230"/>
      </w:pPr>
      <w:rPr>
        <w:rFonts w:hint="default"/>
        <w:lang w:val="pl-PL" w:eastAsia="en-US" w:bidi="ar-SA"/>
      </w:rPr>
    </w:lvl>
    <w:lvl w:ilvl="3" w:tplc="48426DB4">
      <w:numFmt w:val="bullet"/>
      <w:lvlText w:val="•"/>
      <w:lvlJc w:val="left"/>
      <w:pPr>
        <w:ind w:left="2492" w:hanging="230"/>
      </w:pPr>
      <w:rPr>
        <w:rFonts w:hint="default"/>
        <w:lang w:val="pl-PL" w:eastAsia="en-US" w:bidi="ar-SA"/>
      </w:rPr>
    </w:lvl>
    <w:lvl w:ilvl="4" w:tplc="1E422E28">
      <w:numFmt w:val="bullet"/>
      <w:lvlText w:val="•"/>
      <w:lvlJc w:val="left"/>
      <w:pPr>
        <w:ind w:left="3568" w:hanging="230"/>
      </w:pPr>
      <w:rPr>
        <w:rFonts w:hint="default"/>
        <w:lang w:val="pl-PL" w:eastAsia="en-US" w:bidi="ar-SA"/>
      </w:rPr>
    </w:lvl>
    <w:lvl w:ilvl="5" w:tplc="18A49758">
      <w:numFmt w:val="bullet"/>
      <w:lvlText w:val="•"/>
      <w:lvlJc w:val="left"/>
      <w:pPr>
        <w:ind w:left="4644" w:hanging="230"/>
      </w:pPr>
      <w:rPr>
        <w:rFonts w:hint="default"/>
        <w:lang w:val="pl-PL" w:eastAsia="en-US" w:bidi="ar-SA"/>
      </w:rPr>
    </w:lvl>
    <w:lvl w:ilvl="6" w:tplc="B34CFF50">
      <w:numFmt w:val="bullet"/>
      <w:lvlText w:val="•"/>
      <w:lvlJc w:val="left"/>
      <w:pPr>
        <w:ind w:left="5720" w:hanging="230"/>
      </w:pPr>
      <w:rPr>
        <w:rFonts w:hint="default"/>
        <w:lang w:val="pl-PL" w:eastAsia="en-US" w:bidi="ar-SA"/>
      </w:rPr>
    </w:lvl>
    <w:lvl w:ilvl="7" w:tplc="32C63850">
      <w:numFmt w:val="bullet"/>
      <w:lvlText w:val="•"/>
      <w:lvlJc w:val="left"/>
      <w:pPr>
        <w:ind w:left="6796" w:hanging="230"/>
      </w:pPr>
      <w:rPr>
        <w:rFonts w:hint="default"/>
        <w:lang w:val="pl-PL" w:eastAsia="en-US" w:bidi="ar-SA"/>
      </w:rPr>
    </w:lvl>
    <w:lvl w:ilvl="8" w:tplc="D1A05D62">
      <w:numFmt w:val="bullet"/>
      <w:lvlText w:val="•"/>
      <w:lvlJc w:val="left"/>
      <w:pPr>
        <w:ind w:left="7872" w:hanging="230"/>
      </w:pPr>
      <w:rPr>
        <w:rFonts w:hint="default"/>
        <w:lang w:val="pl-PL" w:eastAsia="en-US" w:bidi="ar-SA"/>
      </w:rPr>
    </w:lvl>
  </w:abstractNum>
  <w:abstractNum w:abstractNumId="19">
    <w:nsid w:val="536465FB"/>
    <w:multiLevelType w:val="hybridMultilevel"/>
    <w:tmpl w:val="86501E72"/>
    <w:lvl w:ilvl="0" w:tplc="6AACD47C">
      <w:start w:val="1"/>
      <w:numFmt w:val="decimal"/>
      <w:lvlText w:val="%1)"/>
      <w:lvlJc w:val="left"/>
      <w:pPr>
        <w:ind w:left="836" w:hanging="360"/>
      </w:pPr>
      <w:rPr>
        <w:color w:val="auto"/>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0">
    <w:nsid w:val="53BF7FA6"/>
    <w:multiLevelType w:val="multilevel"/>
    <w:tmpl w:val="2E74933A"/>
    <w:lvl w:ilvl="0">
      <w:start w:val="1"/>
      <w:numFmt w:val="decimal"/>
      <w:lvlText w:val="%1."/>
      <w:lvlJc w:val="left"/>
      <w:pPr>
        <w:ind w:left="47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56" w:hanging="720"/>
      </w:pPr>
      <w:rPr>
        <w:rFonts w:hint="default"/>
      </w:rPr>
    </w:lvl>
    <w:lvl w:ilvl="3">
      <w:start w:val="1"/>
      <w:numFmt w:val="decimal"/>
      <w:isLgl/>
      <w:lvlText w:val="%1.%2.%3.%4"/>
      <w:lvlJc w:val="left"/>
      <w:pPr>
        <w:ind w:left="1766" w:hanging="720"/>
      </w:pPr>
      <w:rPr>
        <w:rFonts w:hint="default"/>
      </w:rPr>
    </w:lvl>
    <w:lvl w:ilvl="4">
      <w:start w:val="1"/>
      <w:numFmt w:val="decimal"/>
      <w:isLgl/>
      <w:lvlText w:val="%1.%2.%3.%4.%5"/>
      <w:lvlJc w:val="left"/>
      <w:pPr>
        <w:ind w:left="2076" w:hanging="720"/>
      </w:pPr>
      <w:rPr>
        <w:rFonts w:hint="default"/>
      </w:rPr>
    </w:lvl>
    <w:lvl w:ilvl="5">
      <w:start w:val="1"/>
      <w:numFmt w:val="decimal"/>
      <w:isLgl/>
      <w:lvlText w:val="%1.%2.%3.%4.%5.%6"/>
      <w:lvlJc w:val="left"/>
      <w:pPr>
        <w:ind w:left="2746" w:hanging="1080"/>
      </w:pPr>
      <w:rPr>
        <w:rFonts w:hint="default"/>
      </w:rPr>
    </w:lvl>
    <w:lvl w:ilvl="6">
      <w:start w:val="1"/>
      <w:numFmt w:val="decimal"/>
      <w:isLgl/>
      <w:lvlText w:val="%1.%2.%3.%4.%5.%6.%7"/>
      <w:lvlJc w:val="left"/>
      <w:pPr>
        <w:ind w:left="3056" w:hanging="1080"/>
      </w:pPr>
      <w:rPr>
        <w:rFonts w:hint="default"/>
      </w:rPr>
    </w:lvl>
    <w:lvl w:ilvl="7">
      <w:start w:val="1"/>
      <w:numFmt w:val="decimal"/>
      <w:isLgl/>
      <w:lvlText w:val="%1.%2.%3.%4.%5.%6.%7.%8"/>
      <w:lvlJc w:val="left"/>
      <w:pPr>
        <w:ind w:left="3726" w:hanging="1440"/>
      </w:pPr>
      <w:rPr>
        <w:rFonts w:hint="default"/>
      </w:rPr>
    </w:lvl>
    <w:lvl w:ilvl="8">
      <w:start w:val="1"/>
      <w:numFmt w:val="decimal"/>
      <w:isLgl/>
      <w:lvlText w:val="%1.%2.%3.%4.%5.%6.%7.%8.%9"/>
      <w:lvlJc w:val="left"/>
      <w:pPr>
        <w:ind w:left="4036" w:hanging="1440"/>
      </w:pPr>
      <w:rPr>
        <w:rFonts w:hint="default"/>
      </w:rPr>
    </w:lvl>
  </w:abstractNum>
  <w:abstractNum w:abstractNumId="21">
    <w:nsid w:val="610F4249"/>
    <w:multiLevelType w:val="hybridMultilevel"/>
    <w:tmpl w:val="3C1EA9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4F5835"/>
    <w:multiLevelType w:val="singleLevel"/>
    <w:tmpl w:val="0000001D"/>
    <w:lvl w:ilvl="0">
      <w:start w:val="1"/>
      <w:numFmt w:val="decimal"/>
      <w:lvlText w:val="%1)"/>
      <w:lvlJc w:val="left"/>
      <w:pPr>
        <w:tabs>
          <w:tab w:val="num" w:pos="720"/>
        </w:tabs>
        <w:ind w:left="720" w:hanging="360"/>
      </w:pPr>
      <w:rPr>
        <w:color w:val="000000"/>
      </w:rPr>
    </w:lvl>
  </w:abstractNum>
  <w:abstractNum w:abstractNumId="23">
    <w:nsid w:val="65AF4A01"/>
    <w:multiLevelType w:val="multilevel"/>
    <w:tmpl w:val="7B3ADA24"/>
    <w:lvl w:ilvl="0">
      <w:start w:val="1"/>
      <w:numFmt w:val="lowerLetter"/>
      <w:lvlText w:val="%1)"/>
      <w:lvlJc w:val="left"/>
      <w:pPr>
        <w:tabs>
          <w:tab w:val="num" w:pos="0"/>
        </w:tabs>
        <w:ind w:left="1218" w:hanging="360"/>
      </w:pPr>
    </w:lvl>
    <w:lvl w:ilvl="1">
      <w:start w:val="1"/>
      <w:numFmt w:val="lowerLetter"/>
      <w:lvlText w:val="%2."/>
      <w:lvlJc w:val="left"/>
      <w:pPr>
        <w:tabs>
          <w:tab w:val="num" w:pos="0"/>
        </w:tabs>
        <w:ind w:left="1938" w:hanging="360"/>
      </w:pPr>
    </w:lvl>
    <w:lvl w:ilvl="2">
      <w:start w:val="1"/>
      <w:numFmt w:val="lowerRoman"/>
      <w:lvlText w:val="%3."/>
      <w:lvlJc w:val="right"/>
      <w:pPr>
        <w:tabs>
          <w:tab w:val="num" w:pos="0"/>
        </w:tabs>
        <w:ind w:left="2658" w:hanging="180"/>
      </w:pPr>
    </w:lvl>
    <w:lvl w:ilvl="3">
      <w:start w:val="1"/>
      <w:numFmt w:val="decimal"/>
      <w:lvlText w:val="%4."/>
      <w:lvlJc w:val="left"/>
      <w:pPr>
        <w:tabs>
          <w:tab w:val="num" w:pos="0"/>
        </w:tabs>
        <w:ind w:left="3378" w:hanging="360"/>
      </w:pPr>
    </w:lvl>
    <w:lvl w:ilvl="4">
      <w:start w:val="1"/>
      <w:numFmt w:val="lowerLetter"/>
      <w:lvlText w:val="%5."/>
      <w:lvlJc w:val="left"/>
      <w:pPr>
        <w:tabs>
          <w:tab w:val="num" w:pos="0"/>
        </w:tabs>
        <w:ind w:left="4098" w:hanging="360"/>
      </w:pPr>
    </w:lvl>
    <w:lvl w:ilvl="5">
      <w:start w:val="1"/>
      <w:numFmt w:val="lowerRoman"/>
      <w:lvlText w:val="%6."/>
      <w:lvlJc w:val="right"/>
      <w:pPr>
        <w:tabs>
          <w:tab w:val="num" w:pos="0"/>
        </w:tabs>
        <w:ind w:left="4818" w:hanging="180"/>
      </w:pPr>
    </w:lvl>
    <w:lvl w:ilvl="6">
      <w:start w:val="1"/>
      <w:numFmt w:val="decimal"/>
      <w:lvlText w:val="%7."/>
      <w:lvlJc w:val="left"/>
      <w:pPr>
        <w:tabs>
          <w:tab w:val="num" w:pos="0"/>
        </w:tabs>
        <w:ind w:left="5538" w:hanging="360"/>
      </w:pPr>
    </w:lvl>
    <w:lvl w:ilvl="7">
      <w:start w:val="1"/>
      <w:numFmt w:val="lowerLetter"/>
      <w:lvlText w:val="%8."/>
      <w:lvlJc w:val="left"/>
      <w:pPr>
        <w:tabs>
          <w:tab w:val="num" w:pos="0"/>
        </w:tabs>
        <w:ind w:left="6258" w:hanging="360"/>
      </w:pPr>
    </w:lvl>
    <w:lvl w:ilvl="8">
      <w:start w:val="1"/>
      <w:numFmt w:val="lowerRoman"/>
      <w:lvlText w:val="%9."/>
      <w:lvlJc w:val="right"/>
      <w:pPr>
        <w:tabs>
          <w:tab w:val="num" w:pos="0"/>
        </w:tabs>
        <w:ind w:left="6978" w:hanging="180"/>
      </w:pPr>
    </w:lvl>
  </w:abstractNum>
  <w:abstractNum w:abstractNumId="24">
    <w:nsid w:val="66116955"/>
    <w:multiLevelType w:val="hybridMultilevel"/>
    <w:tmpl w:val="51F2137E"/>
    <w:lvl w:ilvl="0" w:tplc="2FFA1970">
      <w:start w:val="1"/>
      <w:numFmt w:val="lowerLetter"/>
      <w:lvlText w:val="%1)"/>
      <w:lvlJc w:val="left"/>
      <w:pPr>
        <w:ind w:left="116" w:hanging="250"/>
      </w:pPr>
      <w:rPr>
        <w:rFonts w:ascii="Times New Roman" w:eastAsia="Times New Roman" w:hAnsi="Times New Roman" w:cs="Times New Roman" w:hint="default"/>
        <w:spacing w:val="-1"/>
        <w:w w:val="100"/>
        <w:sz w:val="24"/>
        <w:szCs w:val="24"/>
        <w:lang w:val="pl-PL" w:eastAsia="en-US" w:bidi="ar-SA"/>
      </w:rPr>
    </w:lvl>
    <w:lvl w:ilvl="1" w:tplc="67AEEF7A">
      <w:numFmt w:val="bullet"/>
      <w:lvlText w:val="•"/>
      <w:lvlJc w:val="left"/>
      <w:pPr>
        <w:ind w:left="1110" w:hanging="250"/>
      </w:pPr>
      <w:rPr>
        <w:rFonts w:hint="default"/>
        <w:lang w:val="pl-PL" w:eastAsia="en-US" w:bidi="ar-SA"/>
      </w:rPr>
    </w:lvl>
    <w:lvl w:ilvl="2" w:tplc="D1786CEE">
      <w:numFmt w:val="bullet"/>
      <w:lvlText w:val="•"/>
      <w:lvlJc w:val="left"/>
      <w:pPr>
        <w:ind w:left="2100" w:hanging="250"/>
      </w:pPr>
      <w:rPr>
        <w:rFonts w:hint="default"/>
        <w:lang w:val="pl-PL" w:eastAsia="en-US" w:bidi="ar-SA"/>
      </w:rPr>
    </w:lvl>
    <w:lvl w:ilvl="3" w:tplc="4F8E4B6E">
      <w:numFmt w:val="bullet"/>
      <w:lvlText w:val="•"/>
      <w:lvlJc w:val="left"/>
      <w:pPr>
        <w:ind w:left="3091" w:hanging="250"/>
      </w:pPr>
      <w:rPr>
        <w:rFonts w:hint="default"/>
        <w:lang w:val="pl-PL" w:eastAsia="en-US" w:bidi="ar-SA"/>
      </w:rPr>
    </w:lvl>
    <w:lvl w:ilvl="4" w:tplc="42C017DC">
      <w:numFmt w:val="bullet"/>
      <w:lvlText w:val="•"/>
      <w:lvlJc w:val="left"/>
      <w:pPr>
        <w:ind w:left="4081" w:hanging="250"/>
      </w:pPr>
      <w:rPr>
        <w:rFonts w:hint="default"/>
        <w:lang w:val="pl-PL" w:eastAsia="en-US" w:bidi="ar-SA"/>
      </w:rPr>
    </w:lvl>
    <w:lvl w:ilvl="5" w:tplc="99921DE8">
      <w:numFmt w:val="bullet"/>
      <w:lvlText w:val="•"/>
      <w:lvlJc w:val="left"/>
      <w:pPr>
        <w:ind w:left="5072" w:hanging="250"/>
      </w:pPr>
      <w:rPr>
        <w:rFonts w:hint="default"/>
        <w:lang w:val="pl-PL" w:eastAsia="en-US" w:bidi="ar-SA"/>
      </w:rPr>
    </w:lvl>
    <w:lvl w:ilvl="6" w:tplc="AB50A078">
      <w:numFmt w:val="bullet"/>
      <w:lvlText w:val="•"/>
      <w:lvlJc w:val="left"/>
      <w:pPr>
        <w:ind w:left="6062" w:hanging="250"/>
      </w:pPr>
      <w:rPr>
        <w:rFonts w:hint="default"/>
        <w:lang w:val="pl-PL" w:eastAsia="en-US" w:bidi="ar-SA"/>
      </w:rPr>
    </w:lvl>
    <w:lvl w:ilvl="7" w:tplc="AB02EAE8">
      <w:numFmt w:val="bullet"/>
      <w:lvlText w:val="•"/>
      <w:lvlJc w:val="left"/>
      <w:pPr>
        <w:ind w:left="7052" w:hanging="250"/>
      </w:pPr>
      <w:rPr>
        <w:rFonts w:hint="default"/>
        <w:lang w:val="pl-PL" w:eastAsia="en-US" w:bidi="ar-SA"/>
      </w:rPr>
    </w:lvl>
    <w:lvl w:ilvl="8" w:tplc="4A481424">
      <w:numFmt w:val="bullet"/>
      <w:lvlText w:val="•"/>
      <w:lvlJc w:val="left"/>
      <w:pPr>
        <w:ind w:left="8043" w:hanging="250"/>
      </w:pPr>
      <w:rPr>
        <w:rFonts w:hint="default"/>
        <w:lang w:val="pl-PL" w:eastAsia="en-US" w:bidi="ar-SA"/>
      </w:rPr>
    </w:lvl>
  </w:abstractNum>
  <w:abstractNum w:abstractNumId="25">
    <w:nsid w:val="6A020E5A"/>
    <w:multiLevelType w:val="hybridMultilevel"/>
    <w:tmpl w:val="52D2DDDC"/>
    <w:lvl w:ilvl="0" w:tplc="1A1615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A6334FA"/>
    <w:multiLevelType w:val="hybridMultilevel"/>
    <w:tmpl w:val="B9E06BBC"/>
    <w:lvl w:ilvl="0" w:tplc="94AABDEA">
      <w:start w:val="1"/>
      <w:numFmt w:val="decimal"/>
      <w:lvlText w:val="%1)"/>
      <w:lvlJc w:val="left"/>
      <w:pPr>
        <w:ind w:left="1080" w:hanging="360"/>
      </w:pPr>
      <w:rPr>
        <w:rFonts w:hint="default"/>
        <w:color w:val="00000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70F93E8D"/>
    <w:multiLevelType w:val="hybridMultilevel"/>
    <w:tmpl w:val="AA1696E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6056262"/>
    <w:multiLevelType w:val="hybridMultilevel"/>
    <w:tmpl w:val="3C98E8EA"/>
    <w:lvl w:ilvl="0" w:tplc="2C7E5C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E8A5ADD"/>
    <w:multiLevelType w:val="multilevel"/>
    <w:tmpl w:val="336E49D4"/>
    <w:lvl w:ilvl="0">
      <w:start w:val="1"/>
      <w:numFmt w:val="decimal"/>
      <w:lvlText w:val="%1."/>
      <w:lvlJc w:val="left"/>
      <w:pPr>
        <w:ind w:left="360" w:hanging="360"/>
      </w:pPr>
      <w:rPr>
        <w:b w:val="0"/>
      </w:rPr>
    </w:lvl>
    <w:lvl w:ilvl="1">
      <w:start w:val="1"/>
      <w:numFmt w:val="decimal"/>
      <w:lvlText w:val="%1.%2."/>
      <w:lvlJc w:val="left"/>
      <w:pPr>
        <w:ind w:left="720" w:hanging="720"/>
      </w:pPr>
      <w:rPr>
        <w:sz w:val="20"/>
      </w:rPr>
    </w:lvl>
    <w:lvl w:ilvl="2">
      <w:start w:val="1"/>
      <w:numFmt w:val="decimal"/>
      <w:lvlText w:val="%1.%2.%3."/>
      <w:lvlJc w:val="left"/>
      <w:pPr>
        <w:ind w:left="720" w:hanging="720"/>
      </w:pPr>
      <w:rPr>
        <w:sz w:val="20"/>
      </w:rPr>
    </w:lvl>
    <w:lvl w:ilvl="3">
      <w:start w:val="1"/>
      <w:numFmt w:val="decimal"/>
      <w:lvlText w:val="%1.%2.%3.%4."/>
      <w:lvlJc w:val="left"/>
      <w:pPr>
        <w:ind w:left="1080" w:hanging="1080"/>
      </w:pPr>
      <w:rPr>
        <w:sz w:val="20"/>
      </w:rPr>
    </w:lvl>
    <w:lvl w:ilvl="4">
      <w:start w:val="1"/>
      <w:numFmt w:val="decimal"/>
      <w:lvlText w:val="%1.%2.%3.%4.%5."/>
      <w:lvlJc w:val="left"/>
      <w:pPr>
        <w:ind w:left="1080" w:hanging="1080"/>
      </w:pPr>
      <w:rPr>
        <w:sz w:val="20"/>
      </w:rPr>
    </w:lvl>
    <w:lvl w:ilvl="5">
      <w:start w:val="1"/>
      <w:numFmt w:val="decimal"/>
      <w:lvlText w:val="%1.%2.%3.%4.%5.%6."/>
      <w:lvlJc w:val="left"/>
      <w:pPr>
        <w:ind w:left="1440" w:hanging="1440"/>
      </w:pPr>
      <w:rPr>
        <w:sz w:val="20"/>
      </w:rPr>
    </w:lvl>
    <w:lvl w:ilvl="6">
      <w:start w:val="1"/>
      <w:numFmt w:val="decimal"/>
      <w:lvlText w:val="%1.%2.%3.%4.%5.%6.%7."/>
      <w:lvlJc w:val="left"/>
      <w:pPr>
        <w:ind w:left="1440" w:hanging="1440"/>
      </w:pPr>
      <w:rPr>
        <w:sz w:val="20"/>
      </w:rPr>
    </w:lvl>
    <w:lvl w:ilvl="7">
      <w:start w:val="1"/>
      <w:numFmt w:val="decimal"/>
      <w:lvlText w:val="%1.%2.%3.%4.%5.%6.%7.%8."/>
      <w:lvlJc w:val="left"/>
      <w:pPr>
        <w:ind w:left="1800" w:hanging="1800"/>
      </w:pPr>
      <w:rPr>
        <w:sz w:val="20"/>
      </w:rPr>
    </w:lvl>
    <w:lvl w:ilvl="8">
      <w:start w:val="1"/>
      <w:numFmt w:val="decimal"/>
      <w:lvlText w:val="%1.%2.%3.%4.%5.%6.%7.%8.%9."/>
      <w:lvlJc w:val="left"/>
      <w:pPr>
        <w:ind w:left="1800" w:hanging="1800"/>
      </w:pPr>
      <w:rPr>
        <w:sz w:val="20"/>
      </w:rPr>
    </w:lvl>
  </w:abstractNum>
  <w:num w:numId="1">
    <w:abstractNumId w:val="11"/>
  </w:num>
  <w:num w:numId="2">
    <w:abstractNumId w:val="24"/>
  </w:num>
  <w:num w:numId="3">
    <w:abstractNumId w:val="18"/>
  </w:num>
  <w:num w:numId="4">
    <w:abstractNumId w:val="15"/>
  </w:num>
  <w:num w:numId="5">
    <w:abstractNumId w:val="16"/>
  </w:num>
  <w:num w:numId="6">
    <w:abstractNumId w:val="0"/>
  </w:num>
  <w:num w:numId="7">
    <w:abstractNumId w:val="1"/>
  </w:num>
  <w:num w:numId="8">
    <w:abstractNumId w:val="4"/>
  </w:num>
  <w:num w:numId="9">
    <w:abstractNumId w:val="27"/>
  </w:num>
  <w:num w:numId="10">
    <w:abstractNumId w:val="19"/>
  </w:num>
  <w:num w:numId="11">
    <w:abstractNumId w:val="5"/>
  </w:num>
  <w:num w:numId="12">
    <w:abstractNumId w:val="28"/>
  </w:num>
  <w:num w:numId="13">
    <w:abstractNumId w:val="17"/>
  </w:num>
  <w:num w:numId="14">
    <w:abstractNumId w:val="20"/>
  </w:num>
  <w:num w:numId="15">
    <w:abstractNumId w:val="12"/>
  </w:num>
  <w:num w:numId="16">
    <w:abstractNumId w:val="25"/>
  </w:num>
  <w:num w:numId="17">
    <w:abstractNumId w:val="26"/>
  </w:num>
  <w:num w:numId="18">
    <w:abstractNumId w:val="14"/>
  </w:num>
  <w:num w:numId="19">
    <w:abstractNumId w:val="9"/>
  </w:num>
  <w:num w:numId="20">
    <w:abstractNumId w:val="29"/>
  </w:num>
  <w:num w:numId="21">
    <w:abstractNumId w:val="6"/>
  </w:num>
  <w:num w:numId="22">
    <w:abstractNumId w:val="23"/>
  </w:num>
  <w:num w:numId="23">
    <w:abstractNumId w:val="8"/>
  </w:num>
  <w:num w:numId="24">
    <w:abstractNumId w:val="10"/>
  </w:num>
  <w:num w:numId="25">
    <w:abstractNumId w:val="13"/>
  </w:num>
  <w:num w:numId="26">
    <w:abstractNumId w:val="21"/>
  </w:num>
  <w:num w:numId="27">
    <w:abstractNumId w:val="7"/>
  </w:num>
  <w:num w:numId="28">
    <w:abstractNumId w:val="22"/>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36"/>
    <w:rsid w:val="0001390A"/>
    <w:rsid w:val="000D1BBD"/>
    <w:rsid w:val="00151E97"/>
    <w:rsid w:val="001958D4"/>
    <w:rsid w:val="001963CD"/>
    <w:rsid w:val="001965A6"/>
    <w:rsid w:val="001A2DE5"/>
    <w:rsid w:val="001F46EA"/>
    <w:rsid w:val="002758B5"/>
    <w:rsid w:val="00275DA1"/>
    <w:rsid w:val="00296E2C"/>
    <w:rsid w:val="002A62BE"/>
    <w:rsid w:val="002B7B77"/>
    <w:rsid w:val="002D091B"/>
    <w:rsid w:val="002D2B7F"/>
    <w:rsid w:val="002E7DB2"/>
    <w:rsid w:val="00321323"/>
    <w:rsid w:val="00364F47"/>
    <w:rsid w:val="00373BFE"/>
    <w:rsid w:val="0040171A"/>
    <w:rsid w:val="004618AE"/>
    <w:rsid w:val="0052109F"/>
    <w:rsid w:val="0052644E"/>
    <w:rsid w:val="0053632E"/>
    <w:rsid w:val="00554626"/>
    <w:rsid w:val="00567839"/>
    <w:rsid w:val="00610F4B"/>
    <w:rsid w:val="0066660E"/>
    <w:rsid w:val="006C1728"/>
    <w:rsid w:val="006F5B51"/>
    <w:rsid w:val="00722625"/>
    <w:rsid w:val="00731A1E"/>
    <w:rsid w:val="00754B87"/>
    <w:rsid w:val="0079286A"/>
    <w:rsid w:val="00794C8D"/>
    <w:rsid w:val="007B374D"/>
    <w:rsid w:val="007C537A"/>
    <w:rsid w:val="007D132F"/>
    <w:rsid w:val="007F6382"/>
    <w:rsid w:val="00830552"/>
    <w:rsid w:val="00842DCB"/>
    <w:rsid w:val="00845336"/>
    <w:rsid w:val="00861F62"/>
    <w:rsid w:val="00880E51"/>
    <w:rsid w:val="00893EF9"/>
    <w:rsid w:val="00895DE0"/>
    <w:rsid w:val="008A35D8"/>
    <w:rsid w:val="008C0A4B"/>
    <w:rsid w:val="008C3358"/>
    <w:rsid w:val="009219CB"/>
    <w:rsid w:val="00967816"/>
    <w:rsid w:val="00967AC3"/>
    <w:rsid w:val="00975DB4"/>
    <w:rsid w:val="00984EA6"/>
    <w:rsid w:val="009D04F1"/>
    <w:rsid w:val="00A6525D"/>
    <w:rsid w:val="00A80604"/>
    <w:rsid w:val="00AC5327"/>
    <w:rsid w:val="00AC7733"/>
    <w:rsid w:val="00AD4B6B"/>
    <w:rsid w:val="00AE4B76"/>
    <w:rsid w:val="00AF07C0"/>
    <w:rsid w:val="00AF506A"/>
    <w:rsid w:val="00B30F0A"/>
    <w:rsid w:val="00B32FBC"/>
    <w:rsid w:val="00B61617"/>
    <w:rsid w:val="00BA7289"/>
    <w:rsid w:val="00BC1DB0"/>
    <w:rsid w:val="00BC38AA"/>
    <w:rsid w:val="00BD5986"/>
    <w:rsid w:val="00BE16EC"/>
    <w:rsid w:val="00BE65C7"/>
    <w:rsid w:val="00BF412B"/>
    <w:rsid w:val="00C117F6"/>
    <w:rsid w:val="00C74554"/>
    <w:rsid w:val="00C91A4C"/>
    <w:rsid w:val="00CB4C95"/>
    <w:rsid w:val="00CE4BC7"/>
    <w:rsid w:val="00D14F93"/>
    <w:rsid w:val="00D46610"/>
    <w:rsid w:val="00D56B79"/>
    <w:rsid w:val="00DB25DE"/>
    <w:rsid w:val="00DC1E77"/>
    <w:rsid w:val="00DC6C38"/>
    <w:rsid w:val="00DE339A"/>
    <w:rsid w:val="00E60150"/>
    <w:rsid w:val="00E808B9"/>
    <w:rsid w:val="00E93087"/>
    <w:rsid w:val="00E936D5"/>
    <w:rsid w:val="00EA2397"/>
    <w:rsid w:val="00F22470"/>
    <w:rsid w:val="00F27059"/>
    <w:rsid w:val="00F44C0F"/>
    <w:rsid w:val="00F82E10"/>
    <w:rsid w:val="00F96D8B"/>
    <w:rsid w:val="00FA6327"/>
    <w:rsid w:val="00FC3E92"/>
    <w:rsid w:val="00FD3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660E"/>
    <w:rPr>
      <w:rFonts w:ascii="Times New Roman" w:eastAsia="Times New Roman" w:hAnsi="Times New Roman" w:cs="Times New Roman"/>
      <w:lang w:val="pl-PL"/>
    </w:rPr>
  </w:style>
  <w:style w:type="paragraph" w:styleId="Nagwek1">
    <w:name w:val="heading 1"/>
    <w:basedOn w:val="Normalny"/>
    <w:uiPriority w:val="9"/>
    <w:qFormat/>
    <w:rsid w:val="0066660E"/>
    <w:pPr>
      <w:ind w:left="11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6660E"/>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66660E"/>
    <w:pPr>
      <w:ind w:left="116"/>
    </w:pPr>
    <w:rPr>
      <w:sz w:val="24"/>
      <w:szCs w:val="24"/>
    </w:rPr>
  </w:style>
  <w:style w:type="paragraph" w:styleId="Akapitzlist">
    <w:name w:val="List Paragraph"/>
    <w:aliases w:val="CW_Lista,Numerowanie,Akapit z listą BS,Kolorowa lista — akcent 11,Obiekt,List Paragraph1,Akapit z listą 1,BulletC,Preambuła,normalny tekst,Nagłowek 3,L1,Dot pt,F5 List Paragraph,Recommendation,List Paragraph11,lp1,maz_wyliczenie"/>
    <w:basedOn w:val="Normalny"/>
    <w:link w:val="AkapitzlistZnak"/>
    <w:uiPriority w:val="34"/>
    <w:qFormat/>
    <w:rsid w:val="0066660E"/>
    <w:pPr>
      <w:ind w:left="116"/>
    </w:pPr>
  </w:style>
  <w:style w:type="paragraph" w:customStyle="1" w:styleId="TableParagraph">
    <w:name w:val="Table Paragraph"/>
    <w:basedOn w:val="Normalny"/>
    <w:uiPriority w:val="1"/>
    <w:qFormat/>
    <w:rsid w:val="0066660E"/>
  </w:style>
  <w:style w:type="character" w:styleId="Hipercze">
    <w:name w:val="Hyperlink"/>
    <w:basedOn w:val="Domylnaczcionkaakapitu"/>
    <w:uiPriority w:val="99"/>
    <w:semiHidden/>
    <w:unhideWhenUsed/>
    <w:rsid w:val="00BE65C7"/>
    <w:rPr>
      <w:color w:val="0000FF"/>
      <w:u w:val="single"/>
    </w:rPr>
  </w:style>
  <w:style w:type="paragraph" w:styleId="Nagwek">
    <w:name w:val="header"/>
    <w:basedOn w:val="Normalny"/>
    <w:link w:val="NagwekZnak"/>
    <w:uiPriority w:val="99"/>
    <w:unhideWhenUsed/>
    <w:rsid w:val="00842DCB"/>
    <w:pPr>
      <w:tabs>
        <w:tab w:val="center" w:pos="4536"/>
        <w:tab w:val="right" w:pos="9072"/>
      </w:tabs>
    </w:pPr>
  </w:style>
  <w:style w:type="character" w:customStyle="1" w:styleId="NagwekZnak">
    <w:name w:val="Nagłówek Znak"/>
    <w:basedOn w:val="Domylnaczcionkaakapitu"/>
    <w:link w:val="Nagwek"/>
    <w:uiPriority w:val="99"/>
    <w:rsid w:val="00842DCB"/>
    <w:rPr>
      <w:rFonts w:ascii="Times New Roman" w:eastAsia="Times New Roman" w:hAnsi="Times New Roman" w:cs="Times New Roman"/>
      <w:lang w:val="pl-PL"/>
    </w:rPr>
  </w:style>
  <w:style w:type="paragraph" w:styleId="Stopka">
    <w:name w:val="footer"/>
    <w:basedOn w:val="Normalny"/>
    <w:link w:val="StopkaZnak"/>
    <w:uiPriority w:val="99"/>
    <w:unhideWhenUsed/>
    <w:rsid w:val="00842DCB"/>
    <w:pPr>
      <w:tabs>
        <w:tab w:val="center" w:pos="4536"/>
        <w:tab w:val="right" w:pos="9072"/>
      </w:tabs>
    </w:pPr>
  </w:style>
  <w:style w:type="character" w:customStyle="1" w:styleId="StopkaZnak">
    <w:name w:val="Stopka Znak"/>
    <w:basedOn w:val="Domylnaczcionkaakapitu"/>
    <w:link w:val="Stopka"/>
    <w:uiPriority w:val="99"/>
    <w:rsid w:val="00842DCB"/>
    <w:rPr>
      <w:rFonts w:ascii="Times New Roman" w:eastAsia="Times New Roman" w:hAnsi="Times New Roman" w:cs="Times New Roman"/>
      <w:lang w:val="pl-PL"/>
    </w:rPr>
  </w:style>
  <w:style w:type="paragraph" w:customStyle="1" w:styleId="Default">
    <w:name w:val="Default"/>
    <w:rsid w:val="00CB4C95"/>
    <w:pPr>
      <w:widowControl/>
      <w:adjustRightInd w:val="0"/>
    </w:pPr>
    <w:rPr>
      <w:rFonts w:ascii="Calibri" w:hAnsi="Calibri" w:cs="Calibri"/>
      <w:color w:val="000000"/>
      <w:sz w:val="24"/>
      <w:szCs w:val="24"/>
      <w:lang w:val="pl-PL"/>
    </w:rPr>
  </w:style>
  <w:style w:type="character" w:customStyle="1" w:styleId="TekstpodstawowyZnak">
    <w:name w:val="Tekst podstawowy Znak"/>
    <w:basedOn w:val="Domylnaczcionkaakapitu"/>
    <w:link w:val="Tekstpodstawowy"/>
    <w:uiPriority w:val="1"/>
    <w:rsid w:val="002B7B77"/>
    <w:rPr>
      <w:rFonts w:ascii="Times New Roman" w:eastAsia="Times New Roman" w:hAnsi="Times New Roman" w:cs="Times New Roman"/>
      <w:sz w:val="24"/>
      <w:szCs w:val="24"/>
      <w:lang w:val="pl-PL"/>
    </w:rPr>
  </w:style>
  <w:style w:type="character" w:customStyle="1" w:styleId="AkapitzlistZnak">
    <w:name w:val="Akapit z listą Znak"/>
    <w:aliases w:val="CW_Lista Znak,Numerowanie Znak,Akapit z listą BS Znak,Kolorowa lista — akcent 11 Znak,Obiekt Znak,List Paragraph1 Znak,Akapit z listą 1 Znak,BulletC Znak,Preambuła Znak,normalny tekst Znak,Nagłowek 3 Znak,L1 Znak,Dot pt Znak,lp1 Znak"/>
    <w:link w:val="Akapitzlist"/>
    <w:uiPriority w:val="34"/>
    <w:qFormat/>
    <w:locked/>
    <w:rsid w:val="002B7B77"/>
    <w:rPr>
      <w:rFonts w:ascii="Times New Roman" w:eastAsia="Times New Roman" w:hAnsi="Times New Roman" w:cs="Times New Roman"/>
      <w:lang w:val="pl-PL"/>
    </w:rPr>
  </w:style>
  <w:style w:type="character" w:styleId="Odwoaniedokomentarza">
    <w:name w:val="annotation reference"/>
    <w:basedOn w:val="Domylnaczcionkaakapitu"/>
    <w:uiPriority w:val="99"/>
    <w:semiHidden/>
    <w:unhideWhenUsed/>
    <w:rsid w:val="0053632E"/>
    <w:rPr>
      <w:sz w:val="16"/>
      <w:szCs w:val="16"/>
    </w:rPr>
  </w:style>
  <w:style w:type="paragraph" w:styleId="Tekstkomentarza">
    <w:name w:val="annotation text"/>
    <w:basedOn w:val="Normalny"/>
    <w:link w:val="TekstkomentarzaZnak"/>
    <w:uiPriority w:val="99"/>
    <w:unhideWhenUsed/>
    <w:rsid w:val="0053632E"/>
    <w:rPr>
      <w:sz w:val="20"/>
      <w:szCs w:val="20"/>
    </w:rPr>
  </w:style>
  <w:style w:type="character" w:customStyle="1" w:styleId="TekstkomentarzaZnak">
    <w:name w:val="Tekst komentarza Znak"/>
    <w:basedOn w:val="Domylnaczcionkaakapitu"/>
    <w:link w:val="Tekstkomentarza"/>
    <w:uiPriority w:val="99"/>
    <w:rsid w:val="0053632E"/>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3632E"/>
    <w:rPr>
      <w:b/>
      <w:bCs/>
    </w:rPr>
  </w:style>
  <w:style w:type="character" w:customStyle="1" w:styleId="TematkomentarzaZnak">
    <w:name w:val="Temat komentarza Znak"/>
    <w:basedOn w:val="TekstkomentarzaZnak"/>
    <w:link w:val="Tematkomentarza"/>
    <w:uiPriority w:val="99"/>
    <w:semiHidden/>
    <w:rsid w:val="0053632E"/>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1A2D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2DE5"/>
    <w:rPr>
      <w:rFonts w:ascii="Segoe UI" w:eastAsia="Times New Roman" w:hAnsi="Segoe UI" w:cs="Segoe UI"/>
      <w:sz w:val="18"/>
      <w:szCs w:val="18"/>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660E"/>
    <w:rPr>
      <w:rFonts w:ascii="Times New Roman" w:eastAsia="Times New Roman" w:hAnsi="Times New Roman" w:cs="Times New Roman"/>
      <w:lang w:val="pl-PL"/>
    </w:rPr>
  </w:style>
  <w:style w:type="paragraph" w:styleId="Nagwek1">
    <w:name w:val="heading 1"/>
    <w:basedOn w:val="Normalny"/>
    <w:uiPriority w:val="9"/>
    <w:qFormat/>
    <w:rsid w:val="0066660E"/>
    <w:pPr>
      <w:ind w:left="11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6660E"/>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66660E"/>
    <w:pPr>
      <w:ind w:left="116"/>
    </w:pPr>
    <w:rPr>
      <w:sz w:val="24"/>
      <w:szCs w:val="24"/>
    </w:rPr>
  </w:style>
  <w:style w:type="paragraph" w:styleId="Akapitzlist">
    <w:name w:val="List Paragraph"/>
    <w:aliases w:val="CW_Lista,Numerowanie,Akapit z listą BS,Kolorowa lista — akcent 11,Obiekt,List Paragraph1,Akapit z listą 1,BulletC,Preambuła,normalny tekst,Nagłowek 3,L1,Dot pt,F5 List Paragraph,Recommendation,List Paragraph11,lp1,maz_wyliczenie"/>
    <w:basedOn w:val="Normalny"/>
    <w:link w:val="AkapitzlistZnak"/>
    <w:uiPriority w:val="34"/>
    <w:qFormat/>
    <w:rsid w:val="0066660E"/>
    <w:pPr>
      <w:ind w:left="116"/>
    </w:pPr>
  </w:style>
  <w:style w:type="paragraph" w:customStyle="1" w:styleId="TableParagraph">
    <w:name w:val="Table Paragraph"/>
    <w:basedOn w:val="Normalny"/>
    <w:uiPriority w:val="1"/>
    <w:qFormat/>
    <w:rsid w:val="0066660E"/>
  </w:style>
  <w:style w:type="character" w:styleId="Hipercze">
    <w:name w:val="Hyperlink"/>
    <w:basedOn w:val="Domylnaczcionkaakapitu"/>
    <w:uiPriority w:val="99"/>
    <w:semiHidden/>
    <w:unhideWhenUsed/>
    <w:rsid w:val="00BE65C7"/>
    <w:rPr>
      <w:color w:val="0000FF"/>
      <w:u w:val="single"/>
    </w:rPr>
  </w:style>
  <w:style w:type="paragraph" w:styleId="Nagwek">
    <w:name w:val="header"/>
    <w:basedOn w:val="Normalny"/>
    <w:link w:val="NagwekZnak"/>
    <w:uiPriority w:val="99"/>
    <w:unhideWhenUsed/>
    <w:rsid w:val="00842DCB"/>
    <w:pPr>
      <w:tabs>
        <w:tab w:val="center" w:pos="4536"/>
        <w:tab w:val="right" w:pos="9072"/>
      </w:tabs>
    </w:pPr>
  </w:style>
  <w:style w:type="character" w:customStyle="1" w:styleId="NagwekZnak">
    <w:name w:val="Nagłówek Znak"/>
    <w:basedOn w:val="Domylnaczcionkaakapitu"/>
    <w:link w:val="Nagwek"/>
    <w:uiPriority w:val="99"/>
    <w:rsid w:val="00842DCB"/>
    <w:rPr>
      <w:rFonts w:ascii="Times New Roman" w:eastAsia="Times New Roman" w:hAnsi="Times New Roman" w:cs="Times New Roman"/>
      <w:lang w:val="pl-PL"/>
    </w:rPr>
  </w:style>
  <w:style w:type="paragraph" w:styleId="Stopka">
    <w:name w:val="footer"/>
    <w:basedOn w:val="Normalny"/>
    <w:link w:val="StopkaZnak"/>
    <w:uiPriority w:val="99"/>
    <w:unhideWhenUsed/>
    <w:rsid w:val="00842DCB"/>
    <w:pPr>
      <w:tabs>
        <w:tab w:val="center" w:pos="4536"/>
        <w:tab w:val="right" w:pos="9072"/>
      </w:tabs>
    </w:pPr>
  </w:style>
  <w:style w:type="character" w:customStyle="1" w:styleId="StopkaZnak">
    <w:name w:val="Stopka Znak"/>
    <w:basedOn w:val="Domylnaczcionkaakapitu"/>
    <w:link w:val="Stopka"/>
    <w:uiPriority w:val="99"/>
    <w:rsid w:val="00842DCB"/>
    <w:rPr>
      <w:rFonts w:ascii="Times New Roman" w:eastAsia="Times New Roman" w:hAnsi="Times New Roman" w:cs="Times New Roman"/>
      <w:lang w:val="pl-PL"/>
    </w:rPr>
  </w:style>
  <w:style w:type="paragraph" w:customStyle="1" w:styleId="Default">
    <w:name w:val="Default"/>
    <w:rsid w:val="00CB4C95"/>
    <w:pPr>
      <w:widowControl/>
      <w:adjustRightInd w:val="0"/>
    </w:pPr>
    <w:rPr>
      <w:rFonts w:ascii="Calibri" w:hAnsi="Calibri" w:cs="Calibri"/>
      <w:color w:val="000000"/>
      <w:sz w:val="24"/>
      <w:szCs w:val="24"/>
      <w:lang w:val="pl-PL"/>
    </w:rPr>
  </w:style>
  <w:style w:type="character" w:customStyle="1" w:styleId="TekstpodstawowyZnak">
    <w:name w:val="Tekst podstawowy Znak"/>
    <w:basedOn w:val="Domylnaczcionkaakapitu"/>
    <w:link w:val="Tekstpodstawowy"/>
    <w:uiPriority w:val="1"/>
    <w:rsid w:val="002B7B77"/>
    <w:rPr>
      <w:rFonts w:ascii="Times New Roman" w:eastAsia="Times New Roman" w:hAnsi="Times New Roman" w:cs="Times New Roman"/>
      <w:sz w:val="24"/>
      <w:szCs w:val="24"/>
      <w:lang w:val="pl-PL"/>
    </w:rPr>
  </w:style>
  <w:style w:type="character" w:customStyle="1" w:styleId="AkapitzlistZnak">
    <w:name w:val="Akapit z listą Znak"/>
    <w:aliases w:val="CW_Lista Znak,Numerowanie Znak,Akapit z listą BS Znak,Kolorowa lista — akcent 11 Znak,Obiekt Znak,List Paragraph1 Znak,Akapit z listą 1 Znak,BulletC Znak,Preambuła Znak,normalny tekst Znak,Nagłowek 3 Znak,L1 Znak,Dot pt Znak,lp1 Znak"/>
    <w:link w:val="Akapitzlist"/>
    <w:uiPriority w:val="34"/>
    <w:qFormat/>
    <w:locked/>
    <w:rsid w:val="002B7B77"/>
    <w:rPr>
      <w:rFonts w:ascii="Times New Roman" w:eastAsia="Times New Roman" w:hAnsi="Times New Roman" w:cs="Times New Roman"/>
      <w:lang w:val="pl-PL"/>
    </w:rPr>
  </w:style>
  <w:style w:type="character" w:styleId="Odwoaniedokomentarza">
    <w:name w:val="annotation reference"/>
    <w:basedOn w:val="Domylnaczcionkaakapitu"/>
    <w:uiPriority w:val="99"/>
    <w:semiHidden/>
    <w:unhideWhenUsed/>
    <w:rsid w:val="0053632E"/>
    <w:rPr>
      <w:sz w:val="16"/>
      <w:szCs w:val="16"/>
    </w:rPr>
  </w:style>
  <w:style w:type="paragraph" w:styleId="Tekstkomentarza">
    <w:name w:val="annotation text"/>
    <w:basedOn w:val="Normalny"/>
    <w:link w:val="TekstkomentarzaZnak"/>
    <w:uiPriority w:val="99"/>
    <w:unhideWhenUsed/>
    <w:rsid w:val="0053632E"/>
    <w:rPr>
      <w:sz w:val="20"/>
      <w:szCs w:val="20"/>
    </w:rPr>
  </w:style>
  <w:style w:type="character" w:customStyle="1" w:styleId="TekstkomentarzaZnak">
    <w:name w:val="Tekst komentarza Znak"/>
    <w:basedOn w:val="Domylnaczcionkaakapitu"/>
    <w:link w:val="Tekstkomentarza"/>
    <w:uiPriority w:val="99"/>
    <w:rsid w:val="0053632E"/>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3632E"/>
    <w:rPr>
      <w:b/>
      <w:bCs/>
    </w:rPr>
  </w:style>
  <w:style w:type="character" w:customStyle="1" w:styleId="TematkomentarzaZnak">
    <w:name w:val="Temat komentarza Znak"/>
    <w:basedOn w:val="TekstkomentarzaZnak"/>
    <w:link w:val="Tematkomentarza"/>
    <w:uiPriority w:val="99"/>
    <w:semiHidden/>
    <w:rsid w:val="0053632E"/>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1A2D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2DE5"/>
    <w:rPr>
      <w:rFonts w:ascii="Segoe UI" w:eastAsia="Times New Roman"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77326">
      <w:bodyDiv w:val="1"/>
      <w:marLeft w:val="0"/>
      <w:marRight w:val="0"/>
      <w:marTop w:val="0"/>
      <w:marBottom w:val="0"/>
      <w:divBdr>
        <w:top w:val="none" w:sz="0" w:space="0" w:color="auto"/>
        <w:left w:val="none" w:sz="0" w:space="0" w:color="auto"/>
        <w:bottom w:val="none" w:sz="0" w:space="0" w:color="auto"/>
        <w:right w:val="none" w:sz="0" w:space="0" w:color="auto"/>
      </w:divBdr>
    </w:div>
    <w:div w:id="136336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4931</Words>
  <Characters>29591</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Pawlak</dc:creator>
  <cp:lastModifiedBy>Admin</cp:lastModifiedBy>
  <cp:revision>7</cp:revision>
  <cp:lastPrinted>2024-02-02T10:44:00Z</cp:lastPrinted>
  <dcterms:created xsi:type="dcterms:W3CDTF">2025-09-17T07:53:00Z</dcterms:created>
  <dcterms:modified xsi:type="dcterms:W3CDTF">2025-09-30T09:35:00Z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Microsoft® Word 2016</vt:lpwstr>
  </property>
  <property fmtid="{D5CDD505-2E9C-101B-9397-08002B2CF9AE}" pid="4" name="LastSaved">
    <vt:filetime>2023-09-27T00:00:00Z</vt:filetime>
  </property>
</Properties>
</file>