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F9" w:rsidRDefault="003015F9">
      <w:pPr>
        <w:rPr>
          <w:rFonts w:hint="eastAsia"/>
        </w:rPr>
      </w:pPr>
    </w:p>
    <w:p w:rsidR="003015F9" w:rsidRDefault="007F4DB2">
      <w:pPr>
        <w:pStyle w:val="Textbody"/>
        <w:spacing w:after="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  <w:r w:rsidR="00D25B80">
        <w:rPr>
          <w:rFonts w:ascii="Tahoma" w:hAnsi="Tahoma" w:cs="Tahoma"/>
          <w:b/>
        </w:rPr>
        <w:t xml:space="preserve"> </w:t>
      </w:r>
      <w:r w:rsidR="00D25B80">
        <w:rPr>
          <w:rFonts w:ascii="Tahoma" w:hAnsi="Tahoma" w:cs="Tahoma"/>
          <w:sz w:val="22"/>
          <w:szCs w:val="22"/>
        </w:rPr>
        <w:t xml:space="preserve">Metryczka </w:t>
      </w:r>
      <w:r w:rsidR="00D25B80">
        <w:rPr>
          <w:rFonts w:ascii="Tahoma" w:hAnsi="Tahoma" w:cs="Tahoma"/>
          <w:b/>
          <w:bCs/>
          <w:iCs/>
        </w:rPr>
        <w:t xml:space="preserve"> </w:t>
      </w:r>
      <w:r w:rsidR="00D25B80" w:rsidRPr="00D25B80">
        <w:rPr>
          <w:rFonts w:ascii="Tahoma" w:eastAsia="Times New Roman" w:hAnsi="Tahoma" w:cs="Tahoma"/>
          <w:b/>
          <w:lang w:eastAsia="pl-PL"/>
        </w:rPr>
        <w:t>„</w:t>
      </w:r>
      <w:r w:rsidRPr="007F4DB2">
        <w:rPr>
          <w:rFonts w:ascii="Tahoma" w:eastAsia="Times New Roman" w:hAnsi="Tahoma" w:cs="Tahoma"/>
          <w:b/>
          <w:lang w:eastAsia="pl-PL"/>
        </w:rPr>
        <w:t>Od nasionka do ro</w:t>
      </w:r>
      <w:r w:rsidRPr="007F4DB2">
        <w:rPr>
          <w:rFonts w:ascii="Tahoma" w:eastAsia="Times New Roman" w:hAnsi="Tahoma" w:cs="Tahoma" w:hint="cs"/>
          <w:b/>
          <w:lang w:eastAsia="pl-PL"/>
        </w:rPr>
        <w:t>ś</w:t>
      </w:r>
      <w:r>
        <w:rPr>
          <w:rFonts w:ascii="Tahoma" w:eastAsia="Times New Roman" w:hAnsi="Tahoma" w:cs="Tahoma"/>
          <w:b/>
          <w:lang w:eastAsia="pl-PL"/>
        </w:rPr>
        <w:t>linki</w:t>
      </w:r>
      <w:r w:rsidR="00D25B80" w:rsidRPr="00D25B80">
        <w:rPr>
          <w:rFonts w:ascii="Tahoma" w:eastAsia="Times New Roman" w:hAnsi="Tahoma" w:cs="Tahoma"/>
          <w:b/>
          <w:lang w:eastAsia="pl-PL"/>
        </w:rPr>
        <w:t>”</w:t>
      </w:r>
    </w:p>
    <w:p w:rsidR="003015F9" w:rsidRDefault="00D25B80">
      <w:pPr>
        <w:pStyle w:val="Textbody"/>
        <w:spacing w:after="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(należy odcią</w:t>
      </w:r>
      <w:r w:rsidR="007F4DB2">
        <w:rPr>
          <w:rFonts w:ascii="Tahoma" w:hAnsi="Tahoma" w:cs="Tahoma"/>
          <w:sz w:val="22"/>
          <w:szCs w:val="22"/>
        </w:rPr>
        <w:t>ć i przymocować w sposób trwały do kroniki</w:t>
      </w:r>
      <w:r>
        <w:rPr>
          <w:rFonts w:ascii="Tahoma" w:hAnsi="Tahoma" w:cs="Tahoma"/>
          <w:sz w:val="22"/>
          <w:szCs w:val="22"/>
        </w:rPr>
        <w:t xml:space="preserve"> wypełniając pola oznaczone)</w:t>
      </w:r>
    </w:p>
    <w:p w:rsidR="003015F9" w:rsidRDefault="003015F9">
      <w:pPr>
        <w:pStyle w:val="Zawartotabeli"/>
        <w:rPr>
          <w:rFonts w:ascii="Tahoma" w:hAnsi="Tahoma" w:cs="Tahoma"/>
          <w:color w:val="000000"/>
        </w:rPr>
      </w:pPr>
    </w:p>
    <w:p w:rsidR="003015F9" w:rsidRDefault="003015F9">
      <w:pPr>
        <w:pStyle w:val="Zawartotabeli"/>
        <w:jc w:val="center"/>
        <w:rPr>
          <w:rFonts w:ascii="Tahoma" w:hAnsi="Tahoma" w:cs="Tahoma"/>
          <w:color w:val="000000"/>
        </w:rPr>
      </w:pPr>
    </w:p>
    <w:tbl>
      <w:tblPr>
        <w:tblW w:w="8050" w:type="dxa"/>
        <w:tblInd w:w="9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2136"/>
        <w:gridCol w:w="5914"/>
      </w:tblGrid>
      <w:tr w:rsidR="003015F9">
        <w:trPr>
          <w:trHeight w:val="707"/>
        </w:trPr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5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Default="003015F9">
            <w:pPr>
              <w:pStyle w:val="Zawartotabeli"/>
              <w:rPr>
                <w:rFonts w:ascii="Tahoma" w:hAnsi="Tahoma" w:cs="Tahoma"/>
              </w:rPr>
            </w:pPr>
          </w:p>
        </w:tc>
      </w:tr>
      <w:tr w:rsidR="003015F9">
        <w:trPr>
          <w:trHeight w:val="2108"/>
        </w:trPr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Imię i nazwisko</w:t>
            </w:r>
          </w:p>
          <w:p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 xml:space="preserve">Autora </w:t>
            </w: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</w:p>
          <w:p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  <w:p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Wiek</w:t>
            </w:r>
          </w:p>
          <w:p w:rsidR="003015F9" w:rsidRPr="007F4DB2" w:rsidRDefault="003015F9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  <w:p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5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Default="003015F9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</w:tc>
      </w:tr>
      <w:tr w:rsidR="003015F9">
        <w:trPr>
          <w:trHeight w:val="1455"/>
        </w:trPr>
        <w:tc>
          <w:tcPr>
            <w:tcW w:w="21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Pr="007F4DB2" w:rsidRDefault="00D25B80">
            <w:pPr>
              <w:pStyle w:val="Zawartotabeli"/>
              <w:rPr>
                <w:rFonts w:ascii="Tahoma" w:hAnsi="Tahoma" w:cs="Tahoma"/>
                <w:color w:val="000000"/>
              </w:rPr>
            </w:pPr>
            <w:r w:rsidRPr="007F4DB2">
              <w:rPr>
                <w:rFonts w:ascii="Tahoma" w:hAnsi="Tahoma" w:cs="Tahoma"/>
                <w:color w:val="000000"/>
                <w:sz w:val="22"/>
                <w:szCs w:val="22"/>
              </w:rPr>
              <w:t>Nazwa Placówki</w:t>
            </w:r>
            <w:r w:rsidR="000A0C4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Szkolnej</w:t>
            </w:r>
          </w:p>
        </w:tc>
        <w:tc>
          <w:tcPr>
            <w:tcW w:w="59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3015F9" w:rsidRDefault="003015F9">
            <w:pPr>
              <w:pStyle w:val="Zawartotabeli"/>
              <w:rPr>
                <w:rFonts w:ascii="Tahoma" w:hAnsi="Tahoma" w:cs="Tahoma"/>
                <w:color w:val="000000"/>
              </w:rPr>
            </w:pPr>
          </w:p>
        </w:tc>
      </w:tr>
    </w:tbl>
    <w:p w:rsidR="003015F9" w:rsidRDefault="003015F9">
      <w:pPr>
        <w:pStyle w:val="Zawartotabeli"/>
        <w:jc w:val="center"/>
        <w:rPr>
          <w:rFonts w:hint="eastAsia"/>
          <w:color w:val="000000"/>
        </w:rPr>
      </w:pPr>
    </w:p>
    <w:p w:rsidR="003015F9" w:rsidRDefault="003015F9">
      <w:pPr>
        <w:rPr>
          <w:rFonts w:hint="eastAsia"/>
        </w:rPr>
      </w:pPr>
    </w:p>
    <w:sectPr w:rsidR="003015F9" w:rsidSect="003015F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703020204020201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015F9"/>
    <w:rsid w:val="00016BE4"/>
    <w:rsid w:val="000A0C44"/>
    <w:rsid w:val="003015F9"/>
    <w:rsid w:val="007F234A"/>
    <w:rsid w:val="007F4DB2"/>
    <w:rsid w:val="00A75B84"/>
    <w:rsid w:val="00AA6913"/>
    <w:rsid w:val="00D2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CE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015F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15F9"/>
    <w:pPr>
      <w:spacing w:after="140" w:line="288" w:lineRule="auto"/>
    </w:pPr>
  </w:style>
  <w:style w:type="paragraph" w:styleId="Lista">
    <w:name w:val="List"/>
    <w:basedOn w:val="Tekstpodstawowy"/>
    <w:rsid w:val="003015F9"/>
  </w:style>
  <w:style w:type="paragraph" w:customStyle="1" w:styleId="Caption">
    <w:name w:val="Caption"/>
    <w:basedOn w:val="Normalny"/>
    <w:qFormat/>
    <w:rsid w:val="003015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15F9"/>
    <w:pPr>
      <w:suppressLineNumbers/>
    </w:pPr>
  </w:style>
  <w:style w:type="paragraph" w:customStyle="1" w:styleId="Zawartotabeli">
    <w:name w:val="Zawartość tabeli"/>
    <w:basedOn w:val="Normalny"/>
    <w:qFormat/>
    <w:rsid w:val="003A0CED"/>
    <w:pPr>
      <w:suppressLineNumbers/>
    </w:pPr>
  </w:style>
  <w:style w:type="paragraph" w:customStyle="1" w:styleId="Textbody">
    <w:name w:val="Text body"/>
    <w:basedOn w:val="Normalny"/>
    <w:qFormat/>
    <w:rsid w:val="003A0CED"/>
    <w:pPr>
      <w:spacing w:after="140" w:line="288" w:lineRule="auto"/>
    </w:pPr>
    <w:rPr>
      <w:rFonts w:eastAsia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TUl</cp:lastModifiedBy>
  <cp:revision>3</cp:revision>
  <cp:lastPrinted>2022-12-06T13:25:00Z</cp:lastPrinted>
  <dcterms:created xsi:type="dcterms:W3CDTF">2023-02-22T11:55:00Z</dcterms:created>
  <dcterms:modified xsi:type="dcterms:W3CDTF">2023-02-22T14:29:00Z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