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4400B" w14:textId="1CC4773F" w:rsidR="00266801" w:rsidRPr="00231EC1" w:rsidRDefault="00266801" w:rsidP="00231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 xml:space="preserve">Hażlach, dnia </w:t>
      </w:r>
      <w:r w:rsidR="007D5A31" w:rsidRPr="00231EC1">
        <w:rPr>
          <w:rFonts w:asciiTheme="minorHAnsi" w:hAnsiTheme="minorHAnsi" w:cstheme="minorHAnsi"/>
          <w:sz w:val="24"/>
          <w:szCs w:val="24"/>
        </w:rPr>
        <w:t xml:space="preserve">12.02.2025 </w:t>
      </w:r>
      <w:r w:rsidRPr="00231EC1">
        <w:rPr>
          <w:rFonts w:asciiTheme="minorHAnsi" w:hAnsiTheme="minorHAnsi" w:cstheme="minorHAnsi"/>
          <w:sz w:val="24"/>
          <w:szCs w:val="24"/>
        </w:rPr>
        <w:t>r.</w:t>
      </w:r>
    </w:p>
    <w:p w14:paraId="01A4C6F2" w14:textId="77777777" w:rsidR="0066459B" w:rsidRPr="00231EC1" w:rsidRDefault="00266801" w:rsidP="00231EC1">
      <w:pPr>
        <w:pStyle w:val="Default"/>
        <w:spacing w:before="100" w:beforeAutospacing="1" w:line="276" w:lineRule="auto"/>
        <w:rPr>
          <w:rFonts w:asciiTheme="minorHAnsi" w:hAnsiTheme="minorHAnsi" w:cstheme="minorHAnsi"/>
        </w:rPr>
      </w:pPr>
      <w:r w:rsidRPr="00231EC1">
        <w:rPr>
          <w:rFonts w:asciiTheme="minorHAnsi" w:hAnsiTheme="minorHAnsi" w:cstheme="minorHAnsi"/>
        </w:rPr>
        <w:t>BRG.0012.3</w:t>
      </w:r>
      <w:r w:rsidR="007D5A31" w:rsidRPr="00231EC1">
        <w:rPr>
          <w:rFonts w:asciiTheme="minorHAnsi" w:hAnsiTheme="minorHAnsi" w:cstheme="minorHAnsi"/>
        </w:rPr>
        <w:t xml:space="preserve">.2.2025 </w:t>
      </w:r>
    </w:p>
    <w:p w14:paraId="6F925E85" w14:textId="0C47E387" w:rsidR="00266801" w:rsidRPr="00231EC1" w:rsidRDefault="00266801" w:rsidP="00231EC1">
      <w:pPr>
        <w:pStyle w:val="Default"/>
        <w:spacing w:before="240" w:after="240" w:line="276" w:lineRule="auto"/>
        <w:rPr>
          <w:rFonts w:asciiTheme="minorHAnsi" w:hAnsiTheme="minorHAnsi" w:cstheme="minorHAnsi"/>
        </w:rPr>
      </w:pPr>
      <w:r w:rsidRPr="00231EC1">
        <w:rPr>
          <w:rFonts w:asciiTheme="minorHAnsi" w:hAnsiTheme="minorHAnsi" w:cstheme="minorHAnsi"/>
        </w:rPr>
        <w:t>C</w:t>
      </w:r>
      <w:r w:rsidR="00A87145" w:rsidRPr="00231EC1">
        <w:rPr>
          <w:rFonts w:asciiTheme="minorHAnsi" w:hAnsiTheme="minorHAnsi" w:cstheme="minorHAnsi"/>
        </w:rPr>
        <w:t xml:space="preserve">złonkowie Komisji </w:t>
      </w:r>
    </w:p>
    <w:p w14:paraId="5ED86CB6" w14:textId="49CED280" w:rsidR="00266801" w:rsidRPr="00A60C93" w:rsidRDefault="00A87145" w:rsidP="00A60C93">
      <w:pPr>
        <w:pStyle w:val="Nagwek1"/>
        <w:rPr>
          <w:rFonts w:asciiTheme="minorHAnsi" w:hAnsiTheme="minorHAnsi" w:cstheme="minorHAnsi"/>
          <w:color w:val="auto"/>
          <w:sz w:val="22"/>
          <w:szCs w:val="22"/>
        </w:rPr>
      </w:pPr>
      <w:r w:rsidRPr="00A60C93">
        <w:rPr>
          <w:rFonts w:asciiTheme="minorHAnsi" w:hAnsiTheme="minorHAnsi" w:cstheme="minorHAnsi"/>
          <w:color w:val="auto"/>
          <w:sz w:val="28"/>
          <w:szCs w:val="28"/>
        </w:rPr>
        <w:t xml:space="preserve">Zawiadomienie </w:t>
      </w:r>
    </w:p>
    <w:p w14:paraId="2F24D934" w14:textId="1F8A39C5" w:rsidR="007D5A31" w:rsidRPr="00231EC1" w:rsidRDefault="003A0067" w:rsidP="00231EC1">
      <w:pPr>
        <w:spacing w:before="120" w:after="100" w:afterAutospacing="1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>W</w:t>
      </w:r>
      <w:r w:rsidR="007D5A31" w:rsidRPr="00231EC1">
        <w:rPr>
          <w:rFonts w:asciiTheme="minorHAnsi" w:hAnsiTheme="minorHAnsi" w:cstheme="minorHAnsi"/>
          <w:sz w:val="24"/>
          <w:szCs w:val="24"/>
        </w:rPr>
        <w:t>spólne</w:t>
      </w:r>
      <w:r w:rsidRPr="00231EC1">
        <w:rPr>
          <w:rFonts w:asciiTheme="minorHAnsi" w:hAnsiTheme="minorHAnsi" w:cstheme="minorHAnsi"/>
          <w:sz w:val="24"/>
          <w:szCs w:val="24"/>
        </w:rPr>
        <w:t xml:space="preserve"> posiedzenie </w:t>
      </w:r>
      <w:r w:rsidR="007D5A31" w:rsidRPr="00231EC1">
        <w:rPr>
          <w:rFonts w:asciiTheme="minorHAnsi" w:hAnsiTheme="minorHAnsi" w:cstheme="minorHAnsi"/>
          <w:sz w:val="24"/>
          <w:szCs w:val="24"/>
        </w:rPr>
        <w:t xml:space="preserve"> Komisji: </w:t>
      </w:r>
    </w:p>
    <w:p w14:paraId="33AD7DED" w14:textId="758B39EA" w:rsidR="007D5A31" w:rsidRPr="00231EC1" w:rsidRDefault="0066459B" w:rsidP="00231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 xml:space="preserve">1. </w:t>
      </w:r>
      <w:r w:rsidR="007D5A31" w:rsidRPr="00231EC1">
        <w:rPr>
          <w:rFonts w:asciiTheme="minorHAnsi" w:hAnsiTheme="minorHAnsi" w:cstheme="minorHAnsi"/>
          <w:sz w:val="24"/>
          <w:szCs w:val="24"/>
        </w:rPr>
        <w:t xml:space="preserve">Komisji Budżetu, </w:t>
      </w:r>
      <w:r w:rsidR="00501D72" w:rsidRPr="00231EC1">
        <w:rPr>
          <w:rFonts w:asciiTheme="minorHAnsi" w:hAnsiTheme="minorHAnsi" w:cstheme="minorHAnsi"/>
          <w:sz w:val="24"/>
          <w:szCs w:val="24"/>
        </w:rPr>
        <w:t>S</w:t>
      </w:r>
      <w:r w:rsidR="007D5A31" w:rsidRPr="00231EC1">
        <w:rPr>
          <w:rFonts w:asciiTheme="minorHAnsi" w:hAnsiTheme="minorHAnsi" w:cstheme="minorHAnsi"/>
          <w:sz w:val="24"/>
          <w:szCs w:val="24"/>
        </w:rPr>
        <w:t>praw Komunalnych i Ochrony Środowiska,</w:t>
      </w:r>
    </w:p>
    <w:p w14:paraId="21C4C55E" w14:textId="1155B13F" w:rsidR="007D5A31" w:rsidRPr="00231EC1" w:rsidRDefault="0066459B" w:rsidP="00231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 xml:space="preserve">2. </w:t>
      </w:r>
      <w:r w:rsidR="007D5A31" w:rsidRPr="00231EC1">
        <w:rPr>
          <w:rFonts w:asciiTheme="minorHAnsi" w:hAnsiTheme="minorHAnsi" w:cstheme="minorHAnsi"/>
          <w:sz w:val="24"/>
          <w:szCs w:val="24"/>
        </w:rPr>
        <w:t xml:space="preserve">Komisji Oświaty, Sportu i Spraw Socjalnych, </w:t>
      </w:r>
    </w:p>
    <w:p w14:paraId="14D45994" w14:textId="28F75F88" w:rsidR="007D5A31" w:rsidRPr="00231EC1" w:rsidRDefault="0066459B" w:rsidP="00231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 xml:space="preserve">3. </w:t>
      </w:r>
      <w:r w:rsidR="007D5A31" w:rsidRPr="00231EC1">
        <w:rPr>
          <w:rFonts w:asciiTheme="minorHAnsi" w:hAnsiTheme="minorHAnsi" w:cstheme="minorHAnsi"/>
          <w:sz w:val="24"/>
          <w:szCs w:val="24"/>
        </w:rPr>
        <w:t>Komisji Skarg, Wniosków i Petycji,</w:t>
      </w:r>
    </w:p>
    <w:p w14:paraId="47738E1C" w14:textId="0C7EBFA8" w:rsidR="009B41E2" w:rsidRPr="00231EC1" w:rsidRDefault="0066459B" w:rsidP="00231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 xml:space="preserve">4. </w:t>
      </w:r>
      <w:r w:rsidR="007D5A31" w:rsidRPr="00231EC1">
        <w:rPr>
          <w:rFonts w:asciiTheme="minorHAnsi" w:hAnsiTheme="minorHAnsi" w:cstheme="minorHAnsi"/>
          <w:sz w:val="24"/>
          <w:szCs w:val="24"/>
        </w:rPr>
        <w:t>Komisji Rewizyjnej,</w:t>
      </w:r>
    </w:p>
    <w:p w14:paraId="2CFE0A08" w14:textId="5AB63B88" w:rsidR="007D5A31" w:rsidRPr="00231EC1" w:rsidRDefault="007D5A31" w:rsidP="00B2074E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>odbędzie się w dniu 18 lutego 2025  r. (wtorek ) o godzinie 12</w:t>
      </w:r>
      <w:r w:rsidRPr="00231EC1">
        <w:rPr>
          <w:rFonts w:asciiTheme="minorHAnsi" w:hAnsiTheme="minorHAnsi" w:cstheme="minorHAnsi"/>
          <w:sz w:val="24"/>
          <w:szCs w:val="24"/>
          <w:vertAlign w:val="superscript"/>
        </w:rPr>
        <w:t>00</w:t>
      </w:r>
      <w:r w:rsidRPr="00231EC1">
        <w:rPr>
          <w:rFonts w:asciiTheme="minorHAnsi" w:hAnsiTheme="minorHAnsi" w:cstheme="minorHAnsi"/>
          <w:sz w:val="24"/>
          <w:szCs w:val="24"/>
        </w:rPr>
        <w:t xml:space="preserve"> w sali sesyjnej Urzędu Gminy Hażlach.</w:t>
      </w:r>
    </w:p>
    <w:p w14:paraId="2ABD817F" w14:textId="58992FC2" w:rsidR="00ED3118" w:rsidRPr="00231EC1" w:rsidRDefault="00FF304B" w:rsidP="00B2074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>Na podstawie § 44 Statutu Gminy Hażlach</w:t>
      </w:r>
      <w:r w:rsidR="00003E52" w:rsidRPr="00231EC1">
        <w:rPr>
          <w:rFonts w:asciiTheme="minorHAnsi" w:hAnsiTheme="minorHAnsi" w:cstheme="minorHAnsi"/>
          <w:sz w:val="24"/>
          <w:szCs w:val="24"/>
        </w:rPr>
        <w:t xml:space="preserve"> </w:t>
      </w:r>
      <w:r w:rsidRPr="00231EC1">
        <w:rPr>
          <w:rFonts w:asciiTheme="minorHAnsi" w:hAnsiTheme="minorHAnsi" w:cstheme="minorHAnsi"/>
          <w:sz w:val="24"/>
          <w:szCs w:val="24"/>
        </w:rPr>
        <w:t>Przewodnicząca Rady Gminy Hażlach wyznacza</w:t>
      </w:r>
      <w:r w:rsidR="008A26AD" w:rsidRPr="00231EC1">
        <w:rPr>
          <w:rFonts w:asciiTheme="minorHAnsi" w:hAnsiTheme="minorHAnsi" w:cstheme="minorHAnsi"/>
          <w:sz w:val="24"/>
          <w:szCs w:val="24"/>
        </w:rPr>
        <w:t xml:space="preserve"> </w:t>
      </w:r>
      <w:r w:rsidR="003A0067" w:rsidRPr="00231EC1">
        <w:rPr>
          <w:rFonts w:asciiTheme="minorHAnsi" w:hAnsiTheme="minorHAnsi" w:cstheme="minorHAnsi"/>
          <w:sz w:val="24"/>
          <w:szCs w:val="24"/>
        </w:rPr>
        <w:t xml:space="preserve">na </w:t>
      </w:r>
      <w:r w:rsidRPr="00231EC1">
        <w:rPr>
          <w:rFonts w:asciiTheme="minorHAnsi" w:hAnsiTheme="minorHAnsi" w:cstheme="minorHAnsi"/>
          <w:sz w:val="24"/>
          <w:szCs w:val="24"/>
        </w:rPr>
        <w:t>Przewodniczącego Komisji Wspólnej Pana Czesława Koniecznego</w:t>
      </w:r>
      <w:r w:rsidR="008A26AD" w:rsidRPr="00231EC1">
        <w:rPr>
          <w:rFonts w:asciiTheme="minorHAnsi" w:hAnsiTheme="minorHAnsi" w:cstheme="minorHAnsi"/>
          <w:sz w:val="24"/>
          <w:szCs w:val="24"/>
        </w:rPr>
        <w:t>.</w:t>
      </w:r>
    </w:p>
    <w:p w14:paraId="5AB19D40" w14:textId="5E113FAD" w:rsidR="002F799C" w:rsidRPr="00231EC1" w:rsidRDefault="007D5A31" w:rsidP="00231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>Głównymi tematami posiedzenia będ</w:t>
      </w:r>
      <w:r w:rsidR="003A0067" w:rsidRPr="00231EC1">
        <w:rPr>
          <w:rFonts w:asciiTheme="minorHAnsi" w:hAnsiTheme="minorHAnsi" w:cstheme="minorHAnsi"/>
          <w:sz w:val="24"/>
          <w:szCs w:val="24"/>
        </w:rPr>
        <w:t xml:space="preserve">ą: </w:t>
      </w:r>
    </w:p>
    <w:p w14:paraId="13775468" w14:textId="268249FF" w:rsidR="00030170" w:rsidRPr="00231EC1" w:rsidRDefault="00030170" w:rsidP="00231EC1">
      <w:pPr>
        <w:pStyle w:val="Akapitzlist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>Ocena stanu bezpieczeństwa publicznego w Gminie Hażlach.</w:t>
      </w:r>
    </w:p>
    <w:p w14:paraId="3EC9FFB6" w14:textId="5CE8F156" w:rsidR="00256325" w:rsidRPr="00231EC1" w:rsidRDefault="00256325" w:rsidP="00231EC1">
      <w:pPr>
        <w:pStyle w:val="Akapitzlist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>Sprawozdanie ze średnich wynagrodzeń nauczycieli na poszczególnych stopniach awansu zawodowego za 2024</w:t>
      </w:r>
      <w:r w:rsidR="003C3919" w:rsidRPr="00231EC1">
        <w:rPr>
          <w:rFonts w:asciiTheme="minorHAnsi" w:hAnsiTheme="minorHAnsi" w:cstheme="minorHAnsi"/>
          <w:sz w:val="24"/>
          <w:szCs w:val="24"/>
        </w:rPr>
        <w:t xml:space="preserve"> rok.</w:t>
      </w:r>
    </w:p>
    <w:p w14:paraId="1E6968C8" w14:textId="07E99589" w:rsidR="007D5A31" w:rsidRPr="00231EC1" w:rsidRDefault="00F108EF" w:rsidP="00231EC1">
      <w:pPr>
        <w:pStyle w:val="Akapitzlist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>Dyskusja na temat inwestycji na drogach powiatowych z udziałem przedstawicieli Powiatu Cieszyńskiego.</w:t>
      </w:r>
    </w:p>
    <w:p w14:paraId="53D377F4" w14:textId="5E87BBF6" w:rsidR="007D5A31" w:rsidRPr="00231EC1" w:rsidRDefault="007D5A31" w:rsidP="00231EC1">
      <w:pPr>
        <w:pStyle w:val="Akapitzlist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>Podsumowanie inwestycji wykonanych w 2024 roku.</w:t>
      </w:r>
    </w:p>
    <w:p w14:paraId="13F56207" w14:textId="5E98F96B" w:rsidR="007D5A31" w:rsidRPr="00231EC1" w:rsidRDefault="00590B72" w:rsidP="00231EC1">
      <w:pPr>
        <w:pStyle w:val="Akapitzlist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 xml:space="preserve">Sprawozdanie z działalności Komisji Budżetu, Spraw Komunalnych i Ochrony Środowiska za 2024 rok. </w:t>
      </w:r>
    </w:p>
    <w:p w14:paraId="49F37206" w14:textId="7E6745D7" w:rsidR="00590B72" w:rsidRPr="00231EC1" w:rsidRDefault="00590B72" w:rsidP="00231EC1">
      <w:pPr>
        <w:pStyle w:val="Akapitzlist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 xml:space="preserve">Sprawozdanie z działalności Komisji Oświaty, Sportu i Spraw Socjalnych za 2024 rok.  </w:t>
      </w:r>
    </w:p>
    <w:p w14:paraId="50D14CCA" w14:textId="289ED5B2" w:rsidR="00590B72" w:rsidRPr="00231EC1" w:rsidRDefault="00590B72" w:rsidP="00231EC1">
      <w:pPr>
        <w:pStyle w:val="Akapitzlist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 xml:space="preserve">Sprawozdanie z działalności Komisji Skarg, Wniosków i Petycji za 2024 rok. </w:t>
      </w:r>
    </w:p>
    <w:p w14:paraId="50587075" w14:textId="72B5EE94" w:rsidR="00590B72" w:rsidRPr="00231EC1" w:rsidRDefault="00590B72" w:rsidP="00231EC1">
      <w:pPr>
        <w:pStyle w:val="Akapitzlist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 xml:space="preserve">Sprawozdanie z działalności Komisji Rewizyjnej za 2024 rok. </w:t>
      </w:r>
    </w:p>
    <w:p w14:paraId="26290D58" w14:textId="7EB695EE" w:rsidR="00243434" w:rsidRPr="00231EC1" w:rsidRDefault="00243434" w:rsidP="00231EC1">
      <w:pPr>
        <w:pStyle w:val="Akapitzlist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bookmarkStart w:id="0" w:name="_Hlk190071133"/>
      <w:r w:rsidRPr="00231EC1">
        <w:rPr>
          <w:rFonts w:asciiTheme="minorHAnsi" w:hAnsiTheme="minorHAnsi" w:cstheme="minorHAnsi"/>
          <w:sz w:val="24"/>
          <w:szCs w:val="24"/>
        </w:rPr>
        <w:t>Zaopiniowanie projektu uchwały w sprawie zmiany uchwały nr XI/97/2024 Rady Gminy Hażlach z dnia</w:t>
      </w:r>
      <w:r w:rsidR="00610776">
        <w:rPr>
          <w:rFonts w:asciiTheme="minorHAnsi" w:hAnsiTheme="minorHAnsi" w:cstheme="minorHAnsi"/>
          <w:sz w:val="24"/>
          <w:szCs w:val="24"/>
        </w:rPr>
        <w:t xml:space="preserve"> </w:t>
      </w:r>
      <w:r w:rsidRPr="00231EC1">
        <w:rPr>
          <w:rFonts w:asciiTheme="minorHAnsi" w:hAnsiTheme="minorHAnsi" w:cstheme="minorHAnsi"/>
          <w:sz w:val="24"/>
          <w:szCs w:val="24"/>
        </w:rPr>
        <w:t>18 grudnia 2024 roku  w sprawie Wieloletniej Prognozy Finansowej na lata 2025-2029.</w:t>
      </w:r>
    </w:p>
    <w:p w14:paraId="1E7A78CD" w14:textId="77777777" w:rsidR="002F799C" w:rsidRPr="00231EC1" w:rsidRDefault="00243434" w:rsidP="00231EC1">
      <w:pPr>
        <w:pStyle w:val="Akapitzlist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>Zaopiniowanie projektu</w:t>
      </w:r>
      <w:r w:rsidR="00A7693E" w:rsidRPr="00231EC1">
        <w:rPr>
          <w:rFonts w:asciiTheme="minorHAnsi" w:hAnsiTheme="minorHAnsi" w:cstheme="minorHAnsi"/>
          <w:sz w:val="24"/>
          <w:szCs w:val="24"/>
        </w:rPr>
        <w:t xml:space="preserve"> uchwały </w:t>
      </w:r>
      <w:r w:rsidRPr="00231EC1">
        <w:rPr>
          <w:rFonts w:asciiTheme="minorHAnsi" w:hAnsiTheme="minorHAnsi" w:cstheme="minorHAnsi"/>
          <w:sz w:val="24"/>
          <w:szCs w:val="24"/>
        </w:rPr>
        <w:t xml:space="preserve"> w sprawie zmiany uchwały Budżetowej na 2025 rok.</w:t>
      </w:r>
    </w:p>
    <w:p w14:paraId="19AD1704" w14:textId="16C8553B" w:rsidR="003D3AA2" w:rsidRPr="00231EC1" w:rsidRDefault="003D3AA2" w:rsidP="00231EC1">
      <w:pPr>
        <w:pStyle w:val="Akapitzlist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>Zaopiniowanie projektu uchwały w sprawie zmiany Uchwały nr V/38/2018 Rady Gminy Hażlach z dnia 28 maja 2018 r. w sprawie określenia zasad udzielania dotacji celowych na dofinansowanie kosztów wymiany źródeł ciepła w budynkach mieszkalnych lub w lokalach mieszkalnych na terenie Gminy Hażlach.</w:t>
      </w:r>
    </w:p>
    <w:bookmarkEnd w:id="0"/>
    <w:p w14:paraId="536AD1E3" w14:textId="77777777" w:rsidR="002F799C" w:rsidRPr="00231EC1" w:rsidRDefault="00256325" w:rsidP="00231EC1">
      <w:pPr>
        <w:pStyle w:val="Akapitzlist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>Zaopiniowanie projektu uchwały w sprawie zamiaru połączenia samorządowych instytucji kultury- Gminnego Ośrodka Kultury w Hażlachu oraz Gminnej Biblioteki Publicznej w Hażlachu.</w:t>
      </w:r>
    </w:p>
    <w:p w14:paraId="10388029" w14:textId="4FED0878" w:rsidR="00256325" w:rsidRPr="00231EC1" w:rsidRDefault="00256325" w:rsidP="00231EC1">
      <w:pPr>
        <w:pStyle w:val="Akapitzlist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>Zaopiniowanie projektu uchwały w sprawie zasad i trybu przeprowadzania konsultacji z mieszkańcami Gminy Hażlach.</w:t>
      </w:r>
    </w:p>
    <w:p w14:paraId="66704063" w14:textId="1FCA323A" w:rsidR="00F108EF" w:rsidRPr="00231EC1" w:rsidRDefault="00F108EF" w:rsidP="00231EC1">
      <w:pPr>
        <w:pStyle w:val="Akapitzlist"/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 xml:space="preserve">Zaopiniowanie projektu uchwały w sprawie zmiany uchwały nr II/21/2022 Rady Gminy Hażlach z dnia 23 marca 2022 r. w sprawie przystąpienia do sporządzenia Strategii Rozwoju Gminy Hażlach do 2030 roku oraz określenia szczegółowego trybu i harmonogramu opracowania projektu Strategii, w tym trybu konsultacji o których </w:t>
      </w:r>
      <w:r w:rsidRPr="00231EC1">
        <w:rPr>
          <w:rFonts w:asciiTheme="minorHAnsi" w:hAnsiTheme="minorHAnsi" w:cstheme="minorHAnsi"/>
          <w:sz w:val="24"/>
          <w:szCs w:val="24"/>
        </w:rPr>
        <w:lastRenderedPageBreak/>
        <w:t>mowa a art.6 ust. 3 ustawy z dnia 6 grudnia 2006 r. o zasadach prowadzenia polityki rozwoju.</w:t>
      </w:r>
    </w:p>
    <w:p w14:paraId="5DFCF53D" w14:textId="0239089F" w:rsidR="00C327EA" w:rsidRPr="00231EC1" w:rsidRDefault="00266801" w:rsidP="00592B33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 xml:space="preserve">Zawiadomienie niniejsze stanowi </w:t>
      </w:r>
      <w:r w:rsidRPr="00231EC1">
        <w:rPr>
          <w:rFonts w:asciiTheme="minorHAnsi" w:eastAsia="HiddenHorzOCl" w:hAnsiTheme="minorHAnsi" w:cstheme="minorHAnsi"/>
          <w:sz w:val="24"/>
          <w:szCs w:val="24"/>
        </w:rPr>
        <w:t xml:space="preserve">podstawę </w:t>
      </w:r>
      <w:r w:rsidRPr="00231EC1">
        <w:rPr>
          <w:rFonts w:asciiTheme="minorHAnsi" w:hAnsiTheme="minorHAnsi" w:cstheme="minorHAnsi"/>
          <w:sz w:val="24"/>
          <w:szCs w:val="24"/>
        </w:rPr>
        <w:t xml:space="preserve">do uzyskania zwolnienia od pracy zawodowej na podstawie art. 25 ust.3 ustawy z dnia 8 marca 1990 r. o </w:t>
      </w:r>
      <w:r w:rsidRPr="00231EC1">
        <w:rPr>
          <w:rFonts w:asciiTheme="minorHAnsi" w:eastAsia="HiddenHorzOCl" w:hAnsiTheme="minorHAnsi" w:cstheme="minorHAnsi"/>
          <w:sz w:val="24"/>
          <w:szCs w:val="24"/>
        </w:rPr>
        <w:t xml:space="preserve">samorządzie </w:t>
      </w:r>
      <w:r w:rsidRPr="00231EC1">
        <w:rPr>
          <w:rFonts w:asciiTheme="minorHAnsi" w:hAnsiTheme="minorHAnsi" w:cstheme="minorHAnsi"/>
          <w:sz w:val="24"/>
          <w:szCs w:val="24"/>
        </w:rPr>
        <w:t xml:space="preserve">gminnym (t.j. Dz. U. z 2024 r. poz. 1465 z późn. zm). </w:t>
      </w:r>
    </w:p>
    <w:p w14:paraId="62C5CDDF" w14:textId="77777777" w:rsidR="007A5B4B" w:rsidRPr="00231EC1" w:rsidRDefault="007A5B4B" w:rsidP="00231EC1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>Otrzymują:</w:t>
      </w:r>
    </w:p>
    <w:p w14:paraId="5977CB56" w14:textId="67D8DC3B" w:rsidR="007A5B4B" w:rsidRPr="00231EC1" w:rsidRDefault="00F22B9B" w:rsidP="00231EC1">
      <w:pPr>
        <w:pStyle w:val="Akapitzlist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 xml:space="preserve">1. </w:t>
      </w:r>
      <w:r w:rsidR="007A5B4B" w:rsidRPr="00231EC1">
        <w:rPr>
          <w:rFonts w:asciiTheme="minorHAnsi" w:hAnsiTheme="minorHAnsi" w:cstheme="minorHAnsi"/>
          <w:sz w:val="24"/>
          <w:szCs w:val="24"/>
        </w:rPr>
        <w:t>Członkowie Komisji:</w:t>
      </w:r>
    </w:p>
    <w:p w14:paraId="63C08E96" w14:textId="77777777" w:rsidR="007A5B4B" w:rsidRPr="00231EC1" w:rsidRDefault="007A5B4B" w:rsidP="00231EC1">
      <w:pPr>
        <w:pStyle w:val="Akapitzlist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>Babilon Łukasz</w:t>
      </w:r>
    </w:p>
    <w:p w14:paraId="6D2B035B" w14:textId="77777777" w:rsidR="007A5B4B" w:rsidRPr="00231EC1" w:rsidRDefault="007A5B4B" w:rsidP="00231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>Czakon Krzysztof</w:t>
      </w:r>
    </w:p>
    <w:p w14:paraId="10F05061" w14:textId="23EE261E" w:rsidR="007A5B4B" w:rsidRPr="00231EC1" w:rsidRDefault="007A5B4B" w:rsidP="00231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>Gorzelany Zdzisław</w:t>
      </w:r>
    </w:p>
    <w:p w14:paraId="262CA55C" w14:textId="77777777" w:rsidR="007A5B4B" w:rsidRPr="00231EC1" w:rsidRDefault="007A5B4B" w:rsidP="00231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>Haltof Roman</w:t>
      </w:r>
    </w:p>
    <w:p w14:paraId="19D07219" w14:textId="77777777" w:rsidR="007A5B4B" w:rsidRPr="00231EC1" w:rsidRDefault="007A5B4B" w:rsidP="00231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>Hawełka Sylwia</w:t>
      </w:r>
    </w:p>
    <w:p w14:paraId="6CB5DAFB" w14:textId="77777777" w:rsidR="007A5B4B" w:rsidRPr="00231EC1" w:rsidRDefault="007A5B4B" w:rsidP="00231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>Jarosz Zdzisław</w:t>
      </w:r>
    </w:p>
    <w:p w14:paraId="179ECE57" w14:textId="77777777" w:rsidR="007A5B4B" w:rsidRPr="00231EC1" w:rsidRDefault="007A5B4B" w:rsidP="00231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>Konieczny Czesław</w:t>
      </w:r>
    </w:p>
    <w:p w14:paraId="425E9C86" w14:textId="77777777" w:rsidR="007A5B4B" w:rsidRPr="00231EC1" w:rsidRDefault="007A5B4B" w:rsidP="00231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>Krzyżanek Mariusz</w:t>
      </w:r>
    </w:p>
    <w:p w14:paraId="06425020" w14:textId="6CA42605" w:rsidR="007A5B4B" w:rsidRPr="00231EC1" w:rsidRDefault="007A5B4B" w:rsidP="00231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>Kajzar Jakub</w:t>
      </w:r>
    </w:p>
    <w:p w14:paraId="42A78E01" w14:textId="77777777" w:rsidR="007A5B4B" w:rsidRPr="00231EC1" w:rsidRDefault="007A5B4B" w:rsidP="00231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>Kuchta Barbara</w:t>
      </w:r>
    </w:p>
    <w:p w14:paraId="30FFA796" w14:textId="77777777" w:rsidR="007A5B4B" w:rsidRPr="00231EC1" w:rsidRDefault="007A5B4B" w:rsidP="00231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>Miły Janusz</w:t>
      </w:r>
    </w:p>
    <w:p w14:paraId="5ACCFC8F" w14:textId="77777777" w:rsidR="007A5B4B" w:rsidRPr="00231EC1" w:rsidRDefault="007A5B4B" w:rsidP="00231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>Palac Katarzyna</w:t>
      </w:r>
    </w:p>
    <w:p w14:paraId="5DB42EB3" w14:textId="66FE6411" w:rsidR="007A5B4B" w:rsidRPr="00231EC1" w:rsidRDefault="007A5B4B" w:rsidP="00231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>Piksa Natalia</w:t>
      </w:r>
    </w:p>
    <w:p w14:paraId="4BDBDCD8" w14:textId="77777777" w:rsidR="007A5B4B" w:rsidRPr="00231EC1" w:rsidRDefault="007A5B4B" w:rsidP="00231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 xml:space="preserve">Świba Joanna </w:t>
      </w:r>
      <w:bookmarkStart w:id="1" w:name="_GoBack"/>
      <w:bookmarkEnd w:id="1"/>
    </w:p>
    <w:p w14:paraId="0501D657" w14:textId="4E49F005" w:rsidR="007A5B4B" w:rsidRPr="00231EC1" w:rsidRDefault="007A5B4B" w:rsidP="00231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 xml:space="preserve">Żyła-Szturc Urszula  </w:t>
      </w:r>
    </w:p>
    <w:p w14:paraId="544CD570" w14:textId="34F939A7" w:rsidR="007A5B4B" w:rsidRPr="00231EC1" w:rsidRDefault="00F22B9B" w:rsidP="00231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 xml:space="preserve">2. </w:t>
      </w:r>
      <w:r w:rsidR="007A5B4B" w:rsidRPr="00231EC1">
        <w:rPr>
          <w:rFonts w:asciiTheme="minorHAnsi" w:hAnsiTheme="minorHAnsi" w:cstheme="minorHAnsi"/>
          <w:sz w:val="24"/>
          <w:szCs w:val="24"/>
        </w:rPr>
        <w:t>a.a</w:t>
      </w:r>
      <w:r w:rsidRPr="00231EC1">
        <w:rPr>
          <w:rFonts w:asciiTheme="minorHAnsi" w:hAnsiTheme="minorHAnsi" w:cstheme="minorHAnsi"/>
          <w:sz w:val="24"/>
          <w:szCs w:val="24"/>
        </w:rPr>
        <w:t xml:space="preserve"> </w:t>
      </w:r>
      <w:r w:rsidR="007A5B4B" w:rsidRPr="00231EC1">
        <w:rPr>
          <w:rFonts w:asciiTheme="minorHAnsi" w:hAnsiTheme="minorHAnsi" w:cstheme="minorHAnsi"/>
          <w:sz w:val="24"/>
          <w:szCs w:val="24"/>
        </w:rPr>
        <w:t>( E.A. 12.02.2025 r.)</w:t>
      </w:r>
    </w:p>
    <w:p w14:paraId="702AA106" w14:textId="179BD1B5" w:rsidR="00807CE7" w:rsidRPr="00231EC1" w:rsidRDefault="00807CE7" w:rsidP="00231EC1">
      <w:pPr>
        <w:spacing w:before="480" w:after="0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>Przewodnicząca Rady Gminy</w:t>
      </w:r>
    </w:p>
    <w:p w14:paraId="3E3BCFB3" w14:textId="4FC8D1C3" w:rsidR="00807CE7" w:rsidRPr="00231EC1" w:rsidRDefault="00807CE7" w:rsidP="00231E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31EC1">
        <w:rPr>
          <w:rFonts w:asciiTheme="minorHAnsi" w:hAnsiTheme="minorHAnsi" w:cstheme="minorHAnsi"/>
          <w:sz w:val="24"/>
          <w:szCs w:val="24"/>
        </w:rPr>
        <w:t>Barbara Kuchta</w:t>
      </w:r>
    </w:p>
    <w:sectPr w:rsidR="00807CE7" w:rsidRPr="00231EC1" w:rsidSect="007439DF">
      <w:pgSz w:w="11906" w:h="16838"/>
      <w:pgMar w:top="709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HiddenHorzOCl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4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76CF4"/>
    <w:multiLevelType w:val="hybridMultilevel"/>
    <w:tmpl w:val="0486F4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07314"/>
    <w:multiLevelType w:val="hybridMultilevel"/>
    <w:tmpl w:val="D098F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193B2155"/>
    <w:multiLevelType w:val="hybridMultilevel"/>
    <w:tmpl w:val="6A2A5F8C"/>
    <w:lvl w:ilvl="0" w:tplc="DFE87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6D10C1"/>
    <w:multiLevelType w:val="hybridMultilevel"/>
    <w:tmpl w:val="D098F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B4C18"/>
    <w:multiLevelType w:val="hybridMultilevel"/>
    <w:tmpl w:val="A80A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375E9"/>
    <w:multiLevelType w:val="hybridMultilevel"/>
    <w:tmpl w:val="D098F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9C5E1E"/>
    <w:multiLevelType w:val="hybridMultilevel"/>
    <w:tmpl w:val="E1A6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8" w15:restartNumberingAfterBreak="0">
    <w:nsid w:val="37FC0788"/>
    <w:multiLevelType w:val="hybridMultilevel"/>
    <w:tmpl w:val="829877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761C5"/>
    <w:multiLevelType w:val="hybridMultilevel"/>
    <w:tmpl w:val="D098F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55A3E"/>
    <w:multiLevelType w:val="hybridMultilevel"/>
    <w:tmpl w:val="D098F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91EC1"/>
    <w:multiLevelType w:val="hybridMultilevel"/>
    <w:tmpl w:val="D098F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210DEF"/>
    <w:multiLevelType w:val="hybridMultilevel"/>
    <w:tmpl w:val="D098F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25B0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BE6565C"/>
    <w:multiLevelType w:val="hybridMultilevel"/>
    <w:tmpl w:val="7B92195C"/>
    <w:lvl w:ilvl="0" w:tplc="2F32D76C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812CEF"/>
    <w:multiLevelType w:val="hybridMultilevel"/>
    <w:tmpl w:val="3562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1" w15:restartNumberingAfterBreak="0">
    <w:nsid w:val="655B14D1"/>
    <w:multiLevelType w:val="hybridMultilevel"/>
    <w:tmpl w:val="D098F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B4CC8"/>
    <w:multiLevelType w:val="hybridMultilevel"/>
    <w:tmpl w:val="D098F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5242B"/>
    <w:multiLevelType w:val="hybridMultilevel"/>
    <w:tmpl w:val="72B4076E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147D8"/>
    <w:multiLevelType w:val="hybridMultilevel"/>
    <w:tmpl w:val="001A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4"/>
  </w:num>
  <w:num w:numId="5">
    <w:abstractNumId w:val="37"/>
  </w:num>
  <w:num w:numId="6">
    <w:abstractNumId w:val="28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7"/>
  </w:num>
  <w:num w:numId="11">
    <w:abstractNumId w:val="15"/>
  </w:num>
  <w:num w:numId="12">
    <w:abstractNumId w:val="13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9"/>
  </w:num>
  <w:num w:numId="20">
    <w:abstractNumId w:val="5"/>
  </w:num>
  <w:num w:numId="21">
    <w:abstractNumId w:val="3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8"/>
  </w:num>
  <w:num w:numId="25">
    <w:abstractNumId w:val="6"/>
  </w:num>
  <w:num w:numId="26">
    <w:abstractNumId w:val="14"/>
  </w:num>
  <w:num w:numId="27">
    <w:abstractNumId w:val="34"/>
  </w:num>
  <w:num w:numId="28">
    <w:abstractNumId w:val="34"/>
  </w:num>
  <w:num w:numId="29">
    <w:abstractNumId w:val="36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9"/>
  </w:num>
  <w:num w:numId="33">
    <w:abstractNumId w:val="35"/>
  </w:num>
  <w:num w:numId="34">
    <w:abstractNumId w:val="26"/>
  </w:num>
  <w:num w:numId="35">
    <w:abstractNumId w:val="9"/>
  </w:num>
  <w:num w:numId="36">
    <w:abstractNumId w:val="10"/>
  </w:num>
  <w:num w:numId="37">
    <w:abstractNumId w:val="33"/>
  </w:num>
  <w:num w:numId="38">
    <w:abstractNumId w:val="12"/>
  </w:num>
  <w:num w:numId="39">
    <w:abstractNumId w:val="24"/>
  </w:num>
  <w:num w:numId="40">
    <w:abstractNumId w:val="20"/>
  </w:num>
  <w:num w:numId="41">
    <w:abstractNumId w:val="21"/>
  </w:num>
  <w:num w:numId="42">
    <w:abstractNumId w:val="31"/>
  </w:num>
  <w:num w:numId="43">
    <w:abstractNumId w:val="7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03E52"/>
    <w:rsid w:val="00017025"/>
    <w:rsid w:val="00025B62"/>
    <w:rsid w:val="00030170"/>
    <w:rsid w:val="0005131C"/>
    <w:rsid w:val="00071C48"/>
    <w:rsid w:val="0007426B"/>
    <w:rsid w:val="00076842"/>
    <w:rsid w:val="00084CB8"/>
    <w:rsid w:val="000B7F00"/>
    <w:rsid w:val="000C52A4"/>
    <w:rsid w:val="000D7682"/>
    <w:rsid w:val="000F4CCA"/>
    <w:rsid w:val="00106DE7"/>
    <w:rsid w:val="00116F85"/>
    <w:rsid w:val="001273CC"/>
    <w:rsid w:val="00146575"/>
    <w:rsid w:val="00174B54"/>
    <w:rsid w:val="001760AC"/>
    <w:rsid w:val="001761EF"/>
    <w:rsid w:val="001A7F8B"/>
    <w:rsid w:val="001D432A"/>
    <w:rsid w:val="001D4EF3"/>
    <w:rsid w:val="001D7097"/>
    <w:rsid w:val="001E37A0"/>
    <w:rsid w:val="001E7ADD"/>
    <w:rsid w:val="001F77B1"/>
    <w:rsid w:val="00205A8F"/>
    <w:rsid w:val="00206CC2"/>
    <w:rsid w:val="002267A5"/>
    <w:rsid w:val="00231EC1"/>
    <w:rsid w:val="00243434"/>
    <w:rsid w:val="00246626"/>
    <w:rsid w:val="00246761"/>
    <w:rsid w:val="0024741F"/>
    <w:rsid w:val="00247E63"/>
    <w:rsid w:val="00256325"/>
    <w:rsid w:val="00261B5C"/>
    <w:rsid w:val="002650B7"/>
    <w:rsid w:val="00266801"/>
    <w:rsid w:val="00266A9A"/>
    <w:rsid w:val="00292591"/>
    <w:rsid w:val="00292773"/>
    <w:rsid w:val="00296647"/>
    <w:rsid w:val="002B72E4"/>
    <w:rsid w:val="002C784A"/>
    <w:rsid w:val="002E71A5"/>
    <w:rsid w:val="002F799C"/>
    <w:rsid w:val="0032199E"/>
    <w:rsid w:val="003447C2"/>
    <w:rsid w:val="00355537"/>
    <w:rsid w:val="00360EFA"/>
    <w:rsid w:val="003A0067"/>
    <w:rsid w:val="003A4801"/>
    <w:rsid w:val="003C302B"/>
    <w:rsid w:val="003C3919"/>
    <w:rsid w:val="003D3AA2"/>
    <w:rsid w:val="003E6FD4"/>
    <w:rsid w:val="004065E1"/>
    <w:rsid w:val="004072F6"/>
    <w:rsid w:val="0042392B"/>
    <w:rsid w:val="00440B19"/>
    <w:rsid w:val="00460B77"/>
    <w:rsid w:val="0047102C"/>
    <w:rsid w:val="00471269"/>
    <w:rsid w:val="00474D0C"/>
    <w:rsid w:val="0048171A"/>
    <w:rsid w:val="004873FB"/>
    <w:rsid w:val="004A3E68"/>
    <w:rsid w:val="004C2D6F"/>
    <w:rsid w:val="004D41A9"/>
    <w:rsid w:val="004F53AC"/>
    <w:rsid w:val="00501D72"/>
    <w:rsid w:val="0053540B"/>
    <w:rsid w:val="005570F1"/>
    <w:rsid w:val="005574E0"/>
    <w:rsid w:val="00571F46"/>
    <w:rsid w:val="00582BD0"/>
    <w:rsid w:val="00590B72"/>
    <w:rsid w:val="00592B33"/>
    <w:rsid w:val="005943EF"/>
    <w:rsid w:val="0059730E"/>
    <w:rsid w:val="005A3693"/>
    <w:rsid w:val="005C1F65"/>
    <w:rsid w:val="005E7C58"/>
    <w:rsid w:val="005F5BE3"/>
    <w:rsid w:val="00600AFC"/>
    <w:rsid w:val="00601EE1"/>
    <w:rsid w:val="0060229A"/>
    <w:rsid w:val="00604E57"/>
    <w:rsid w:val="00610776"/>
    <w:rsid w:val="00610A06"/>
    <w:rsid w:val="00615525"/>
    <w:rsid w:val="00617899"/>
    <w:rsid w:val="0063457F"/>
    <w:rsid w:val="00637381"/>
    <w:rsid w:val="0066459B"/>
    <w:rsid w:val="006814D3"/>
    <w:rsid w:val="006B26CE"/>
    <w:rsid w:val="006E030A"/>
    <w:rsid w:val="006F7224"/>
    <w:rsid w:val="007419B9"/>
    <w:rsid w:val="007439DF"/>
    <w:rsid w:val="00766B9E"/>
    <w:rsid w:val="00783A31"/>
    <w:rsid w:val="00796775"/>
    <w:rsid w:val="007A3BFB"/>
    <w:rsid w:val="007A5B4B"/>
    <w:rsid w:val="007B1194"/>
    <w:rsid w:val="007B389B"/>
    <w:rsid w:val="007C1E99"/>
    <w:rsid w:val="007C2759"/>
    <w:rsid w:val="007D5363"/>
    <w:rsid w:val="007D5A31"/>
    <w:rsid w:val="007E6C93"/>
    <w:rsid w:val="007F6605"/>
    <w:rsid w:val="00801B91"/>
    <w:rsid w:val="00807CE7"/>
    <w:rsid w:val="00815AF0"/>
    <w:rsid w:val="00850890"/>
    <w:rsid w:val="00862D7A"/>
    <w:rsid w:val="00870291"/>
    <w:rsid w:val="00877AB0"/>
    <w:rsid w:val="008937BA"/>
    <w:rsid w:val="008A26AD"/>
    <w:rsid w:val="008A5899"/>
    <w:rsid w:val="008D2816"/>
    <w:rsid w:val="008D2967"/>
    <w:rsid w:val="008F5B3F"/>
    <w:rsid w:val="009125ED"/>
    <w:rsid w:val="00912D3D"/>
    <w:rsid w:val="00920F43"/>
    <w:rsid w:val="00927C33"/>
    <w:rsid w:val="00935949"/>
    <w:rsid w:val="00944821"/>
    <w:rsid w:val="00946749"/>
    <w:rsid w:val="00973589"/>
    <w:rsid w:val="009B41E2"/>
    <w:rsid w:val="009E5A2E"/>
    <w:rsid w:val="009E7985"/>
    <w:rsid w:val="009F1274"/>
    <w:rsid w:val="00A06143"/>
    <w:rsid w:val="00A07CAE"/>
    <w:rsid w:val="00A149B8"/>
    <w:rsid w:val="00A16751"/>
    <w:rsid w:val="00A22105"/>
    <w:rsid w:val="00A314B7"/>
    <w:rsid w:val="00A60C93"/>
    <w:rsid w:val="00A67C21"/>
    <w:rsid w:val="00A71922"/>
    <w:rsid w:val="00A7693E"/>
    <w:rsid w:val="00A81CA8"/>
    <w:rsid w:val="00A8625B"/>
    <w:rsid w:val="00A87145"/>
    <w:rsid w:val="00AA7B46"/>
    <w:rsid w:val="00AC3608"/>
    <w:rsid w:val="00AE4E2A"/>
    <w:rsid w:val="00B2074E"/>
    <w:rsid w:val="00B21467"/>
    <w:rsid w:val="00B52B87"/>
    <w:rsid w:val="00B6415A"/>
    <w:rsid w:val="00B65289"/>
    <w:rsid w:val="00B82091"/>
    <w:rsid w:val="00B87301"/>
    <w:rsid w:val="00B91B35"/>
    <w:rsid w:val="00BF3BD4"/>
    <w:rsid w:val="00C2313F"/>
    <w:rsid w:val="00C327EA"/>
    <w:rsid w:val="00C35219"/>
    <w:rsid w:val="00C52D15"/>
    <w:rsid w:val="00C81988"/>
    <w:rsid w:val="00C93EC6"/>
    <w:rsid w:val="00C94478"/>
    <w:rsid w:val="00CB2F95"/>
    <w:rsid w:val="00CC48C8"/>
    <w:rsid w:val="00CD4BBA"/>
    <w:rsid w:val="00CD6500"/>
    <w:rsid w:val="00D274E0"/>
    <w:rsid w:val="00D56D77"/>
    <w:rsid w:val="00D66243"/>
    <w:rsid w:val="00D707DB"/>
    <w:rsid w:val="00D74640"/>
    <w:rsid w:val="00D75FF0"/>
    <w:rsid w:val="00E06A45"/>
    <w:rsid w:val="00E23605"/>
    <w:rsid w:val="00E33077"/>
    <w:rsid w:val="00E81C8D"/>
    <w:rsid w:val="00E83DD4"/>
    <w:rsid w:val="00E916D0"/>
    <w:rsid w:val="00E93A81"/>
    <w:rsid w:val="00ED0921"/>
    <w:rsid w:val="00ED3118"/>
    <w:rsid w:val="00EE0AA3"/>
    <w:rsid w:val="00F0397F"/>
    <w:rsid w:val="00F067C9"/>
    <w:rsid w:val="00F108EF"/>
    <w:rsid w:val="00F15DF9"/>
    <w:rsid w:val="00F168C5"/>
    <w:rsid w:val="00F22B9B"/>
    <w:rsid w:val="00F36E3C"/>
    <w:rsid w:val="00F455E5"/>
    <w:rsid w:val="00F70E99"/>
    <w:rsid w:val="00F7217A"/>
    <w:rsid w:val="00F73951"/>
    <w:rsid w:val="00F94BDB"/>
    <w:rsid w:val="00FA36A3"/>
    <w:rsid w:val="00FB7BE8"/>
    <w:rsid w:val="00FF01AD"/>
    <w:rsid w:val="00FF03DA"/>
    <w:rsid w:val="00FF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DC204"/>
  <w15:chartTrackingRefBased/>
  <w15:docId w15:val="{DE867DA3-81E5-4B3C-A93A-632302ED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D709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7097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Wspólne posiedzenie Komisji Rady Gminy Hażlach w dniu 18 lutego 2025 roku</dc:subject>
  <dc:creator>E.A.</dc:creator>
  <cp:keywords/>
  <cp:lastModifiedBy>Grzegorz Kasztura</cp:lastModifiedBy>
  <cp:revision>12</cp:revision>
  <cp:lastPrinted>2025-02-11T08:16:00Z</cp:lastPrinted>
  <dcterms:created xsi:type="dcterms:W3CDTF">2025-02-12T13:15:00Z</dcterms:created>
  <dcterms:modified xsi:type="dcterms:W3CDTF">2025-02-12T13:22:00Z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