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BEEF" w14:textId="77777777" w:rsidR="00480933" w:rsidRDefault="0072511D">
      <w:pPr>
        <w:spacing w:after="0"/>
        <w:jc w:val="center"/>
        <w:rPr>
          <w:b/>
          <w:sz w:val="26"/>
          <w:szCs w:val="26"/>
        </w:rPr>
      </w:pPr>
      <w:r>
        <w:rPr>
          <w:b/>
          <w:sz w:val="26"/>
          <w:szCs w:val="26"/>
        </w:rPr>
        <w:t xml:space="preserve">Klauzula informacyjna o przetwarzaniu danych osobowych </w:t>
      </w:r>
    </w:p>
    <w:p w14:paraId="477CA606" w14:textId="5012D9C0" w:rsidR="00480933" w:rsidRDefault="00C24CD7">
      <w:pPr>
        <w:spacing w:after="0"/>
        <w:jc w:val="center"/>
        <w:rPr>
          <w:sz w:val="20"/>
          <w:szCs w:val="20"/>
        </w:rPr>
      </w:pPr>
      <w:r>
        <w:rPr>
          <w:sz w:val="20"/>
          <w:szCs w:val="20"/>
        </w:rPr>
        <w:t>kandydat</w:t>
      </w:r>
      <w:r w:rsidR="00870A5D">
        <w:rPr>
          <w:sz w:val="20"/>
          <w:szCs w:val="20"/>
        </w:rPr>
        <w:t>a</w:t>
      </w:r>
      <w:r w:rsidR="0071574A">
        <w:rPr>
          <w:sz w:val="20"/>
          <w:szCs w:val="20"/>
        </w:rPr>
        <w:t xml:space="preserve"> na stanowisko </w:t>
      </w:r>
      <w:r w:rsidR="00870A5D">
        <w:rPr>
          <w:sz w:val="20"/>
          <w:szCs w:val="20"/>
        </w:rPr>
        <w:t>Pan</w:t>
      </w:r>
      <w:r w:rsidR="005872B6">
        <w:rPr>
          <w:sz w:val="20"/>
          <w:szCs w:val="20"/>
        </w:rPr>
        <w:t>a Dyrektora</w:t>
      </w:r>
      <w:r w:rsidR="00870A5D">
        <w:rPr>
          <w:sz w:val="20"/>
          <w:szCs w:val="20"/>
        </w:rPr>
        <w:t>/Pani D</w:t>
      </w:r>
      <w:r w:rsidR="0071574A">
        <w:rPr>
          <w:sz w:val="20"/>
          <w:szCs w:val="20"/>
        </w:rPr>
        <w:t>yrektor</w:t>
      </w:r>
      <w:r>
        <w:rPr>
          <w:sz w:val="20"/>
          <w:szCs w:val="20"/>
        </w:rPr>
        <w:t xml:space="preserve"> </w:t>
      </w:r>
      <w:r w:rsidR="00870A5D">
        <w:rPr>
          <w:sz w:val="20"/>
          <w:szCs w:val="20"/>
        </w:rPr>
        <w:t>Gminnego Ośrodka Kultury w Hażlachu</w:t>
      </w:r>
    </w:p>
    <w:p w14:paraId="13FA0DCC" w14:textId="77777777" w:rsidR="00480933" w:rsidRDefault="00480933">
      <w:pPr>
        <w:spacing w:after="0"/>
        <w:jc w:val="center"/>
        <w:rPr>
          <w:sz w:val="10"/>
          <w:szCs w:val="10"/>
        </w:rPr>
      </w:pPr>
    </w:p>
    <w:p w14:paraId="554F4F05" w14:textId="77777777" w:rsidR="005F5099" w:rsidRPr="005F5099" w:rsidRDefault="005F5099" w:rsidP="005F5099">
      <w:pPr>
        <w:pBdr>
          <w:top w:val="nil"/>
          <w:left w:val="nil"/>
          <w:bottom w:val="nil"/>
          <w:right w:val="nil"/>
          <w:between w:val="nil"/>
          <w:bar w:val="nil"/>
        </w:pBdr>
        <w:spacing w:line="240" w:lineRule="auto"/>
        <w:jc w:val="both"/>
        <w:rPr>
          <w:rFonts w:ascii="Calibri" w:eastAsia="Arial Unicode MS" w:hAnsi="Calibri" w:cs="Arial"/>
          <w:color w:val="000000"/>
          <w:sz w:val="18"/>
          <w:szCs w:val="18"/>
          <w:u w:color="000000"/>
          <w:bdr w:val="nil"/>
          <w:lang w:eastAsia="pl-PL"/>
        </w:rPr>
      </w:pPr>
      <w:r w:rsidRPr="005F5099">
        <w:rPr>
          <w:rFonts w:ascii="Calibri" w:eastAsia="Arial Unicode MS" w:hAnsi="Calibri" w:cs="Arial"/>
          <w:color w:val="000000"/>
          <w:sz w:val="18"/>
          <w:szCs w:val="18"/>
          <w:u w:color="000000"/>
          <w:bdr w:val="nil"/>
          <w:lang w:eastAsia="pl-PL"/>
        </w:rPr>
        <w:t xml:space="preserve">Zgodnie z art. 13 ust. 1 i 2 </w:t>
      </w:r>
      <w:r w:rsidRPr="005F5099">
        <w:rPr>
          <w:rFonts w:ascii="Calibri" w:eastAsia="Arial Unicode MS" w:hAnsi="Calibri" w:cs="Arial"/>
          <w:i/>
          <w:iCs/>
          <w:color w:val="000000"/>
          <w:sz w:val="18"/>
          <w:szCs w:val="18"/>
          <w:u w:color="000000"/>
          <w:bdr w:val="nil"/>
          <w:lang w:eastAsia="pl-PL"/>
        </w:rPr>
        <w:t>Rozporządzenia Parlamentu Europejskiego i Rady (UE) 2016/679 z dnia 27 kwietnia 2016 r. w sprawie ochrony os</w:t>
      </w:r>
      <w:r w:rsidRPr="005F5099">
        <w:rPr>
          <w:rFonts w:ascii="Calibri" w:eastAsia="Arial Unicode MS" w:hAnsi="Calibri" w:cs="Arial"/>
          <w:i/>
          <w:iCs/>
          <w:color w:val="000000"/>
          <w:sz w:val="18"/>
          <w:szCs w:val="18"/>
          <w:u w:color="000000"/>
          <w:bdr w:val="nil"/>
          <w:lang w:val="es-ES_tradnl" w:eastAsia="pl-PL"/>
        </w:rPr>
        <w:t>ó</w:t>
      </w:r>
      <w:r w:rsidRPr="005F5099">
        <w:rPr>
          <w:rFonts w:ascii="Calibri" w:eastAsia="Arial Unicode MS" w:hAnsi="Calibri" w:cs="Arial"/>
          <w:i/>
          <w:iCs/>
          <w:color w:val="000000"/>
          <w:sz w:val="18"/>
          <w:szCs w:val="18"/>
          <w:u w:color="000000"/>
          <w:bdr w:val="nil"/>
          <w:lang w:eastAsia="pl-PL"/>
        </w:rPr>
        <w:t>b fizycznych w związku z przetwarzaniem danych osobowych i w sprawie swobodnego przepływu takich danych oraz uchylenia dyrektywy 95/46/WE (ogólne rozporządzenie o ochronie danych, zwane RODO) (Dz.Urz.UE.L Nr 119, str. 1)</w:t>
      </w:r>
      <w:r w:rsidRPr="005F5099">
        <w:rPr>
          <w:rFonts w:ascii="Calibri" w:eastAsia="Arial Unicode MS" w:hAnsi="Calibri" w:cs="Arial"/>
          <w:color w:val="000000"/>
          <w:sz w:val="18"/>
          <w:szCs w:val="18"/>
          <w:u w:color="000000"/>
          <w:bdr w:val="nil"/>
          <w:lang w:eastAsia="pl-PL"/>
        </w:rPr>
        <w:t xml:space="preserve"> informujemy:</w:t>
      </w:r>
    </w:p>
    <w:p w14:paraId="656B0220" w14:textId="77777777" w:rsidR="00480933" w:rsidRDefault="00480933">
      <w:pPr>
        <w:spacing w:after="0"/>
        <w:jc w:val="center"/>
        <w:rPr>
          <w:b/>
          <w:sz w:val="10"/>
          <w:szCs w:val="10"/>
        </w:rPr>
      </w:pPr>
    </w:p>
    <w:p w14:paraId="553D793D" w14:textId="77777777" w:rsidR="00480933" w:rsidRPr="00FA7B83" w:rsidRDefault="0072511D">
      <w:pPr>
        <w:spacing w:after="0"/>
        <w:jc w:val="both"/>
        <w:rPr>
          <w:b/>
          <w:sz w:val="18"/>
          <w:szCs w:val="18"/>
        </w:rPr>
      </w:pPr>
      <w:r w:rsidRPr="00FA7B83">
        <w:rPr>
          <w:b/>
          <w:sz w:val="18"/>
          <w:szCs w:val="18"/>
        </w:rPr>
        <w:t>Administrator danych osobowych</w:t>
      </w:r>
    </w:p>
    <w:p w14:paraId="319AEAFE" w14:textId="77777777" w:rsidR="005F5099" w:rsidRPr="00FA7B83" w:rsidRDefault="005F5099" w:rsidP="005F5099">
      <w:pPr>
        <w:spacing w:after="0" w:line="240" w:lineRule="auto"/>
        <w:jc w:val="both"/>
        <w:rPr>
          <w:rFonts w:ascii="Calibri" w:hAnsi="Calibri" w:cs="Calibri"/>
          <w:sz w:val="18"/>
          <w:szCs w:val="18"/>
        </w:rPr>
      </w:pPr>
      <w:r w:rsidRPr="00FA7B83">
        <w:rPr>
          <w:rFonts w:ascii="Calibri" w:hAnsi="Calibri" w:cs="Calibri"/>
          <w:sz w:val="18"/>
          <w:szCs w:val="18"/>
        </w:rPr>
        <w:t xml:space="preserve">Administratorem Państwa danych osobowych jest Wójt Gminy Hażlach, ul. Główna 57, 43-419 Hażlach. Z Administratorem można się skontaktować w następujący sposób: listownie: ul Główna 57, 43-419 Hażlach; za pośrednictwem poczty e-mail: </w:t>
      </w:r>
      <w:hyperlink r:id="rId8" w:history="1">
        <w:r w:rsidRPr="00FA7B83">
          <w:rPr>
            <w:rStyle w:val="Hipercze"/>
            <w:rFonts w:ascii="Calibri" w:hAnsi="Calibri" w:cs="Calibri"/>
            <w:color w:val="auto"/>
            <w:sz w:val="18"/>
            <w:szCs w:val="18"/>
            <w:u w:val="none"/>
          </w:rPr>
          <w:t>ug@hazlach.pl</w:t>
        </w:r>
      </w:hyperlink>
      <w:r w:rsidRPr="00FA7B83">
        <w:rPr>
          <w:rFonts w:ascii="Calibri" w:hAnsi="Calibri" w:cs="Calibri"/>
          <w:sz w:val="18"/>
          <w:szCs w:val="18"/>
        </w:rPr>
        <w:t>; telefonicznie: 33 856 94 79.</w:t>
      </w:r>
    </w:p>
    <w:p w14:paraId="2D174000" w14:textId="77777777" w:rsidR="00480933" w:rsidRPr="00825521" w:rsidRDefault="00480933" w:rsidP="005F5099">
      <w:pPr>
        <w:pStyle w:val="Akapitzlist"/>
        <w:spacing w:after="0"/>
        <w:jc w:val="both"/>
        <w:rPr>
          <w:sz w:val="10"/>
          <w:szCs w:val="10"/>
        </w:rPr>
      </w:pPr>
    </w:p>
    <w:p w14:paraId="6FFF18B6" w14:textId="77777777" w:rsidR="00480933" w:rsidRPr="00FA7B83" w:rsidRDefault="0072511D" w:rsidP="005F5099">
      <w:pPr>
        <w:spacing w:after="0"/>
        <w:jc w:val="both"/>
        <w:rPr>
          <w:b/>
          <w:sz w:val="18"/>
          <w:szCs w:val="18"/>
        </w:rPr>
      </w:pPr>
      <w:r w:rsidRPr="00FA7B83">
        <w:rPr>
          <w:b/>
          <w:sz w:val="18"/>
          <w:szCs w:val="18"/>
        </w:rPr>
        <w:t>Inspektor ochrony danych</w:t>
      </w:r>
    </w:p>
    <w:p w14:paraId="29D3CADF" w14:textId="77777777" w:rsidR="005F5099" w:rsidRPr="00FA7B83" w:rsidRDefault="005F5099" w:rsidP="005F5099">
      <w:pPr>
        <w:spacing w:after="0" w:line="240" w:lineRule="auto"/>
        <w:jc w:val="both"/>
        <w:rPr>
          <w:rFonts w:ascii="Calibri" w:eastAsia="Calibri" w:hAnsi="Calibri"/>
          <w:sz w:val="18"/>
          <w:szCs w:val="18"/>
        </w:rPr>
      </w:pPr>
      <w:r w:rsidRPr="00FA7B83">
        <w:rPr>
          <w:rFonts w:ascii="Calibri" w:eastAsia="Calibri" w:hAnsi="Calibri"/>
          <w:sz w:val="18"/>
          <w:szCs w:val="18"/>
        </w:rPr>
        <w:t xml:space="preserve">W sprawach dotyczących przetwarzania Państwa danych osobowych mogą się Państwo kontaktować z wyznaczonym przez Wójta Gminy Hażlach inspektorem ochrony danych: adres e-mail: </w:t>
      </w:r>
      <w:hyperlink r:id="rId9" w:history="1">
        <w:r w:rsidRPr="00FA7B83">
          <w:rPr>
            <w:rFonts w:ascii="Calibri" w:eastAsia="Calibri" w:hAnsi="Calibri"/>
            <w:sz w:val="18"/>
            <w:szCs w:val="18"/>
          </w:rPr>
          <w:t>iod@hazlach.pl</w:t>
        </w:r>
      </w:hyperlink>
      <w:r w:rsidRPr="00FA7B83">
        <w:rPr>
          <w:rFonts w:ascii="Calibri" w:eastAsia="Calibri" w:hAnsi="Calibri"/>
          <w:sz w:val="18"/>
          <w:szCs w:val="18"/>
        </w:rPr>
        <w:t>, listownie ul. Główna 57, 43-419 Hażlach.</w:t>
      </w:r>
    </w:p>
    <w:p w14:paraId="1F7C5D66" w14:textId="77777777" w:rsidR="00480933" w:rsidRPr="00825521" w:rsidRDefault="00480933">
      <w:pPr>
        <w:spacing w:after="0"/>
        <w:jc w:val="both"/>
        <w:rPr>
          <w:sz w:val="10"/>
          <w:szCs w:val="10"/>
        </w:rPr>
      </w:pPr>
    </w:p>
    <w:p w14:paraId="0117E1A2" w14:textId="77777777" w:rsidR="00480933" w:rsidRPr="00FA7B83" w:rsidRDefault="0072511D">
      <w:pPr>
        <w:spacing w:after="0"/>
        <w:jc w:val="both"/>
        <w:rPr>
          <w:b/>
          <w:sz w:val="18"/>
          <w:szCs w:val="18"/>
        </w:rPr>
      </w:pPr>
      <w:r w:rsidRPr="00FA7B83">
        <w:rPr>
          <w:b/>
          <w:sz w:val="18"/>
          <w:szCs w:val="18"/>
        </w:rPr>
        <w:t>Cel przetwarzania danych osobowych</w:t>
      </w:r>
    </w:p>
    <w:p w14:paraId="722F8E5D" w14:textId="77777777" w:rsidR="00C24CD7" w:rsidRPr="00FA7B83" w:rsidRDefault="0072511D">
      <w:pPr>
        <w:spacing w:after="0"/>
        <w:jc w:val="both"/>
        <w:rPr>
          <w:sz w:val="18"/>
          <w:szCs w:val="18"/>
        </w:rPr>
      </w:pPr>
      <w:r w:rsidRPr="00FA7B83">
        <w:rPr>
          <w:sz w:val="18"/>
          <w:szCs w:val="18"/>
        </w:rPr>
        <w:t>Będziemy przetwarzać Państwa dane osobowe w celu</w:t>
      </w:r>
      <w:r w:rsidR="00C24CD7" w:rsidRPr="00FA7B83">
        <w:rPr>
          <w:sz w:val="18"/>
          <w:szCs w:val="18"/>
        </w:rPr>
        <w:t>:</w:t>
      </w:r>
    </w:p>
    <w:p w14:paraId="3B611862" w14:textId="17FCEC9D" w:rsidR="006B0544" w:rsidRPr="00FA7B83" w:rsidRDefault="00EF2028" w:rsidP="00C24CD7">
      <w:pPr>
        <w:pStyle w:val="Akapitzlist"/>
        <w:numPr>
          <w:ilvl w:val="0"/>
          <w:numId w:val="20"/>
        </w:numPr>
        <w:spacing w:after="0"/>
        <w:jc w:val="both"/>
        <w:rPr>
          <w:sz w:val="18"/>
          <w:szCs w:val="18"/>
        </w:rPr>
      </w:pPr>
      <w:r w:rsidRPr="00FA7B83">
        <w:rPr>
          <w:sz w:val="18"/>
          <w:szCs w:val="18"/>
        </w:rPr>
        <w:t xml:space="preserve">przeprowadzenia konkursu na stanowisko </w:t>
      </w:r>
      <w:r w:rsidR="00870A5D">
        <w:rPr>
          <w:sz w:val="18"/>
          <w:szCs w:val="18"/>
        </w:rPr>
        <w:t>Pan</w:t>
      </w:r>
      <w:r w:rsidR="005872B6">
        <w:rPr>
          <w:sz w:val="18"/>
          <w:szCs w:val="18"/>
        </w:rPr>
        <w:t>a Dyrektora</w:t>
      </w:r>
      <w:r w:rsidR="00870A5D">
        <w:rPr>
          <w:sz w:val="18"/>
          <w:szCs w:val="18"/>
        </w:rPr>
        <w:t>/Pani D</w:t>
      </w:r>
      <w:r w:rsidRPr="00FA7B83">
        <w:rPr>
          <w:sz w:val="18"/>
          <w:szCs w:val="18"/>
        </w:rPr>
        <w:t>yrektor</w:t>
      </w:r>
      <w:r w:rsidR="00870A5D">
        <w:rPr>
          <w:sz w:val="18"/>
          <w:szCs w:val="18"/>
        </w:rPr>
        <w:t xml:space="preserve"> Gminnego Ośrodka Kultury w Hażlachu</w:t>
      </w:r>
      <w:r w:rsidR="006B0544" w:rsidRPr="00FA7B83">
        <w:rPr>
          <w:sz w:val="18"/>
          <w:szCs w:val="18"/>
        </w:rPr>
        <w:t>,</w:t>
      </w:r>
    </w:p>
    <w:p w14:paraId="0C37B396" w14:textId="1805B98F" w:rsidR="00480933" w:rsidRPr="00FA7B83" w:rsidRDefault="006B0544" w:rsidP="00C24CD7">
      <w:pPr>
        <w:pStyle w:val="Akapitzlist"/>
        <w:numPr>
          <w:ilvl w:val="0"/>
          <w:numId w:val="20"/>
        </w:numPr>
        <w:spacing w:after="0"/>
        <w:jc w:val="both"/>
        <w:rPr>
          <w:sz w:val="18"/>
          <w:szCs w:val="18"/>
        </w:rPr>
      </w:pPr>
      <w:r w:rsidRPr="00FA7B83">
        <w:rPr>
          <w:sz w:val="18"/>
          <w:szCs w:val="18"/>
        </w:rPr>
        <w:t xml:space="preserve">realizacji obowiązku pracodawcy (organizatora) wobec </w:t>
      </w:r>
      <w:r w:rsidR="00870A5D">
        <w:rPr>
          <w:sz w:val="18"/>
          <w:szCs w:val="18"/>
        </w:rPr>
        <w:t>Pan</w:t>
      </w:r>
      <w:r w:rsidR="005872B6">
        <w:rPr>
          <w:sz w:val="18"/>
          <w:szCs w:val="18"/>
        </w:rPr>
        <w:t>a Dyrektora</w:t>
      </w:r>
      <w:r w:rsidR="00870A5D">
        <w:rPr>
          <w:sz w:val="18"/>
          <w:szCs w:val="18"/>
        </w:rPr>
        <w:t>/Pani D</w:t>
      </w:r>
      <w:r w:rsidRPr="00FA7B83">
        <w:rPr>
          <w:sz w:val="18"/>
          <w:szCs w:val="18"/>
        </w:rPr>
        <w:t xml:space="preserve">yrektor </w:t>
      </w:r>
      <w:r w:rsidR="00870A5D">
        <w:rPr>
          <w:sz w:val="18"/>
          <w:szCs w:val="18"/>
        </w:rPr>
        <w:t>Gminnego Ośrodka kultury</w:t>
      </w:r>
      <w:r w:rsidR="00B74B47">
        <w:rPr>
          <w:sz w:val="18"/>
          <w:szCs w:val="18"/>
        </w:rPr>
        <w:t xml:space="preserve"> w Hażlachu</w:t>
      </w:r>
      <w:r w:rsidRPr="00FA7B83">
        <w:rPr>
          <w:sz w:val="18"/>
          <w:szCs w:val="18"/>
        </w:rPr>
        <w:t>.</w:t>
      </w:r>
      <w:r w:rsidR="006E6BC9" w:rsidRPr="00FA7B83">
        <w:rPr>
          <w:sz w:val="18"/>
          <w:szCs w:val="18"/>
        </w:rPr>
        <w:t xml:space="preserve"> </w:t>
      </w:r>
    </w:p>
    <w:p w14:paraId="1120D651" w14:textId="77777777" w:rsidR="005F5099" w:rsidRPr="00825521" w:rsidRDefault="005F5099">
      <w:pPr>
        <w:spacing w:after="0"/>
        <w:jc w:val="both"/>
        <w:rPr>
          <w:sz w:val="10"/>
          <w:szCs w:val="10"/>
        </w:rPr>
      </w:pPr>
    </w:p>
    <w:p w14:paraId="71D7DECB" w14:textId="77777777" w:rsidR="00480933" w:rsidRPr="00FA7B83" w:rsidRDefault="0072511D">
      <w:pPr>
        <w:spacing w:after="0"/>
        <w:jc w:val="both"/>
        <w:rPr>
          <w:b/>
          <w:sz w:val="18"/>
          <w:szCs w:val="18"/>
        </w:rPr>
      </w:pPr>
      <w:r w:rsidRPr="00FA7B83">
        <w:rPr>
          <w:b/>
          <w:sz w:val="18"/>
          <w:szCs w:val="18"/>
        </w:rPr>
        <w:t>Podstawy przetwarzania danych osobowych</w:t>
      </w:r>
    </w:p>
    <w:p w14:paraId="51B96B38" w14:textId="529C8B0A" w:rsidR="00971EA3" w:rsidRPr="00FA7B83" w:rsidRDefault="005F5099" w:rsidP="001C1B7E">
      <w:pPr>
        <w:autoSpaceDN w:val="0"/>
        <w:spacing w:after="0"/>
        <w:jc w:val="both"/>
        <w:textAlignment w:val="baseline"/>
        <w:rPr>
          <w:rFonts w:ascii="Calibri" w:hAnsi="Calibri" w:cs="Calibri"/>
          <w:sz w:val="18"/>
          <w:szCs w:val="18"/>
        </w:rPr>
      </w:pPr>
      <w:r w:rsidRPr="00FA7B83">
        <w:rPr>
          <w:rFonts w:ascii="Calibri" w:hAnsi="Calibri" w:cs="Calibri"/>
          <w:sz w:val="18"/>
          <w:szCs w:val="18"/>
        </w:rPr>
        <w:t xml:space="preserve">Podstawą prawną przetwarzania danych osobowych jest art. 6 ust. 1 lit. c RODO, w związku z </w:t>
      </w:r>
      <w:r w:rsidR="006B0544" w:rsidRPr="00FA7B83">
        <w:rPr>
          <w:rFonts w:ascii="Calibri" w:hAnsi="Calibri" w:cs="Calibri"/>
          <w:sz w:val="18"/>
          <w:szCs w:val="18"/>
        </w:rPr>
        <w:t xml:space="preserve">Kodeksem pracy oraz </w:t>
      </w:r>
      <w:r w:rsidRPr="00FA7B83">
        <w:rPr>
          <w:rFonts w:ascii="Calibri" w:hAnsi="Calibri" w:cs="Calibri"/>
          <w:sz w:val="18"/>
          <w:szCs w:val="18"/>
        </w:rPr>
        <w:t xml:space="preserve">ustawą z dnia 25 października 1991 r. o organizowaniu i prowadzeniu działalności kulturalnej. </w:t>
      </w:r>
    </w:p>
    <w:p w14:paraId="0D57D557" w14:textId="3815EAF7" w:rsidR="001C1B7E" w:rsidRPr="00FA7B83" w:rsidRDefault="001C1B7E" w:rsidP="001C1B7E">
      <w:pPr>
        <w:autoSpaceDN w:val="0"/>
        <w:spacing w:after="0"/>
        <w:jc w:val="both"/>
        <w:textAlignment w:val="baseline"/>
        <w:rPr>
          <w:sz w:val="18"/>
          <w:szCs w:val="18"/>
        </w:rPr>
      </w:pPr>
      <w:r w:rsidRPr="00FA7B83">
        <w:rPr>
          <w:sz w:val="18"/>
          <w:szCs w:val="18"/>
        </w:rPr>
        <w:t xml:space="preserve">Podstawą prawną przetwarzania danych osobowych jest </w:t>
      </w:r>
      <w:r w:rsidRPr="00FA7B83">
        <w:rPr>
          <w:rFonts w:ascii="Calibri" w:hAnsi="Calibri" w:cs="Calibri"/>
          <w:sz w:val="18"/>
          <w:szCs w:val="18"/>
        </w:rPr>
        <w:t>z art. 6 ust. 1 lit. a RODO, w związku z wyrażoną zgodą.</w:t>
      </w:r>
      <w:r w:rsidRPr="00FA7B83">
        <w:rPr>
          <w:sz w:val="18"/>
          <w:szCs w:val="18"/>
        </w:rPr>
        <w:t xml:space="preserve"> Dobrowolne podanie </w:t>
      </w:r>
      <w:r w:rsidR="006E3125">
        <w:rPr>
          <w:sz w:val="18"/>
          <w:szCs w:val="18"/>
        </w:rPr>
        <w:t>–</w:t>
      </w:r>
      <w:r w:rsidRPr="00FA7B83">
        <w:rPr>
          <w:sz w:val="18"/>
          <w:szCs w:val="18"/>
        </w:rPr>
        <w:t xml:space="preserve"> w</w:t>
      </w:r>
      <w:r w:rsidR="006E3125">
        <w:rPr>
          <w:sz w:val="18"/>
          <w:szCs w:val="18"/>
        </w:rPr>
        <w:t> </w:t>
      </w:r>
      <w:r w:rsidRPr="00FA7B83">
        <w:rPr>
          <w:sz w:val="18"/>
          <w:szCs w:val="18"/>
        </w:rPr>
        <w:t xml:space="preserve">składanych dokumentach - wszelkich danych osobowych niewymaganych przepisami prawa jest traktowane jak wyrażenie zgody na ich przetwarzanie </w:t>
      </w:r>
    </w:p>
    <w:p w14:paraId="0920178D" w14:textId="77777777" w:rsidR="001C1B7E" w:rsidRPr="00825521" w:rsidRDefault="001C1B7E" w:rsidP="001C1B7E">
      <w:pPr>
        <w:autoSpaceDN w:val="0"/>
        <w:spacing w:after="0"/>
        <w:jc w:val="both"/>
        <w:textAlignment w:val="baseline"/>
        <w:rPr>
          <w:rFonts w:ascii="Calibri" w:hAnsi="Calibri" w:cs="Calibri"/>
          <w:sz w:val="10"/>
          <w:szCs w:val="10"/>
        </w:rPr>
      </w:pPr>
    </w:p>
    <w:p w14:paraId="75F75395" w14:textId="77777777" w:rsidR="00480933" w:rsidRPr="00FA7B83" w:rsidRDefault="0072511D">
      <w:pPr>
        <w:spacing w:after="0"/>
        <w:jc w:val="both"/>
        <w:rPr>
          <w:b/>
          <w:sz w:val="18"/>
          <w:szCs w:val="18"/>
        </w:rPr>
      </w:pPr>
      <w:r w:rsidRPr="00FA7B83">
        <w:rPr>
          <w:b/>
          <w:sz w:val="18"/>
          <w:szCs w:val="18"/>
        </w:rPr>
        <w:t>Odbiorcy danych osobowych</w:t>
      </w:r>
    </w:p>
    <w:p w14:paraId="722FA8B6" w14:textId="2BC1C066" w:rsidR="005F5099" w:rsidRPr="00FA7B83" w:rsidRDefault="005F5099">
      <w:pPr>
        <w:spacing w:after="0"/>
        <w:jc w:val="both"/>
        <w:rPr>
          <w:rFonts w:ascii="Calibri" w:hAnsi="Calibri" w:cs="Calibri"/>
          <w:sz w:val="18"/>
          <w:szCs w:val="18"/>
        </w:rPr>
      </w:pPr>
      <w:r w:rsidRPr="00FA7B83">
        <w:rPr>
          <w:rFonts w:ascii="Calibri" w:eastAsia="Andale Sans UI" w:hAnsi="Calibri" w:cs="Calibri"/>
          <w:kern w:val="3"/>
          <w:sz w:val="18"/>
          <w:szCs w:val="18"/>
        </w:rPr>
        <w:t xml:space="preserve">Odbiorcami Państwa danych osobowych będą podmioty upoważnione na podstawie przepisów prawa. </w:t>
      </w:r>
      <w:r w:rsidRPr="00FA7B83">
        <w:rPr>
          <w:rFonts w:ascii="Calibri" w:hAnsi="Calibri" w:cs="Calibri"/>
          <w:sz w:val="18"/>
          <w:szCs w:val="18"/>
        </w:rPr>
        <w:t>Odrębną kategorią odbiorców, którym mogą być ujawnione dane są podmioty uprawnione do obsługi doręczeń (Poczta Polska), podmioty świadczące usługi doręczania przy użyciu komunikacji elektronicznej oraz podmioty, które na podstawie stosownych umów podpisanych z Gminą Hażlach przetwarzają dane osobowe, w tym podmioty zapewniające nadzór autorski i utrzymanie systemów informatycznych, przy czym zakres przekazania danych tym odbiorcom ograniczony jest wyłącznie do możliwości zapoznania się z danymi w związku ze świadczeniem usług wsparcia technicznego i usuwaniem awarii</w:t>
      </w:r>
      <w:r w:rsidR="00870A5D">
        <w:rPr>
          <w:rFonts w:ascii="Calibri" w:hAnsi="Calibri" w:cs="Calibri"/>
          <w:sz w:val="18"/>
          <w:szCs w:val="18"/>
        </w:rPr>
        <w:t>.</w:t>
      </w:r>
    </w:p>
    <w:p w14:paraId="6DE0AE2C" w14:textId="77777777" w:rsidR="00480933" w:rsidRPr="00825521" w:rsidRDefault="00480933">
      <w:pPr>
        <w:spacing w:after="0" w:line="256" w:lineRule="auto"/>
        <w:jc w:val="both"/>
        <w:rPr>
          <w:sz w:val="10"/>
          <w:szCs w:val="10"/>
        </w:rPr>
      </w:pPr>
    </w:p>
    <w:p w14:paraId="5F86D108" w14:textId="77777777" w:rsidR="00480933" w:rsidRPr="00FA7B83" w:rsidRDefault="0072511D">
      <w:pPr>
        <w:spacing w:after="0"/>
        <w:jc w:val="both"/>
        <w:rPr>
          <w:b/>
          <w:sz w:val="18"/>
          <w:szCs w:val="18"/>
        </w:rPr>
      </w:pPr>
      <w:r w:rsidRPr="00FA7B83">
        <w:rPr>
          <w:b/>
          <w:sz w:val="18"/>
          <w:szCs w:val="18"/>
        </w:rPr>
        <w:t>Okres przechowywania danych osobowych</w:t>
      </w:r>
    </w:p>
    <w:p w14:paraId="3F3C42F6" w14:textId="7CE05E7D" w:rsidR="006066D8" w:rsidRPr="00FA7B83" w:rsidRDefault="0072511D" w:rsidP="006066D8">
      <w:pPr>
        <w:spacing w:after="0"/>
        <w:jc w:val="both"/>
        <w:rPr>
          <w:sz w:val="18"/>
          <w:szCs w:val="18"/>
        </w:rPr>
      </w:pPr>
      <w:r w:rsidRPr="00FA7B83">
        <w:rPr>
          <w:sz w:val="18"/>
          <w:szCs w:val="18"/>
        </w:rPr>
        <w:t xml:space="preserve">Będziemy przechowywać Państwa dane osobowe do chwili </w:t>
      </w:r>
      <w:r w:rsidR="000B6F34">
        <w:rPr>
          <w:sz w:val="18"/>
          <w:szCs w:val="18"/>
        </w:rPr>
        <w:t>zakończenia postępowania konkursowego</w:t>
      </w:r>
      <w:r w:rsidRPr="00FA7B83">
        <w:rPr>
          <w:sz w:val="18"/>
          <w:szCs w:val="18"/>
        </w:rPr>
        <w:t>, w któr</w:t>
      </w:r>
      <w:r w:rsidR="000B6F34">
        <w:rPr>
          <w:sz w:val="18"/>
          <w:szCs w:val="18"/>
        </w:rPr>
        <w:t>ym</w:t>
      </w:r>
      <w:r w:rsidRPr="00FA7B83">
        <w:rPr>
          <w:sz w:val="18"/>
          <w:szCs w:val="18"/>
        </w:rPr>
        <w:t xml:space="preserve"> zostały one zebrane</w:t>
      </w:r>
      <w:r w:rsidR="000B6F34">
        <w:rPr>
          <w:sz w:val="18"/>
          <w:szCs w:val="18"/>
        </w:rPr>
        <w:t>,</w:t>
      </w:r>
      <w:r w:rsidRPr="00FA7B83">
        <w:rPr>
          <w:sz w:val="18"/>
          <w:szCs w:val="18"/>
        </w:rPr>
        <w:t xml:space="preserve"> a następnie – w przypadkach, w których wymagają tego przepisy ustawy z dnia 14 lipca 1983 r. o narodowym zasobie archiwalnym i archiwach – przez czas określony w tych przepisach.</w:t>
      </w:r>
      <w:r w:rsidR="006066D8">
        <w:rPr>
          <w:sz w:val="18"/>
          <w:szCs w:val="18"/>
        </w:rPr>
        <w:t xml:space="preserve"> </w:t>
      </w:r>
      <w:r w:rsidR="006066D8" w:rsidRPr="00FA7B83">
        <w:rPr>
          <w:sz w:val="18"/>
          <w:szCs w:val="18"/>
        </w:rPr>
        <w:t>W przypadku danych podanych dobrowolnie</w:t>
      </w:r>
      <w:r w:rsidR="006066D8">
        <w:rPr>
          <w:sz w:val="18"/>
          <w:szCs w:val="18"/>
        </w:rPr>
        <w:t xml:space="preserve"> dane osobowe będą przetwarzane </w:t>
      </w:r>
      <w:r w:rsidR="006066D8" w:rsidRPr="00FA7B83">
        <w:rPr>
          <w:sz w:val="18"/>
          <w:szCs w:val="18"/>
        </w:rPr>
        <w:t>nie dłużej niż przez okres wskazany w ustawie z dnia 14</w:t>
      </w:r>
      <w:r w:rsidR="006066D8">
        <w:rPr>
          <w:sz w:val="18"/>
          <w:szCs w:val="18"/>
        </w:rPr>
        <w:t> </w:t>
      </w:r>
      <w:r w:rsidR="006066D8" w:rsidRPr="00FA7B83">
        <w:rPr>
          <w:sz w:val="18"/>
          <w:szCs w:val="18"/>
        </w:rPr>
        <w:t>lipca</w:t>
      </w:r>
      <w:r w:rsidR="006066D8">
        <w:rPr>
          <w:sz w:val="18"/>
          <w:szCs w:val="18"/>
        </w:rPr>
        <w:t> </w:t>
      </w:r>
      <w:r w:rsidR="006066D8" w:rsidRPr="00FA7B83">
        <w:rPr>
          <w:sz w:val="18"/>
          <w:szCs w:val="18"/>
        </w:rPr>
        <w:t>1983r. o narodowym zasobie archiwalnym i archiwach</w:t>
      </w:r>
      <w:r w:rsidR="006066D8">
        <w:rPr>
          <w:sz w:val="18"/>
          <w:szCs w:val="18"/>
        </w:rPr>
        <w:t xml:space="preserve"> lub </w:t>
      </w:r>
      <w:r w:rsidR="006066D8" w:rsidRPr="00FA7B83">
        <w:rPr>
          <w:sz w:val="18"/>
          <w:szCs w:val="18"/>
        </w:rPr>
        <w:t>do</w:t>
      </w:r>
      <w:r w:rsidR="006066D8">
        <w:rPr>
          <w:sz w:val="18"/>
          <w:szCs w:val="18"/>
        </w:rPr>
        <w:t> </w:t>
      </w:r>
      <w:r w:rsidR="006066D8" w:rsidRPr="00FA7B83">
        <w:rPr>
          <w:sz w:val="18"/>
          <w:szCs w:val="18"/>
        </w:rPr>
        <w:t>czasu wycofania zgody</w:t>
      </w:r>
      <w:r w:rsidR="006066D8">
        <w:rPr>
          <w:sz w:val="18"/>
          <w:szCs w:val="18"/>
        </w:rPr>
        <w:t>.</w:t>
      </w:r>
    </w:p>
    <w:p w14:paraId="5E7AF096" w14:textId="6AAC6A71" w:rsidR="006E3125" w:rsidRDefault="006066D8" w:rsidP="00FA7B83">
      <w:pPr>
        <w:spacing w:after="0"/>
        <w:jc w:val="both"/>
        <w:rPr>
          <w:sz w:val="18"/>
          <w:szCs w:val="18"/>
        </w:rPr>
      </w:pPr>
      <w:r>
        <w:rPr>
          <w:sz w:val="18"/>
          <w:szCs w:val="18"/>
        </w:rPr>
        <w:t>Natomiast w</w:t>
      </w:r>
      <w:r w:rsidR="00FA7B83" w:rsidRPr="00FA7B83">
        <w:rPr>
          <w:sz w:val="18"/>
          <w:szCs w:val="18"/>
        </w:rPr>
        <w:t xml:space="preserve"> przypadku zatrudnienia na stanowisku </w:t>
      </w:r>
      <w:r w:rsidR="00870A5D">
        <w:rPr>
          <w:sz w:val="18"/>
          <w:szCs w:val="18"/>
        </w:rPr>
        <w:t>Pan</w:t>
      </w:r>
      <w:r w:rsidR="005872B6">
        <w:rPr>
          <w:sz w:val="18"/>
          <w:szCs w:val="18"/>
        </w:rPr>
        <w:t>a Dyrektora</w:t>
      </w:r>
      <w:r w:rsidR="00870A5D">
        <w:rPr>
          <w:sz w:val="18"/>
          <w:szCs w:val="18"/>
        </w:rPr>
        <w:t>/Pani D</w:t>
      </w:r>
      <w:r w:rsidR="00FA7B83" w:rsidRPr="00FA7B83">
        <w:rPr>
          <w:sz w:val="18"/>
          <w:szCs w:val="18"/>
        </w:rPr>
        <w:t>yrektor</w:t>
      </w:r>
      <w:r w:rsidR="00870A5D">
        <w:rPr>
          <w:sz w:val="18"/>
          <w:szCs w:val="18"/>
        </w:rPr>
        <w:t xml:space="preserve"> Gminnego Ośrodka w Hażlachu</w:t>
      </w:r>
      <w:r w:rsidR="00FA7B83" w:rsidRPr="00FA7B83">
        <w:rPr>
          <w:sz w:val="18"/>
          <w:szCs w:val="18"/>
        </w:rPr>
        <w:t xml:space="preserve"> Państwa dokumenty aplikacyjne zostaną dołączone do akt osobowych prowadzonych przez instytucję kultury i będą przechowywane przez okres 10 lat, od dnia ustania stosunku pracy. </w:t>
      </w:r>
    </w:p>
    <w:p w14:paraId="012C7848" w14:textId="77777777" w:rsidR="00480933" w:rsidRPr="00825521" w:rsidRDefault="00480933">
      <w:pPr>
        <w:spacing w:after="0"/>
        <w:jc w:val="both"/>
        <w:rPr>
          <w:sz w:val="10"/>
          <w:szCs w:val="10"/>
        </w:rPr>
      </w:pPr>
    </w:p>
    <w:p w14:paraId="220F1423" w14:textId="77777777" w:rsidR="00480933" w:rsidRPr="00FA7B83" w:rsidRDefault="0072511D">
      <w:pPr>
        <w:spacing w:after="0"/>
        <w:jc w:val="both"/>
        <w:rPr>
          <w:b/>
          <w:sz w:val="18"/>
          <w:szCs w:val="18"/>
        </w:rPr>
      </w:pPr>
      <w:r w:rsidRPr="00FA7B83">
        <w:rPr>
          <w:b/>
          <w:sz w:val="18"/>
          <w:szCs w:val="18"/>
        </w:rPr>
        <w:t>Prawa osób, których dane dotyczą</w:t>
      </w:r>
    </w:p>
    <w:p w14:paraId="35BA1666" w14:textId="77777777" w:rsidR="00460EC4" w:rsidRPr="00FA7B83" w:rsidRDefault="00460EC4" w:rsidP="00460EC4">
      <w:pPr>
        <w:spacing w:after="0"/>
        <w:jc w:val="both"/>
        <w:rPr>
          <w:sz w:val="18"/>
          <w:szCs w:val="18"/>
        </w:rPr>
      </w:pPr>
      <w:r w:rsidRPr="00FA7B83">
        <w:rPr>
          <w:sz w:val="18"/>
          <w:szCs w:val="18"/>
        </w:rPr>
        <w:t>Zgodnie z RODO przysługuje Państwu:</w:t>
      </w:r>
    </w:p>
    <w:p w14:paraId="3EFA2A69" w14:textId="77777777" w:rsidR="00460EC4" w:rsidRPr="00FA7B83" w:rsidRDefault="00460EC4" w:rsidP="00460EC4">
      <w:pPr>
        <w:pStyle w:val="Akapitzlist"/>
        <w:numPr>
          <w:ilvl w:val="0"/>
          <w:numId w:val="9"/>
        </w:numPr>
        <w:jc w:val="both"/>
        <w:rPr>
          <w:sz w:val="18"/>
          <w:szCs w:val="18"/>
        </w:rPr>
      </w:pPr>
      <w:r w:rsidRPr="00FA7B83">
        <w:rPr>
          <w:sz w:val="18"/>
          <w:szCs w:val="18"/>
        </w:rPr>
        <w:t>prawo dostępu do swoich danych osobowych;</w:t>
      </w:r>
    </w:p>
    <w:p w14:paraId="1E39D271" w14:textId="77777777" w:rsidR="00460EC4" w:rsidRPr="00FA7B83" w:rsidRDefault="00460EC4" w:rsidP="00460EC4">
      <w:pPr>
        <w:pStyle w:val="Akapitzlist"/>
        <w:numPr>
          <w:ilvl w:val="0"/>
          <w:numId w:val="9"/>
        </w:numPr>
        <w:jc w:val="both"/>
        <w:rPr>
          <w:sz w:val="18"/>
          <w:szCs w:val="18"/>
        </w:rPr>
      </w:pPr>
      <w:r w:rsidRPr="00FA7B83">
        <w:rPr>
          <w:sz w:val="18"/>
          <w:szCs w:val="18"/>
        </w:rPr>
        <w:t>prawo do sprostowania (poprawiania) swoich danych osobowych jeśli są błędne lub nieaktualne;</w:t>
      </w:r>
    </w:p>
    <w:p w14:paraId="2B4AF9CA" w14:textId="77777777" w:rsidR="00460EC4" w:rsidRPr="00FA7B83" w:rsidRDefault="00460EC4" w:rsidP="00460EC4">
      <w:pPr>
        <w:pStyle w:val="Akapitzlist"/>
        <w:numPr>
          <w:ilvl w:val="0"/>
          <w:numId w:val="9"/>
        </w:numPr>
        <w:jc w:val="both"/>
        <w:rPr>
          <w:sz w:val="18"/>
          <w:szCs w:val="18"/>
        </w:rPr>
      </w:pPr>
      <w:r w:rsidRPr="00FA7B83">
        <w:rPr>
          <w:sz w:val="18"/>
          <w:szCs w:val="18"/>
        </w:rPr>
        <w:t xml:space="preserve">prawo żądania usunięcia danych osobowych, jeżeli przetwarzanie danych nie następuje na w celu wywiązania się z obowiązku wynikającego z przepisu prawa lub w ramach sprawowania władzy publicznej;  </w:t>
      </w:r>
    </w:p>
    <w:p w14:paraId="765D91D2" w14:textId="77777777" w:rsidR="00460EC4" w:rsidRPr="00FA7B83" w:rsidRDefault="00460EC4" w:rsidP="00460EC4">
      <w:pPr>
        <w:pStyle w:val="Akapitzlist"/>
        <w:numPr>
          <w:ilvl w:val="0"/>
          <w:numId w:val="9"/>
        </w:numPr>
        <w:jc w:val="both"/>
        <w:rPr>
          <w:sz w:val="18"/>
          <w:szCs w:val="18"/>
        </w:rPr>
      </w:pPr>
      <w:r w:rsidRPr="00FA7B83">
        <w:rPr>
          <w:sz w:val="18"/>
          <w:szCs w:val="18"/>
        </w:rPr>
        <w:t>prawo do ograniczenia przetwarzania danych osobowych;</w:t>
      </w:r>
    </w:p>
    <w:p w14:paraId="7EB02484" w14:textId="77777777" w:rsidR="00460EC4" w:rsidRPr="00FA7B83" w:rsidRDefault="00460EC4" w:rsidP="00460EC4">
      <w:pPr>
        <w:pStyle w:val="Akapitzlist"/>
        <w:numPr>
          <w:ilvl w:val="0"/>
          <w:numId w:val="9"/>
        </w:numPr>
        <w:jc w:val="both"/>
        <w:rPr>
          <w:sz w:val="18"/>
          <w:szCs w:val="18"/>
        </w:rPr>
      </w:pPr>
      <w:r w:rsidRPr="00FA7B83">
        <w:rPr>
          <w:sz w:val="18"/>
          <w:szCs w:val="18"/>
        </w:rPr>
        <w:t>prawo do wniesienia sprzeciwu wobec przetwarzania danych osobowych;</w:t>
      </w:r>
    </w:p>
    <w:p w14:paraId="4675C647" w14:textId="77777777" w:rsidR="00460EC4" w:rsidRPr="00FA7B83" w:rsidRDefault="00460EC4" w:rsidP="00460EC4">
      <w:pPr>
        <w:pStyle w:val="Akapitzlist"/>
        <w:numPr>
          <w:ilvl w:val="0"/>
          <w:numId w:val="9"/>
        </w:numPr>
        <w:jc w:val="both"/>
        <w:rPr>
          <w:sz w:val="18"/>
          <w:szCs w:val="18"/>
        </w:rPr>
      </w:pPr>
      <w:r w:rsidRPr="00FA7B83">
        <w:rPr>
          <w:sz w:val="18"/>
          <w:szCs w:val="18"/>
        </w:rPr>
        <w:t>prawo do przenoszenia danych osobowych;</w:t>
      </w:r>
    </w:p>
    <w:p w14:paraId="2F44620B" w14:textId="401C8752" w:rsidR="00460EC4" w:rsidRPr="00FA7B83" w:rsidRDefault="00460EC4" w:rsidP="00460EC4">
      <w:pPr>
        <w:pStyle w:val="Akapitzlist"/>
        <w:numPr>
          <w:ilvl w:val="0"/>
          <w:numId w:val="9"/>
        </w:numPr>
        <w:spacing w:after="0"/>
        <w:jc w:val="both"/>
        <w:rPr>
          <w:sz w:val="18"/>
          <w:szCs w:val="18"/>
        </w:rPr>
      </w:pPr>
      <w:r w:rsidRPr="00FA7B83">
        <w:rPr>
          <w:sz w:val="18"/>
          <w:szCs w:val="18"/>
        </w:rPr>
        <w:t>prawo do wniesienia skargi do Prezesa Urzędu Ochrony Danych Osobowych.</w:t>
      </w:r>
    </w:p>
    <w:p w14:paraId="36AF826A" w14:textId="77777777" w:rsidR="00480933" w:rsidRPr="00FA7B83" w:rsidRDefault="0072511D">
      <w:pPr>
        <w:spacing w:after="0"/>
        <w:jc w:val="both"/>
        <w:rPr>
          <w:sz w:val="18"/>
          <w:szCs w:val="18"/>
        </w:rPr>
      </w:pPr>
      <w:r w:rsidRPr="00FA7B83">
        <w:rPr>
          <w:sz w:val="18"/>
          <w:szCs w:val="18"/>
        </w:rPr>
        <w:t xml:space="preserve">Jednocześnie informujemy, że niektóre prawa, o których mowa wyżej, mogą nie mieć zastosowania lub mogą być ograniczone na podstawie RODO lub przepisów szczególnych. </w:t>
      </w:r>
    </w:p>
    <w:p w14:paraId="062ADF7F" w14:textId="77777777" w:rsidR="00480933" w:rsidRPr="00825521" w:rsidRDefault="00480933">
      <w:pPr>
        <w:spacing w:after="0"/>
        <w:jc w:val="both"/>
        <w:rPr>
          <w:b/>
          <w:sz w:val="10"/>
          <w:szCs w:val="10"/>
        </w:rPr>
      </w:pPr>
    </w:p>
    <w:p w14:paraId="35CCCD73" w14:textId="77777777" w:rsidR="00480933" w:rsidRPr="00FA7B83" w:rsidRDefault="0072511D">
      <w:pPr>
        <w:spacing w:after="0"/>
        <w:jc w:val="both"/>
        <w:rPr>
          <w:b/>
          <w:sz w:val="18"/>
          <w:szCs w:val="18"/>
        </w:rPr>
      </w:pPr>
      <w:r w:rsidRPr="00FA7B83">
        <w:rPr>
          <w:b/>
          <w:sz w:val="18"/>
          <w:szCs w:val="18"/>
        </w:rPr>
        <w:t>Informacja o wymogu podania danych osobowych</w:t>
      </w:r>
    </w:p>
    <w:p w14:paraId="5D25ED80" w14:textId="1D0E7C2D" w:rsidR="006E6BC9" w:rsidRPr="00FA7B83" w:rsidRDefault="0072511D">
      <w:pPr>
        <w:spacing w:after="0"/>
        <w:jc w:val="both"/>
        <w:rPr>
          <w:sz w:val="18"/>
          <w:szCs w:val="18"/>
        </w:rPr>
      </w:pPr>
      <w:r w:rsidRPr="00FA7B83">
        <w:rPr>
          <w:sz w:val="18"/>
          <w:szCs w:val="18"/>
        </w:rPr>
        <w:t>Podanie przez Państwa danych osobowych jest</w:t>
      </w:r>
      <w:r w:rsidR="006E6BC9" w:rsidRPr="00FA7B83">
        <w:rPr>
          <w:sz w:val="18"/>
          <w:szCs w:val="18"/>
        </w:rPr>
        <w:t xml:space="preserve"> niezbędne do wypełnienia obowiązku prawnego ciążącego na administratorze</w:t>
      </w:r>
      <w:r w:rsidR="00FA7B83" w:rsidRPr="00FA7B83">
        <w:rPr>
          <w:sz w:val="18"/>
          <w:szCs w:val="18"/>
        </w:rPr>
        <w:t>.</w:t>
      </w:r>
    </w:p>
    <w:p w14:paraId="7220B8F8" w14:textId="48D2E488" w:rsidR="00FA7B83" w:rsidRPr="00FA7B83" w:rsidRDefault="00FA7B83" w:rsidP="00FA7B83">
      <w:pPr>
        <w:spacing w:after="0"/>
        <w:jc w:val="both"/>
        <w:rPr>
          <w:sz w:val="18"/>
          <w:szCs w:val="18"/>
        </w:rPr>
      </w:pPr>
      <w:r w:rsidRPr="00FA7B83">
        <w:rPr>
          <w:sz w:val="18"/>
          <w:szCs w:val="18"/>
        </w:rPr>
        <w:t>Gdy przetwarzanie Państwa danych osobowych odbywa się na podstawie wyrażonej zgody, wówczas ich podanie ma charakter dobrowolny, którą mogą Państwo wycofać w dowolnym momencie. Wycofanie zgody nie ma wpływu na zgodność z prawem przetwarzania, którego dokonano na</w:t>
      </w:r>
      <w:r w:rsidR="006E3125">
        <w:rPr>
          <w:sz w:val="18"/>
          <w:szCs w:val="18"/>
        </w:rPr>
        <w:t> </w:t>
      </w:r>
      <w:r w:rsidRPr="00FA7B83">
        <w:rPr>
          <w:sz w:val="18"/>
          <w:szCs w:val="18"/>
        </w:rPr>
        <w:t xml:space="preserve">podstawie zgody przed jej wycofaniem. Zgodę mogą Państwo wycofać poprzez złożenie pisemnego wniosku.  </w:t>
      </w:r>
    </w:p>
    <w:p w14:paraId="4EE9057E" w14:textId="77777777" w:rsidR="00480933" w:rsidRPr="00825521" w:rsidRDefault="00480933">
      <w:pPr>
        <w:spacing w:after="0"/>
        <w:jc w:val="both"/>
        <w:rPr>
          <w:sz w:val="10"/>
          <w:szCs w:val="10"/>
        </w:rPr>
      </w:pPr>
    </w:p>
    <w:p w14:paraId="5C84A4D0" w14:textId="77777777" w:rsidR="00480933" w:rsidRPr="00FA7B83" w:rsidRDefault="0072511D">
      <w:pPr>
        <w:spacing w:after="0"/>
        <w:jc w:val="both"/>
        <w:rPr>
          <w:b/>
          <w:sz w:val="18"/>
          <w:szCs w:val="18"/>
        </w:rPr>
      </w:pPr>
      <w:r w:rsidRPr="00FA7B83">
        <w:rPr>
          <w:b/>
          <w:sz w:val="18"/>
          <w:szCs w:val="18"/>
        </w:rPr>
        <w:t>Informacja o przekazywaniu danych do państwa trzeciego oraz zautomatyzowanym podejmowaniu decyzji</w:t>
      </w:r>
    </w:p>
    <w:p w14:paraId="67B3AAEF" w14:textId="77777777" w:rsidR="00480933" w:rsidRPr="00FA7B83" w:rsidRDefault="0072511D">
      <w:pPr>
        <w:spacing w:after="0"/>
        <w:jc w:val="both"/>
        <w:rPr>
          <w:sz w:val="18"/>
          <w:szCs w:val="18"/>
        </w:rPr>
      </w:pPr>
      <w:r w:rsidRPr="00FA7B83">
        <w:rPr>
          <w:sz w:val="18"/>
          <w:szCs w:val="18"/>
        </w:rPr>
        <w:t xml:space="preserve">Państwa dane osobowe nie będą przekazywane do państwa trzeciego oraz nie będą przetwarzane w sposób zautomatyzowany, w tym również nie będą podlegały profilowaniu.   </w:t>
      </w:r>
    </w:p>
    <w:p w14:paraId="72B177D3" w14:textId="77777777" w:rsidR="00480933" w:rsidRPr="00FA7B83" w:rsidRDefault="00480933">
      <w:pPr>
        <w:spacing w:after="0"/>
        <w:jc w:val="both"/>
        <w:rPr>
          <w:sz w:val="18"/>
          <w:szCs w:val="18"/>
        </w:rPr>
      </w:pPr>
    </w:p>
    <w:sectPr w:rsidR="00480933" w:rsidRPr="00FA7B83">
      <w:pgSz w:w="11906" w:h="16838"/>
      <w:pgMar w:top="624" w:right="720" w:bottom="510"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5AD75" w14:textId="77777777" w:rsidR="00A41E58" w:rsidRDefault="00A41E58">
      <w:pPr>
        <w:spacing w:after="0" w:line="240" w:lineRule="auto"/>
      </w:pPr>
      <w:r>
        <w:separator/>
      </w:r>
    </w:p>
  </w:endnote>
  <w:endnote w:type="continuationSeparator" w:id="0">
    <w:p w14:paraId="72ED0F37" w14:textId="77777777" w:rsidR="00A41E58" w:rsidRDefault="00A41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2069" w14:textId="77777777" w:rsidR="00A41E58" w:rsidRDefault="00A41E58">
      <w:pPr>
        <w:spacing w:after="0" w:line="240" w:lineRule="auto"/>
      </w:pPr>
      <w:r>
        <w:separator/>
      </w:r>
    </w:p>
  </w:footnote>
  <w:footnote w:type="continuationSeparator" w:id="0">
    <w:p w14:paraId="7E6CC9DB" w14:textId="77777777" w:rsidR="00A41E58" w:rsidRDefault="00A41E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C5E"/>
    <w:multiLevelType w:val="hybridMultilevel"/>
    <w:tmpl w:val="78E43F4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62213F"/>
    <w:multiLevelType w:val="hybridMultilevel"/>
    <w:tmpl w:val="4C34E1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442A6B"/>
    <w:multiLevelType w:val="hybridMultilevel"/>
    <w:tmpl w:val="2168D3B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D352E09"/>
    <w:multiLevelType w:val="hybridMultilevel"/>
    <w:tmpl w:val="9A72A83C"/>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3A5A69"/>
    <w:multiLevelType w:val="hybridMultilevel"/>
    <w:tmpl w:val="4C34E1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0F3305"/>
    <w:multiLevelType w:val="hybridMultilevel"/>
    <w:tmpl w:val="EF1486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E37CF4"/>
    <w:multiLevelType w:val="hybridMultilevel"/>
    <w:tmpl w:val="11401D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8242A2"/>
    <w:multiLevelType w:val="hybridMultilevel"/>
    <w:tmpl w:val="F3D6E0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167557"/>
    <w:multiLevelType w:val="hybridMultilevel"/>
    <w:tmpl w:val="334AF9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6F397A"/>
    <w:multiLevelType w:val="hybridMultilevel"/>
    <w:tmpl w:val="B6A2EC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2172FBE"/>
    <w:multiLevelType w:val="hybridMultilevel"/>
    <w:tmpl w:val="7F9AB9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B0367C5"/>
    <w:multiLevelType w:val="hybridMultilevel"/>
    <w:tmpl w:val="5AF61D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DCD01FC"/>
    <w:multiLevelType w:val="hybridMultilevel"/>
    <w:tmpl w:val="7D76911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51D512E5"/>
    <w:multiLevelType w:val="hybridMultilevel"/>
    <w:tmpl w:val="3F065E50"/>
    <w:lvl w:ilvl="0" w:tplc="04150017">
      <w:start w:val="1"/>
      <w:numFmt w:val="lowerLetter"/>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4" w15:restartNumberingAfterBreak="0">
    <w:nsid w:val="61A41113"/>
    <w:multiLevelType w:val="hybridMultilevel"/>
    <w:tmpl w:val="5AF61D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A72237"/>
    <w:multiLevelType w:val="hybridMultilevel"/>
    <w:tmpl w:val="A74C9E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4819F7"/>
    <w:multiLevelType w:val="hybridMultilevel"/>
    <w:tmpl w:val="11401D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B533C4"/>
    <w:multiLevelType w:val="hybridMultilevel"/>
    <w:tmpl w:val="511CF1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6142908"/>
    <w:multiLevelType w:val="hybridMultilevel"/>
    <w:tmpl w:val="B6A2EC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BE84BF5"/>
    <w:multiLevelType w:val="hybridMultilevel"/>
    <w:tmpl w:val="05FE249A"/>
    <w:lvl w:ilvl="0" w:tplc="0415000F">
      <w:start w:val="1"/>
      <w:numFmt w:val="decimal"/>
      <w:lvlText w:val="%1."/>
      <w:lvlJc w:val="left"/>
      <w:pPr>
        <w:ind w:left="360" w:hanging="360"/>
      </w:pPr>
    </w:lvl>
    <w:lvl w:ilvl="1" w:tplc="04150017">
      <w:start w:val="1"/>
      <w:numFmt w:val="lowerLetter"/>
      <w:lvlText w:val="%2)"/>
      <w:lvlJc w:val="left"/>
      <w:pPr>
        <w:ind w:left="927"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4338851">
    <w:abstractNumId w:val="6"/>
  </w:num>
  <w:num w:numId="2" w16cid:durableId="14812656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0283796">
    <w:abstractNumId w:val="11"/>
  </w:num>
  <w:num w:numId="4" w16cid:durableId="1785613690">
    <w:abstractNumId w:val="14"/>
  </w:num>
  <w:num w:numId="5" w16cid:durableId="1028943933">
    <w:abstractNumId w:val="3"/>
  </w:num>
  <w:num w:numId="6" w16cid:durableId="992415978">
    <w:abstractNumId w:val="15"/>
  </w:num>
  <w:num w:numId="7" w16cid:durableId="217011723">
    <w:abstractNumId w:val="16"/>
  </w:num>
  <w:num w:numId="8" w16cid:durableId="167214230">
    <w:abstractNumId w:val="9"/>
  </w:num>
  <w:num w:numId="9" w16cid:durableId="135804587">
    <w:abstractNumId w:val="4"/>
  </w:num>
  <w:num w:numId="10" w16cid:durableId="1269847012">
    <w:abstractNumId w:val="0"/>
  </w:num>
  <w:num w:numId="11" w16cid:durableId="2082825849">
    <w:abstractNumId w:val="18"/>
  </w:num>
  <w:num w:numId="12" w16cid:durableId="1701973840">
    <w:abstractNumId w:val="2"/>
  </w:num>
  <w:num w:numId="13" w16cid:durableId="1025520636">
    <w:abstractNumId w:val="10"/>
  </w:num>
  <w:num w:numId="14" w16cid:durableId="632751533">
    <w:abstractNumId w:val="8"/>
  </w:num>
  <w:num w:numId="15" w16cid:durableId="1296057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94463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7503097">
    <w:abstractNumId w:val="7"/>
  </w:num>
  <w:num w:numId="18" w16cid:durableId="1224025568">
    <w:abstractNumId w:val="17"/>
  </w:num>
  <w:num w:numId="19" w16cid:durableId="104816407">
    <w:abstractNumId w:val="1"/>
  </w:num>
  <w:num w:numId="20" w16cid:durableId="63526514">
    <w:abstractNumId w:val="5"/>
  </w:num>
  <w:num w:numId="21" w16cid:durableId="1904490387">
    <w:abstractNumId w:val="13"/>
  </w:num>
  <w:num w:numId="22" w16cid:durableId="16754532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933"/>
    <w:rsid w:val="00066D74"/>
    <w:rsid w:val="000B6F34"/>
    <w:rsid w:val="001C1B7E"/>
    <w:rsid w:val="001C2129"/>
    <w:rsid w:val="001F2D0F"/>
    <w:rsid w:val="00287E2F"/>
    <w:rsid w:val="00440391"/>
    <w:rsid w:val="00447B1C"/>
    <w:rsid w:val="00460EC4"/>
    <w:rsid w:val="00480933"/>
    <w:rsid w:val="005872B6"/>
    <w:rsid w:val="005F5099"/>
    <w:rsid w:val="006066D8"/>
    <w:rsid w:val="006527A2"/>
    <w:rsid w:val="006B0544"/>
    <w:rsid w:val="006B6884"/>
    <w:rsid w:val="006E3125"/>
    <w:rsid w:val="006E6BC9"/>
    <w:rsid w:val="0071574A"/>
    <w:rsid w:val="0072511D"/>
    <w:rsid w:val="008236F0"/>
    <w:rsid w:val="00825521"/>
    <w:rsid w:val="00870A5D"/>
    <w:rsid w:val="00971EA3"/>
    <w:rsid w:val="00A04555"/>
    <w:rsid w:val="00A41E58"/>
    <w:rsid w:val="00A57FCE"/>
    <w:rsid w:val="00A92719"/>
    <w:rsid w:val="00AC7C63"/>
    <w:rsid w:val="00B74B47"/>
    <w:rsid w:val="00C24CD7"/>
    <w:rsid w:val="00C902A0"/>
    <w:rsid w:val="00CA1472"/>
    <w:rsid w:val="00D042A7"/>
    <w:rsid w:val="00EF2028"/>
    <w:rsid w:val="00FA7B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AF4F4"/>
  <w15:chartTrackingRefBased/>
  <w15:docId w15:val="{160799F0-A2F5-4397-AF3C-B91CA811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ind w:left="720"/>
      <w:contextualSpacing/>
    </w:pPr>
  </w:style>
  <w:style w:type="paragraph" w:styleId="Tekstdymka">
    <w:name w:val="Balloon Text"/>
    <w:basedOn w:val="Normalny"/>
    <w:link w:val="TekstdymkaZnak"/>
    <w:uiPriority w:val="99"/>
    <w:semiHidden/>
    <w:unhideWhenUs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Pr>
      <w:rFonts w:ascii="Segoe UI" w:hAnsi="Segoe UI" w:cs="Segoe UI"/>
      <w:sz w:val="18"/>
      <w:szCs w:val="18"/>
    </w:r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customStyle="1" w:styleId="NagwekZnak">
    <w:name w:val="Nagłówek Znak"/>
    <w:basedOn w:val="Domylnaczcionkaakapitu"/>
    <w:link w:val="Nagwek"/>
    <w:uiPriority w:val="99"/>
  </w:style>
  <w:style w:type="paragraph" w:styleId="Stopka">
    <w:name w:val="footer"/>
    <w:basedOn w:val="Normalny"/>
    <w:link w:val="StopkaZnak"/>
    <w:uiPriority w:val="99"/>
    <w:unhideWhenUsed/>
    <w:pPr>
      <w:tabs>
        <w:tab w:val="center" w:pos="4536"/>
        <w:tab w:val="right" w:pos="9072"/>
      </w:tabs>
      <w:spacing w:after="0" w:line="240" w:lineRule="auto"/>
    </w:pPr>
  </w:style>
  <w:style w:type="character" w:customStyle="1" w:styleId="StopkaZnak">
    <w:name w:val="Stopka Znak"/>
    <w:basedOn w:val="Domylnaczcionkaakapitu"/>
    <w:link w:val="Stopka"/>
    <w:uiPriority w:val="99"/>
  </w:style>
  <w:style w:type="character" w:styleId="Hipercze">
    <w:name w:val="Hyperlink"/>
    <w:basedOn w:val="Domylnaczcionkaakapitu"/>
    <w:uiPriority w:val="99"/>
    <w:unhideWhenUsed/>
    <w:rPr>
      <w:color w:val="0563C1" w:themeColor="hyperlink"/>
      <w:u w:val="single"/>
    </w:rPr>
  </w:style>
  <w:style w:type="character" w:styleId="Nierozpoznanawzmianka">
    <w:name w:val="Unresolved Mention"/>
    <w:basedOn w:val="Domylnaczcionkaakapitu"/>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038353">
      <w:bodyDiv w:val="1"/>
      <w:marLeft w:val="0"/>
      <w:marRight w:val="0"/>
      <w:marTop w:val="0"/>
      <w:marBottom w:val="0"/>
      <w:divBdr>
        <w:top w:val="none" w:sz="0" w:space="0" w:color="auto"/>
        <w:left w:val="none" w:sz="0" w:space="0" w:color="auto"/>
        <w:bottom w:val="none" w:sz="0" w:space="0" w:color="auto"/>
        <w:right w:val="none" w:sz="0" w:space="0" w:color="auto"/>
      </w:divBdr>
    </w:div>
    <w:div w:id="418986675">
      <w:bodyDiv w:val="1"/>
      <w:marLeft w:val="0"/>
      <w:marRight w:val="0"/>
      <w:marTop w:val="0"/>
      <w:marBottom w:val="0"/>
      <w:divBdr>
        <w:top w:val="none" w:sz="0" w:space="0" w:color="auto"/>
        <w:left w:val="none" w:sz="0" w:space="0" w:color="auto"/>
        <w:bottom w:val="none" w:sz="0" w:space="0" w:color="auto"/>
        <w:right w:val="none" w:sz="0" w:space="0" w:color="auto"/>
      </w:divBdr>
    </w:div>
    <w:div w:id="455179300">
      <w:bodyDiv w:val="1"/>
      <w:marLeft w:val="0"/>
      <w:marRight w:val="0"/>
      <w:marTop w:val="0"/>
      <w:marBottom w:val="0"/>
      <w:divBdr>
        <w:top w:val="none" w:sz="0" w:space="0" w:color="auto"/>
        <w:left w:val="none" w:sz="0" w:space="0" w:color="auto"/>
        <w:bottom w:val="none" w:sz="0" w:space="0" w:color="auto"/>
        <w:right w:val="none" w:sz="0" w:space="0" w:color="auto"/>
      </w:divBdr>
    </w:div>
    <w:div w:id="1194923788">
      <w:bodyDiv w:val="1"/>
      <w:marLeft w:val="0"/>
      <w:marRight w:val="0"/>
      <w:marTop w:val="0"/>
      <w:marBottom w:val="0"/>
      <w:divBdr>
        <w:top w:val="none" w:sz="0" w:space="0" w:color="auto"/>
        <w:left w:val="none" w:sz="0" w:space="0" w:color="auto"/>
        <w:bottom w:val="none" w:sz="0" w:space="0" w:color="auto"/>
        <w:right w:val="none" w:sz="0" w:space="0" w:color="auto"/>
      </w:divBdr>
    </w:div>
    <w:div w:id="1517767146">
      <w:bodyDiv w:val="1"/>
      <w:marLeft w:val="0"/>
      <w:marRight w:val="0"/>
      <w:marTop w:val="0"/>
      <w:marBottom w:val="0"/>
      <w:divBdr>
        <w:top w:val="none" w:sz="0" w:space="0" w:color="auto"/>
        <w:left w:val="none" w:sz="0" w:space="0" w:color="auto"/>
        <w:bottom w:val="none" w:sz="0" w:space="0" w:color="auto"/>
        <w:right w:val="none" w:sz="0" w:space="0" w:color="auto"/>
      </w:divBdr>
      <w:divsChild>
        <w:div w:id="445972529">
          <w:marLeft w:val="0"/>
          <w:marRight w:val="0"/>
          <w:marTop w:val="0"/>
          <w:marBottom w:val="0"/>
          <w:divBdr>
            <w:top w:val="none" w:sz="0" w:space="0" w:color="auto"/>
            <w:left w:val="none" w:sz="0" w:space="0" w:color="auto"/>
            <w:bottom w:val="none" w:sz="0" w:space="0" w:color="auto"/>
            <w:right w:val="none" w:sz="0" w:space="0" w:color="auto"/>
          </w:divBdr>
          <w:divsChild>
            <w:div w:id="1394542017">
              <w:marLeft w:val="0"/>
              <w:marRight w:val="0"/>
              <w:marTop w:val="0"/>
              <w:marBottom w:val="0"/>
              <w:divBdr>
                <w:top w:val="none" w:sz="0" w:space="0" w:color="auto"/>
                <w:left w:val="none" w:sz="0" w:space="0" w:color="auto"/>
                <w:bottom w:val="none" w:sz="0" w:space="0" w:color="auto"/>
                <w:right w:val="none" w:sz="0" w:space="0" w:color="auto"/>
              </w:divBdr>
            </w:div>
            <w:div w:id="1348561470">
              <w:marLeft w:val="0"/>
              <w:marRight w:val="0"/>
              <w:marTop w:val="0"/>
              <w:marBottom w:val="0"/>
              <w:divBdr>
                <w:top w:val="none" w:sz="0" w:space="0" w:color="auto"/>
                <w:left w:val="none" w:sz="0" w:space="0" w:color="auto"/>
                <w:bottom w:val="none" w:sz="0" w:space="0" w:color="auto"/>
                <w:right w:val="none" w:sz="0" w:space="0" w:color="auto"/>
              </w:divBdr>
            </w:div>
            <w:div w:id="19590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01661">
      <w:bodyDiv w:val="1"/>
      <w:marLeft w:val="0"/>
      <w:marRight w:val="0"/>
      <w:marTop w:val="0"/>
      <w:marBottom w:val="0"/>
      <w:divBdr>
        <w:top w:val="none" w:sz="0" w:space="0" w:color="auto"/>
        <w:left w:val="none" w:sz="0" w:space="0" w:color="auto"/>
        <w:bottom w:val="none" w:sz="0" w:space="0" w:color="auto"/>
        <w:right w:val="none" w:sz="0" w:space="0" w:color="auto"/>
      </w:divBdr>
    </w:div>
    <w:div w:id="1583759124">
      <w:bodyDiv w:val="1"/>
      <w:marLeft w:val="0"/>
      <w:marRight w:val="0"/>
      <w:marTop w:val="0"/>
      <w:marBottom w:val="0"/>
      <w:divBdr>
        <w:top w:val="none" w:sz="0" w:space="0" w:color="auto"/>
        <w:left w:val="none" w:sz="0" w:space="0" w:color="auto"/>
        <w:bottom w:val="none" w:sz="0" w:space="0" w:color="auto"/>
        <w:right w:val="none" w:sz="0" w:space="0" w:color="auto"/>
      </w:divBdr>
    </w:div>
    <w:div w:id="1615136160">
      <w:bodyDiv w:val="1"/>
      <w:marLeft w:val="0"/>
      <w:marRight w:val="0"/>
      <w:marTop w:val="0"/>
      <w:marBottom w:val="0"/>
      <w:divBdr>
        <w:top w:val="none" w:sz="0" w:space="0" w:color="auto"/>
        <w:left w:val="none" w:sz="0" w:space="0" w:color="auto"/>
        <w:bottom w:val="none" w:sz="0" w:space="0" w:color="auto"/>
        <w:right w:val="none" w:sz="0" w:space="0" w:color="auto"/>
      </w:divBdr>
    </w:div>
    <w:div w:id="1677919529">
      <w:bodyDiv w:val="1"/>
      <w:marLeft w:val="0"/>
      <w:marRight w:val="0"/>
      <w:marTop w:val="0"/>
      <w:marBottom w:val="0"/>
      <w:divBdr>
        <w:top w:val="none" w:sz="0" w:space="0" w:color="auto"/>
        <w:left w:val="none" w:sz="0" w:space="0" w:color="auto"/>
        <w:bottom w:val="none" w:sz="0" w:space="0" w:color="auto"/>
        <w:right w:val="none" w:sz="0" w:space="0" w:color="auto"/>
      </w:divBdr>
    </w:div>
    <w:div w:id="1852405090">
      <w:bodyDiv w:val="1"/>
      <w:marLeft w:val="0"/>
      <w:marRight w:val="0"/>
      <w:marTop w:val="0"/>
      <w:marBottom w:val="0"/>
      <w:divBdr>
        <w:top w:val="none" w:sz="0" w:space="0" w:color="auto"/>
        <w:left w:val="none" w:sz="0" w:space="0" w:color="auto"/>
        <w:bottom w:val="none" w:sz="0" w:space="0" w:color="auto"/>
        <w:right w:val="none" w:sz="0" w:space="0" w:color="auto"/>
      </w:divBdr>
    </w:div>
    <w:div w:id="199768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hazlach.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hazlach.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3B7E2-F2C0-44DE-8621-FE9EBD5D7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730</Words>
  <Characters>4385</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Halicka</dc:creator>
  <cp:keywords/>
  <dc:description/>
  <cp:lastModifiedBy>Ilona Pilch</cp:lastModifiedBy>
  <cp:revision>20</cp:revision>
  <cp:lastPrinted>2026-04-23T07:23:00Z</cp:lastPrinted>
  <dcterms:created xsi:type="dcterms:W3CDTF">2019-11-06T11:05:00Z</dcterms:created>
  <dcterms:modified xsi:type="dcterms:W3CDTF">2026-04-23T07:25:00Z</dcterms:modified>
</cp:coreProperties>
</file>