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E614" w14:textId="6E69502E" w:rsidR="00380FD9" w:rsidRPr="00B24628" w:rsidRDefault="00497D8D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8F6545">
        <w:rPr>
          <w:rFonts w:ascii="Times New Roman" w:hAnsi="Times New Roman" w:cs="Times New Roman"/>
          <w:b/>
          <w:bCs/>
          <w:u w:val="single"/>
        </w:rPr>
        <w:t>ZP.</w:t>
      </w:r>
      <w:r w:rsidR="00FB6246">
        <w:rPr>
          <w:rFonts w:ascii="Times New Roman" w:hAnsi="Times New Roman" w:cs="Times New Roman"/>
          <w:b/>
          <w:bCs/>
          <w:u w:val="single"/>
        </w:rPr>
        <w:t>2</w:t>
      </w:r>
      <w:r w:rsidRPr="008F6545">
        <w:rPr>
          <w:rFonts w:ascii="Times New Roman" w:hAnsi="Times New Roman" w:cs="Times New Roman"/>
          <w:b/>
          <w:bCs/>
          <w:u w:val="single"/>
        </w:rPr>
        <w:t>.202</w:t>
      </w:r>
      <w:r w:rsidR="00683202" w:rsidRPr="008F6545">
        <w:rPr>
          <w:rFonts w:ascii="Times New Roman" w:hAnsi="Times New Roman" w:cs="Times New Roman"/>
          <w:b/>
          <w:bCs/>
          <w:u w:val="single"/>
        </w:rPr>
        <w:t>4</w:t>
      </w:r>
      <w:r w:rsidRPr="00B24628">
        <w:rPr>
          <w:sz w:val="20"/>
          <w:szCs w:val="20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86C9F">
        <w:rPr>
          <w:rFonts w:ascii="Times New Roman" w:hAnsi="Times New Roman"/>
          <w:kern w:val="2"/>
          <w:sz w:val="20"/>
          <w:szCs w:val="20"/>
          <w14:ligatures w14:val="standardContextual"/>
        </w:rPr>
        <w:t>3</w:t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0D4F0A74" w14:textId="77777777" w:rsidR="00480388" w:rsidRPr="00380FD9" w:rsidRDefault="00480388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07157CE0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7C540E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  <w14:ligatures w14:val="standardContextual"/>
        </w:rPr>
      </w:pPr>
    </w:p>
    <w:p w14:paraId="4FF25511" w14:textId="2E50A0FA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 xml:space="preserve">Parafia Rzymskokatolicka pw. Św. Szczepana </w:t>
      </w:r>
      <w:r w:rsidRPr="005B5E28">
        <w:rPr>
          <w:rFonts w:ascii="Times New Roman" w:hAnsi="Times New Roman" w:cs="Times New Roman"/>
          <w:bCs/>
          <w:kern w:val="2"/>
          <w14:ligatures w14:val="standardContextual"/>
        </w:rPr>
        <w:br/>
      </w: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w Skrzynnie</w:t>
      </w:r>
    </w:p>
    <w:p w14:paraId="1EB64F69" w14:textId="77777777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Skrzynno, ul. Radomska 7</w:t>
      </w:r>
    </w:p>
    <w:p w14:paraId="531127A4" w14:textId="77777777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26-432 Wieniawa</w:t>
      </w:r>
    </w:p>
    <w:p w14:paraId="542A96C5" w14:textId="77777777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NIP: 799 14 42 173</w:t>
      </w:r>
    </w:p>
    <w:p w14:paraId="00E6D564" w14:textId="77777777" w:rsidR="007C540E" w:rsidRPr="002B13DA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:lang w:val="en-US"/>
          <w14:ligatures w14:val="standardContextual"/>
        </w:rPr>
      </w:pPr>
      <w:r w:rsidRPr="002B13DA">
        <w:rPr>
          <w:rFonts w:ascii="Times New Roman" w:hAnsi="Times New Roman" w:cs="Times New Roman"/>
          <w:bCs/>
          <w:kern w:val="2"/>
          <w:lang w:val="en-US"/>
          <w14:ligatures w14:val="standardContextual"/>
        </w:rPr>
        <w:t>REGON: 670 720 770</w:t>
      </w:r>
    </w:p>
    <w:p w14:paraId="32951E4B" w14:textId="77777777" w:rsidR="007C540E" w:rsidRPr="002B13DA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:lang w:val="en-US"/>
          <w14:ligatures w14:val="standardContextual"/>
        </w:rPr>
      </w:pPr>
      <w:r w:rsidRPr="002B13DA">
        <w:rPr>
          <w:rFonts w:ascii="Times New Roman" w:hAnsi="Times New Roman" w:cs="Times New Roman"/>
          <w:bCs/>
          <w:kern w:val="2"/>
          <w:lang w:val="en-US"/>
          <w14:ligatures w14:val="standardContextual"/>
        </w:rPr>
        <w:t>tel.: 602-275-909</w:t>
      </w:r>
    </w:p>
    <w:p w14:paraId="6E0A0DB5" w14:textId="460CEB7B" w:rsidR="00654CD8" w:rsidRPr="002B13DA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lang w:val="en-US"/>
          <w14:ligatures w14:val="standardContextual"/>
        </w:rPr>
      </w:pPr>
      <w:r w:rsidRPr="002B13DA">
        <w:rPr>
          <w:rFonts w:ascii="Times New Roman" w:hAnsi="Times New Roman" w:cs="Times New Roman"/>
          <w:bCs/>
          <w:kern w:val="2"/>
          <w:lang w:val="en-US" w:eastAsia="zh-CN"/>
          <w14:ligatures w14:val="standardContextual"/>
        </w:rPr>
        <w:t>e-mail:</w:t>
      </w:r>
      <w:r w:rsidR="00F00EA9" w:rsidRPr="002B13DA">
        <w:rPr>
          <w:rFonts w:ascii="Times New Roman" w:hAnsi="Times New Roman" w:cs="Times New Roman"/>
          <w:bCs/>
          <w:kern w:val="2"/>
          <w:lang w:val="en-US" w:eastAsia="zh-CN"/>
          <w14:ligatures w14:val="standardContextual"/>
        </w:rPr>
        <w:t xml:space="preserve"> andrzejkuleta@wp.pl</w:t>
      </w:r>
    </w:p>
    <w:p w14:paraId="39983267" w14:textId="77777777" w:rsidR="00380FD9" w:rsidRPr="002B13DA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14:paraId="1ED272BC" w14:textId="77777777" w:rsidR="00380FD9" w:rsidRPr="00F179A9" w:rsidRDefault="00380FD9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179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wykonawcy o spełnianiu warunków udziału w postępowaniu</w:t>
      </w:r>
    </w:p>
    <w:p w14:paraId="4523C5F4" w14:textId="77777777" w:rsidR="00C91E88" w:rsidRPr="00380FD9" w:rsidRDefault="00C91E88" w:rsidP="0005300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80229" w14:textId="1489B50D" w:rsidR="00DF309E" w:rsidRPr="00526C08" w:rsidRDefault="00DF309E" w:rsidP="00DF309E">
      <w:pPr>
        <w:tabs>
          <w:tab w:val="center" w:pos="4536"/>
          <w:tab w:val="right" w:pos="9072"/>
        </w:tabs>
        <w:spacing w:after="0"/>
        <w:ind w:right="-2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Do niniejszego postępowania nie ma zastosowania ustawa z dnia 11 września 2019 r. Prawo zamówień </w:t>
      </w:r>
      <w:r w:rsidRPr="0016555E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publicznych </w:t>
      </w:r>
      <w:r w:rsidR="0016555E" w:rsidRPr="0016555E">
        <w:rPr>
          <w:rFonts w:ascii="Times New Roman" w:hAnsi="Times New Roman" w:cs="Times New Roman"/>
          <w:color w:val="000000" w:themeColor="text1"/>
        </w:rPr>
        <w:t>(t.j. Dz. U. z 2023 r. poz. 1605, 1720</w:t>
      </w:r>
      <w:r w:rsidR="002B13DA">
        <w:rPr>
          <w:rFonts w:ascii="Times New Roman" w:hAnsi="Times New Roman" w:cs="Times New Roman"/>
          <w:color w:val="000000" w:themeColor="text1"/>
        </w:rPr>
        <w:t xml:space="preserve"> </w:t>
      </w:r>
      <w:r w:rsidR="00697A58">
        <w:rPr>
          <w:rFonts w:ascii="Times New Roman" w:hAnsi="Times New Roman" w:cs="Times New Roman"/>
          <w:color w:val="000000" w:themeColor="text1"/>
        </w:rPr>
        <w:t xml:space="preserve"> z późn. zm.</w:t>
      </w:r>
      <w:r w:rsidR="0016555E" w:rsidRPr="0016555E">
        <w:rPr>
          <w:rFonts w:ascii="Times New Roman" w:hAnsi="Times New Roman" w:cs="Times New Roman"/>
          <w:color w:val="000000" w:themeColor="text1"/>
        </w:rPr>
        <w:t>).</w:t>
      </w:r>
    </w:p>
    <w:p w14:paraId="6DB7C29F" w14:textId="47818E84" w:rsidR="00DF309E" w:rsidRDefault="00DF309E" w:rsidP="00DF309E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Niniejsze postępowanie jest prowadzone jest w sposób konkurencyjny i transparentny, </w:t>
      </w:r>
      <w:r w:rsidRPr="00526C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w szczególności z uwzględnieniem § 8 ust. 6 Regulaminu Naboru Wniosków z Rządowego Programu Odbudowy Zabytków.</w:t>
      </w:r>
    </w:p>
    <w:p w14:paraId="0C3D841E" w14:textId="77777777" w:rsidR="00DF309E" w:rsidRPr="00526C08" w:rsidRDefault="00DF309E" w:rsidP="00DF309E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45A3805" w14:textId="2F022B19" w:rsidR="00053005" w:rsidRPr="00053005" w:rsidRDefault="00380FD9" w:rsidP="00654CD8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</w:t>
      </w:r>
      <w:r w:rsidR="00BC689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053005"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p w14:paraId="588D4F3A" w14:textId="31C47C7B" w:rsidR="007955B4" w:rsidRDefault="007955B4" w:rsidP="007955B4">
      <w:pPr>
        <w:spacing w:after="0"/>
        <w:jc w:val="center"/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</w:pPr>
      <w:bookmarkStart w:id="1" w:name="_Hlk148617587"/>
      <w:bookmarkEnd w:id="0"/>
      <w:r w:rsidRPr="007955B4"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  <w:t>„</w:t>
      </w:r>
      <w:r w:rsidR="006C3097" w:rsidRPr="006C3097"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  <w:t>Aranżacja i rekonstrukcja antepediów i stołów ołtarzowych przy mensach ołtarzy z wnętrza Kościoła Parafialnego pw. Św. Szczepana w Skrzynnie</w:t>
      </w:r>
      <w:r w:rsidRPr="007955B4"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  <w:t>”</w:t>
      </w:r>
    </w:p>
    <w:p w14:paraId="132A3CDF" w14:textId="77777777" w:rsidR="007955B4" w:rsidRPr="007955B4" w:rsidRDefault="007955B4" w:rsidP="007955B4">
      <w:pPr>
        <w:spacing w:after="0"/>
        <w:jc w:val="center"/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</w:pPr>
    </w:p>
    <w:bookmarkEnd w:id="1"/>
    <w:p w14:paraId="2C79E076" w14:textId="33A7CB31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A15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upoważniony(eni) na piśmie lub wpisany(i) w odpowiednich dokumentach rejestrowych, oświadczam(y), że:</w:t>
      </w:r>
    </w:p>
    <w:p w14:paraId="3D814695" w14:textId="77777777" w:rsidR="0065344C" w:rsidRPr="00380FD9" w:rsidRDefault="0065344C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20368C21" w14:textId="77777777" w:rsidR="00665205" w:rsidRPr="00380FD9" w:rsidRDefault="00665205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C71330E" w14:textId="6273DE5A" w:rsidR="008349AA" w:rsidRPr="0065344C" w:rsidRDefault="00D05189" w:rsidP="00EC09FE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after="0"/>
        <w:ind w:left="426" w:hanging="436"/>
        <w:jc w:val="both"/>
        <w:rPr>
          <w:rFonts w:ascii="Times New Roman" w:eastAsiaTheme="minorEastAsia" w:hAnsi="Times New Roman" w:cs="Times New Roman"/>
          <w:szCs w:val="24"/>
          <w:lang w:eastAsia="pl-PL"/>
        </w:rPr>
      </w:pPr>
      <w:r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349AA"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m(y)</w:t>
      </w:r>
      <w:r w:rsidR="008349AA"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wiedzę i doświadczenie w zakresie usług odpowiadających usługom </w:t>
      </w:r>
      <w:r w:rsidR="008349AA" w:rsidRPr="00B5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wskazanym w przedmiocie niniejszego zamówienia, tj. </w:t>
      </w:r>
      <w:r w:rsidR="006C3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349AA" w:rsidRPr="00B5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 w okresie ostatnich trzech lat przed upływem terminu składania ofert, a jeżeli okres prowadzenia działalności jest krótszy – w tym okresie wykonał co najmniej </w:t>
      </w:r>
      <w:r w:rsidR="006A4FB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349AA" w:rsidRPr="00B5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4FB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8349AA" w:rsidRPr="00B5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prac minimum </w:t>
      </w:r>
      <w:r w:rsidR="006A4FB6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="008349AA" w:rsidRPr="00B5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zł </w:t>
      </w:r>
      <w:r w:rsidR="00C62650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349AA" w:rsidRPr="00B5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polegające </w:t>
      </w:r>
      <w:r w:rsidR="008349AA"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przeprowadzeniu prac konserwatorskich, restaura</w:t>
      </w:r>
      <w:r w:rsidR="00EE0CE5">
        <w:rPr>
          <w:rFonts w:ascii="Times New Roman" w:eastAsia="Times New Roman" w:hAnsi="Times New Roman" w:cs="Times New Roman"/>
          <w:sz w:val="24"/>
          <w:szCs w:val="24"/>
          <w:lang w:eastAsia="pl-PL"/>
        </w:rPr>
        <w:t>torskich</w:t>
      </w:r>
      <w:r w:rsidR="008349AA"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obiekcie wpisanym do rejestru zabytków lub gminnej ewidencji zabytków. </w:t>
      </w:r>
    </w:p>
    <w:p w14:paraId="21FE0B7D" w14:textId="77777777" w:rsidR="0065344C" w:rsidRPr="00EC09FE" w:rsidRDefault="0065344C" w:rsidP="0065344C">
      <w:pPr>
        <w:pStyle w:val="Akapitzlist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EastAsia" w:hAnsi="Times New Roman" w:cs="Times New Roman"/>
          <w:szCs w:val="24"/>
          <w:lang w:eastAsia="pl-PL"/>
        </w:rPr>
      </w:pPr>
    </w:p>
    <w:p w14:paraId="4DC08490" w14:textId="77777777" w:rsidR="008349AA" w:rsidRPr="008349AA" w:rsidRDefault="008349AA" w:rsidP="008349AA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1722ABEA" w14:textId="2185EC88" w:rsidR="008349AA" w:rsidRPr="008349AA" w:rsidRDefault="00D05189" w:rsidP="00EC09FE">
      <w:pPr>
        <w:pStyle w:val="Akapitzlist"/>
        <w:numPr>
          <w:ilvl w:val="0"/>
          <w:numId w:val="33"/>
        </w:numPr>
        <w:spacing w:after="0"/>
        <w:ind w:left="284"/>
        <w:jc w:val="both"/>
        <w:rPr>
          <w:rFonts w:ascii="Times New Roman" w:eastAsia="Lucida Sans Unicode" w:hAnsi="Times New Roman" w:cs="Times New Roman"/>
          <w:sz w:val="24"/>
          <w:szCs w:val="24"/>
          <w14:ligatures w14:val="standardContextual"/>
        </w:rPr>
      </w:pPr>
      <w:r w:rsidRPr="008349AA">
        <w:rPr>
          <w:rFonts w:ascii="Times New Roman" w:hAnsi="Times New Roman" w:cs="Times New Roman"/>
          <w:sz w:val="24"/>
          <w:szCs w:val="24"/>
        </w:rPr>
        <w:t>D</w:t>
      </w:r>
      <w:r w:rsidR="008349AA" w:rsidRPr="008349AA">
        <w:rPr>
          <w:rFonts w:ascii="Times New Roman" w:hAnsi="Times New Roman" w:cs="Times New Roman"/>
          <w:sz w:val="24"/>
          <w:szCs w:val="24"/>
        </w:rPr>
        <w:t>ysponuj</w:t>
      </w:r>
      <w:r>
        <w:rPr>
          <w:rFonts w:ascii="Times New Roman" w:hAnsi="Times New Roman" w:cs="Times New Roman"/>
          <w:sz w:val="24"/>
          <w:szCs w:val="24"/>
        </w:rPr>
        <w:t>ę(my)</w:t>
      </w:r>
      <w:r w:rsidR="008349AA" w:rsidRPr="008349AA">
        <w:rPr>
          <w:rFonts w:ascii="Times New Roman" w:hAnsi="Times New Roman" w:cs="Times New Roman"/>
          <w:sz w:val="24"/>
          <w:szCs w:val="24"/>
        </w:rPr>
        <w:t xml:space="preserve"> kadrą niezbędną do realizacji zamówienia, przez co rozumie się:</w:t>
      </w:r>
      <w:r w:rsidR="008349AA" w:rsidRPr="008349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780750D" w14:textId="65B29E05" w:rsidR="004B404A" w:rsidRPr="000C5D0F" w:rsidRDefault="00B9370B" w:rsidP="0065344C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co najmniej 1 </w:t>
      </w:r>
      <w:r w:rsidR="008349AA" w:rsidRPr="00834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ą</w:t>
      </w:r>
      <w:r w:rsidR="008349AA" w:rsidRPr="00834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posiadając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ą</w:t>
      </w:r>
      <w:r w:rsidR="008349AA" w:rsidRPr="00834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uprawnienia/kwalifikacje uprawniające do kierowania pracami </w:t>
      </w:r>
      <w:r w:rsidR="005C0C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re</w:t>
      </w:r>
      <w:r w:rsidR="00FC00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stauratorskimi</w:t>
      </w:r>
      <w:r w:rsidR="008349AA" w:rsidRPr="00834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przy zabytkach nieruchomych zgodnie z art. 37a ust. 1 i 2 ustawy z dnia 23 lipca 2003 r. o ochronie zabytków i opiece nad zabytkami.</w:t>
      </w:r>
    </w:p>
    <w:p w14:paraId="56E200AA" w14:textId="77777777" w:rsidR="004B404A" w:rsidRDefault="004B404A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54DCF0FB" w14:textId="77777777" w:rsidR="00AE228A" w:rsidRPr="00AE228A" w:rsidRDefault="00AE228A" w:rsidP="00AE228A">
      <w:pPr>
        <w:pStyle w:val="Akapitzlist"/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28A">
        <w:rPr>
          <w:rFonts w:ascii="Times New Roman" w:hAnsi="Times New Roman" w:cs="Times New Roman"/>
          <w:sz w:val="24"/>
          <w:szCs w:val="24"/>
        </w:rPr>
        <w:t xml:space="preserve">Nie zalegam/my w opłacaniu należności </w:t>
      </w:r>
      <w:r w:rsidRPr="00AE228A">
        <w:rPr>
          <w:rFonts w:ascii="Times New Roman" w:hAnsi="Times New Roman" w:cs="Times New Roman"/>
          <w:sz w:val="24"/>
          <w:szCs w:val="24"/>
          <w:shd w:val="clear" w:color="auto" w:fill="FFFFFF"/>
        </w:rPr>
        <w:t>z tytułu opłacania podatków, opłat lub składek na ubezpieczenia społeczne lub zdrowotne;</w:t>
      </w:r>
      <w:r w:rsidRPr="00AE2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14:paraId="3B15C033" w14:textId="77777777" w:rsidR="00AE228A" w:rsidRPr="00D54B60" w:rsidRDefault="00AE228A" w:rsidP="00AE228A">
      <w:pPr>
        <w:widowControl w:val="0"/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C7B3766" w14:textId="77777777" w:rsidR="00AE228A" w:rsidRPr="00AE228A" w:rsidRDefault="00AE228A" w:rsidP="00AE228A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E228A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Znajduje/emy się w sytuacji ekonomicznej i finansowej zapewniającej wykonanie zamówienia.</w:t>
      </w:r>
    </w:p>
    <w:p w14:paraId="049DDFEA" w14:textId="77777777" w:rsidR="0065344C" w:rsidRDefault="0065344C" w:rsidP="00AE228A">
      <w:pPr>
        <w:suppressAutoHyphens/>
        <w:spacing w:after="0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222E45F4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78D8379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51C7B49" w14:textId="77777777" w:rsidR="0065344C" w:rsidRP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6ADD22B9" w14:textId="77777777" w:rsidR="00380FD9" w:rsidRPr="00380FD9" w:rsidRDefault="00380FD9" w:rsidP="00EC09FE">
      <w:pPr>
        <w:tabs>
          <w:tab w:val="left" w:pos="426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Oświadczenie składam świadomy odpowiedzialności karnej za podanie nieprawdziwych informacji. </w:t>
      </w:r>
    </w:p>
    <w:p w14:paraId="0C2B9410" w14:textId="77777777" w:rsidR="00380FD9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01ABF3" w14:textId="77777777" w:rsidR="00EC09FE" w:rsidRDefault="00EC09FE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9A67B4" w14:textId="77777777" w:rsidR="00EC09FE" w:rsidRPr="00380FD9" w:rsidRDefault="00EC09FE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13D1B7F7" w:rsidR="00380FD9" w:rsidRPr="00380FD9" w:rsidRDefault="00E7678C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80FD9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702F67F" w14:textId="77777777" w:rsidR="00A154C8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380FD9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315EF39C" w:rsidR="00380FD9" w:rsidRPr="00380FD9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7678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65DF6C2A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podpis/y upoważnionego/ych</w:t>
      </w:r>
    </w:p>
    <w:p w14:paraId="47456E49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70D05EF2" w14:textId="77777777" w:rsidR="006B63E9" w:rsidRPr="00380FD9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CB97" w14:textId="77777777" w:rsidR="0071059D" w:rsidRDefault="0071059D" w:rsidP="00324066">
      <w:pPr>
        <w:spacing w:after="0" w:line="240" w:lineRule="auto"/>
      </w:pPr>
      <w:r>
        <w:separator/>
      </w:r>
    </w:p>
  </w:endnote>
  <w:endnote w:type="continuationSeparator" w:id="0">
    <w:p w14:paraId="2063FE76" w14:textId="77777777" w:rsidR="0071059D" w:rsidRDefault="0071059D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0DED" w14:textId="027D5905" w:rsidR="00071A46" w:rsidRPr="00071A46" w:rsidRDefault="00071A46" w:rsidP="00071A46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7D5705">
      <w:rPr>
        <w:rFonts w:ascii="Times New Roman" w:hAnsi="Times New Roman" w:cs="Times New Roman"/>
        <w:b/>
        <w:bCs/>
        <w:sz w:val="18"/>
        <w:szCs w:val="18"/>
      </w:rPr>
      <w:t>ZP.</w:t>
    </w:r>
    <w:r w:rsidR="00EE6274">
      <w:rPr>
        <w:rFonts w:ascii="Times New Roman" w:hAnsi="Times New Roman" w:cs="Times New Roman"/>
        <w:b/>
        <w:bCs/>
        <w:sz w:val="18"/>
        <w:szCs w:val="18"/>
      </w:rPr>
      <w:t>2</w:t>
    </w:r>
    <w:r w:rsidRPr="007D5705">
      <w:rPr>
        <w:rFonts w:ascii="Times New Roman" w:hAnsi="Times New Roman" w:cs="Times New Roman"/>
        <w:b/>
        <w:bCs/>
        <w:sz w:val="18"/>
        <w:szCs w:val="18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514EB" w14:textId="77777777" w:rsidR="0071059D" w:rsidRDefault="0071059D" w:rsidP="00324066">
      <w:pPr>
        <w:spacing w:after="0" w:line="240" w:lineRule="auto"/>
      </w:pPr>
      <w:r>
        <w:separator/>
      </w:r>
    </w:p>
  </w:footnote>
  <w:footnote w:type="continuationSeparator" w:id="0">
    <w:p w14:paraId="5DFB795D" w14:textId="77777777" w:rsidR="0071059D" w:rsidRDefault="0071059D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8835" w14:textId="50760465" w:rsidR="00324066" w:rsidRPr="00497D8D" w:rsidRDefault="00497D8D" w:rsidP="00EE5B5F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eastAsia="x-none"/>
      </w:rPr>
    </w:pPr>
    <w:bookmarkStart w:id="2" w:name="_Hlk142331585"/>
    <w:bookmarkStart w:id="3" w:name="_Hlk142331586"/>
    <w:bookmarkStart w:id="4" w:name="_Hlk142331587"/>
    <w:bookmarkStart w:id="5" w:name="_Hlk142331588"/>
    <w:bookmarkStart w:id="6" w:name="_Hlk142380456"/>
    <w:bookmarkStart w:id="7" w:name="_Hlk142380457"/>
    <w:bookmarkStart w:id="8" w:name="_Hlk142380458"/>
    <w:bookmarkStart w:id="9" w:name="_Hlk142380459"/>
    <w:bookmarkStart w:id="10" w:name="_Hlk142380579"/>
    <w:bookmarkStart w:id="11" w:name="_Hlk142380580"/>
    <w:bookmarkStart w:id="12" w:name="_Hlk142380581"/>
    <w:bookmarkStart w:id="13" w:name="_Hlk142380582"/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bookmarkEnd w:id="2"/>
    <w:bookmarkEnd w:id="3"/>
    <w:bookmarkEnd w:id="4"/>
    <w:bookmarkEnd w:id="5"/>
  </w:p>
  <w:bookmarkEnd w:id="6"/>
  <w:bookmarkEnd w:id="7"/>
  <w:bookmarkEnd w:id="8"/>
  <w:bookmarkEnd w:id="9"/>
  <w:bookmarkEnd w:id="10"/>
  <w:bookmarkEnd w:id="11"/>
  <w:bookmarkEnd w:id="12"/>
  <w:bookmarkEnd w:id="13"/>
  <w:p w14:paraId="4D1E3256" w14:textId="77777777" w:rsidR="00EE5B5F" w:rsidRPr="00EE5B5F" w:rsidRDefault="00EE5B5F" w:rsidP="00EE5B5F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kern w:val="2"/>
        <w:sz w:val="24"/>
        <w14:ligatures w14:val="standardContextual"/>
      </w:rPr>
    </w:pPr>
    <w:r w:rsidRPr="00EE5B5F">
      <w:rPr>
        <w:rFonts w:ascii="Cambria" w:hAnsi="Cambria"/>
        <w:kern w:val="2"/>
        <w:sz w:val="24"/>
        <w14:ligatures w14:val="standardContextual"/>
      </w:rPr>
      <w:t>RZĄDOWY PROGRAM ODBUDOWY ZABYTKÓW</w:t>
    </w:r>
  </w:p>
  <w:p w14:paraId="28A954A7" w14:textId="1A7DF82B" w:rsidR="00497D8D" w:rsidRDefault="00EE5B5F" w:rsidP="00EE5B5F">
    <w:pPr>
      <w:ind w:left="2124" w:firstLine="708"/>
    </w:pPr>
    <w:r w:rsidRPr="00EE5B5F">
      <w:rPr>
        <w:rFonts w:ascii="Times New Roman" w:hAnsi="Times New Roman"/>
        <w:noProof/>
        <w:kern w:val="2"/>
        <w:position w:val="31"/>
        <w:sz w:val="20"/>
        <w14:ligatures w14:val="standardContextual"/>
      </w:rPr>
      <w:drawing>
        <wp:inline distT="0" distB="0" distL="0" distR="0" wp14:anchorId="6DA644D0" wp14:editId="1EAACC70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B5F">
      <w:rPr>
        <w:rFonts w:ascii="Times New Roman" w:hAnsi="Times New Roman"/>
        <w:noProof/>
        <w:kern w:val="2"/>
        <w:sz w:val="20"/>
        <w14:ligatures w14:val="standardContextual"/>
      </w:rPr>
      <w:drawing>
        <wp:inline distT="0" distB="0" distL="0" distR="0" wp14:anchorId="19719552" wp14:editId="357A19D8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470BA"/>
    <w:multiLevelType w:val="hybridMultilevel"/>
    <w:tmpl w:val="4FA0FE1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13BAB"/>
    <w:multiLevelType w:val="hybridMultilevel"/>
    <w:tmpl w:val="F29845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F7C13"/>
    <w:multiLevelType w:val="hybridMultilevel"/>
    <w:tmpl w:val="4FD650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FE5018"/>
    <w:multiLevelType w:val="hybridMultilevel"/>
    <w:tmpl w:val="6EA65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5"/>
  </w:num>
  <w:num w:numId="2" w16cid:durableId="114518729">
    <w:abstractNumId w:val="25"/>
  </w:num>
  <w:num w:numId="3" w16cid:durableId="1876190926">
    <w:abstractNumId w:val="5"/>
  </w:num>
  <w:num w:numId="4" w16cid:durableId="677658548">
    <w:abstractNumId w:val="22"/>
  </w:num>
  <w:num w:numId="5" w16cid:durableId="597445439">
    <w:abstractNumId w:val="28"/>
  </w:num>
  <w:num w:numId="6" w16cid:durableId="30306951">
    <w:abstractNumId w:val="1"/>
  </w:num>
  <w:num w:numId="7" w16cid:durableId="2065643954">
    <w:abstractNumId w:val="29"/>
  </w:num>
  <w:num w:numId="8" w16cid:durableId="646936255">
    <w:abstractNumId w:val="10"/>
  </w:num>
  <w:num w:numId="9" w16cid:durableId="1261178979">
    <w:abstractNumId w:val="18"/>
  </w:num>
  <w:num w:numId="10" w16cid:durableId="1586499792">
    <w:abstractNumId w:val="24"/>
  </w:num>
  <w:num w:numId="11" w16cid:durableId="626860853">
    <w:abstractNumId w:val="33"/>
  </w:num>
  <w:num w:numId="12" w16cid:durableId="1842308382">
    <w:abstractNumId w:val="3"/>
  </w:num>
  <w:num w:numId="13" w16cid:durableId="48965128">
    <w:abstractNumId w:val="13"/>
  </w:num>
  <w:num w:numId="14" w16cid:durableId="726299731">
    <w:abstractNumId w:val="30"/>
  </w:num>
  <w:num w:numId="15" w16cid:durableId="1647078349">
    <w:abstractNumId w:val="8"/>
  </w:num>
  <w:num w:numId="16" w16cid:durableId="1534462977">
    <w:abstractNumId w:val="7"/>
  </w:num>
  <w:num w:numId="17" w16cid:durableId="1142849534">
    <w:abstractNumId w:val="34"/>
  </w:num>
  <w:num w:numId="18" w16cid:durableId="340858160">
    <w:abstractNumId w:val="11"/>
  </w:num>
  <w:num w:numId="19" w16cid:durableId="179778632">
    <w:abstractNumId w:val="32"/>
  </w:num>
  <w:num w:numId="20" w16cid:durableId="2101562127">
    <w:abstractNumId w:val="20"/>
  </w:num>
  <w:num w:numId="21" w16cid:durableId="1164472327">
    <w:abstractNumId w:val="26"/>
  </w:num>
  <w:num w:numId="22" w16cid:durableId="510727107">
    <w:abstractNumId w:val="16"/>
  </w:num>
  <w:num w:numId="23" w16cid:durableId="1555387901">
    <w:abstractNumId w:val="19"/>
  </w:num>
  <w:num w:numId="24" w16cid:durableId="1745907430">
    <w:abstractNumId w:val="9"/>
  </w:num>
  <w:num w:numId="25" w16cid:durableId="448940230">
    <w:abstractNumId w:val="4"/>
  </w:num>
  <w:num w:numId="26" w16cid:durableId="2004776966">
    <w:abstractNumId w:val="14"/>
  </w:num>
  <w:num w:numId="27" w16cid:durableId="1625966641">
    <w:abstractNumId w:val="21"/>
  </w:num>
  <w:num w:numId="28" w16cid:durableId="1366053546">
    <w:abstractNumId w:val="23"/>
  </w:num>
  <w:num w:numId="29" w16cid:durableId="1164398097">
    <w:abstractNumId w:val="17"/>
  </w:num>
  <w:num w:numId="30" w16cid:durableId="747658853">
    <w:abstractNumId w:val="12"/>
  </w:num>
  <w:num w:numId="31" w16cid:durableId="82260760">
    <w:abstractNumId w:val="0"/>
  </w:num>
  <w:num w:numId="32" w16cid:durableId="1717199893">
    <w:abstractNumId w:val="31"/>
  </w:num>
  <w:num w:numId="33" w16cid:durableId="1174343246">
    <w:abstractNumId w:val="2"/>
  </w:num>
  <w:num w:numId="34" w16cid:durableId="1959141468">
    <w:abstractNumId w:val="6"/>
  </w:num>
  <w:num w:numId="35" w16cid:durableId="7805346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53005"/>
    <w:rsid w:val="00070C35"/>
    <w:rsid w:val="00071A46"/>
    <w:rsid w:val="00077D48"/>
    <w:rsid w:val="000A2015"/>
    <w:rsid w:val="000A4B24"/>
    <w:rsid w:val="000C4CAC"/>
    <w:rsid w:val="000C5D0F"/>
    <w:rsid w:val="000D6415"/>
    <w:rsid w:val="00102680"/>
    <w:rsid w:val="001038B2"/>
    <w:rsid w:val="00110ABB"/>
    <w:rsid w:val="00121D63"/>
    <w:rsid w:val="00143059"/>
    <w:rsid w:val="0015103C"/>
    <w:rsid w:val="00162CC2"/>
    <w:rsid w:val="0016555E"/>
    <w:rsid w:val="001824FD"/>
    <w:rsid w:val="00184F3A"/>
    <w:rsid w:val="00191B72"/>
    <w:rsid w:val="001B5A9D"/>
    <w:rsid w:val="001B70A2"/>
    <w:rsid w:val="001E1735"/>
    <w:rsid w:val="001F5959"/>
    <w:rsid w:val="00213F18"/>
    <w:rsid w:val="0027166D"/>
    <w:rsid w:val="00286276"/>
    <w:rsid w:val="002868CD"/>
    <w:rsid w:val="002B13DA"/>
    <w:rsid w:val="002C5471"/>
    <w:rsid w:val="002D2F4C"/>
    <w:rsid w:val="00324066"/>
    <w:rsid w:val="00333D58"/>
    <w:rsid w:val="00337276"/>
    <w:rsid w:val="00347A5F"/>
    <w:rsid w:val="00365D19"/>
    <w:rsid w:val="00373673"/>
    <w:rsid w:val="00380FD9"/>
    <w:rsid w:val="003873F3"/>
    <w:rsid w:val="003B4537"/>
    <w:rsid w:val="003D01E4"/>
    <w:rsid w:val="003E00A1"/>
    <w:rsid w:val="003F0B07"/>
    <w:rsid w:val="003F2FE1"/>
    <w:rsid w:val="004042FE"/>
    <w:rsid w:val="00466171"/>
    <w:rsid w:val="00480388"/>
    <w:rsid w:val="00485DAA"/>
    <w:rsid w:val="004865F0"/>
    <w:rsid w:val="0049473B"/>
    <w:rsid w:val="00497D8D"/>
    <w:rsid w:val="004A5317"/>
    <w:rsid w:val="004B404A"/>
    <w:rsid w:val="004C2C8E"/>
    <w:rsid w:val="0050083B"/>
    <w:rsid w:val="00526C08"/>
    <w:rsid w:val="00532D22"/>
    <w:rsid w:val="00567448"/>
    <w:rsid w:val="00577392"/>
    <w:rsid w:val="00592F08"/>
    <w:rsid w:val="00597DE7"/>
    <w:rsid w:val="005A0E5C"/>
    <w:rsid w:val="005B5E28"/>
    <w:rsid w:val="005B6270"/>
    <w:rsid w:val="005C0C18"/>
    <w:rsid w:val="005C1128"/>
    <w:rsid w:val="005D77EA"/>
    <w:rsid w:val="005D7AD2"/>
    <w:rsid w:val="005E7398"/>
    <w:rsid w:val="00625541"/>
    <w:rsid w:val="00632BAF"/>
    <w:rsid w:val="00640350"/>
    <w:rsid w:val="0065344C"/>
    <w:rsid w:val="00653F83"/>
    <w:rsid w:val="006541A0"/>
    <w:rsid w:val="00654CD8"/>
    <w:rsid w:val="00665205"/>
    <w:rsid w:val="00683202"/>
    <w:rsid w:val="00692079"/>
    <w:rsid w:val="00697A58"/>
    <w:rsid w:val="006A2B69"/>
    <w:rsid w:val="006A4FB6"/>
    <w:rsid w:val="006B63E9"/>
    <w:rsid w:val="006C3097"/>
    <w:rsid w:val="006E08B4"/>
    <w:rsid w:val="006E32AB"/>
    <w:rsid w:val="006F1C7B"/>
    <w:rsid w:val="006F74B9"/>
    <w:rsid w:val="0071059D"/>
    <w:rsid w:val="00710AD4"/>
    <w:rsid w:val="00711587"/>
    <w:rsid w:val="00712AAC"/>
    <w:rsid w:val="007142A2"/>
    <w:rsid w:val="00720BD1"/>
    <w:rsid w:val="00751CD2"/>
    <w:rsid w:val="00776CED"/>
    <w:rsid w:val="007955B4"/>
    <w:rsid w:val="007A1FC1"/>
    <w:rsid w:val="007B7E3B"/>
    <w:rsid w:val="007C540E"/>
    <w:rsid w:val="007F2D7F"/>
    <w:rsid w:val="007F7895"/>
    <w:rsid w:val="00820584"/>
    <w:rsid w:val="00822C9C"/>
    <w:rsid w:val="0082580B"/>
    <w:rsid w:val="00827679"/>
    <w:rsid w:val="008349AA"/>
    <w:rsid w:val="00850BB5"/>
    <w:rsid w:val="00893FA7"/>
    <w:rsid w:val="008B3A09"/>
    <w:rsid w:val="008B67F1"/>
    <w:rsid w:val="008D765D"/>
    <w:rsid w:val="008E0946"/>
    <w:rsid w:val="008E2EA7"/>
    <w:rsid w:val="008F6545"/>
    <w:rsid w:val="00900594"/>
    <w:rsid w:val="00903524"/>
    <w:rsid w:val="009237FD"/>
    <w:rsid w:val="00943A9B"/>
    <w:rsid w:val="0097186C"/>
    <w:rsid w:val="00973EEB"/>
    <w:rsid w:val="0097560C"/>
    <w:rsid w:val="0097641B"/>
    <w:rsid w:val="00977004"/>
    <w:rsid w:val="0098426D"/>
    <w:rsid w:val="00986E1C"/>
    <w:rsid w:val="0099658E"/>
    <w:rsid w:val="009C0157"/>
    <w:rsid w:val="009C2CE3"/>
    <w:rsid w:val="009E3623"/>
    <w:rsid w:val="009F66FE"/>
    <w:rsid w:val="00A154C8"/>
    <w:rsid w:val="00A36ECB"/>
    <w:rsid w:val="00AA4BD0"/>
    <w:rsid w:val="00AA62F7"/>
    <w:rsid w:val="00AD000B"/>
    <w:rsid w:val="00AE228A"/>
    <w:rsid w:val="00B14619"/>
    <w:rsid w:val="00B24628"/>
    <w:rsid w:val="00B43A5A"/>
    <w:rsid w:val="00B462BE"/>
    <w:rsid w:val="00B5433F"/>
    <w:rsid w:val="00B557F6"/>
    <w:rsid w:val="00B56A14"/>
    <w:rsid w:val="00B66232"/>
    <w:rsid w:val="00B80223"/>
    <w:rsid w:val="00B80344"/>
    <w:rsid w:val="00B8746B"/>
    <w:rsid w:val="00B9370B"/>
    <w:rsid w:val="00BB5A08"/>
    <w:rsid w:val="00BC205E"/>
    <w:rsid w:val="00BC6893"/>
    <w:rsid w:val="00BD68A0"/>
    <w:rsid w:val="00BD6DF2"/>
    <w:rsid w:val="00BE35FC"/>
    <w:rsid w:val="00BF7D78"/>
    <w:rsid w:val="00C06D29"/>
    <w:rsid w:val="00C101FF"/>
    <w:rsid w:val="00C11299"/>
    <w:rsid w:val="00C40A5B"/>
    <w:rsid w:val="00C45A3B"/>
    <w:rsid w:val="00C51C61"/>
    <w:rsid w:val="00C523D2"/>
    <w:rsid w:val="00C62650"/>
    <w:rsid w:val="00C761C2"/>
    <w:rsid w:val="00C86C9F"/>
    <w:rsid w:val="00C91E88"/>
    <w:rsid w:val="00C941E0"/>
    <w:rsid w:val="00C95F2B"/>
    <w:rsid w:val="00CC0483"/>
    <w:rsid w:val="00CE77BE"/>
    <w:rsid w:val="00D00456"/>
    <w:rsid w:val="00D05189"/>
    <w:rsid w:val="00D173A6"/>
    <w:rsid w:val="00D20E29"/>
    <w:rsid w:val="00D55DB8"/>
    <w:rsid w:val="00D75661"/>
    <w:rsid w:val="00D91C21"/>
    <w:rsid w:val="00DC0E42"/>
    <w:rsid w:val="00DE50E5"/>
    <w:rsid w:val="00DE5C9B"/>
    <w:rsid w:val="00DF309E"/>
    <w:rsid w:val="00E07B52"/>
    <w:rsid w:val="00E31CD0"/>
    <w:rsid w:val="00E34681"/>
    <w:rsid w:val="00E42280"/>
    <w:rsid w:val="00E54DCE"/>
    <w:rsid w:val="00E62D87"/>
    <w:rsid w:val="00E74848"/>
    <w:rsid w:val="00E7678C"/>
    <w:rsid w:val="00E90019"/>
    <w:rsid w:val="00E975C8"/>
    <w:rsid w:val="00EA0755"/>
    <w:rsid w:val="00EA0A93"/>
    <w:rsid w:val="00EA0C97"/>
    <w:rsid w:val="00EA3771"/>
    <w:rsid w:val="00EB235B"/>
    <w:rsid w:val="00EC09FE"/>
    <w:rsid w:val="00EC5402"/>
    <w:rsid w:val="00ED4C7C"/>
    <w:rsid w:val="00EE0CE5"/>
    <w:rsid w:val="00EE5B5F"/>
    <w:rsid w:val="00EE6274"/>
    <w:rsid w:val="00EF4895"/>
    <w:rsid w:val="00F00EA9"/>
    <w:rsid w:val="00F179A9"/>
    <w:rsid w:val="00F56D66"/>
    <w:rsid w:val="00F65E9B"/>
    <w:rsid w:val="00F81E90"/>
    <w:rsid w:val="00F94379"/>
    <w:rsid w:val="00FA525C"/>
    <w:rsid w:val="00FB6246"/>
    <w:rsid w:val="00FC00F4"/>
    <w:rsid w:val="00FD30DB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2024-10-06T14:54:00Z</dcterms:created>
  <dcterms:modified xsi:type="dcterms:W3CDTF">2024-10-07T07:31:00Z</dcterms:modified>
</cp:coreProperties>
</file>