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AA3" w:rsidRPr="00BB0A56" w:rsidRDefault="00156AA3" w:rsidP="00156A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56AA3" w:rsidRPr="00BB0A56" w:rsidRDefault="00156AA3" w:rsidP="00156AA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E57B5" w:rsidRPr="003E57B5" w:rsidRDefault="003E57B5" w:rsidP="003E57B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3E57B5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UMOWA Nr _________ (WZÓR)</w:t>
      </w:r>
    </w:p>
    <w:p w:rsidR="003E57B5" w:rsidRPr="003E57B5" w:rsidRDefault="003E57B5" w:rsidP="003E57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57B5" w:rsidRPr="003E57B5" w:rsidRDefault="003E57B5" w:rsidP="003E57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57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r w:rsidRPr="003E57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______________2023 roku</w:t>
      </w:r>
      <w:r w:rsidRPr="003E57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</w:t>
      </w:r>
      <w:r w:rsidRPr="003E57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pomiędzy: </w:t>
      </w:r>
    </w:p>
    <w:p w:rsidR="003E57B5" w:rsidRPr="003E57B5" w:rsidRDefault="003E57B5" w:rsidP="003E57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__________________</w:t>
      </w:r>
      <w:r w:rsidRPr="003E57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E57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</w:t>
      </w:r>
    </w:p>
    <w:p w:rsidR="003E57B5" w:rsidRPr="003E57B5" w:rsidRDefault="003E57B5" w:rsidP="003E57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57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</w:t>
      </w:r>
      <w:r w:rsidRPr="003E57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REGON: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</w:t>
      </w:r>
    </w:p>
    <w:p w:rsidR="003E57B5" w:rsidRPr="003E57B5" w:rsidRDefault="003E57B5" w:rsidP="003E57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57B5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</w:t>
      </w:r>
    </w:p>
    <w:p w:rsidR="003E57B5" w:rsidRPr="003E57B5" w:rsidRDefault="003E57B5" w:rsidP="003E57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57B5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 Skarbnika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</w:t>
      </w:r>
    </w:p>
    <w:p w:rsidR="003E57B5" w:rsidRPr="003E57B5" w:rsidRDefault="003E57B5" w:rsidP="003E57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57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 w:rsidRPr="003E57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Zamawiającym</w:t>
      </w:r>
      <w:r w:rsidRPr="003E57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                 </w:t>
      </w:r>
    </w:p>
    <w:p w:rsidR="003E57B5" w:rsidRPr="003E57B5" w:rsidRDefault="003E57B5" w:rsidP="003E57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E57B5" w:rsidRPr="003E57B5" w:rsidRDefault="003E57B5" w:rsidP="003E57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57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</w:p>
    <w:p w:rsidR="003E57B5" w:rsidRPr="003E57B5" w:rsidRDefault="003E57B5" w:rsidP="003E57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E57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___________________</w:t>
      </w:r>
      <w:r w:rsidRPr="003E57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siedzibą ________________________</w:t>
      </w:r>
    </w:p>
    <w:p w:rsidR="003E57B5" w:rsidRPr="003E57B5" w:rsidRDefault="003E57B5" w:rsidP="003E57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E57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NIP: ______________ REGON _________________________</w:t>
      </w:r>
    </w:p>
    <w:p w:rsidR="003E57B5" w:rsidRPr="003E57B5" w:rsidRDefault="003E57B5" w:rsidP="003E57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57B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E57B5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 _______________________________</w:t>
      </w:r>
    </w:p>
    <w:p w:rsidR="003E57B5" w:rsidRPr="003E57B5" w:rsidRDefault="003E57B5" w:rsidP="003E57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57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 w:rsidRPr="003E57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Wykonawcą.</w:t>
      </w:r>
    </w:p>
    <w:p w:rsidR="003E57B5" w:rsidRPr="003E57B5" w:rsidRDefault="003E57B5" w:rsidP="003E57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57B5" w:rsidRPr="003E57B5" w:rsidRDefault="003E57B5" w:rsidP="00C80B1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57B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wynikiem postępowania o udzielenie zamówienia publicznego przeprowadzonego w trybie podstawowym z możliwością prowadzenia negocjacji - art. 275 ust. 2 ustawy z dnia 11 września 2019 roku Prawo zamówień publicznych (</w:t>
      </w:r>
      <w:r w:rsidRPr="003E57B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Dz. U. z 2022 r. poz. 1710, 1812, 1933, 2185, z 2023r. poz. 412).</w:t>
      </w:r>
    </w:p>
    <w:p w:rsidR="00156AA3" w:rsidRPr="00BB0A56" w:rsidRDefault="00156AA3" w:rsidP="00C80B16">
      <w:pPr>
        <w:pStyle w:val="Tekstpodstawowy"/>
        <w:spacing w:after="0" w:line="276" w:lineRule="auto"/>
        <w:jc w:val="center"/>
        <w:rPr>
          <w:b/>
          <w:bCs/>
        </w:rPr>
      </w:pPr>
    </w:p>
    <w:p w:rsidR="00151E67" w:rsidRDefault="00156AA3" w:rsidP="00C80B16">
      <w:pPr>
        <w:spacing w:after="60" w:line="276" w:lineRule="auto"/>
        <w:ind w:right="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A5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51E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B0A5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56AA3" w:rsidRPr="00BB0A56" w:rsidRDefault="00156AA3" w:rsidP="00C80B16">
      <w:pPr>
        <w:spacing w:after="60" w:line="276" w:lineRule="auto"/>
        <w:ind w:right="17"/>
        <w:jc w:val="center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</w:t>
      </w:r>
      <w:r w:rsidRPr="00BB0A56">
        <w:rPr>
          <w:rFonts w:ascii="Times New Roman" w:hAnsi="Times New Roman" w:cs="Times New Roman"/>
          <w:b/>
          <w:bCs/>
          <w:sz w:val="24"/>
          <w:szCs w:val="24"/>
        </w:rPr>
        <w:t xml:space="preserve"> UMOWY</w:t>
      </w:r>
    </w:p>
    <w:p w:rsidR="00286EA7" w:rsidRDefault="00286EA7" w:rsidP="00C80B16">
      <w:pPr>
        <w:numPr>
          <w:ilvl w:val="0"/>
          <w:numId w:val="7"/>
        </w:numPr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86EA7">
        <w:rPr>
          <w:rFonts w:ascii="Times New Roman" w:hAnsi="Times New Roman" w:cs="Times New Roman"/>
          <w:sz w:val="24"/>
          <w:szCs w:val="24"/>
        </w:rPr>
        <w:t>WYKONAWCA sprzedaje, a ZAMAWIAJĄCY kupuje fabrycznie nowy nie noszący śladów użytkowania i wyprodukowany w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86EA7">
        <w:rPr>
          <w:rFonts w:ascii="Times New Roman" w:hAnsi="Times New Roman" w:cs="Times New Roman"/>
          <w:sz w:val="24"/>
          <w:szCs w:val="24"/>
        </w:rPr>
        <w:t xml:space="preserve">r. średni samochód ratowniczo-gaśniczy z napędem 4x4 </w:t>
      </w:r>
    </w:p>
    <w:p w:rsidR="00286EA7" w:rsidRDefault="00286EA7" w:rsidP="00C80B16">
      <w:pPr>
        <w:snapToGri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6EA7">
        <w:rPr>
          <w:rFonts w:ascii="Times New Roman" w:hAnsi="Times New Roman" w:cs="Times New Roman"/>
          <w:sz w:val="24"/>
          <w:szCs w:val="24"/>
        </w:rPr>
        <w:sym w:font="Symbol" w:char="F02D"/>
      </w:r>
      <w:r w:rsidRPr="00286EA7">
        <w:rPr>
          <w:rFonts w:ascii="Times New Roman" w:hAnsi="Times New Roman" w:cs="Times New Roman"/>
          <w:sz w:val="24"/>
          <w:szCs w:val="24"/>
        </w:rPr>
        <w:t xml:space="preserve"> producent: ………………………..… </w:t>
      </w:r>
    </w:p>
    <w:p w:rsidR="00511100" w:rsidRDefault="00286EA7" w:rsidP="00F94E3C">
      <w:pPr>
        <w:snapToGri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6EA7">
        <w:rPr>
          <w:rFonts w:ascii="Times New Roman" w:hAnsi="Times New Roman" w:cs="Times New Roman"/>
          <w:sz w:val="24"/>
          <w:szCs w:val="24"/>
        </w:rPr>
        <w:sym w:font="Symbol" w:char="F02D"/>
      </w:r>
      <w:r w:rsidRPr="00286EA7">
        <w:rPr>
          <w:rFonts w:ascii="Times New Roman" w:hAnsi="Times New Roman" w:cs="Times New Roman"/>
          <w:sz w:val="24"/>
          <w:szCs w:val="24"/>
        </w:rPr>
        <w:t xml:space="preserve"> model: ………………….……………</w:t>
      </w:r>
    </w:p>
    <w:p w:rsidR="00F113C6" w:rsidRDefault="00286EA7" w:rsidP="00C80B16">
      <w:pPr>
        <w:snapToGri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6EA7">
        <w:rPr>
          <w:rFonts w:ascii="Times New Roman" w:hAnsi="Times New Roman" w:cs="Times New Roman"/>
          <w:sz w:val="24"/>
          <w:szCs w:val="24"/>
        </w:rPr>
        <w:t xml:space="preserve">zgodnie ze złożoną ofertą z dnia …………… spełniający wymagania techniczne wyszczególnione w załączniku nr </w:t>
      </w:r>
      <w:r w:rsidR="00F113C6">
        <w:rPr>
          <w:rFonts w:ascii="Times New Roman" w:hAnsi="Times New Roman" w:cs="Times New Roman"/>
          <w:sz w:val="24"/>
          <w:szCs w:val="24"/>
        </w:rPr>
        <w:t>1</w:t>
      </w:r>
      <w:r w:rsidRPr="00286EA7">
        <w:rPr>
          <w:rFonts w:ascii="Times New Roman" w:hAnsi="Times New Roman" w:cs="Times New Roman"/>
          <w:sz w:val="24"/>
          <w:szCs w:val="24"/>
        </w:rPr>
        <w:t xml:space="preserve"> do SWZ. Szczegółowy opis przedmiotu umowy (w tym pojazdu, urządzeń, sprzętu i wyposażenia wbudowanego lub przenośnego), wymaganych parametrów technicznych i warunków minimalnych zawiera załącznik nr </w:t>
      </w:r>
      <w:r w:rsidR="00F113C6">
        <w:rPr>
          <w:rFonts w:ascii="Times New Roman" w:hAnsi="Times New Roman" w:cs="Times New Roman"/>
          <w:sz w:val="24"/>
          <w:szCs w:val="24"/>
        </w:rPr>
        <w:t>1</w:t>
      </w:r>
      <w:r w:rsidRPr="00286EA7">
        <w:rPr>
          <w:rFonts w:ascii="Times New Roman" w:hAnsi="Times New Roman" w:cs="Times New Roman"/>
          <w:sz w:val="24"/>
          <w:szCs w:val="24"/>
        </w:rPr>
        <w:t xml:space="preserve"> do SWZ, który jest równocześnie załącznikiem nr 1 do umowy oraz złożona oferta, która jednocześnie stanowi załącznik nr 2 do umowy.</w:t>
      </w:r>
    </w:p>
    <w:p w:rsidR="00156AA3" w:rsidRPr="00F113C6" w:rsidRDefault="00156AA3" w:rsidP="00C80B16">
      <w:pPr>
        <w:pStyle w:val="Akapitzlist"/>
        <w:numPr>
          <w:ilvl w:val="0"/>
          <w:numId w:val="7"/>
        </w:numPr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113C6">
        <w:rPr>
          <w:rFonts w:ascii="Times New Roman" w:hAnsi="Times New Roman" w:cs="Times New Roman"/>
          <w:sz w:val="24"/>
          <w:szCs w:val="24"/>
          <w:lang w:eastAsia="pl-PL"/>
        </w:rPr>
        <w:t>WYKONAWCA zobowiązuje się do niezwłocznego pisemnego informowania ZAMAWIAJĄCEGO o postępach w pracach, ewentualnych problemach czy opóźnieniach w realizacji przedmiotu umowy.</w:t>
      </w:r>
    </w:p>
    <w:p w:rsidR="00156AA3" w:rsidRDefault="00156AA3" w:rsidP="00C80B16">
      <w:pPr>
        <w:numPr>
          <w:ilvl w:val="0"/>
          <w:numId w:val="7"/>
        </w:numPr>
        <w:snapToGrid w:val="0"/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86EA7">
        <w:rPr>
          <w:rFonts w:ascii="Times New Roman" w:hAnsi="Times New Roman" w:cs="Times New Roman"/>
          <w:sz w:val="24"/>
          <w:szCs w:val="24"/>
          <w:lang w:eastAsia="pl-PL"/>
        </w:rPr>
        <w:t>WYKONAWCA wyda ZAMAWIAJĄCEMU</w:t>
      </w:r>
      <w:r w:rsidRPr="00BB0A56">
        <w:rPr>
          <w:rFonts w:ascii="Times New Roman" w:hAnsi="Times New Roman" w:cs="Times New Roman"/>
          <w:sz w:val="24"/>
          <w:szCs w:val="24"/>
          <w:lang w:eastAsia="pl-PL"/>
        </w:rPr>
        <w:t xml:space="preserve"> samochód z pełnymi zbiornikami paliwa i płynów eksploatacyjnych (dotyczy również sprzętu będącego na wyposażeniu przedmiotu umowy).</w:t>
      </w:r>
    </w:p>
    <w:p w:rsidR="00C80B16" w:rsidRPr="00BB0A56" w:rsidRDefault="00C80B16" w:rsidP="00C80B16">
      <w:pPr>
        <w:snapToGri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56AA3" w:rsidRPr="00BB0A56" w:rsidRDefault="00156AA3" w:rsidP="00C80B16">
      <w:pPr>
        <w:pStyle w:val="Tekstpodstawowy"/>
        <w:spacing w:after="0" w:line="276" w:lineRule="auto"/>
        <w:outlineLvl w:val="0"/>
      </w:pPr>
    </w:p>
    <w:p w:rsidR="00151E67" w:rsidRPr="00151E67" w:rsidRDefault="00156AA3" w:rsidP="00156AA3">
      <w:pPr>
        <w:spacing w:after="60" w:line="240" w:lineRule="auto"/>
        <w:ind w:right="17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B0A56">
        <w:rPr>
          <w:rFonts w:ascii="Times New Roman" w:hAnsi="Times New Roman" w:cs="Times New Roman"/>
          <w:b/>
          <w:bCs/>
          <w:sz w:val="24"/>
          <w:szCs w:val="24"/>
          <w:lang w:val="x-none" w:eastAsia="pl-PL"/>
        </w:rPr>
        <w:lastRenderedPageBreak/>
        <w:t xml:space="preserve">§ </w:t>
      </w:r>
      <w:r w:rsidR="00151E6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</w:t>
      </w:r>
    </w:p>
    <w:p w:rsidR="00156AA3" w:rsidRPr="00151E67" w:rsidRDefault="00151E67" w:rsidP="00156AA3">
      <w:pPr>
        <w:spacing w:after="60" w:line="240" w:lineRule="auto"/>
        <w:ind w:right="17"/>
        <w:jc w:val="center"/>
        <w:rPr>
          <w:rFonts w:ascii="Times New Roman" w:hAnsi="Times New Roman" w:cs="Times New Roman"/>
          <w:b/>
          <w:bCs/>
          <w:sz w:val="24"/>
          <w:szCs w:val="24"/>
          <w:lang w:val="x-none" w:eastAsia="pl-PL"/>
        </w:rPr>
      </w:pPr>
      <w:r w:rsidRPr="00151E6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WYNAGRODZENIE</w:t>
      </w:r>
      <w:r w:rsidR="00156AA3" w:rsidRPr="00151E67">
        <w:rPr>
          <w:rFonts w:ascii="Times New Roman" w:hAnsi="Times New Roman" w:cs="Times New Roman"/>
          <w:b/>
          <w:bCs/>
          <w:sz w:val="24"/>
          <w:szCs w:val="24"/>
          <w:lang w:val="x-none" w:eastAsia="pl-PL"/>
        </w:rPr>
        <w:t xml:space="preserve"> </w:t>
      </w:r>
    </w:p>
    <w:p w:rsidR="00156AA3" w:rsidRPr="00BB0A56" w:rsidRDefault="00156AA3" w:rsidP="00156AA3">
      <w:pPr>
        <w:numPr>
          <w:ilvl w:val="0"/>
          <w:numId w:val="2"/>
        </w:numPr>
        <w:snapToGri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x-none" w:eastAsia="pl-PL"/>
        </w:rPr>
      </w:pPr>
      <w:r w:rsidRPr="00BB0A56">
        <w:rPr>
          <w:rFonts w:ascii="Times New Roman" w:hAnsi="Times New Roman" w:cs="Times New Roman"/>
          <w:bCs/>
          <w:sz w:val="24"/>
          <w:szCs w:val="24"/>
          <w:lang w:val="x-none" w:eastAsia="pl-PL"/>
        </w:rPr>
        <w:t xml:space="preserve">Wartość całkowita przedmiotu umowy wynosi brutto: </w:t>
      </w:r>
      <w:r w:rsidRPr="00BB0A5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…</w:t>
      </w:r>
      <w:r w:rsidR="0080730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……….</w:t>
      </w:r>
      <w:r w:rsidRPr="00BB0A56">
        <w:rPr>
          <w:rFonts w:ascii="Times New Roman" w:hAnsi="Times New Roman" w:cs="Times New Roman"/>
          <w:b/>
          <w:bCs/>
          <w:sz w:val="24"/>
          <w:szCs w:val="24"/>
          <w:lang w:val="x-none" w:eastAsia="pl-PL"/>
        </w:rPr>
        <w:t xml:space="preserve"> </w:t>
      </w:r>
      <w:r w:rsidRPr="00BB0A5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PLN</w:t>
      </w:r>
      <w:r w:rsidRPr="00BB0A56">
        <w:rPr>
          <w:rFonts w:ascii="Times New Roman" w:hAnsi="Times New Roman" w:cs="Times New Roman"/>
          <w:bCs/>
          <w:sz w:val="24"/>
          <w:szCs w:val="24"/>
          <w:lang w:val="x-none" w:eastAsia="pl-PL"/>
        </w:rPr>
        <w:t xml:space="preserve"> (słownie: </w:t>
      </w:r>
      <w:r w:rsidR="00807308">
        <w:rPr>
          <w:rFonts w:ascii="Times New Roman" w:hAnsi="Times New Roman" w:cs="Times New Roman"/>
          <w:bCs/>
          <w:sz w:val="24"/>
          <w:szCs w:val="24"/>
          <w:lang w:eastAsia="pl-PL"/>
        </w:rPr>
        <w:t>……..</w:t>
      </w:r>
      <w:r w:rsidRPr="00BB0A5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… złotych 00/</w:t>
      </w:r>
      <w:r w:rsidRPr="00BB0A56">
        <w:rPr>
          <w:rFonts w:ascii="Times New Roman" w:hAnsi="Times New Roman" w:cs="Times New Roman"/>
          <w:bCs/>
          <w:sz w:val="24"/>
          <w:szCs w:val="24"/>
          <w:lang w:eastAsia="pl-PL"/>
        </w:rPr>
        <w:t>100</w:t>
      </w:r>
      <w:r w:rsidRPr="00BB0A56">
        <w:rPr>
          <w:rFonts w:ascii="Times New Roman" w:hAnsi="Times New Roman" w:cs="Times New Roman"/>
          <w:bCs/>
          <w:sz w:val="24"/>
          <w:szCs w:val="24"/>
          <w:lang w:val="x-none" w:eastAsia="pl-PL"/>
        </w:rPr>
        <w:t xml:space="preserve">), w tym: </w:t>
      </w:r>
    </w:p>
    <w:p w:rsidR="00156AA3" w:rsidRPr="00BB0A56" w:rsidRDefault="00156AA3" w:rsidP="00156AA3">
      <w:pPr>
        <w:numPr>
          <w:ilvl w:val="0"/>
          <w:numId w:val="1"/>
        </w:numPr>
        <w:snapToGri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val="x-none" w:eastAsia="pl-PL"/>
        </w:rPr>
      </w:pPr>
      <w:r w:rsidRPr="00BB0A56">
        <w:rPr>
          <w:rFonts w:ascii="Times New Roman" w:hAnsi="Times New Roman" w:cs="Times New Roman"/>
          <w:bCs/>
          <w:sz w:val="24"/>
          <w:szCs w:val="24"/>
          <w:lang w:val="x-none" w:eastAsia="pl-PL"/>
        </w:rPr>
        <w:t xml:space="preserve">wartość netto przedmiotu umowy wynosi: </w:t>
      </w:r>
      <w:r w:rsidRPr="00BB0A56">
        <w:rPr>
          <w:rFonts w:ascii="Times New Roman" w:hAnsi="Times New Roman" w:cs="Times New Roman"/>
          <w:bCs/>
          <w:sz w:val="24"/>
          <w:szCs w:val="24"/>
          <w:lang w:eastAsia="pl-PL"/>
        </w:rPr>
        <w:t>…</w:t>
      </w:r>
      <w:r w:rsidR="00DC3EA4">
        <w:rPr>
          <w:rFonts w:ascii="Times New Roman" w:hAnsi="Times New Roman" w:cs="Times New Roman"/>
          <w:bCs/>
          <w:sz w:val="24"/>
          <w:szCs w:val="24"/>
          <w:lang w:eastAsia="pl-PL"/>
        </w:rPr>
        <w:t>……</w:t>
      </w:r>
      <w:r w:rsidRPr="00BB0A56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PLN</w:t>
      </w:r>
      <w:r w:rsidRPr="00BB0A56">
        <w:rPr>
          <w:rFonts w:ascii="Times New Roman" w:hAnsi="Times New Roman" w:cs="Times New Roman"/>
          <w:bCs/>
          <w:sz w:val="24"/>
          <w:szCs w:val="24"/>
          <w:lang w:val="x-none" w:eastAsia="pl-PL"/>
        </w:rPr>
        <w:t xml:space="preserve">, </w:t>
      </w:r>
    </w:p>
    <w:p w:rsidR="00156AA3" w:rsidRPr="00BB0A56" w:rsidRDefault="00156AA3" w:rsidP="00156AA3">
      <w:pPr>
        <w:numPr>
          <w:ilvl w:val="0"/>
          <w:numId w:val="1"/>
        </w:numPr>
        <w:snapToGri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val="x-none" w:eastAsia="pl-PL"/>
        </w:rPr>
      </w:pPr>
      <w:r w:rsidRPr="00BB0A56">
        <w:rPr>
          <w:rFonts w:ascii="Times New Roman" w:hAnsi="Times New Roman" w:cs="Times New Roman"/>
          <w:bCs/>
          <w:sz w:val="24"/>
          <w:szCs w:val="24"/>
          <w:lang w:eastAsia="pl-PL"/>
        </w:rPr>
        <w:t>stawka</w:t>
      </w:r>
      <w:r w:rsidRPr="00BB0A56">
        <w:rPr>
          <w:rFonts w:ascii="Times New Roman" w:hAnsi="Times New Roman" w:cs="Times New Roman"/>
          <w:bCs/>
          <w:sz w:val="24"/>
          <w:szCs w:val="24"/>
          <w:lang w:val="x-none" w:eastAsia="pl-PL"/>
        </w:rPr>
        <w:t xml:space="preserve"> podatku VAT</w:t>
      </w:r>
      <w:r w:rsidRPr="00BB0A56">
        <w:rPr>
          <w:rFonts w:ascii="Times New Roman" w:hAnsi="Times New Roman" w:cs="Times New Roman"/>
          <w:bCs/>
          <w:sz w:val="24"/>
          <w:szCs w:val="24"/>
          <w:lang w:eastAsia="pl-PL"/>
        </w:rPr>
        <w:t>:</w:t>
      </w:r>
      <w:r w:rsidRPr="00BB0A56">
        <w:rPr>
          <w:rFonts w:ascii="Times New Roman" w:hAnsi="Times New Roman" w:cs="Times New Roman"/>
          <w:bCs/>
          <w:sz w:val="24"/>
          <w:szCs w:val="24"/>
          <w:lang w:val="x-none" w:eastAsia="pl-PL"/>
        </w:rPr>
        <w:t xml:space="preserve"> </w:t>
      </w:r>
      <w:r w:rsidRPr="00BB0A56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… </w:t>
      </w:r>
      <w:r w:rsidRPr="00BB0A56">
        <w:rPr>
          <w:rFonts w:ascii="Times New Roman" w:hAnsi="Times New Roman" w:cs="Times New Roman"/>
          <w:bCs/>
          <w:sz w:val="24"/>
          <w:szCs w:val="24"/>
          <w:lang w:val="x-none" w:eastAsia="pl-PL"/>
        </w:rPr>
        <w:t>%</w:t>
      </w:r>
      <w:r w:rsidRPr="00BB0A56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:rsidR="00156AA3" w:rsidRPr="00BB0A56" w:rsidRDefault="00156AA3" w:rsidP="00156AA3">
      <w:pPr>
        <w:numPr>
          <w:ilvl w:val="0"/>
          <w:numId w:val="2"/>
        </w:num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 xml:space="preserve">Cena obejmuje wszelkie koszty związane z realizacją przedmiotu umowy, w tym </w:t>
      </w:r>
      <w:r w:rsidRPr="00BB0A56">
        <w:rPr>
          <w:rFonts w:ascii="Times New Roman" w:hAnsi="Times New Roman" w:cs="Times New Roman"/>
          <w:snapToGrid w:val="0"/>
          <w:sz w:val="24"/>
          <w:szCs w:val="24"/>
        </w:rPr>
        <w:t xml:space="preserve">w szczególności </w:t>
      </w:r>
      <w:r w:rsidRPr="00BB0A56">
        <w:rPr>
          <w:rFonts w:ascii="Times New Roman" w:hAnsi="Times New Roman" w:cs="Times New Roman"/>
          <w:sz w:val="24"/>
          <w:szCs w:val="24"/>
        </w:rPr>
        <w:t xml:space="preserve">należny podatek VAT.  </w:t>
      </w:r>
    </w:p>
    <w:p w:rsidR="00FD51E8" w:rsidRDefault="00FD51E8" w:rsidP="00397900">
      <w:pPr>
        <w:pStyle w:val="Tekstpodstawowy"/>
        <w:spacing w:after="0"/>
        <w:rPr>
          <w:caps/>
        </w:rPr>
      </w:pPr>
    </w:p>
    <w:p w:rsidR="00FD51E8" w:rsidRPr="00BB0A56" w:rsidRDefault="00FD51E8" w:rsidP="00156AA3">
      <w:pPr>
        <w:pStyle w:val="Tekstpodstawowy"/>
        <w:spacing w:after="0"/>
        <w:jc w:val="center"/>
        <w:rPr>
          <w:caps/>
        </w:rPr>
      </w:pPr>
    </w:p>
    <w:p w:rsidR="00151E67" w:rsidRDefault="00156AA3" w:rsidP="00156AA3">
      <w:pPr>
        <w:spacing w:after="60" w:line="240" w:lineRule="auto"/>
        <w:ind w:right="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A5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151E6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B0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56AA3" w:rsidRPr="00BB0A56" w:rsidRDefault="00151E67" w:rsidP="00156AA3">
      <w:pPr>
        <w:spacing w:after="60" w:line="240" w:lineRule="auto"/>
        <w:ind w:right="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ZAPŁATA WYNAGRODZENIA</w:t>
      </w:r>
    </w:p>
    <w:p w:rsidR="00156AA3" w:rsidRPr="00BB0A56" w:rsidRDefault="00156AA3" w:rsidP="00156AA3">
      <w:pPr>
        <w:numPr>
          <w:ilvl w:val="0"/>
          <w:numId w:val="8"/>
        </w:numPr>
        <w:tabs>
          <w:tab w:val="clear" w:pos="900"/>
        </w:tabs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 xml:space="preserve">ZAMAWIAJĄCY zobowiązany jest do zapłaty ceny w polskich złotych. ZAMAWIAJĄCY nie dopuszcza płatności w walutach obcych. </w:t>
      </w:r>
    </w:p>
    <w:p w:rsidR="00156AA3" w:rsidRPr="00BB0A56" w:rsidRDefault="00156AA3" w:rsidP="00156AA3">
      <w:pPr>
        <w:numPr>
          <w:ilvl w:val="0"/>
          <w:numId w:val="8"/>
        </w:numPr>
        <w:tabs>
          <w:tab w:val="clear" w:pos="900"/>
        </w:tabs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>WYKONAWCA wystawi na ZAMAWIAJĄCEGO fakturę w języku polskim lub faktura będzie posiadać polską wersję językową, przy czym w przypadku wątpliwości co do treści faktury sporządzonej w języku innym niż polski, wiążąca dla ZAMAWIAJACEGO będzie treść polskiej wersji językowej.</w:t>
      </w:r>
    </w:p>
    <w:p w:rsidR="00156AA3" w:rsidRPr="00BB0A56" w:rsidRDefault="00156AA3" w:rsidP="00156AA3">
      <w:pPr>
        <w:numPr>
          <w:ilvl w:val="0"/>
          <w:numId w:val="8"/>
        </w:numPr>
        <w:tabs>
          <w:tab w:val="clear" w:pos="90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 xml:space="preserve">ZAMAWIAJĄCY zapłaci WYKONAWCY cenę brutto za przedmiot umowy, o której mowa w § </w:t>
      </w:r>
      <w:r w:rsidR="00DC3EA4">
        <w:rPr>
          <w:rFonts w:ascii="Times New Roman" w:hAnsi="Times New Roman" w:cs="Times New Roman"/>
          <w:sz w:val="24"/>
          <w:szCs w:val="24"/>
        </w:rPr>
        <w:t>1</w:t>
      </w:r>
      <w:r w:rsidRPr="00BB0A56">
        <w:rPr>
          <w:rFonts w:ascii="Times New Roman" w:hAnsi="Times New Roman" w:cs="Times New Roman"/>
          <w:sz w:val="24"/>
          <w:szCs w:val="24"/>
        </w:rPr>
        <w:t xml:space="preserve"> ust. 1 przelewem, w ciągu 30 dni od daty otrzymania prawidłowo wystawionej faktury na konto w niej wskazane, po uprzednim odbiorze faktycznym i szkoleniu z obsługi przedmiotu umowy, potwierdzonym podpisanym przez ZAMAWIAJACEGO i </w:t>
      </w:r>
      <w:r w:rsidR="00DC3EA4">
        <w:rPr>
          <w:rFonts w:ascii="Times New Roman" w:hAnsi="Times New Roman" w:cs="Times New Roman"/>
          <w:sz w:val="24"/>
          <w:szCs w:val="24"/>
        </w:rPr>
        <w:t>WYKONAWCĘ</w:t>
      </w:r>
      <w:r w:rsidRPr="00BB0A56">
        <w:rPr>
          <w:rFonts w:ascii="Times New Roman" w:hAnsi="Times New Roman" w:cs="Times New Roman"/>
          <w:sz w:val="24"/>
          <w:szCs w:val="24"/>
        </w:rPr>
        <w:t xml:space="preserve"> protokołem odbioru faktycznego bez uwag. Protokoły muszą być podpisane przez przedstawicieli stron.   </w:t>
      </w:r>
    </w:p>
    <w:p w:rsidR="00156AA3" w:rsidRPr="00BB0A56" w:rsidRDefault="00156AA3" w:rsidP="00156AA3">
      <w:pPr>
        <w:numPr>
          <w:ilvl w:val="0"/>
          <w:numId w:val="8"/>
        </w:numPr>
        <w:tabs>
          <w:tab w:val="clear" w:pos="900"/>
        </w:tabs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>Za datę płatności uznaje się datę obciążenia rachunku bankowego ZAMAWIAJĄCEGO.</w:t>
      </w:r>
    </w:p>
    <w:p w:rsidR="00156AA3" w:rsidRPr="00BB0A56" w:rsidRDefault="00156AA3" w:rsidP="00156AA3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5931" w:rsidRDefault="00156AA3" w:rsidP="00156AA3">
      <w:pPr>
        <w:spacing w:after="60" w:line="240" w:lineRule="auto"/>
        <w:ind w:right="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A5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7593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B0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56AA3" w:rsidRPr="00BB0A56" w:rsidRDefault="00156AA3" w:rsidP="00156AA3">
      <w:pPr>
        <w:spacing w:after="60" w:line="240" w:lineRule="auto"/>
        <w:ind w:right="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A56">
        <w:rPr>
          <w:rFonts w:ascii="Times New Roman" w:hAnsi="Times New Roman" w:cs="Times New Roman"/>
          <w:b/>
          <w:bCs/>
          <w:sz w:val="24"/>
          <w:szCs w:val="24"/>
        </w:rPr>
        <w:t xml:space="preserve">TERMIN </w:t>
      </w:r>
      <w:r w:rsidRPr="00BB0A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WYDANIA</w:t>
      </w:r>
      <w:r w:rsidRPr="00BB0A56">
        <w:rPr>
          <w:rFonts w:ascii="Times New Roman" w:hAnsi="Times New Roman" w:cs="Times New Roman"/>
          <w:b/>
          <w:bCs/>
          <w:sz w:val="24"/>
          <w:szCs w:val="24"/>
        </w:rPr>
        <w:t xml:space="preserve"> PRZEDMIOTU UMOWY</w:t>
      </w:r>
    </w:p>
    <w:p w:rsidR="00156AA3" w:rsidRPr="00BB0A56" w:rsidRDefault="00156AA3" w:rsidP="00791B86">
      <w:pPr>
        <w:pStyle w:val="Tekstpodstawowy"/>
        <w:numPr>
          <w:ilvl w:val="0"/>
          <w:numId w:val="3"/>
        </w:numPr>
        <w:tabs>
          <w:tab w:val="clear" w:pos="862"/>
        </w:tabs>
        <w:suppressAutoHyphens w:val="0"/>
        <w:snapToGrid w:val="0"/>
        <w:spacing w:after="0"/>
        <w:ind w:left="426" w:hanging="426"/>
        <w:jc w:val="both"/>
      </w:pPr>
      <w:r w:rsidRPr="00BB0A56">
        <w:t xml:space="preserve">WYKONAWCA zobowiązuje się wydać przedmiot umowy od dnia zawarcia niniejszej </w:t>
      </w:r>
      <w:r w:rsidR="00E057C4">
        <w:t xml:space="preserve">umowy </w:t>
      </w:r>
      <w:r w:rsidR="00E057C4" w:rsidRPr="00FA7994">
        <w:rPr>
          <w:b/>
          <w:bCs/>
        </w:rPr>
        <w:t>do dnia 30.11.2023r.</w:t>
      </w:r>
    </w:p>
    <w:p w:rsidR="00156AA3" w:rsidRPr="00BB0A56" w:rsidRDefault="00156AA3" w:rsidP="00156AA3">
      <w:pPr>
        <w:pStyle w:val="Tekstpodstawowy"/>
        <w:numPr>
          <w:ilvl w:val="0"/>
          <w:numId w:val="3"/>
        </w:numPr>
        <w:tabs>
          <w:tab w:val="clear" w:pos="862"/>
        </w:tabs>
        <w:suppressAutoHyphens w:val="0"/>
        <w:snapToGrid w:val="0"/>
        <w:spacing w:after="0"/>
        <w:ind w:left="426" w:hanging="426"/>
        <w:jc w:val="both"/>
      </w:pPr>
      <w:r w:rsidRPr="00BB0A56">
        <w:t xml:space="preserve">WYKONAWCA zawiadomi pisemnie ZAMAWIAJĄCEGO o gotowości do przeprowadzenia inspekcji produkcyjnej, z co najmniej 5-dniowym wyprzedzeniem. ZAMAWIAJĄCY dopuszcza zawiadomienie </w:t>
      </w:r>
      <w:r w:rsidRPr="00BB0A56">
        <w:br/>
        <w:t xml:space="preserve">w formie </w:t>
      </w:r>
      <w:r w:rsidRPr="00FA7994">
        <w:t>elektronicznej</w:t>
      </w:r>
      <w:r w:rsidR="00FA7994" w:rsidRPr="00FA7994">
        <w:t>lizanowicz1977</w:t>
      </w:r>
      <w:r w:rsidR="00676E9A" w:rsidRPr="00FA7994">
        <w:t>@wp.pl</w:t>
      </w:r>
      <w:r w:rsidRPr="00FA7994">
        <w:t>.</w:t>
      </w:r>
    </w:p>
    <w:p w:rsidR="00156AA3" w:rsidRDefault="00156AA3" w:rsidP="00156AA3">
      <w:pPr>
        <w:pStyle w:val="Tekstpodstawowy"/>
        <w:numPr>
          <w:ilvl w:val="0"/>
          <w:numId w:val="3"/>
        </w:numPr>
        <w:tabs>
          <w:tab w:val="clear" w:pos="862"/>
        </w:tabs>
        <w:suppressAutoHyphens w:val="0"/>
        <w:snapToGrid w:val="0"/>
        <w:spacing w:after="0"/>
        <w:ind w:left="426" w:hanging="426"/>
        <w:jc w:val="both"/>
      </w:pPr>
      <w:r w:rsidRPr="00BB0A56">
        <w:t>Z inspekcji produkcyjnej zostanie sporządzony protokół w 2 egzemplarzach, po 1 egzemplarzu dla WYKONAWCY i ZAMAWIAJĄCEGO.</w:t>
      </w:r>
    </w:p>
    <w:p w:rsidR="00397900" w:rsidRPr="00BB0A56" w:rsidRDefault="00397900" w:rsidP="00397900">
      <w:pPr>
        <w:pStyle w:val="Tekstpodstawowy"/>
        <w:suppressAutoHyphens w:val="0"/>
        <w:snapToGrid w:val="0"/>
        <w:spacing w:after="0"/>
        <w:ind w:left="426"/>
        <w:jc w:val="both"/>
      </w:pPr>
    </w:p>
    <w:p w:rsidR="00156AA3" w:rsidRPr="00BB0A56" w:rsidRDefault="00156AA3" w:rsidP="00156AA3">
      <w:pPr>
        <w:pStyle w:val="Tekstpodstawowy"/>
        <w:suppressAutoHyphens w:val="0"/>
        <w:snapToGrid w:val="0"/>
        <w:spacing w:after="0"/>
        <w:ind w:left="426"/>
        <w:jc w:val="both"/>
      </w:pPr>
    </w:p>
    <w:p w:rsidR="00775931" w:rsidRDefault="00156AA3" w:rsidP="00156AA3">
      <w:pPr>
        <w:spacing w:after="60" w:line="240" w:lineRule="auto"/>
        <w:ind w:right="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A5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7593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156AA3" w:rsidRDefault="00156AA3" w:rsidP="00156AA3">
      <w:pPr>
        <w:spacing w:after="60" w:line="240" w:lineRule="auto"/>
        <w:ind w:right="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A56">
        <w:rPr>
          <w:rFonts w:ascii="Times New Roman" w:hAnsi="Times New Roman" w:cs="Times New Roman"/>
          <w:b/>
          <w:bCs/>
          <w:sz w:val="24"/>
          <w:szCs w:val="24"/>
        </w:rPr>
        <w:t xml:space="preserve"> ODBIÓR </w:t>
      </w:r>
      <w:r w:rsidRPr="00BB0A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PRZEDMIOTU</w:t>
      </w:r>
      <w:r w:rsidRPr="00BB0A56">
        <w:rPr>
          <w:rFonts w:ascii="Times New Roman" w:hAnsi="Times New Roman" w:cs="Times New Roman"/>
          <w:b/>
          <w:bCs/>
          <w:sz w:val="24"/>
          <w:szCs w:val="24"/>
        </w:rPr>
        <w:t xml:space="preserve"> UMOWY ORAZ SZKOLENIE</w:t>
      </w:r>
    </w:p>
    <w:p w:rsidR="000634EE" w:rsidRDefault="000634EE" w:rsidP="000634EE">
      <w:pPr>
        <w:spacing w:after="6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0634EE">
        <w:rPr>
          <w:rFonts w:ascii="Times New Roman" w:hAnsi="Times New Roman" w:cs="Times New Roman"/>
          <w:sz w:val="24"/>
          <w:szCs w:val="24"/>
        </w:rPr>
        <w:t xml:space="preserve">1. Przekazanie przedmiotu umowy wraz ze szkoleniami odbywać się będzie na zasadach opisanych w niniejszym paragrafie. </w:t>
      </w:r>
    </w:p>
    <w:p w:rsidR="000634EE" w:rsidRDefault="000634EE" w:rsidP="000634EE">
      <w:pPr>
        <w:spacing w:after="6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0634EE">
        <w:rPr>
          <w:rFonts w:ascii="Times New Roman" w:hAnsi="Times New Roman" w:cs="Times New Roman"/>
          <w:sz w:val="24"/>
          <w:szCs w:val="24"/>
        </w:rPr>
        <w:t xml:space="preserve">2. WYKONAWCA pisemnie zawiadomi ZAMAWIAJĄCEGO o dacie, od której przedmiot umowy będzie gotowy do odbioru techniczno-jakościowego przez przedstawicieli ZAMAWIAJĄCEGO. ZAMAWIAJĄCY przystąpi do odbioru techniczno-jakościowego w ciągu 5 dni roboczych od daty zawiadomienia. Strony dopuszczają zawiadomienie za pomocą poczty elektronicznej na adres e-mail: </w:t>
      </w:r>
      <w:hyperlink r:id="rId5" w:history="1">
        <w:r w:rsidR="00712FCA" w:rsidRPr="00115C79">
          <w:rPr>
            <w:rStyle w:val="Hipercze"/>
            <w:rFonts w:ascii="Times New Roman" w:hAnsi="Times New Roman" w:cs="Times New Roman"/>
            <w:sz w:val="24"/>
            <w:szCs w:val="24"/>
          </w:rPr>
          <w:t>lizanowicz1977</w:t>
        </w:r>
        <w:r w:rsidR="00712FCA" w:rsidRPr="00115C79">
          <w:rPr>
            <w:rStyle w:val="Hipercze"/>
            <w:rFonts w:ascii="Times New Roman" w:hAnsi="Times New Roman" w:cs="Times New Roman"/>
            <w:sz w:val="24"/>
            <w:szCs w:val="24"/>
          </w:rPr>
          <w:t>@wp.pl</w:t>
        </w:r>
      </w:hyperlink>
      <w:r w:rsidRPr="000634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34EE" w:rsidRDefault="000634EE" w:rsidP="000634EE">
      <w:pPr>
        <w:spacing w:after="6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0634EE">
        <w:rPr>
          <w:rFonts w:ascii="Times New Roman" w:hAnsi="Times New Roman" w:cs="Times New Roman"/>
          <w:sz w:val="24"/>
          <w:szCs w:val="24"/>
        </w:rPr>
        <w:lastRenderedPageBreak/>
        <w:t xml:space="preserve">3. Odbioru techniczno-jakościowego dokona minimum 3-osobowa komisja ZAMAWIAJĄCEGO, w obecności co najmniej 1 przedstawiciela WYKONAWCY. Podczas odbioru sprawdzona będzie zgodność wykonania przedmiotu umowy z umową, jakość wykonania, funkcjonowanie przedmiotu umowy i jego poszczególnych urządzeń oraz zgodność ilościowa wyposażenia i kompletność dokumentacji. </w:t>
      </w:r>
    </w:p>
    <w:p w:rsidR="000634EE" w:rsidRDefault="000634EE" w:rsidP="000634EE">
      <w:pPr>
        <w:spacing w:after="6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0634EE">
        <w:rPr>
          <w:rFonts w:ascii="Times New Roman" w:hAnsi="Times New Roman" w:cs="Times New Roman"/>
          <w:sz w:val="24"/>
          <w:szCs w:val="24"/>
        </w:rPr>
        <w:t xml:space="preserve">4. Protokół odbioru techniczno-jakościowego dla przedmiotu umowy zostanie sporządzony w dwóch egzemplarzach, każdy na prawach oryginału, po 1 egzemplarzu dla ZAMAWIAJĄCEGO i WYKONAWCY oraz zostanie podpisany przez strony. WYKONAWCA jest zobowiązany do zapewnienia odpowiednich warunków umożliwiających dokonanie odbioru techniczno-jakościowego. W protokole odbioru techniczno-jakościowego strony ustalą dokładny termin odbioru faktycznego, o którym mowa w ust. 6. </w:t>
      </w:r>
    </w:p>
    <w:p w:rsidR="000634EE" w:rsidRDefault="000634EE" w:rsidP="000634EE">
      <w:pPr>
        <w:spacing w:after="6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0634EE">
        <w:rPr>
          <w:rFonts w:ascii="Times New Roman" w:hAnsi="Times New Roman" w:cs="Times New Roman"/>
          <w:sz w:val="24"/>
          <w:szCs w:val="24"/>
        </w:rPr>
        <w:t xml:space="preserve">5. Odbiór faktyczny przedmiotu umowy odbędzie się w siedzibie ZAMAWIAJĄCEGO po pozytywnym dokonaniu odbioru techniczno-jakościowego. Odbioru faktycznego dokona minimum 3-osobowa komisja ZAMAWIAJĄCEGO, w obecności co najmniej 1 przedstawiciela WYKONAWCY. Odbiór faktyczny przedmiotu umowy polegał będzie na sprawdzeniu stanu przedmiotu umowy i potwierdzeniu kompletności wyposażenia zgodnie ze stanem podczas odbioru techniczno-jakościowego. Protokół odbioru faktycznego dla przedmiotu umowy zostanie sporządzony w dwóch egzemplarzach, każdy na prawach oryginału, po 1 egzemplarzu dla ZAMAWIAJĄCEGO i WYKONAWCY oraz zostanie podpisany przez przedstawicieli stron. </w:t>
      </w:r>
    </w:p>
    <w:p w:rsidR="000634EE" w:rsidRDefault="000634EE" w:rsidP="000634EE">
      <w:pPr>
        <w:spacing w:after="6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0634EE">
        <w:rPr>
          <w:rFonts w:ascii="Times New Roman" w:hAnsi="Times New Roman" w:cs="Times New Roman"/>
          <w:sz w:val="24"/>
          <w:szCs w:val="24"/>
        </w:rPr>
        <w:t xml:space="preserve">6. W przypadku stwierdzenia podczas odbioru techniczno-jakościowego lub faktycznego przedmiotu umowy wad, WYKONAWCA zobowiązuje się do ich niezwłocznego usunięcia lub wymiany przedmiotu umowy na wolny od wad. W takim przypadku zostanie sporządzony protokół o stwierdzonych wadach w dwóch egzemplarzach, po 1 egzemplarzu dla ZAMAWIAJĄCEGO i WYKONAWCY, każdy na prawach na oryginału. </w:t>
      </w:r>
    </w:p>
    <w:p w:rsidR="000634EE" w:rsidRDefault="000634EE" w:rsidP="000634EE">
      <w:pPr>
        <w:spacing w:after="6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0634EE">
        <w:rPr>
          <w:rFonts w:ascii="Times New Roman" w:hAnsi="Times New Roman" w:cs="Times New Roman"/>
          <w:sz w:val="24"/>
          <w:szCs w:val="24"/>
        </w:rPr>
        <w:t xml:space="preserve">7. W przypadku, gdy WYKONAWCA nie jest w stanie niezwłocznie usunąć wad, o których mowa w ust. 7, odbiór techniczno-jakościowy lub faktyczny zostaje przerwany. Po usunięciu wad, dalszy tok postępowania zgodny z ust. 5 lub 6 (odbiór rozpoczyna się od nowa). </w:t>
      </w:r>
    </w:p>
    <w:p w:rsidR="000634EE" w:rsidRDefault="000634EE" w:rsidP="000634EE">
      <w:pPr>
        <w:spacing w:after="6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0634EE">
        <w:rPr>
          <w:rFonts w:ascii="Times New Roman" w:hAnsi="Times New Roman" w:cs="Times New Roman"/>
          <w:sz w:val="24"/>
          <w:szCs w:val="24"/>
        </w:rPr>
        <w:t xml:space="preserve">8. WYKONAWCA lub jego przedstawiciel, przeprowadzi w siedzibie ZAMAWIAJĄCEGO na własny koszt min. jednodniowe szkolenie z obsługi przedmiotu umowy dla min. 5 przedstawicieli ZAMAWIAJĄCEGO, zakończone najpóźniej w dniu odbioru faktycznego przedmiotu umowy. Protokół z przeprowadzonego przeszkolenia wraz z wykazem osób przeszkolonych, zostanie sporządzony w dwóch egzemplarzach, po 1 egzemplarzu dla ZAMAWIAJĄCEGO i WYKONAWCY oraz zostanie podpisany przez przedstawicieli stron, każdy na prawach na oryginału. </w:t>
      </w:r>
    </w:p>
    <w:p w:rsidR="00B5423E" w:rsidRDefault="000634EE" w:rsidP="000634EE">
      <w:pPr>
        <w:spacing w:after="6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0634EE">
        <w:rPr>
          <w:rFonts w:ascii="Times New Roman" w:hAnsi="Times New Roman" w:cs="Times New Roman"/>
          <w:sz w:val="24"/>
          <w:szCs w:val="24"/>
        </w:rPr>
        <w:t xml:space="preserve">9. ZAMAWIAJĄCY odmówi przyjęcia przedmiotu umowy, jeśli nie będzie odpowiadał choćby w części opisowi zawartemu w SWZ i w złożonej ofercie wraz z załącznikami lub nie będzie posiadał świadectwa dopuszczenia dla samochodu zgodnie rozporządzeniem Ministra Spraw Wewnętrznych i Administracji z dnia 20 czerwca 2007 r. w sprawie wykazu wyrobów służących zapewnieniu bezpieczeństwa publicznego lub ochronie zdrowia i życia oraz mienia, a także zasad wydawania dopuszczenia tych wyrobów do użytkowania (Dz. U. Nr 143, poz. 1002 z </w:t>
      </w:r>
      <w:proofErr w:type="spellStart"/>
      <w:r w:rsidRPr="000634E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634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816B0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0634E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634EE" w:rsidRPr="00A02E42" w:rsidRDefault="000634EE" w:rsidP="000634EE">
      <w:pPr>
        <w:spacing w:after="6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 w:rsidRPr="000634EE">
        <w:rPr>
          <w:rFonts w:ascii="Times New Roman" w:hAnsi="Times New Roman" w:cs="Times New Roman"/>
          <w:sz w:val="24"/>
          <w:szCs w:val="24"/>
        </w:rPr>
        <w:t>10.Postanowienia od ust. 2 do ust. 9 nie naruszają i nie wyłączają stosowania postanowień umownych i kodeksu cywilnego dotyczących kar umownych, odstąpienia od umowy oraz rękojmi za wady i nie przesuwają terminu wydania przedmiotu umowy.</w:t>
      </w:r>
    </w:p>
    <w:p w:rsidR="00D5696D" w:rsidRDefault="00D5696D" w:rsidP="00156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EFA" w:rsidRDefault="00964EFA" w:rsidP="00156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EFA" w:rsidRDefault="00964EFA" w:rsidP="00156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4EFA" w:rsidRPr="00BB0A56" w:rsidRDefault="00964EFA" w:rsidP="00156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931" w:rsidRDefault="00156AA3" w:rsidP="00156AA3">
      <w:pPr>
        <w:spacing w:after="60" w:line="240" w:lineRule="auto"/>
        <w:ind w:right="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A5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</w:t>
      </w:r>
      <w:r w:rsidR="0077593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156AA3" w:rsidRPr="00BB0A56" w:rsidRDefault="00156AA3" w:rsidP="00156AA3">
      <w:pPr>
        <w:spacing w:after="60" w:line="240" w:lineRule="auto"/>
        <w:ind w:right="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A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DOKUMENTACJA</w:t>
      </w:r>
      <w:r w:rsidRPr="00BB0A56">
        <w:rPr>
          <w:rFonts w:ascii="Times New Roman" w:hAnsi="Times New Roman" w:cs="Times New Roman"/>
          <w:b/>
          <w:bCs/>
          <w:sz w:val="24"/>
          <w:szCs w:val="24"/>
        </w:rPr>
        <w:t xml:space="preserve"> TECHNICZNA</w:t>
      </w:r>
    </w:p>
    <w:p w:rsidR="00156AA3" w:rsidRPr="00BB0A56" w:rsidRDefault="00156AA3" w:rsidP="00156AA3">
      <w:pPr>
        <w:pStyle w:val="Tekstpodstawowy"/>
        <w:suppressAutoHyphens w:val="0"/>
        <w:spacing w:after="0"/>
        <w:ind w:left="426"/>
        <w:jc w:val="both"/>
      </w:pPr>
      <w:r w:rsidRPr="00BB0A56">
        <w:t>Do przedmiotu umowy WYKONAWCA zobowiązuje się dołączyć:</w:t>
      </w:r>
    </w:p>
    <w:p w:rsidR="00156AA3" w:rsidRPr="00BB0A56" w:rsidRDefault="00156AA3" w:rsidP="00156AA3">
      <w:pPr>
        <w:numPr>
          <w:ilvl w:val="0"/>
          <w:numId w:val="11"/>
        </w:numPr>
        <w:suppressAutoHyphens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 xml:space="preserve">instrukcję obsługi przedmiotu umowy w języku polskim w wersji papierowej i cyfrowej, </w:t>
      </w:r>
    </w:p>
    <w:p w:rsidR="00156AA3" w:rsidRPr="00BB0A56" w:rsidRDefault="00156AA3" w:rsidP="00156AA3">
      <w:pPr>
        <w:numPr>
          <w:ilvl w:val="0"/>
          <w:numId w:val="11"/>
        </w:numPr>
        <w:suppressAutoHyphens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>instrukcję obsługi urządzeń zamontowanych na stałe (np. radiotelefon, sygnalizacja pojazdu uprzywilejowanego itp.) w wersji papierowej i cyfrowej,</w:t>
      </w:r>
    </w:p>
    <w:p w:rsidR="00156AA3" w:rsidRPr="00BB0A56" w:rsidRDefault="00156AA3" w:rsidP="00156AA3">
      <w:pPr>
        <w:numPr>
          <w:ilvl w:val="0"/>
          <w:numId w:val="11"/>
        </w:numPr>
        <w:suppressAutoHyphens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 xml:space="preserve">książkę serwisową pojazdu w języku polskim, </w:t>
      </w:r>
    </w:p>
    <w:p w:rsidR="00156AA3" w:rsidRPr="00BB0A56" w:rsidRDefault="00156AA3" w:rsidP="00156AA3">
      <w:pPr>
        <w:numPr>
          <w:ilvl w:val="0"/>
          <w:numId w:val="11"/>
        </w:numPr>
        <w:suppressAutoHyphens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>wykaz ilościowo-wartościowy (brutto) dostarczonego sprzętu (wyposażenia), stanowiącego wyposażenie przedmiotu umowy - niezbędnego do wprowadzenia na ewidencję majątkową oraz warunki gwarancji producenta dla poszczególnego sprzętu.</w:t>
      </w:r>
    </w:p>
    <w:p w:rsidR="00156AA3" w:rsidRPr="00BB0A56" w:rsidRDefault="00156AA3" w:rsidP="00156AA3">
      <w:pPr>
        <w:pStyle w:val="Tekstpodstawowy"/>
        <w:numPr>
          <w:ilvl w:val="0"/>
          <w:numId w:val="11"/>
        </w:numPr>
        <w:suppressAutoHyphens w:val="0"/>
        <w:snapToGrid w:val="0"/>
        <w:spacing w:after="0"/>
        <w:ind w:hanging="294"/>
        <w:jc w:val="both"/>
      </w:pPr>
      <w:r w:rsidRPr="00BB0A56">
        <w:t>wykaz adresów punktów serwisowych na terenie UE,</w:t>
      </w:r>
    </w:p>
    <w:p w:rsidR="00156AA3" w:rsidRPr="00BB0A56" w:rsidRDefault="00156AA3" w:rsidP="00156AA3">
      <w:pPr>
        <w:pStyle w:val="Tekstpodstawowy"/>
        <w:numPr>
          <w:ilvl w:val="0"/>
          <w:numId w:val="11"/>
        </w:numPr>
        <w:suppressAutoHyphens w:val="0"/>
        <w:snapToGrid w:val="0"/>
        <w:spacing w:after="0"/>
        <w:ind w:hanging="294"/>
        <w:jc w:val="both"/>
      </w:pPr>
      <w:r w:rsidRPr="00BB0A56">
        <w:t>dokumentację niezbędną do zarejestrowania samochodu w Wydziale Komunikacji właściwym dla siedziby ZAMAWIAJĄCEGO, w tym zaświadczenie z poszerzonego badania technicznego samochodu w uprawnionej stacji diagnostycznej, potwierdzające przeznaczenie samochodu jako pojazd specjalny.</w:t>
      </w:r>
    </w:p>
    <w:p w:rsidR="00156AA3" w:rsidRPr="00BB0A56" w:rsidRDefault="00156AA3" w:rsidP="00156AA3">
      <w:pPr>
        <w:pStyle w:val="Akapitzlist"/>
        <w:numPr>
          <w:ilvl w:val="0"/>
          <w:numId w:val="11"/>
        </w:numPr>
        <w:suppressAutoHyphens/>
        <w:spacing w:after="0" w:line="240" w:lineRule="auto"/>
        <w:ind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>instrukcję zaleceń odnośnie konserwacji i środków roboczych podwozia,</w:t>
      </w:r>
    </w:p>
    <w:p w:rsidR="00156AA3" w:rsidRPr="00BB0A56" w:rsidRDefault="00156AA3" w:rsidP="00156AA3">
      <w:pPr>
        <w:pStyle w:val="Akapitzlist"/>
        <w:numPr>
          <w:ilvl w:val="0"/>
          <w:numId w:val="11"/>
        </w:numPr>
        <w:suppressAutoHyphens/>
        <w:spacing w:after="0" w:line="240" w:lineRule="auto"/>
        <w:ind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>schemat instalacji elektrycznej podwozia i zabudowy,</w:t>
      </w:r>
    </w:p>
    <w:p w:rsidR="00156AA3" w:rsidRPr="00BB0A56" w:rsidRDefault="00156AA3" w:rsidP="00156AA3">
      <w:pPr>
        <w:pStyle w:val="Tekstpodstawowy"/>
        <w:numPr>
          <w:ilvl w:val="0"/>
          <w:numId w:val="11"/>
        </w:numPr>
        <w:suppressAutoHyphens w:val="0"/>
        <w:snapToGrid w:val="0"/>
        <w:spacing w:after="0"/>
        <w:ind w:hanging="294"/>
        <w:jc w:val="both"/>
      </w:pPr>
      <w:r w:rsidRPr="00BB0A56">
        <w:t xml:space="preserve">schemat skrzynek bezpiecznikowych wraz z dokładnym objaśnieniem przeznaczenia poszczególnych bezpieczników  </w:t>
      </w:r>
    </w:p>
    <w:p w:rsidR="00156AA3" w:rsidRPr="00BB0A56" w:rsidRDefault="00156AA3" w:rsidP="00015AD9">
      <w:pPr>
        <w:pStyle w:val="Tekstpodstawowy"/>
        <w:numPr>
          <w:ilvl w:val="0"/>
          <w:numId w:val="11"/>
        </w:numPr>
        <w:tabs>
          <w:tab w:val="clear" w:pos="720"/>
        </w:tabs>
        <w:suppressAutoHyphens w:val="0"/>
        <w:snapToGrid w:val="0"/>
        <w:spacing w:after="0"/>
        <w:ind w:left="567" w:hanging="294"/>
        <w:jc w:val="both"/>
      </w:pPr>
      <w:r w:rsidRPr="00BB0A56">
        <w:t xml:space="preserve">dokumenty wymienione w załączniku nr 1 do niniejszej umowy. </w:t>
      </w:r>
    </w:p>
    <w:p w:rsidR="00156AA3" w:rsidRPr="00BB0A56" w:rsidRDefault="00156AA3" w:rsidP="00156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AA3" w:rsidRPr="00BB0A56" w:rsidRDefault="00156AA3" w:rsidP="00156AA3">
      <w:pPr>
        <w:pStyle w:val="Tekstpodstawowy"/>
        <w:spacing w:after="0"/>
      </w:pPr>
    </w:p>
    <w:p w:rsidR="00775931" w:rsidRDefault="00156AA3" w:rsidP="00156AA3">
      <w:pPr>
        <w:spacing w:after="60" w:line="240" w:lineRule="auto"/>
        <w:ind w:right="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A5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304A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B0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56AA3" w:rsidRPr="00BB0A56" w:rsidRDefault="00156AA3" w:rsidP="00156AA3">
      <w:pPr>
        <w:spacing w:after="60" w:line="240" w:lineRule="auto"/>
        <w:ind w:right="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A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GWARANCJA</w:t>
      </w:r>
      <w:r w:rsidRPr="00BB0A56">
        <w:rPr>
          <w:rFonts w:ascii="Times New Roman" w:hAnsi="Times New Roman" w:cs="Times New Roman"/>
          <w:b/>
          <w:bCs/>
          <w:sz w:val="24"/>
          <w:szCs w:val="24"/>
        </w:rPr>
        <w:t xml:space="preserve"> I SERWIS</w:t>
      </w:r>
    </w:p>
    <w:p w:rsidR="00156AA3" w:rsidRPr="00BB0A56" w:rsidRDefault="00156AA3" w:rsidP="00156AA3">
      <w:pPr>
        <w:numPr>
          <w:ilvl w:val="0"/>
          <w:numId w:val="12"/>
        </w:numPr>
        <w:tabs>
          <w:tab w:val="clear" w:pos="70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 xml:space="preserve">WYKONAWCA udziela ZAMAWIAJĄCEMU na przedmiot umowy gwarancji, </w:t>
      </w:r>
      <w:r w:rsidRPr="00BB0A56">
        <w:rPr>
          <w:rFonts w:ascii="Times New Roman" w:hAnsi="Times New Roman" w:cs="Times New Roman"/>
          <w:b/>
          <w:sz w:val="24"/>
          <w:szCs w:val="24"/>
        </w:rPr>
        <w:t xml:space="preserve">na okres </w:t>
      </w:r>
      <w:r w:rsidR="00FA7994">
        <w:rPr>
          <w:rFonts w:ascii="Times New Roman" w:hAnsi="Times New Roman" w:cs="Times New Roman"/>
          <w:b/>
          <w:sz w:val="24"/>
          <w:szCs w:val="24"/>
        </w:rPr>
        <w:t>……..</w:t>
      </w:r>
      <w:r w:rsidRPr="00BB0A56">
        <w:rPr>
          <w:rFonts w:ascii="Times New Roman" w:hAnsi="Times New Roman" w:cs="Times New Roman"/>
          <w:b/>
          <w:sz w:val="24"/>
          <w:szCs w:val="24"/>
        </w:rPr>
        <w:t>miesięcy</w:t>
      </w:r>
      <w:r w:rsidRPr="00BB0A56">
        <w:rPr>
          <w:rFonts w:ascii="Times New Roman" w:hAnsi="Times New Roman" w:cs="Times New Roman"/>
          <w:sz w:val="24"/>
          <w:szCs w:val="24"/>
        </w:rPr>
        <w:t xml:space="preserve"> liczony od daty odbioru potwierdzonego protokołem odbioru faktycznego</w:t>
      </w:r>
      <w:r w:rsidRPr="00BB0A56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BB0A56">
        <w:rPr>
          <w:rFonts w:ascii="Times New Roman" w:hAnsi="Times New Roman" w:cs="Times New Roman"/>
          <w:sz w:val="24"/>
          <w:szCs w:val="24"/>
        </w:rPr>
        <w:t xml:space="preserve"> Okres gwarancji liczy się od dnia podpisania przez ZAMAWIAJĄCEGO  protokołu odbioru faktycznego przedmiotu umowy bez uwag. Okres rękojmi za wady zostaje zrównany z okresem gwarancji udzielonej przez WYKONAWCĘ.</w:t>
      </w:r>
    </w:p>
    <w:p w:rsidR="00156AA3" w:rsidRPr="00BB0A56" w:rsidRDefault="00156AA3" w:rsidP="00156AA3">
      <w:pPr>
        <w:numPr>
          <w:ilvl w:val="0"/>
          <w:numId w:val="12"/>
        </w:numPr>
        <w:tabs>
          <w:tab w:val="clear" w:pos="70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 xml:space="preserve">W okresie gwarancji wszystkie naprawy gwarancyjne przeprowadzone będą w siedzibie </w:t>
      </w:r>
      <w:r w:rsidR="00794D21" w:rsidRPr="00BB0A56">
        <w:rPr>
          <w:rFonts w:ascii="Times New Roman" w:hAnsi="Times New Roman" w:cs="Times New Roman"/>
          <w:sz w:val="24"/>
          <w:szCs w:val="24"/>
        </w:rPr>
        <w:t>Zamawiającego</w:t>
      </w:r>
      <w:r w:rsidRPr="00BB0A56">
        <w:rPr>
          <w:rFonts w:ascii="Times New Roman" w:hAnsi="Times New Roman" w:cs="Times New Roman"/>
          <w:sz w:val="24"/>
          <w:szCs w:val="24"/>
        </w:rPr>
        <w:t xml:space="preserve">  przez autoryzowany serwis WYKONAWCY i na koszt WYKONAWCY w ciągu 7 dni od daty otrzymania pisemnego zgłoszenia usterki. Do okresu naprawy nie wlicza się dni ustawowo wolnych od pracy. Strony dopuszczają zgłoszenie usterki w formie faksu.</w:t>
      </w:r>
    </w:p>
    <w:p w:rsidR="00156AA3" w:rsidRPr="00BB0A56" w:rsidRDefault="00156AA3" w:rsidP="00156AA3">
      <w:pPr>
        <w:numPr>
          <w:ilvl w:val="0"/>
          <w:numId w:val="12"/>
        </w:numPr>
        <w:tabs>
          <w:tab w:val="clear" w:pos="70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 xml:space="preserve">Nieprawidłowości, których z przyczyn niezależnych od WYKONAWCY nie da się usunąć w terminie określonym w ust. 2, usuwane będą w terminie uzgodnionym w formie pisemnej z </w:t>
      </w:r>
      <w:r w:rsidR="00794D21" w:rsidRPr="00BB0A56">
        <w:rPr>
          <w:rFonts w:ascii="Times New Roman" w:hAnsi="Times New Roman" w:cs="Times New Roman"/>
          <w:sz w:val="24"/>
          <w:szCs w:val="24"/>
        </w:rPr>
        <w:t>Zamawiającym</w:t>
      </w:r>
      <w:r w:rsidRPr="00BB0A56">
        <w:rPr>
          <w:rFonts w:ascii="Times New Roman" w:hAnsi="Times New Roman" w:cs="Times New Roman"/>
          <w:sz w:val="24"/>
          <w:szCs w:val="24"/>
        </w:rPr>
        <w:t>. W przypadku nie uzgodnienia terminu, o którym mowa powyżej ustala się termin 14 dni, liczony od chwili otrzymania zgłoszenia o nieprawidłowości. Do okresu usunięcia nieprawidłowości nie wlicza się dni ustawowo wolnych od pracy. Strony dopuszczają zgłoszenie usterki w formie faksu.</w:t>
      </w:r>
    </w:p>
    <w:p w:rsidR="00156AA3" w:rsidRPr="00BB0A56" w:rsidRDefault="00156AA3" w:rsidP="00156AA3">
      <w:pPr>
        <w:numPr>
          <w:ilvl w:val="0"/>
          <w:numId w:val="12"/>
        </w:numPr>
        <w:tabs>
          <w:tab w:val="clear" w:pos="70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>Okres gwarancji ulega przedłużeniu od momentu zgłoszenia sprzętu do naprawy do momentu odbioru naprawionego sprzętu.</w:t>
      </w:r>
    </w:p>
    <w:p w:rsidR="00156AA3" w:rsidRPr="00BB0A56" w:rsidRDefault="00156AA3" w:rsidP="00156AA3">
      <w:pPr>
        <w:numPr>
          <w:ilvl w:val="0"/>
          <w:numId w:val="12"/>
        </w:numPr>
        <w:tabs>
          <w:tab w:val="clear" w:pos="70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 xml:space="preserve">W przypadku zaistnienia w okresie gwarancji konieczności przemieszczenia przedmiotu niniejszej umowy w związku ze stwierdzeniem usterek, których nie można usunąć w siedzibie </w:t>
      </w:r>
      <w:r w:rsidR="00794D21" w:rsidRPr="00BB0A56">
        <w:rPr>
          <w:rFonts w:ascii="Times New Roman" w:hAnsi="Times New Roman" w:cs="Times New Roman"/>
          <w:sz w:val="24"/>
          <w:szCs w:val="24"/>
        </w:rPr>
        <w:t>Zamawiającego</w:t>
      </w:r>
      <w:r w:rsidRPr="00BB0A56">
        <w:rPr>
          <w:rFonts w:ascii="Times New Roman" w:hAnsi="Times New Roman" w:cs="Times New Roman"/>
          <w:sz w:val="24"/>
          <w:szCs w:val="24"/>
        </w:rPr>
        <w:t xml:space="preserve">, przemieszczenie przedmiotu umowy celem naprawy i z powrotem do siedziby </w:t>
      </w:r>
      <w:r w:rsidR="00794D21" w:rsidRPr="00BB0A56">
        <w:rPr>
          <w:rFonts w:ascii="Times New Roman" w:hAnsi="Times New Roman" w:cs="Times New Roman"/>
          <w:sz w:val="24"/>
          <w:szCs w:val="24"/>
        </w:rPr>
        <w:t>Zamawiającego</w:t>
      </w:r>
      <w:r w:rsidRPr="00BB0A56">
        <w:rPr>
          <w:rFonts w:ascii="Times New Roman" w:hAnsi="Times New Roman" w:cs="Times New Roman"/>
          <w:sz w:val="24"/>
          <w:szCs w:val="24"/>
        </w:rPr>
        <w:t xml:space="preserve"> dokonuje się na koszt WYKONAWCY, w sposób i na warunkach określonych pomiędzy WYKONAWCĄ a </w:t>
      </w:r>
      <w:r w:rsidR="00794D21" w:rsidRPr="00BB0A56">
        <w:rPr>
          <w:rFonts w:ascii="Times New Roman" w:hAnsi="Times New Roman" w:cs="Times New Roman"/>
          <w:sz w:val="24"/>
          <w:szCs w:val="24"/>
        </w:rPr>
        <w:t>Zamawiającym</w:t>
      </w:r>
      <w:r w:rsidRPr="00BB0A56">
        <w:rPr>
          <w:rFonts w:ascii="Times New Roman" w:hAnsi="Times New Roman" w:cs="Times New Roman"/>
          <w:sz w:val="24"/>
          <w:szCs w:val="24"/>
        </w:rPr>
        <w:t xml:space="preserve">. W przypadku </w:t>
      </w:r>
      <w:r w:rsidRPr="00BB0A56">
        <w:rPr>
          <w:rFonts w:ascii="Times New Roman" w:hAnsi="Times New Roman" w:cs="Times New Roman"/>
          <w:sz w:val="24"/>
          <w:szCs w:val="24"/>
        </w:rPr>
        <w:lastRenderedPageBreak/>
        <w:t xml:space="preserve">braku porozumienia co do warunków niniejszego przemieszczenia sprzętu WYKONAWCA dokona koniecznych napraw w siedzibie </w:t>
      </w:r>
      <w:r w:rsidR="00794D21" w:rsidRPr="00BB0A56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BB0A56">
        <w:rPr>
          <w:rFonts w:ascii="Times New Roman" w:hAnsi="Times New Roman" w:cs="Times New Roman"/>
          <w:sz w:val="24"/>
          <w:szCs w:val="24"/>
        </w:rPr>
        <w:t xml:space="preserve"> sprzętu. </w:t>
      </w:r>
    </w:p>
    <w:p w:rsidR="00156AA3" w:rsidRPr="00BB0A56" w:rsidRDefault="00156AA3" w:rsidP="00156AA3">
      <w:pPr>
        <w:numPr>
          <w:ilvl w:val="0"/>
          <w:numId w:val="12"/>
        </w:numPr>
        <w:tabs>
          <w:tab w:val="clear" w:pos="70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>Po okresie gwarancji serwis może być prowadzony przez WYKONAWCĘ na podstawie indywidualnych zlece</w:t>
      </w:r>
      <w:r w:rsidRPr="00D60C28">
        <w:rPr>
          <w:rFonts w:ascii="Times New Roman" w:hAnsi="Times New Roman" w:cs="Times New Roman"/>
          <w:sz w:val="24"/>
          <w:szCs w:val="24"/>
        </w:rPr>
        <w:t xml:space="preserve">ń </w:t>
      </w:r>
      <w:r w:rsidR="00D60C28" w:rsidRPr="00D60C28">
        <w:rPr>
          <w:rFonts w:ascii="Times New Roman" w:hAnsi="Times New Roman" w:cs="Times New Roman"/>
          <w:sz w:val="24"/>
          <w:szCs w:val="24"/>
        </w:rPr>
        <w:t>ZAMAWIAJĄCEGO</w:t>
      </w:r>
    </w:p>
    <w:p w:rsidR="00156AA3" w:rsidRPr="00BB0A56" w:rsidRDefault="00156AA3" w:rsidP="00156AA3">
      <w:pPr>
        <w:numPr>
          <w:ilvl w:val="0"/>
          <w:numId w:val="12"/>
        </w:numPr>
        <w:tabs>
          <w:tab w:val="clear" w:pos="70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 xml:space="preserve">WYKONAWCA gwarantuje dostawę części zamiennych do oferowanego sprzętu przez minimum 15 lat od daty zakończenia produkcji. </w:t>
      </w:r>
    </w:p>
    <w:p w:rsidR="00156AA3" w:rsidRPr="00BB0A56" w:rsidRDefault="00156AA3" w:rsidP="00156AA3">
      <w:pPr>
        <w:numPr>
          <w:ilvl w:val="0"/>
          <w:numId w:val="12"/>
        </w:numPr>
        <w:tabs>
          <w:tab w:val="clear" w:pos="70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 xml:space="preserve">W przypadku bezskutecznego upływu terminu, o którym mowa w ust. 2 i 3 niniejszego paragrafu </w:t>
      </w:r>
      <w:r w:rsidR="00794D21" w:rsidRPr="00BB0A56">
        <w:rPr>
          <w:rFonts w:ascii="Times New Roman" w:hAnsi="Times New Roman" w:cs="Times New Roman"/>
          <w:sz w:val="24"/>
          <w:szCs w:val="24"/>
        </w:rPr>
        <w:t>Zamawiającemu</w:t>
      </w:r>
      <w:r w:rsidRPr="00BB0A56">
        <w:rPr>
          <w:rFonts w:ascii="Times New Roman" w:hAnsi="Times New Roman" w:cs="Times New Roman"/>
          <w:sz w:val="24"/>
          <w:szCs w:val="24"/>
        </w:rPr>
        <w:t xml:space="preserve"> przysługuje prawo zlecenia naprawy w wybranym przez siebie serwisie na koszt i odpowiedzialność WYKONAWCY. W takim przypadku </w:t>
      </w:r>
      <w:r w:rsidR="00794D21" w:rsidRPr="00BB0A56">
        <w:rPr>
          <w:rFonts w:ascii="Times New Roman" w:hAnsi="Times New Roman" w:cs="Times New Roman"/>
          <w:sz w:val="24"/>
          <w:szCs w:val="24"/>
        </w:rPr>
        <w:t>Zamawiający</w:t>
      </w:r>
      <w:r w:rsidRPr="00BB0A56">
        <w:rPr>
          <w:rFonts w:ascii="Times New Roman" w:hAnsi="Times New Roman" w:cs="Times New Roman"/>
          <w:sz w:val="24"/>
          <w:szCs w:val="24"/>
        </w:rPr>
        <w:t xml:space="preserve"> wystawi WYKONAWCY notę obciążeniową równą kosztom poniesionym za naprawy przedmiotu umowy lub jego części, a WYKONAWCA zobowiązuje się do jej uregulowania w terminie wskazanym przez </w:t>
      </w:r>
      <w:r w:rsidR="00794D21" w:rsidRPr="00BB0A56">
        <w:rPr>
          <w:rFonts w:ascii="Times New Roman" w:hAnsi="Times New Roman" w:cs="Times New Roman"/>
          <w:sz w:val="24"/>
          <w:szCs w:val="24"/>
        </w:rPr>
        <w:t>Zamawiającego.</w:t>
      </w:r>
      <w:r w:rsidRPr="00BB0A56">
        <w:rPr>
          <w:rFonts w:ascii="Times New Roman" w:hAnsi="Times New Roman" w:cs="Times New Roman"/>
          <w:sz w:val="24"/>
          <w:szCs w:val="24"/>
        </w:rPr>
        <w:t xml:space="preserve"> Ustęp ten nie narusza postanowień dotyczących kar umownych. W takim przypadku ZAMAWIAJĄCY nie traci gwarancji na przedmiot umowy.</w:t>
      </w:r>
    </w:p>
    <w:p w:rsidR="00156AA3" w:rsidRPr="00BB0A56" w:rsidRDefault="00156AA3" w:rsidP="00156AA3">
      <w:pPr>
        <w:numPr>
          <w:ilvl w:val="0"/>
          <w:numId w:val="12"/>
        </w:numPr>
        <w:tabs>
          <w:tab w:val="clear" w:pos="70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 xml:space="preserve">W okresie gwarancji, koszty </w:t>
      </w:r>
      <w:r w:rsidRPr="00BB0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okresowych przeglądów gwarancyjnych podwozia pojazdu bazowego wynikające z wymagań producenta podwozia pojazdu bazowego, wykonywane w autoryzowanej stacji obsługi producenta podwozia pojazdu (wymagane czynności serwisowe, robocizna wraz z materiałami i płynami eksploatacyjnymi), </w:t>
      </w:r>
      <w:r w:rsidRPr="00BB0A56">
        <w:rPr>
          <w:rFonts w:ascii="Times New Roman" w:hAnsi="Times New Roman" w:cs="Times New Roman"/>
          <w:sz w:val="24"/>
          <w:szCs w:val="24"/>
        </w:rPr>
        <w:t xml:space="preserve">pokrywa </w:t>
      </w:r>
      <w:r w:rsidR="00794D21" w:rsidRPr="00BB0A56">
        <w:rPr>
          <w:rFonts w:ascii="Times New Roman" w:hAnsi="Times New Roman" w:cs="Times New Roman"/>
          <w:sz w:val="24"/>
          <w:szCs w:val="24"/>
        </w:rPr>
        <w:t>Zamawiający</w:t>
      </w:r>
      <w:r w:rsidRPr="00BB0A56">
        <w:rPr>
          <w:rFonts w:ascii="Times New Roman" w:hAnsi="Times New Roman" w:cs="Times New Roman"/>
          <w:sz w:val="24"/>
          <w:szCs w:val="24"/>
        </w:rPr>
        <w:t>.</w:t>
      </w:r>
    </w:p>
    <w:p w:rsidR="00156AA3" w:rsidRPr="00BB0A56" w:rsidRDefault="00156AA3" w:rsidP="00156AA3">
      <w:pPr>
        <w:numPr>
          <w:ilvl w:val="0"/>
          <w:numId w:val="12"/>
        </w:numPr>
        <w:tabs>
          <w:tab w:val="clear" w:pos="70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gwarancji, WYKONAWCA pokrywa koszty przeglądów zabudowy pojazdu, które wykonywane będą u producenta pojazdu (robocizna wraz z materiałami i płynami eksploatacyjnymi) bez kosztów dojazdu i powrotu samochodu do miejsca wykonania przeglądu zabudowy pojazdu.</w:t>
      </w:r>
    </w:p>
    <w:p w:rsidR="00156AA3" w:rsidRPr="00BB0A56" w:rsidRDefault="00156AA3" w:rsidP="00156AA3">
      <w:pPr>
        <w:pStyle w:val="Tekstpodstawowy"/>
        <w:spacing w:after="0"/>
        <w:jc w:val="center"/>
        <w:rPr>
          <w:b/>
          <w:bCs/>
        </w:rPr>
      </w:pPr>
    </w:p>
    <w:p w:rsidR="000304AA" w:rsidRDefault="00156AA3" w:rsidP="00156AA3">
      <w:pPr>
        <w:spacing w:after="60" w:line="240" w:lineRule="auto"/>
        <w:ind w:right="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A5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304AA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156AA3" w:rsidRPr="00BB0A56" w:rsidRDefault="00156AA3" w:rsidP="00156AA3">
      <w:pPr>
        <w:spacing w:after="60" w:line="240" w:lineRule="auto"/>
        <w:ind w:right="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A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</w:t>
      </w:r>
      <w:r w:rsidRPr="00BB0A56">
        <w:rPr>
          <w:rFonts w:ascii="Times New Roman" w:hAnsi="Times New Roman" w:cs="Times New Roman"/>
          <w:b/>
          <w:bCs/>
          <w:sz w:val="24"/>
          <w:szCs w:val="24"/>
        </w:rPr>
        <w:t xml:space="preserve"> UMOWNE</w:t>
      </w:r>
    </w:p>
    <w:p w:rsidR="00156AA3" w:rsidRPr="00BB0A56" w:rsidRDefault="00156AA3" w:rsidP="00156AA3">
      <w:pPr>
        <w:numPr>
          <w:ilvl w:val="0"/>
          <w:numId w:val="5"/>
        </w:numPr>
        <w:tabs>
          <w:tab w:val="clear" w:pos="862"/>
        </w:tabs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 xml:space="preserve">Strony postanawiają, że obowiązującą je formą odszkodowania stanowią kary umowne. </w:t>
      </w:r>
    </w:p>
    <w:p w:rsidR="00156AA3" w:rsidRPr="00BB0A56" w:rsidRDefault="00156AA3" w:rsidP="00156AA3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>WYKONAWCA zapłaci ZAMAWIAJĄCEMU kary umowne:</w:t>
      </w:r>
    </w:p>
    <w:p w:rsidR="00156AA3" w:rsidRPr="00BB0A56" w:rsidRDefault="00156AA3" w:rsidP="00156AA3">
      <w:pPr>
        <w:numPr>
          <w:ilvl w:val="2"/>
          <w:numId w:val="5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BB0A56">
        <w:rPr>
          <w:rFonts w:ascii="Times New Roman" w:hAnsi="Times New Roman" w:cs="Times New Roman"/>
          <w:sz w:val="24"/>
          <w:szCs w:val="24"/>
        </w:rPr>
        <w:t xml:space="preserve">za zwłokę w wydaniu przedmiotu umowy w terminie, o którym mowa w </w:t>
      </w:r>
      <w:r w:rsidRPr="00BB0A56">
        <w:rPr>
          <w:rFonts w:ascii="Times New Roman" w:hAnsi="Times New Roman" w:cs="Times New Roman"/>
          <w:bCs/>
          <w:sz w:val="24"/>
          <w:szCs w:val="24"/>
        </w:rPr>
        <w:t>§ 5 ust. 1, w</w:t>
      </w:r>
      <w:r w:rsidRPr="00BB0A56">
        <w:rPr>
          <w:rFonts w:ascii="Times New Roman" w:hAnsi="Times New Roman" w:cs="Times New Roman"/>
          <w:sz w:val="24"/>
          <w:szCs w:val="24"/>
        </w:rPr>
        <w:t xml:space="preserve"> wysokości 0,2% jego ceny brutto, o której mowa w </w:t>
      </w:r>
      <w:r w:rsidRPr="00BB0A56">
        <w:rPr>
          <w:rFonts w:ascii="Times New Roman" w:hAnsi="Times New Roman" w:cs="Times New Roman"/>
          <w:bCs/>
          <w:sz w:val="24"/>
          <w:szCs w:val="24"/>
        </w:rPr>
        <w:t xml:space="preserve">§ 3 ust. 1 </w:t>
      </w:r>
      <w:r w:rsidRPr="00BB0A56">
        <w:rPr>
          <w:rFonts w:ascii="Times New Roman" w:hAnsi="Times New Roman" w:cs="Times New Roman"/>
          <w:sz w:val="24"/>
          <w:szCs w:val="24"/>
        </w:rPr>
        <w:t>za każdy dzień zwłoki,</w:t>
      </w:r>
      <w:r w:rsidRPr="00BB0A56">
        <w:rPr>
          <w:rFonts w:ascii="Times New Roman" w:hAnsi="Times New Roman" w:cs="Times New Roman"/>
          <w:sz w:val="24"/>
          <w:szCs w:val="24"/>
          <w:lang w:val="x-none" w:eastAsia="pl-PL"/>
        </w:rPr>
        <w:t xml:space="preserve"> </w:t>
      </w:r>
      <w:r w:rsidRPr="00BB0A56">
        <w:rPr>
          <w:rFonts w:ascii="Times New Roman" w:hAnsi="Times New Roman" w:cs="Times New Roman"/>
          <w:sz w:val="24"/>
          <w:szCs w:val="24"/>
          <w:lang w:val="x-none"/>
        </w:rPr>
        <w:t>jednakże nie więcej niż 20%, na podstawie noty obciążeniowej</w:t>
      </w:r>
      <w:r w:rsidRPr="00BB0A56">
        <w:rPr>
          <w:rFonts w:ascii="Times New Roman" w:hAnsi="Times New Roman" w:cs="Times New Roman"/>
          <w:sz w:val="24"/>
          <w:szCs w:val="24"/>
        </w:rPr>
        <w:t xml:space="preserve"> </w:t>
      </w:r>
      <w:r w:rsidRPr="00BB0A56">
        <w:rPr>
          <w:rFonts w:ascii="Times New Roman" w:hAnsi="Times New Roman" w:cs="Times New Roman"/>
          <w:sz w:val="24"/>
          <w:szCs w:val="24"/>
          <w:lang w:val="x-none"/>
        </w:rPr>
        <w:t>wystawionej</w:t>
      </w:r>
      <w:r w:rsidRPr="00BB0A56">
        <w:rPr>
          <w:rFonts w:ascii="Times New Roman" w:hAnsi="Times New Roman" w:cs="Times New Roman"/>
          <w:sz w:val="24"/>
          <w:szCs w:val="24"/>
        </w:rPr>
        <w:t xml:space="preserve"> przez ZAMAWIAJĄCEGO,</w:t>
      </w:r>
      <w:r w:rsidRPr="00BB0A56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BB0A5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56AA3" w:rsidRPr="00BB0A56" w:rsidRDefault="00156AA3" w:rsidP="00156AA3">
      <w:pPr>
        <w:numPr>
          <w:ilvl w:val="2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 xml:space="preserve">za odstąpienie od umowy przez ZAMAWIAJĄCEGO z winy WYKONAWCY w wysokości 20 % ceny przedmiotu umowy, o której mowa w </w:t>
      </w:r>
      <w:r w:rsidRPr="00BB0A56">
        <w:rPr>
          <w:rFonts w:ascii="Times New Roman" w:hAnsi="Times New Roman" w:cs="Times New Roman"/>
          <w:bCs/>
          <w:sz w:val="24"/>
          <w:szCs w:val="24"/>
        </w:rPr>
        <w:t>§ 3 ust. 1</w:t>
      </w:r>
      <w:r w:rsidRPr="00BB0A56">
        <w:rPr>
          <w:rFonts w:ascii="Times New Roman" w:hAnsi="Times New Roman" w:cs="Times New Roman"/>
          <w:sz w:val="24"/>
          <w:szCs w:val="24"/>
        </w:rPr>
        <w:t>,</w:t>
      </w:r>
      <w:r w:rsidRPr="00BB0A56">
        <w:rPr>
          <w:rFonts w:ascii="Times New Roman" w:hAnsi="Times New Roman" w:cs="Times New Roman"/>
          <w:sz w:val="24"/>
          <w:szCs w:val="24"/>
          <w:lang w:val="x-none"/>
        </w:rPr>
        <w:t xml:space="preserve"> na podstawie noty obciążeniowej wystawionej przez </w:t>
      </w:r>
      <w:r w:rsidRPr="00BB0A56">
        <w:rPr>
          <w:rFonts w:ascii="Times New Roman" w:hAnsi="Times New Roman" w:cs="Times New Roman"/>
          <w:sz w:val="24"/>
          <w:szCs w:val="24"/>
        </w:rPr>
        <w:t>ZAMAWIAJĄCEGO,</w:t>
      </w:r>
    </w:p>
    <w:p w:rsidR="00156AA3" w:rsidRPr="00BB0A56" w:rsidRDefault="00156AA3" w:rsidP="00156AA3">
      <w:pPr>
        <w:numPr>
          <w:ilvl w:val="2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 xml:space="preserve">za zwłokę w usunięciu wad/usterek stwierdzonych przy odbiorze, w terminach określonych w </w:t>
      </w:r>
      <w:r w:rsidRPr="00BB0A56">
        <w:rPr>
          <w:rFonts w:ascii="Times New Roman" w:hAnsi="Times New Roman" w:cs="Times New Roman"/>
          <w:bCs/>
          <w:sz w:val="24"/>
          <w:szCs w:val="24"/>
        </w:rPr>
        <w:t>§ 6 ust. 5</w:t>
      </w:r>
      <w:r w:rsidRPr="00BB0A56">
        <w:rPr>
          <w:rFonts w:ascii="Times New Roman" w:hAnsi="Times New Roman" w:cs="Times New Roman"/>
          <w:sz w:val="24"/>
          <w:szCs w:val="24"/>
        </w:rPr>
        <w:t xml:space="preserve"> lub w okresie gwarancji i rękojmi w terminach określonych </w:t>
      </w:r>
      <w:r w:rsidRPr="00BB0A56">
        <w:rPr>
          <w:rFonts w:ascii="Times New Roman" w:hAnsi="Times New Roman" w:cs="Times New Roman"/>
          <w:bCs/>
          <w:sz w:val="24"/>
          <w:szCs w:val="24"/>
        </w:rPr>
        <w:t xml:space="preserve">§ 9 ust. 2 i 3 </w:t>
      </w:r>
      <w:r w:rsidRPr="00BB0A56">
        <w:rPr>
          <w:rFonts w:ascii="Times New Roman" w:hAnsi="Times New Roman" w:cs="Times New Roman"/>
          <w:sz w:val="24"/>
          <w:szCs w:val="24"/>
        </w:rPr>
        <w:t xml:space="preserve">w wysokości 0,15 % ceny brutto przedmiotu umowy, o której mowa w </w:t>
      </w:r>
      <w:r w:rsidRPr="00BB0A56">
        <w:rPr>
          <w:rFonts w:ascii="Times New Roman" w:hAnsi="Times New Roman" w:cs="Times New Roman"/>
          <w:bCs/>
          <w:sz w:val="24"/>
          <w:szCs w:val="24"/>
        </w:rPr>
        <w:t>§ 3 ust. 1 niniejszej umowy</w:t>
      </w:r>
      <w:r w:rsidRPr="00BB0A56">
        <w:rPr>
          <w:rFonts w:ascii="Times New Roman" w:hAnsi="Times New Roman" w:cs="Times New Roman"/>
          <w:sz w:val="24"/>
          <w:szCs w:val="24"/>
        </w:rPr>
        <w:t xml:space="preserve"> za każdy dzień zwłoki liczonej od dnia wyznaczonego na usunięcie wad/usterek,</w:t>
      </w:r>
      <w:r w:rsidRPr="00BB0A56">
        <w:rPr>
          <w:rFonts w:ascii="Times New Roman" w:hAnsi="Times New Roman" w:cs="Times New Roman"/>
          <w:sz w:val="24"/>
          <w:szCs w:val="24"/>
          <w:lang w:val="x-none"/>
        </w:rPr>
        <w:t xml:space="preserve"> na podstawie noty obciążeniowej wystawionej przez </w:t>
      </w:r>
      <w:r w:rsidRPr="00BB0A56">
        <w:rPr>
          <w:rFonts w:ascii="Times New Roman" w:hAnsi="Times New Roman" w:cs="Times New Roman"/>
          <w:sz w:val="24"/>
          <w:szCs w:val="24"/>
        </w:rPr>
        <w:t xml:space="preserve">ZAMAWIAJĄCEGO, w przypadku napraw zgodnie z informacją przekazaną przez </w:t>
      </w:r>
      <w:r w:rsidR="00D60C28" w:rsidRPr="00D60C28">
        <w:rPr>
          <w:rFonts w:ascii="Times New Roman" w:hAnsi="Times New Roman" w:cs="Times New Roman"/>
          <w:sz w:val="24"/>
          <w:szCs w:val="24"/>
        </w:rPr>
        <w:t>ZAMAWIAJĄCEGO,</w:t>
      </w:r>
    </w:p>
    <w:p w:rsidR="00156AA3" w:rsidRPr="00BB0A56" w:rsidRDefault="00156AA3" w:rsidP="00156AA3">
      <w:pPr>
        <w:numPr>
          <w:ilvl w:val="2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 xml:space="preserve">za zwłokę w przeprowadzeniu szkolenia, o którym mowa w </w:t>
      </w:r>
      <w:r w:rsidRPr="00BB0A56">
        <w:rPr>
          <w:rFonts w:ascii="Times New Roman" w:hAnsi="Times New Roman" w:cs="Times New Roman"/>
          <w:bCs/>
          <w:sz w:val="24"/>
          <w:szCs w:val="24"/>
        </w:rPr>
        <w:t xml:space="preserve">§ 6 ust. 7 </w:t>
      </w:r>
      <w:r w:rsidRPr="00BB0A56">
        <w:rPr>
          <w:rFonts w:ascii="Times New Roman" w:hAnsi="Times New Roman" w:cs="Times New Roman"/>
          <w:sz w:val="24"/>
          <w:szCs w:val="24"/>
        </w:rPr>
        <w:t xml:space="preserve">w wysokości 0,1 % ceny brutto przedmiotu umowy, o której mowa  w </w:t>
      </w:r>
      <w:r w:rsidRPr="00BB0A56">
        <w:rPr>
          <w:rFonts w:ascii="Times New Roman" w:hAnsi="Times New Roman" w:cs="Times New Roman"/>
          <w:bCs/>
          <w:sz w:val="24"/>
          <w:szCs w:val="24"/>
        </w:rPr>
        <w:t xml:space="preserve">§ 3 ust. 1 </w:t>
      </w:r>
      <w:r w:rsidRPr="00BB0A56">
        <w:rPr>
          <w:rFonts w:ascii="Times New Roman" w:hAnsi="Times New Roman" w:cs="Times New Roman"/>
          <w:sz w:val="24"/>
          <w:szCs w:val="24"/>
        </w:rPr>
        <w:t>za każdy dzień opóźnienia,</w:t>
      </w:r>
      <w:r w:rsidRPr="00BB0A56">
        <w:rPr>
          <w:rFonts w:ascii="Times New Roman" w:hAnsi="Times New Roman" w:cs="Times New Roman"/>
          <w:sz w:val="24"/>
          <w:szCs w:val="24"/>
          <w:lang w:val="x-none"/>
        </w:rPr>
        <w:t xml:space="preserve"> na podstawie noty obciążeniowej wystawionej przez </w:t>
      </w:r>
      <w:r w:rsidRPr="00BB0A56">
        <w:rPr>
          <w:rFonts w:ascii="Times New Roman" w:hAnsi="Times New Roman" w:cs="Times New Roman"/>
          <w:sz w:val="24"/>
          <w:szCs w:val="24"/>
        </w:rPr>
        <w:t>ZAMAWIAJĄCEGO.</w:t>
      </w:r>
      <w:r w:rsidRPr="00BB0A56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BB0A5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56AA3" w:rsidRPr="00BB0A56" w:rsidRDefault="00156AA3" w:rsidP="00156AA3">
      <w:pPr>
        <w:numPr>
          <w:ilvl w:val="2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 xml:space="preserve">za odstąpienie przez WYKONAWCĘ od wykonania umowy w wysokości 20 % ceny przedmiotu umowy, o której mowa w </w:t>
      </w:r>
      <w:r w:rsidRPr="00BB0A56">
        <w:rPr>
          <w:rFonts w:ascii="Times New Roman" w:hAnsi="Times New Roman" w:cs="Times New Roman"/>
          <w:bCs/>
          <w:sz w:val="24"/>
          <w:szCs w:val="24"/>
        </w:rPr>
        <w:t>§ 3 ust. 1 niniejszej umowy</w:t>
      </w:r>
      <w:r w:rsidRPr="00BB0A56">
        <w:rPr>
          <w:rFonts w:ascii="Times New Roman" w:hAnsi="Times New Roman" w:cs="Times New Roman"/>
          <w:sz w:val="24"/>
          <w:szCs w:val="24"/>
          <w:lang w:val="x-none"/>
        </w:rPr>
        <w:t xml:space="preserve"> na podstawie noty obciążeniowej wystawionej przez </w:t>
      </w:r>
      <w:r w:rsidRPr="00BB0A56">
        <w:rPr>
          <w:rFonts w:ascii="Times New Roman" w:hAnsi="Times New Roman" w:cs="Times New Roman"/>
          <w:sz w:val="24"/>
          <w:szCs w:val="24"/>
        </w:rPr>
        <w:t xml:space="preserve">ZAMAWIAJĄCEGO. </w:t>
      </w:r>
    </w:p>
    <w:p w:rsidR="00156AA3" w:rsidRPr="00BB0A56" w:rsidRDefault="00156AA3" w:rsidP="00156AA3">
      <w:pPr>
        <w:numPr>
          <w:ilvl w:val="0"/>
          <w:numId w:val="5"/>
        </w:num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>Kary umowne za zwłokę, określone w ust. 2, podlegają łączeniu.</w:t>
      </w:r>
    </w:p>
    <w:p w:rsidR="00156AA3" w:rsidRPr="00BB0A56" w:rsidRDefault="00156AA3" w:rsidP="00156AA3">
      <w:pPr>
        <w:numPr>
          <w:ilvl w:val="0"/>
          <w:numId w:val="5"/>
        </w:num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lastRenderedPageBreak/>
        <w:t xml:space="preserve">ZAMAWIAJĄCEMU przysługuje prawo odstąpienia od umowy, jeżeli wystąpi zwłoka w wydaniu przedmiotu umowy powyżej 21 dni kalendarzowych od  terminu, o którym mowa w </w:t>
      </w:r>
      <w:r w:rsidRPr="00BB0A56">
        <w:rPr>
          <w:rFonts w:ascii="Times New Roman" w:hAnsi="Times New Roman" w:cs="Times New Roman"/>
          <w:bCs/>
          <w:sz w:val="24"/>
          <w:szCs w:val="24"/>
        </w:rPr>
        <w:t>§ 5 ust. 1</w:t>
      </w:r>
      <w:r w:rsidRPr="00BB0A56">
        <w:rPr>
          <w:rFonts w:ascii="Times New Roman" w:hAnsi="Times New Roman" w:cs="Times New Roman"/>
          <w:sz w:val="24"/>
          <w:szCs w:val="24"/>
        </w:rPr>
        <w:t xml:space="preserve">. W powyższym przypadku WYKONAWCY nie przysługuje roszczenie odszkodowawcze w wyniku poniesionej szkody. W takim przypadku ZAMAWIAJĄCY </w:t>
      </w:r>
      <w:r w:rsidRPr="00BB0A56">
        <w:rPr>
          <w:rFonts w:ascii="Times New Roman" w:hAnsi="Times New Roman" w:cs="Times New Roman"/>
          <w:bCs/>
          <w:sz w:val="24"/>
          <w:szCs w:val="24"/>
        </w:rPr>
        <w:t xml:space="preserve">zatrzyma zabezpieczenie wykonania umowy, o którym mowa w </w:t>
      </w:r>
      <w:r w:rsidRPr="00BB0A56">
        <w:rPr>
          <w:rFonts w:ascii="Times New Roman" w:hAnsi="Times New Roman" w:cs="Times New Roman"/>
          <w:sz w:val="24"/>
          <w:szCs w:val="24"/>
        </w:rPr>
        <w:t xml:space="preserve">§ 8 i naliczy karę umowną oraz wystawi notę obciążeniową na podstawie </w:t>
      </w:r>
      <w:r w:rsidRPr="00BB0A56">
        <w:rPr>
          <w:rFonts w:ascii="Times New Roman" w:hAnsi="Times New Roman" w:cs="Times New Roman"/>
          <w:bCs/>
          <w:sz w:val="24"/>
          <w:szCs w:val="24"/>
        </w:rPr>
        <w:t>§ 10 ust. 2 pkt. b)</w:t>
      </w:r>
      <w:r w:rsidRPr="00BB0A56">
        <w:rPr>
          <w:rFonts w:ascii="Times New Roman" w:hAnsi="Times New Roman" w:cs="Times New Roman"/>
          <w:sz w:val="24"/>
          <w:szCs w:val="24"/>
        </w:rPr>
        <w:t>.</w:t>
      </w:r>
    </w:p>
    <w:p w:rsidR="00156AA3" w:rsidRPr="00BB0A56" w:rsidRDefault="00156AA3" w:rsidP="00156AA3">
      <w:pPr>
        <w:numPr>
          <w:ilvl w:val="0"/>
          <w:numId w:val="5"/>
        </w:numPr>
        <w:spacing w:after="0" w:line="240" w:lineRule="auto"/>
        <w:ind w:left="426" w:right="-2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>ZAMAWIAJĄCY zastrzega sobie prawo do dochodzenia odszkodowania uzupełniającego przenoszącego wysokość kar umownych do wysokości rzeczywiście poniesionej szkody na zasadach ogólnych.</w:t>
      </w:r>
    </w:p>
    <w:p w:rsidR="00156AA3" w:rsidRPr="00BB0A56" w:rsidRDefault="00156AA3" w:rsidP="00156AA3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 xml:space="preserve">Utrata przez WYKONAWCĘ zabezpieczenia z przyczyn określonych w § 8 ust 4 umowy nie wyklucza uprawnienia ZAMAWIAJĄCEGO do naliczenia kar umownych, o których mowa w § 10. </w:t>
      </w:r>
    </w:p>
    <w:p w:rsidR="00156AA3" w:rsidRPr="00BB0A56" w:rsidRDefault="00156AA3" w:rsidP="00156AA3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>Kary umowne podlegają łączeniu. Łączna wysokość naliczonych WYKONAWCY kar umownych z jednego lub kilku tytułów nie może przekraczać 40 % wynagrodzenia brutto.</w:t>
      </w:r>
    </w:p>
    <w:p w:rsidR="00156AA3" w:rsidRPr="00BB0A56" w:rsidRDefault="00156AA3" w:rsidP="00156AA3">
      <w:pPr>
        <w:pStyle w:val="Tekstpodstawowy"/>
        <w:spacing w:after="0"/>
        <w:jc w:val="center"/>
        <w:rPr>
          <w:b/>
          <w:bCs/>
        </w:rPr>
      </w:pPr>
    </w:p>
    <w:p w:rsidR="009C759F" w:rsidRDefault="009C759F" w:rsidP="000304AA">
      <w:pPr>
        <w:spacing w:after="60" w:line="240" w:lineRule="auto"/>
        <w:ind w:right="17"/>
        <w:rPr>
          <w:rFonts w:ascii="Times New Roman" w:hAnsi="Times New Roman" w:cs="Times New Roman"/>
          <w:b/>
          <w:bCs/>
          <w:sz w:val="24"/>
          <w:szCs w:val="24"/>
        </w:rPr>
      </w:pPr>
    </w:p>
    <w:p w:rsidR="000304AA" w:rsidRDefault="00156AA3" w:rsidP="00156AA3">
      <w:pPr>
        <w:spacing w:after="60" w:line="240" w:lineRule="auto"/>
        <w:ind w:right="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A56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0304A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B0A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56AA3" w:rsidRPr="00BB0A56" w:rsidRDefault="00156AA3" w:rsidP="00156AA3">
      <w:pPr>
        <w:spacing w:after="60" w:line="240" w:lineRule="auto"/>
        <w:ind w:right="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A56">
        <w:rPr>
          <w:rFonts w:ascii="Times New Roman" w:hAnsi="Times New Roman" w:cs="Times New Roman"/>
          <w:b/>
          <w:bCs/>
          <w:sz w:val="24"/>
          <w:szCs w:val="24"/>
        </w:rPr>
        <w:t xml:space="preserve">ROZSTRZYGANIE </w:t>
      </w:r>
      <w:r w:rsidRPr="00BB0A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SPORÓW</w:t>
      </w:r>
      <w:r w:rsidRPr="00BB0A56">
        <w:rPr>
          <w:rFonts w:ascii="Times New Roman" w:hAnsi="Times New Roman" w:cs="Times New Roman"/>
          <w:b/>
          <w:bCs/>
          <w:sz w:val="24"/>
          <w:szCs w:val="24"/>
        </w:rPr>
        <w:t xml:space="preserve"> I OBOWIĄZUJĄCE PRAWO</w:t>
      </w:r>
    </w:p>
    <w:p w:rsidR="00156AA3" w:rsidRPr="00BB0A56" w:rsidRDefault="00156AA3" w:rsidP="00156AA3">
      <w:pPr>
        <w:pStyle w:val="Tekstpodstawowy"/>
        <w:numPr>
          <w:ilvl w:val="0"/>
          <w:numId w:val="6"/>
        </w:numPr>
        <w:tabs>
          <w:tab w:val="clear" w:pos="4260"/>
        </w:tabs>
        <w:suppressAutoHyphens w:val="0"/>
        <w:spacing w:after="0"/>
        <w:ind w:left="426" w:hanging="426"/>
        <w:jc w:val="both"/>
        <w:outlineLvl w:val="0"/>
      </w:pPr>
      <w:r w:rsidRPr="00BB0A56">
        <w:t>Strony umowy zgodnie oświadczają, że w przypadku powstania sporu na tle realizacji niniejszej umowy poddają go rozstrzygnięciu przez Sąd właściwy dla siedziby ZAMAWIAJĄCEGO</w:t>
      </w:r>
      <w:r w:rsidRPr="00BB0A56">
        <w:rPr>
          <w:caps/>
        </w:rPr>
        <w:t>.</w:t>
      </w:r>
    </w:p>
    <w:p w:rsidR="00156AA3" w:rsidRPr="00BB0A56" w:rsidRDefault="00156AA3" w:rsidP="00156AA3">
      <w:pPr>
        <w:pStyle w:val="Tekstpodstawowy"/>
        <w:numPr>
          <w:ilvl w:val="0"/>
          <w:numId w:val="6"/>
        </w:numPr>
        <w:suppressAutoHyphens w:val="0"/>
        <w:spacing w:after="0"/>
        <w:ind w:left="426" w:hanging="426"/>
        <w:jc w:val="both"/>
        <w:outlineLvl w:val="0"/>
      </w:pPr>
      <w:r w:rsidRPr="00BB0A56">
        <w:t>W sprawach nie objętych umową będą miały zastosowanie przepisy polskiego Kodeksu cywilnego i ustawy Prawo Zamówień Publicznych.</w:t>
      </w:r>
    </w:p>
    <w:p w:rsidR="00156AA3" w:rsidRPr="00BB0A56" w:rsidRDefault="00156AA3" w:rsidP="00156AA3">
      <w:pPr>
        <w:pStyle w:val="Tekstpodstawowy"/>
        <w:numPr>
          <w:ilvl w:val="0"/>
          <w:numId w:val="6"/>
        </w:numPr>
        <w:suppressAutoHyphens w:val="0"/>
        <w:spacing w:after="0"/>
        <w:ind w:left="426" w:hanging="426"/>
        <w:jc w:val="both"/>
        <w:outlineLvl w:val="0"/>
      </w:pPr>
      <w:r w:rsidRPr="00BB0A56">
        <w:t>Przeniesienie wierzytelności wynikającej z niniejszej umowy na osobę trzecią wymaga uzyskania pisemnej zgody drugiej strony, pod rygorem nieważności.</w:t>
      </w:r>
    </w:p>
    <w:p w:rsidR="00156AA3" w:rsidRPr="00BB0A56" w:rsidRDefault="00156AA3" w:rsidP="00156A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04AA" w:rsidRDefault="00156AA3" w:rsidP="00156AA3">
      <w:pPr>
        <w:spacing w:after="60" w:line="240" w:lineRule="auto"/>
        <w:ind w:right="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A56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0304AA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156AA3" w:rsidRPr="00BB0A56" w:rsidRDefault="00156AA3" w:rsidP="00156AA3">
      <w:pPr>
        <w:spacing w:after="60" w:line="240" w:lineRule="auto"/>
        <w:ind w:right="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A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</w:t>
      </w:r>
      <w:r w:rsidRPr="00BB0A56">
        <w:rPr>
          <w:rFonts w:ascii="Times New Roman" w:hAnsi="Times New Roman" w:cs="Times New Roman"/>
          <w:b/>
          <w:bCs/>
          <w:sz w:val="24"/>
          <w:szCs w:val="24"/>
        </w:rPr>
        <w:t xml:space="preserve"> KOŃCOWE</w:t>
      </w:r>
    </w:p>
    <w:p w:rsidR="00156AA3" w:rsidRPr="00BB0A56" w:rsidRDefault="00156AA3" w:rsidP="00156AA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>1.</w:t>
      </w:r>
      <w:r w:rsidRPr="00BB0A56">
        <w:rPr>
          <w:rFonts w:ascii="Times New Roman" w:hAnsi="Times New Roman" w:cs="Times New Roman"/>
          <w:sz w:val="24"/>
          <w:szCs w:val="24"/>
        </w:rPr>
        <w:tab/>
        <w:t>Umowa wchodzi w życie z dniem jej zawarcia.</w:t>
      </w:r>
    </w:p>
    <w:p w:rsidR="00156AA3" w:rsidRPr="00BB0A56" w:rsidRDefault="00156AA3" w:rsidP="00156AA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>2.</w:t>
      </w:r>
      <w:r w:rsidRPr="00BB0A56">
        <w:rPr>
          <w:rFonts w:ascii="Times New Roman" w:hAnsi="Times New Roman" w:cs="Times New Roman"/>
          <w:sz w:val="24"/>
          <w:szCs w:val="24"/>
        </w:rPr>
        <w:tab/>
        <w:t xml:space="preserve">Zmiana umowy wymaga formy pisemnej pod rygorem nieważności i sporządzona będzie w formie aneksu. </w:t>
      </w:r>
    </w:p>
    <w:p w:rsidR="00156AA3" w:rsidRPr="00BB0A56" w:rsidRDefault="00156AA3" w:rsidP="00156AA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 xml:space="preserve">3. </w:t>
      </w:r>
      <w:r w:rsidRPr="00BB0A56">
        <w:rPr>
          <w:rFonts w:ascii="Times New Roman" w:hAnsi="Times New Roman" w:cs="Times New Roman"/>
          <w:sz w:val="24"/>
          <w:szCs w:val="24"/>
        </w:rPr>
        <w:tab/>
        <w:t>ZAMAWIAJĄCY dopuszcza następujące zmiany:</w:t>
      </w:r>
    </w:p>
    <w:p w:rsidR="00156AA3" w:rsidRPr="00BB0A56" w:rsidRDefault="00156AA3" w:rsidP="00156AA3">
      <w:pPr>
        <w:numPr>
          <w:ilvl w:val="0"/>
          <w:numId w:val="1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>w przypadku obiektywnej niemożności zapewnienia wyposażenia przedmiotu umowy odpowiadającego wymogom zawartym w załączniku nr 1 do umowy z powodu zakończenia produkcji lub niedostępności na rynku elementów wyposażenia po zawarciu umowy – dopuszcza się zmianę umowy w zakresie rodzaju, typu lub modelu wyposażenia przedmiotu umowy, pod warunkiem, że nowe wyposażenie będzie odpowiadało pod względem funkcjonalności wyposażeniu pierwotnemu a jego parametry pozostaną niezmienione lub będą lepsze od pierwotnego;</w:t>
      </w:r>
    </w:p>
    <w:p w:rsidR="00156AA3" w:rsidRPr="00BB0A56" w:rsidRDefault="00156AA3" w:rsidP="00156AA3">
      <w:pPr>
        <w:numPr>
          <w:ilvl w:val="0"/>
          <w:numId w:val="1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 xml:space="preserve">w przypadku zaproponowania przez WYKONAWCĘ szczególnie uzasadnionej pod względem funkcjonalności, sprawności lub przeznaczenia albo wyposażenia przedmiotu umowy, zmiany rozwiązań konstrukcyjnych przedmiotu umowy w stosunku do koncepcji przedstawionej w ofercie – dopuszcza się zmianę umowy w zakresie zawartych w załączniku nr 1 rozwiązań konstrukcyjnych; </w:t>
      </w:r>
    </w:p>
    <w:p w:rsidR="00156AA3" w:rsidRPr="00BB0A56" w:rsidRDefault="00156AA3" w:rsidP="00156AA3">
      <w:pPr>
        <w:numPr>
          <w:ilvl w:val="0"/>
          <w:numId w:val="1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>w przypadku zmian korzystnych dla ZAMAWIAJĄCEGO dopuszczalna jest zmiana umowy w zakresie obniżenia ceny lub zmiany wymogów zawartych w załączniku nr 1 do niniejszej umowy;</w:t>
      </w:r>
    </w:p>
    <w:p w:rsidR="00156AA3" w:rsidRPr="00BB0A56" w:rsidRDefault="00156AA3" w:rsidP="00156AA3">
      <w:pPr>
        <w:numPr>
          <w:ilvl w:val="0"/>
          <w:numId w:val="1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 xml:space="preserve">w przypadku konieczności zapewnienia koordynacji dostawy przedmiotu umowy oraz innych umów zawartych przez ZAMAWIAJĄCEGO – dopuszczalna jest zmiana </w:t>
      </w:r>
      <w:r w:rsidRPr="00BB0A56">
        <w:rPr>
          <w:rFonts w:ascii="Times New Roman" w:hAnsi="Times New Roman" w:cs="Times New Roman"/>
          <w:sz w:val="24"/>
          <w:szCs w:val="24"/>
        </w:rPr>
        <w:lastRenderedPageBreak/>
        <w:t>umowy w zakresie zmiany miejsca przeprowadzenia odbioru przedmiotu umowy, miejsca szkolenia przedstawicieli ZAMAWIAJĄCEGO;</w:t>
      </w:r>
    </w:p>
    <w:p w:rsidR="00156AA3" w:rsidRPr="00BB0A56" w:rsidRDefault="00156AA3" w:rsidP="00156AA3">
      <w:pPr>
        <w:numPr>
          <w:ilvl w:val="0"/>
          <w:numId w:val="1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 xml:space="preserve">w przypadku zmiany przepisów prawa – dopuszczalna jest taka zmiana umowy, która umożliwi dostosowanie postanowień niniejszej umowy lub przedmiotów umowy i jego wyposażenia do nowych przepisów prawa; </w:t>
      </w:r>
    </w:p>
    <w:p w:rsidR="00156AA3" w:rsidRPr="00BB0A56" w:rsidRDefault="00156AA3" w:rsidP="00156AA3">
      <w:pPr>
        <w:numPr>
          <w:ilvl w:val="0"/>
          <w:numId w:val="13"/>
        </w:num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 xml:space="preserve">terminu realizacji przedmiotu umowy – gdy zaistnieją okoliczności mające wpływ na prawidłową realizację umowy (w szczególności jeżeli zmiana terminu realizacji będzie zmianą korzystną dla ZAMAWIAJĄCEGO lub zagrożone byłoby terminowe realizowanie płatności z powodu ograniczonych zasileń budżetowych otrzymanych od dysponentów nadrzędnych, lub w przypadku zaistnienia siły wyższej itp.). </w:t>
      </w:r>
    </w:p>
    <w:p w:rsidR="00156AA3" w:rsidRPr="00BB0A56" w:rsidRDefault="00156AA3" w:rsidP="00BA4CA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56AA3" w:rsidRPr="00BB0A56" w:rsidRDefault="00156AA3" w:rsidP="00156AA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0A56">
        <w:rPr>
          <w:rFonts w:ascii="Times New Roman" w:hAnsi="Times New Roman" w:cs="Times New Roman"/>
          <w:sz w:val="24"/>
          <w:szCs w:val="24"/>
        </w:rPr>
        <w:t>5.</w:t>
      </w:r>
      <w:r w:rsidRPr="00BB0A56">
        <w:rPr>
          <w:rFonts w:ascii="Times New Roman" w:hAnsi="Times New Roman" w:cs="Times New Roman"/>
          <w:sz w:val="24"/>
          <w:szCs w:val="24"/>
        </w:rPr>
        <w:tab/>
        <w:t>Umowę sporządzono w 2 jednobrzmiących egzemplarzach w języku polskim, tj. 1 egzemplarz dla ZAMAWIAJĄCEGO i 1 egzemplarz dla W</w:t>
      </w:r>
      <w:r w:rsidRPr="00BB0A56">
        <w:rPr>
          <w:rFonts w:ascii="Times New Roman" w:hAnsi="Times New Roman" w:cs="Times New Roman"/>
          <w:caps/>
          <w:sz w:val="24"/>
          <w:szCs w:val="24"/>
        </w:rPr>
        <w:t>y</w:t>
      </w:r>
      <w:r w:rsidRPr="00BB0A56">
        <w:rPr>
          <w:rFonts w:ascii="Times New Roman" w:hAnsi="Times New Roman" w:cs="Times New Roman"/>
          <w:sz w:val="24"/>
          <w:szCs w:val="24"/>
        </w:rPr>
        <w:t xml:space="preserve">KONAWCY, każdy na prawach oryginału. </w:t>
      </w:r>
    </w:p>
    <w:p w:rsidR="00156AA3" w:rsidRDefault="00156AA3" w:rsidP="00156AA3">
      <w:pPr>
        <w:pStyle w:val="Tekstpodstawowy"/>
        <w:spacing w:after="0"/>
        <w:rPr>
          <w:b/>
          <w:bCs/>
        </w:rPr>
      </w:pPr>
      <w:r w:rsidRPr="00BB0A56">
        <w:rPr>
          <w:b/>
          <w:bCs/>
        </w:rPr>
        <w:t xml:space="preserve">      </w:t>
      </w:r>
    </w:p>
    <w:p w:rsidR="008C0AD2" w:rsidRPr="00BB0A56" w:rsidRDefault="008C0AD2" w:rsidP="00156AA3">
      <w:pPr>
        <w:pStyle w:val="Tekstpodstawowy"/>
        <w:spacing w:after="0"/>
        <w:rPr>
          <w:b/>
          <w:bCs/>
        </w:rPr>
      </w:pPr>
    </w:p>
    <w:p w:rsidR="00156AA3" w:rsidRPr="00BB0A56" w:rsidRDefault="00156AA3" w:rsidP="00156AA3">
      <w:pPr>
        <w:pStyle w:val="Tekstpodstawowy"/>
        <w:spacing w:after="0"/>
        <w:jc w:val="center"/>
        <w:rPr>
          <w:b/>
          <w:bCs/>
        </w:rPr>
      </w:pPr>
    </w:p>
    <w:p w:rsidR="00C47080" w:rsidRPr="008C0AD2" w:rsidRDefault="00276C0D" w:rsidP="008C0AD2">
      <w:pPr>
        <w:pStyle w:val="Tekstpodstawowy"/>
        <w:spacing w:after="0"/>
        <w:rPr>
          <w:b/>
          <w:bCs/>
        </w:rPr>
      </w:pPr>
      <w:r w:rsidRPr="00BB0A56">
        <w:rPr>
          <w:b/>
          <w:bCs/>
        </w:rPr>
        <w:t xml:space="preserve">   </w:t>
      </w:r>
      <w:r w:rsidR="00156AA3" w:rsidRPr="00BB0A56">
        <w:rPr>
          <w:b/>
          <w:bCs/>
        </w:rPr>
        <w:t xml:space="preserve">    </w:t>
      </w:r>
      <w:r w:rsidR="008C0AD2">
        <w:rPr>
          <w:b/>
          <w:bCs/>
        </w:rPr>
        <w:tab/>
      </w:r>
      <w:r w:rsidR="008C0AD2">
        <w:rPr>
          <w:b/>
          <w:bCs/>
        </w:rPr>
        <w:tab/>
      </w:r>
      <w:r w:rsidR="008C0AD2">
        <w:rPr>
          <w:b/>
          <w:bCs/>
        </w:rPr>
        <w:tab/>
      </w:r>
      <w:r w:rsidR="008C0AD2">
        <w:rPr>
          <w:b/>
          <w:bCs/>
        </w:rPr>
        <w:tab/>
      </w:r>
      <w:r w:rsidR="008C0AD2">
        <w:rPr>
          <w:b/>
          <w:bCs/>
        </w:rPr>
        <w:tab/>
      </w:r>
      <w:r w:rsidR="008C0AD2">
        <w:rPr>
          <w:b/>
          <w:bCs/>
        </w:rPr>
        <w:tab/>
      </w:r>
      <w:r w:rsidR="008C0AD2">
        <w:rPr>
          <w:b/>
          <w:bCs/>
        </w:rPr>
        <w:tab/>
      </w:r>
      <w:r w:rsidR="008C0AD2">
        <w:rPr>
          <w:b/>
          <w:bCs/>
        </w:rPr>
        <w:tab/>
      </w:r>
      <w:r w:rsidRPr="00BB0A56">
        <w:rPr>
          <w:b/>
          <w:bCs/>
        </w:rPr>
        <w:t xml:space="preserve">                                                                                                          WYKONAWCA</w:t>
      </w:r>
      <w:r w:rsidR="008C0AD2" w:rsidRPr="008C0AD2">
        <w:rPr>
          <w:b/>
          <w:bCs/>
        </w:rPr>
        <w:t xml:space="preserve"> </w:t>
      </w:r>
      <w:r w:rsidR="008C0AD2">
        <w:rPr>
          <w:b/>
          <w:bCs/>
        </w:rPr>
        <w:tab/>
      </w:r>
      <w:r w:rsidR="008C0AD2">
        <w:rPr>
          <w:b/>
          <w:bCs/>
        </w:rPr>
        <w:tab/>
      </w:r>
      <w:r w:rsidR="008C0AD2">
        <w:rPr>
          <w:b/>
          <w:bCs/>
        </w:rPr>
        <w:tab/>
      </w:r>
      <w:r w:rsidR="008C0AD2">
        <w:rPr>
          <w:b/>
          <w:bCs/>
        </w:rPr>
        <w:tab/>
      </w:r>
      <w:r w:rsidR="008C0AD2">
        <w:rPr>
          <w:b/>
          <w:bCs/>
        </w:rPr>
        <w:tab/>
      </w:r>
      <w:r w:rsidR="008C0AD2">
        <w:rPr>
          <w:b/>
          <w:bCs/>
        </w:rPr>
        <w:tab/>
      </w:r>
      <w:r w:rsidR="008C0AD2">
        <w:rPr>
          <w:b/>
          <w:bCs/>
        </w:rPr>
        <w:tab/>
      </w:r>
      <w:r w:rsidR="008C0AD2" w:rsidRPr="00BB0A56">
        <w:rPr>
          <w:b/>
          <w:bCs/>
        </w:rPr>
        <w:t xml:space="preserve">ZAMAWIAJĄCY    </w:t>
      </w:r>
    </w:p>
    <w:sectPr w:rsidR="00C47080" w:rsidRPr="008C0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73A0"/>
    <w:multiLevelType w:val="hybridMultilevel"/>
    <w:tmpl w:val="42DE9F22"/>
    <w:lvl w:ilvl="0" w:tplc="6F5C7704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Theme="minorHAnsi" w:hAnsi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1" w15:restartNumberingAfterBreak="0">
    <w:nsid w:val="0DC44E10"/>
    <w:multiLevelType w:val="hybridMultilevel"/>
    <w:tmpl w:val="980EE310"/>
    <w:lvl w:ilvl="0" w:tplc="CF3487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34527"/>
    <w:multiLevelType w:val="hybridMultilevel"/>
    <w:tmpl w:val="7A907EDA"/>
    <w:lvl w:ilvl="0" w:tplc="7ACC70A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F49F5"/>
    <w:multiLevelType w:val="multilevel"/>
    <w:tmpl w:val="1B1EB6F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4" w15:restartNumberingAfterBreak="0">
    <w:nsid w:val="1D9F0255"/>
    <w:multiLevelType w:val="hybridMultilevel"/>
    <w:tmpl w:val="71ECFDC0"/>
    <w:lvl w:ilvl="0" w:tplc="9F48FD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5706B60"/>
    <w:multiLevelType w:val="hybridMultilevel"/>
    <w:tmpl w:val="326E295A"/>
    <w:lvl w:ilvl="0" w:tplc="8A3E0C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502B2"/>
    <w:multiLevelType w:val="hybridMultilevel"/>
    <w:tmpl w:val="C7B8782E"/>
    <w:lvl w:ilvl="0" w:tplc="EA8C868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9388A"/>
    <w:multiLevelType w:val="hybridMultilevel"/>
    <w:tmpl w:val="AFB66BB0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7932302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81923"/>
    <w:multiLevelType w:val="hybridMultilevel"/>
    <w:tmpl w:val="11C2AF90"/>
    <w:lvl w:ilvl="0" w:tplc="2A1239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3480"/>
    <w:multiLevelType w:val="hybridMultilevel"/>
    <w:tmpl w:val="805CADBE"/>
    <w:lvl w:ilvl="0" w:tplc="9CF00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607C2"/>
    <w:multiLevelType w:val="hybridMultilevel"/>
    <w:tmpl w:val="0674E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197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886329">
    <w:abstractNumId w:val="10"/>
  </w:num>
  <w:num w:numId="3" w16cid:durableId="417751694">
    <w:abstractNumId w:val="2"/>
  </w:num>
  <w:num w:numId="4" w16cid:durableId="290326929">
    <w:abstractNumId w:val="11"/>
  </w:num>
  <w:num w:numId="5" w16cid:durableId="305428334">
    <w:abstractNumId w:val="7"/>
  </w:num>
  <w:num w:numId="6" w16cid:durableId="1839804543">
    <w:abstractNumId w:val="0"/>
  </w:num>
  <w:num w:numId="7" w16cid:durableId="20756173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6110970">
    <w:abstractNumId w:val="4"/>
  </w:num>
  <w:num w:numId="9" w16cid:durableId="958219460">
    <w:abstractNumId w:val="6"/>
  </w:num>
  <w:num w:numId="10" w16cid:durableId="10883072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6529261">
    <w:abstractNumId w:val="5"/>
  </w:num>
  <w:num w:numId="12" w16cid:durableId="2079208992">
    <w:abstractNumId w:val="3"/>
  </w:num>
  <w:num w:numId="13" w16cid:durableId="6724209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A3"/>
    <w:rsid w:val="00015AD9"/>
    <w:rsid w:val="000304AA"/>
    <w:rsid w:val="000634EE"/>
    <w:rsid w:val="000B71CC"/>
    <w:rsid w:val="001109D7"/>
    <w:rsid w:val="00151E67"/>
    <w:rsid w:val="00156AA3"/>
    <w:rsid w:val="001D100E"/>
    <w:rsid w:val="00276C0D"/>
    <w:rsid w:val="002816B0"/>
    <w:rsid w:val="00286EA7"/>
    <w:rsid w:val="002A78C2"/>
    <w:rsid w:val="002F0810"/>
    <w:rsid w:val="00365813"/>
    <w:rsid w:val="00397900"/>
    <w:rsid w:val="003E57B5"/>
    <w:rsid w:val="0040173B"/>
    <w:rsid w:val="00411F23"/>
    <w:rsid w:val="00463725"/>
    <w:rsid w:val="004659C4"/>
    <w:rsid w:val="004A2DD7"/>
    <w:rsid w:val="004B7D27"/>
    <w:rsid w:val="004D4C72"/>
    <w:rsid w:val="00511100"/>
    <w:rsid w:val="00520266"/>
    <w:rsid w:val="005E7B68"/>
    <w:rsid w:val="00676E9A"/>
    <w:rsid w:val="00712FCA"/>
    <w:rsid w:val="007364F3"/>
    <w:rsid w:val="00752B76"/>
    <w:rsid w:val="00775931"/>
    <w:rsid w:val="00791B86"/>
    <w:rsid w:val="00794D21"/>
    <w:rsid w:val="007E149E"/>
    <w:rsid w:val="00807308"/>
    <w:rsid w:val="008377F8"/>
    <w:rsid w:val="008C0AD2"/>
    <w:rsid w:val="008C4970"/>
    <w:rsid w:val="00964EFA"/>
    <w:rsid w:val="009721E3"/>
    <w:rsid w:val="009C759F"/>
    <w:rsid w:val="00A02E42"/>
    <w:rsid w:val="00A36331"/>
    <w:rsid w:val="00AC50F8"/>
    <w:rsid w:val="00B5423E"/>
    <w:rsid w:val="00BA4CAF"/>
    <w:rsid w:val="00BB0A56"/>
    <w:rsid w:val="00C3074C"/>
    <w:rsid w:val="00C47080"/>
    <w:rsid w:val="00C80B16"/>
    <w:rsid w:val="00C8238D"/>
    <w:rsid w:val="00D5696D"/>
    <w:rsid w:val="00D60C28"/>
    <w:rsid w:val="00DB0512"/>
    <w:rsid w:val="00DC2551"/>
    <w:rsid w:val="00DC3EA4"/>
    <w:rsid w:val="00E057C4"/>
    <w:rsid w:val="00E800C3"/>
    <w:rsid w:val="00EE3E7D"/>
    <w:rsid w:val="00F113C6"/>
    <w:rsid w:val="00F94E3C"/>
    <w:rsid w:val="00FA7994"/>
    <w:rsid w:val="00FD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EE24"/>
  <w15:chartTrackingRefBased/>
  <w15:docId w15:val="{94A96EBD-2822-4075-8F58-44AE6671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A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56A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6A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34"/>
    <w:qFormat/>
    <w:rsid w:val="00156AA3"/>
    <w:pPr>
      <w:ind w:left="720"/>
      <w:contextualSpacing/>
    </w:p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34"/>
    <w:qFormat/>
    <w:rsid w:val="00156AA3"/>
  </w:style>
  <w:style w:type="paragraph" w:customStyle="1" w:styleId="Default">
    <w:name w:val="Default"/>
    <w:rsid w:val="00156AA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0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76E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zanowicz1977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2503</Words>
  <Characters>15022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Szczepaniak</dc:creator>
  <cp:keywords/>
  <dc:description/>
  <cp:lastModifiedBy>Monika Kwaśniewska</cp:lastModifiedBy>
  <cp:revision>51</cp:revision>
  <cp:lastPrinted>2023-03-02T08:38:00Z</cp:lastPrinted>
  <dcterms:created xsi:type="dcterms:W3CDTF">2023-06-04T16:08:00Z</dcterms:created>
  <dcterms:modified xsi:type="dcterms:W3CDTF">2023-06-05T14:50:00Z</dcterms:modified>
</cp:coreProperties>
</file>