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E614" w14:textId="324D8C6B" w:rsidR="00380FD9" w:rsidRPr="00B24628" w:rsidRDefault="00497D8D" w:rsidP="00C91E88">
      <w:pPr>
        <w:rPr>
          <w:rFonts w:ascii="Times New Roman" w:hAnsi="Times New Roman"/>
          <w:kern w:val="2"/>
          <w:sz w:val="20"/>
          <w:szCs w:val="20"/>
          <w14:ligatures w14:val="standardContextual"/>
        </w:rPr>
      </w:pPr>
      <w:r w:rsidRPr="008F6545">
        <w:rPr>
          <w:rFonts w:ascii="Times New Roman" w:hAnsi="Times New Roman" w:cs="Times New Roman"/>
          <w:b/>
          <w:bCs/>
          <w:u w:val="single"/>
        </w:rPr>
        <w:t>ZP.</w:t>
      </w:r>
      <w:r w:rsidR="00683202" w:rsidRPr="008F6545">
        <w:rPr>
          <w:rFonts w:ascii="Times New Roman" w:hAnsi="Times New Roman" w:cs="Times New Roman"/>
          <w:b/>
          <w:bCs/>
          <w:u w:val="single"/>
        </w:rPr>
        <w:t>1</w:t>
      </w:r>
      <w:r w:rsidRPr="008F6545">
        <w:rPr>
          <w:rFonts w:ascii="Times New Roman" w:hAnsi="Times New Roman" w:cs="Times New Roman"/>
          <w:b/>
          <w:bCs/>
          <w:u w:val="single"/>
        </w:rPr>
        <w:t>.202</w:t>
      </w:r>
      <w:r w:rsidR="00683202" w:rsidRPr="008F6545">
        <w:rPr>
          <w:rFonts w:ascii="Times New Roman" w:hAnsi="Times New Roman" w:cs="Times New Roman"/>
          <w:b/>
          <w:bCs/>
          <w:u w:val="single"/>
        </w:rPr>
        <w:t>4</w:t>
      </w:r>
      <w:r w:rsidRPr="00B24628">
        <w:rPr>
          <w:sz w:val="20"/>
          <w:szCs w:val="20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4628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 w:rsidR="00C86C9F"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Pr="00B24628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0D4F0A74" w14:textId="77777777" w:rsidR="00480388" w:rsidRPr="00380FD9" w:rsidRDefault="00480388" w:rsidP="00C91E88">
      <w:pPr>
        <w:rPr>
          <w:rFonts w:ascii="Times New Roman" w:hAnsi="Times New Roman"/>
          <w:kern w:val="2"/>
          <w:sz w:val="24"/>
          <w14:ligatures w14:val="standardContextual"/>
        </w:rPr>
      </w:pPr>
    </w:p>
    <w:p w14:paraId="1D4A8C6A" w14:textId="77777777" w:rsidR="00C91E88" w:rsidRPr="00C91E88" w:rsidRDefault="00C91E88" w:rsidP="00C91E88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07157CE0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7C540E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  <w14:ligatures w14:val="standardContextual"/>
        </w:rPr>
      </w:pPr>
    </w:p>
    <w:p w14:paraId="4FF25511" w14:textId="2E50A0FA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 xml:space="preserve">Parafia Rzymskokatolicka pw. Św. Szczepana </w:t>
      </w:r>
      <w:r w:rsidRPr="005B5E28">
        <w:rPr>
          <w:rFonts w:ascii="Times New Roman" w:hAnsi="Times New Roman" w:cs="Times New Roman"/>
          <w:bCs/>
          <w:kern w:val="2"/>
          <w14:ligatures w14:val="standardContextual"/>
        </w:rPr>
        <w:br/>
      </w: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w Skrzynnie</w:t>
      </w:r>
    </w:p>
    <w:p w14:paraId="1EB64F69" w14:textId="77777777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Skrzynno, ul. Radomska 7</w:t>
      </w:r>
    </w:p>
    <w:p w14:paraId="531127A4" w14:textId="77777777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26-432 Wieniawa</w:t>
      </w:r>
    </w:p>
    <w:p w14:paraId="542A96C5" w14:textId="77777777" w:rsidR="007C540E" w:rsidRPr="007C540E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7C540E">
        <w:rPr>
          <w:rFonts w:ascii="Times New Roman" w:hAnsi="Times New Roman" w:cs="Times New Roman"/>
          <w:bCs/>
          <w:kern w:val="2"/>
          <w14:ligatures w14:val="standardContextual"/>
        </w:rPr>
        <w:t>NIP: 799 14 42 173</w:t>
      </w:r>
    </w:p>
    <w:p w14:paraId="00E6D564" w14:textId="77777777" w:rsidR="007C540E" w:rsidRPr="00F00EA9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F00EA9">
        <w:rPr>
          <w:rFonts w:ascii="Times New Roman" w:hAnsi="Times New Roman" w:cs="Times New Roman"/>
          <w:bCs/>
          <w:kern w:val="2"/>
          <w14:ligatures w14:val="standardContextual"/>
        </w:rPr>
        <w:t>REGON: 670 720 770</w:t>
      </w:r>
    </w:p>
    <w:p w14:paraId="32951E4B" w14:textId="77777777" w:rsidR="007C540E" w:rsidRPr="00F00EA9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:kern w:val="2"/>
          <w14:ligatures w14:val="standardContextual"/>
        </w:rPr>
      </w:pPr>
      <w:r w:rsidRPr="00F00EA9">
        <w:rPr>
          <w:rFonts w:ascii="Times New Roman" w:hAnsi="Times New Roman" w:cs="Times New Roman"/>
          <w:bCs/>
          <w:kern w:val="2"/>
          <w14:ligatures w14:val="standardContextual"/>
        </w:rPr>
        <w:t>tel.: 602-275-909</w:t>
      </w:r>
    </w:p>
    <w:p w14:paraId="6E0A0DB5" w14:textId="460CEB7B" w:rsidR="00654CD8" w:rsidRPr="00F00EA9" w:rsidRDefault="007C540E" w:rsidP="007C540E">
      <w:pPr>
        <w:spacing w:after="0"/>
        <w:ind w:left="4248"/>
        <w:jc w:val="both"/>
        <w:rPr>
          <w:rFonts w:ascii="Times New Roman" w:hAnsi="Times New Roman" w:cs="Times New Roman"/>
          <w:bCs/>
          <w14:ligatures w14:val="standardContextual"/>
        </w:rPr>
      </w:pPr>
      <w:r w:rsidRPr="00F00EA9">
        <w:rPr>
          <w:rFonts w:ascii="Times New Roman" w:hAnsi="Times New Roman" w:cs="Times New Roman"/>
          <w:bCs/>
          <w:kern w:val="2"/>
          <w:lang w:eastAsia="zh-CN"/>
          <w14:ligatures w14:val="standardContextual"/>
        </w:rPr>
        <w:t>e-mail:</w:t>
      </w:r>
      <w:r w:rsidR="00F00EA9" w:rsidRPr="00F00EA9">
        <w:rPr>
          <w:rFonts w:ascii="Times New Roman" w:hAnsi="Times New Roman" w:cs="Times New Roman"/>
          <w:bCs/>
          <w:kern w:val="2"/>
          <w:lang w:eastAsia="zh-CN"/>
          <w14:ligatures w14:val="standardContextual"/>
        </w:rPr>
        <w:t xml:space="preserve"> andrzejkuleta@wp.pl</w:t>
      </w:r>
    </w:p>
    <w:p w14:paraId="39983267" w14:textId="77777777" w:rsidR="00380FD9" w:rsidRPr="00380FD9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272BC" w14:textId="77777777" w:rsidR="00380FD9" w:rsidRPr="00F179A9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179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053005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80229" w14:textId="6F6F996A" w:rsidR="00DF309E" w:rsidRPr="00526C08" w:rsidRDefault="00DF309E" w:rsidP="00DF309E">
      <w:pPr>
        <w:tabs>
          <w:tab w:val="center" w:pos="4536"/>
          <w:tab w:val="right" w:pos="9072"/>
        </w:tabs>
        <w:spacing w:after="0"/>
        <w:ind w:right="-2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Do niniejszego postępowania nie ma zastosowania ustawa z dnia 11 września 2019 r. Prawo zamówień </w:t>
      </w:r>
      <w:r w:rsidRPr="0016555E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publicznych </w:t>
      </w:r>
      <w:r w:rsidR="0016555E" w:rsidRPr="0016555E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16555E" w:rsidRPr="0016555E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="0016555E" w:rsidRPr="0016555E">
        <w:rPr>
          <w:rFonts w:ascii="Times New Roman" w:hAnsi="Times New Roman" w:cs="Times New Roman"/>
          <w:color w:val="000000" w:themeColor="text1"/>
        </w:rPr>
        <w:t>. Dz. U. z 2023 r. poz. 1605, 1720.).</w:t>
      </w:r>
    </w:p>
    <w:p w14:paraId="6DB7C29F" w14:textId="47818E84" w:rsidR="00DF309E" w:rsidRDefault="00DF309E" w:rsidP="00DF309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26C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Niniejsze postępowanie jest prowadzone jest w sposób konkurencyjny i transparentny, </w:t>
      </w:r>
      <w:r w:rsidRPr="00526C0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w szczególności z uwzględnieniem § 8 ust. 6 Regulaminu Naboru Wniosków z Rządowego Programu Odbudowy Zabytków.</w:t>
      </w:r>
    </w:p>
    <w:p w14:paraId="0C3D841E" w14:textId="77777777" w:rsidR="00DF309E" w:rsidRPr="00526C08" w:rsidRDefault="00DF309E" w:rsidP="00DF309E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45A3805" w14:textId="2F022B19" w:rsidR="00053005" w:rsidRPr="00053005" w:rsidRDefault="00380FD9" w:rsidP="00654CD8">
      <w:pPr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złożenia </w:t>
      </w:r>
      <w:bookmarkStart w:id="0" w:name="_Hlk139969998"/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w 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postępowani</w:t>
      </w:r>
      <w:r w:rsidR="00E54DC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53005" w:rsidRPr="000530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053005" w:rsidRPr="00053005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udzielenie zamówienia publicznego </w:t>
      </w:r>
      <w:r w:rsidR="00BC689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="00053005" w:rsidRPr="0005300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w ramach zadania inwestycyjnego pn.:</w:t>
      </w:r>
    </w:p>
    <w:p w14:paraId="588D4F3A" w14:textId="77777777" w:rsidR="007955B4" w:rsidRDefault="007955B4" w:rsidP="007955B4">
      <w:pPr>
        <w:spacing w:after="0"/>
        <w:jc w:val="center"/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</w:pPr>
      <w:bookmarkStart w:id="1" w:name="_Hlk148617587"/>
      <w:bookmarkEnd w:id="0"/>
      <w:r w:rsidRPr="007955B4"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  <w:t>„Remont konserwatorski elewacji kościoła pw. Św. Szczepana w Skrzynnie. Etap 1: elewacja północna oraz południowa korpusu głównego i naw bocznych wraz z attykami”</w:t>
      </w:r>
    </w:p>
    <w:p w14:paraId="132A3CDF" w14:textId="77777777" w:rsidR="007955B4" w:rsidRPr="007955B4" w:rsidRDefault="007955B4" w:rsidP="007955B4">
      <w:pPr>
        <w:spacing w:after="0"/>
        <w:jc w:val="center"/>
        <w:rPr>
          <w:rFonts w:ascii="Times New Roman" w:eastAsia="SimSun" w:hAnsi="Times New Roman"/>
          <w:b/>
          <w:bCs/>
          <w:i/>
          <w:iCs/>
          <w:kern w:val="1"/>
          <w:sz w:val="28"/>
          <w:szCs w:val="28"/>
          <w:u w:val="single"/>
          <w14:ligatures w14:val="standardContextual"/>
        </w:rPr>
      </w:pPr>
    </w:p>
    <w:bookmarkEnd w:id="1"/>
    <w:p w14:paraId="2C79E076" w14:textId="33A7CB31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3D814695" w14:textId="77777777" w:rsidR="0065344C" w:rsidRPr="00380FD9" w:rsidRDefault="0065344C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20368C21" w14:textId="77777777" w:rsidR="00665205" w:rsidRPr="00380FD9" w:rsidRDefault="00665205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C71330E" w14:textId="2D896863" w:rsidR="008349AA" w:rsidRPr="0065344C" w:rsidRDefault="00D05189" w:rsidP="00EC09FE">
      <w:pPr>
        <w:pStyle w:val="Akapitzlist"/>
        <w:numPr>
          <w:ilvl w:val="0"/>
          <w:numId w:val="35"/>
        </w:numPr>
        <w:suppressAutoHyphens/>
        <w:autoSpaceDE w:val="0"/>
        <w:autoSpaceDN w:val="0"/>
        <w:adjustRightInd w:val="0"/>
        <w:spacing w:after="0"/>
        <w:ind w:left="426" w:hanging="436"/>
        <w:jc w:val="both"/>
        <w:rPr>
          <w:rFonts w:ascii="Times New Roman" w:eastAsiaTheme="minorEastAsia" w:hAnsi="Times New Roman" w:cs="Times New Roman"/>
          <w:szCs w:val="24"/>
          <w:lang w:eastAsia="pl-PL"/>
        </w:rPr>
      </w:pPr>
      <w:r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m(y)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wiedzę i doświadczenie w zakresie usług odpowiadających usługom </w:t>
      </w:r>
      <w:r w:rsidR="008349AA" w:rsidRPr="00B54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wskazanym w przedmiocie niniejszego zamówienia, tj. wykonał w okresie ostatnich trzech lat przed upływem terminu składania ofert, a jeżeli okres prowadzenia działalności jest krótszy – w tym okresie wykonał co najmniej 1 robotę budowlaną o wartości prac minimum 500 000,00 zł netto, polegające </w:t>
      </w:r>
      <w:r w:rsidR="008349AA" w:rsidRPr="00EC09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przeprowadzeniu prac konserwatorskich, restauracyjnych bądź budowlanych przy obiekcie wpisanym do rejestru zabytków lub gminnej ewidencji zabytków. </w:t>
      </w:r>
    </w:p>
    <w:p w14:paraId="21FE0B7D" w14:textId="77777777" w:rsidR="0065344C" w:rsidRPr="00EC09FE" w:rsidRDefault="0065344C" w:rsidP="0065344C">
      <w:pPr>
        <w:pStyle w:val="Akapitzlist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szCs w:val="24"/>
          <w:lang w:eastAsia="pl-PL"/>
        </w:rPr>
      </w:pPr>
    </w:p>
    <w:p w14:paraId="4DC08490" w14:textId="77777777" w:rsidR="008349AA" w:rsidRPr="008349AA" w:rsidRDefault="008349AA" w:rsidP="008349AA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1722ABEA" w14:textId="2185EC88" w:rsidR="008349AA" w:rsidRPr="008349AA" w:rsidRDefault="00D05189" w:rsidP="00EC09FE">
      <w:pPr>
        <w:pStyle w:val="Akapitzlist"/>
        <w:numPr>
          <w:ilvl w:val="0"/>
          <w:numId w:val="33"/>
        </w:numPr>
        <w:spacing w:after="0"/>
        <w:ind w:left="284"/>
        <w:jc w:val="both"/>
        <w:rPr>
          <w:rFonts w:ascii="Times New Roman" w:eastAsia="Lucida Sans Unicode" w:hAnsi="Times New Roman" w:cs="Times New Roman"/>
          <w:sz w:val="24"/>
          <w:szCs w:val="24"/>
          <w14:ligatures w14:val="standardContextual"/>
        </w:rPr>
      </w:pPr>
      <w:r w:rsidRPr="008349AA">
        <w:rPr>
          <w:rFonts w:ascii="Times New Roman" w:hAnsi="Times New Roman" w:cs="Times New Roman"/>
          <w:sz w:val="24"/>
          <w:szCs w:val="24"/>
        </w:rPr>
        <w:t>D</w:t>
      </w:r>
      <w:r w:rsidR="008349AA" w:rsidRPr="008349AA">
        <w:rPr>
          <w:rFonts w:ascii="Times New Roman" w:hAnsi="Times New Roman" w:cs="Times New Roman"/>
          <w:sz w:val="24"/>
          <w:szCs w:val="24"/>
        </w:rPr>
        <w:t>ysponuj</w:t>
      </w:r>
      <w:r>
        <w:rPr>
          <w:rFonts w:ascii="Times New Roman" w:hAnsi="Times New Roman" w:cs="Times New Roman"/>
          <w:sz w:val="24"/>
          <w:szCs w:val="24"/>
        </w:rPr>
        <w:t>ę(my)</w:t>
      </w:r>
      <w:r w:rsidR="008349AA" w:rsidRPr="008349AA">
        <w:rPr>
          <w:rFonts w:ascii="Times New Roman" w:hAnsi="Times New Roman" w:cs="Times New Roman"/>
          <w:sz w:val="24"/>
          <w:szCs w:val="24"/>
        </w:rPr>
        <w:t xml:space="preserve"> kadrą niezbędną do realizacji zamówienia, przez co rozumie się:</w:t>
      </w:r>
      <w:r w:rsidR="008349AA" w:rsidRPr="008349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829FACA" w14:textId="77777777" w:rsidR="008349AA" w:rsidRPr="008349AA" w:rsidRDefault="008349AA" w:rsidP="00EC09FE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34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osoby posiadające uprawnienia/kwalifikacje uprawniające do kierowania pracami budowlanymi przy zabytkach nieruchomych zgodnie z art. 37c ustawy z dnia 23 lipca 2003 r. o ochronie zabytków i opiece nad zabytkami (kierownik robót),</w:t>
      </w:r>
    </w:p>
    <w:p w14:paraId="6D86D57F" w14:textId="77777777" w:rsidR="008349AA" w:rsidRPr="0065344C" w:rsidRDefault="008349AA" w:rsidP="00EC09FE">
      <w:pPr>
        <w:pStyle w:val="Akapitzlist"/>
        <w:numPr>
          <w:ilvl w:val="0"/>
          <w:numId w:val="34"/>
        </w:numPr>
        <w:suppressAutoHyphens/>
        <w:spacing w:after="0"/>
        <w:ind w:left="709" w:hanging="283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349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osoby posiadające uprawnienia/kwalifikacje uprawniające do kierowania pracami budowlanymi przy zabytkach nieruchomych zgodnie z art. 37a ust. 1 i 2 ustawy z dnia 23 lipca 2003 r. o ochronie zabytków i opiece nad zabytkami.</w:t>
      </w:r>
    </w:p>
    <w:p w14:paraId="4281F57B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5F468A37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01E89EF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049DDFEA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222E45F4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478D8379" w14:textId="77777777" w:rsid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751C7B49" w14:textId="77777777" w:rsidR="0065344C" w:rsidRPr="0065344C" w:rsidRDefault="0065344C" w:rsidP="0065344C">
      <w:pPr>
        <w:suppressAutoHyphens/>
        <w:spacing w:after="0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6ADD22B9" w14:textId="77777777" w:rsidR="00380FD9" w:rsidRPr="00380FD9" w:rsidRDefault="00380FD9" w:rsidP="00EC09FE">
      <w:pPr>
        <w:tabs>
          <w:tab w:val="left" w:pos="426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0C2B9410" w14:textId="77777777" w:rsidR="00380FD9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01ABF3" w14:textId="77777777" w:rsidR="00EC09FE" w:rsidRDefault="00EC09FE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9A67B4" w14:textId="77777777" w:rsidR="00EC09FE" w:rsidRPr="00380FD9" w:rsidRDefault="00EC09FE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13D1B7F7" w:rsidR="00380FD9" w:rsidRPr="00380FD9" w:rsidRDefault="00E7678C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="00380FD9"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0702F67F" w14:textId="77777777" w:rsidR="00A154C8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380FD9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EF39C" w:rsidR="00380FD9" w:rsidRPr="00380FD9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="00E7678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</w:t>
      </w:r>
    </w:p>
    <w:p w14:paraId="65DF6C2A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(pieczęć i podpis/y upoważnionego/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</w:p>
    <w:p w14:paraId="47456E49" w14:textId="77777777" w:rsidR="00380FD9" w:rsidRPr="00380FD9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przedstawiciela/i Wykonawcy)</w:t>
      </w: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E0BFE" w14:textId="77777777" w:rsidR="0050083B" w:rsidRDefault="0050083B" w:rsidP="00324066">
      <w:pPr>
        <w:spacing w:after="0" w:line="240" w:lineRule="auto"/>
      </w:pPr>
      <w:r>
        <w:separator/>
      </w:r>
    </w:p>
  </w:endnote>
  <w:endnote w:type="continuationSeparator" w:id="0">
    <w:p w14:paraId="6556F176" w14:textId="77777777" w:rsidR="0050083B" w:rsidRDefault="0050083B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0DED" w14:textId="17417B4C" w:rsidR="00071A46" w:rsidRPr="00071A46" w:rsidRDefault="00071A46" w:rsidP="00071A46">
    <w:pPr>
      <w:pStyle w:val="Stopka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7D5705">
      <w:rPr>
        <w:rFonts w:ascii="Times New Roman" w:hAnsi="Times New Roman" w:cs="Times New Roman"/>
        <w:b/>
        <w:bCs/>
        <w:sz w:val="18"/>
        <w:szCs w:val="18"/>
      </w:rPr>
      <w:t>ZP.1.2024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4A500" w14:textId="77777777" w:rsidR="0050083B" w:rsidRDefault="0050083B" w:rsidP="00324066">
      <w:pPr>
        <w:spacing w:after="0" w:line="240" w:lineRule="auto"/>
      </w:pPr>
      <w:r>
        <w:separator/>
      </w:r>
    </w:p>
  </w:footnote>
  <w:footnote w:type="continuationSeparator" w:id="0">
    <w:p w14:paraId="0F0CEE89" w14:textId="77777777" w:rsidR="0050083B" w:rsidRDefault="0050083B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88835" w14:textId="50760465" w:rsidR="00324066" w:rsidRPr="00497D8D" w:rsidRDefault="00497D8D" w:rsidP="00EE5B5F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Cambria" w:eastAsia="Times New Roman" w:hAnsi="Cambria" w:cs="Cambria"/>
        <w:sz w:val="16"/>
        <w:szCs w:val="16"/>
        <w:lang w:eastAsia="x-none"/>
      </w:rPr>
    </w:pPr>
    <w:bookmarkStart w:id="2" w:name="_Hlk142331585"/>
    <w:bookmarkStart w:id="3" w:name="_Hlk142331586"/>
    <w:bookmarkStart w:id="4" w:name="_Hlk142331587"/>
    <w:bookmarkStart w:id="5" w:name="_Hlk142331588"/>
    <w:bookmarkStart w:id="6" w:name="_Hlk142380456"/>
    <w:bookmarkStart w:id="7" w:name="_Hlk142380457"/>
    <w:bookmarkStart w:id="8" w:name="_Hlk142380458"/>
    <w:bookmarkStart w:id="9" w:name="_Hlk142380459"/>
    <w:bookmarkStart w:id="10" w:name="_Hlk142380579"/>
    <w:bookmarkStart w:id="11" w:name="_Hlk142380580"/>
    <w:bookmarkStart w:id="12" w:name="_Hlk142380581"/>
    <w:bookmarkStart w:id="13" w:name="_Hlk142380582"/>
    <w:r>
      <w:rPr>
        <w:rFonts w:ascii="Cambria" w:eastAsia="Times New Roman" w:hAnsi="Cambria" w:cs="Cambria"/>
        <w:sz w:val="16"/>
        <w:szCs w:val="16"/>
        <w:lang w:val="x-none" w:eastAsia="x-none"/>
      </w:rPr>
      <w:tab/>
    </w:r>
    <w:bookmarkEnd w:id="2"/>
    <w:bookmarkEnd w:id="3"/>
    <w:bookmarkEnd w:id="4"/>
    <w:bookmarkEnd w:id="5"/>
  </w:p>
  <w:bookmarkEnd w:id="6"/>
  <w:bookmarkEnd w:id="7"/>
  <w:bookmarkEnd w:id="8"/>
  <w:bookmarkEnd w:id="9"/>
  <w:bookmarkEnd w:id="10"/>
  <w:bookmarkEnd w:id="11"/>
  <w:bookmarkEnd w:id="12"/>
  <w:bookmarkEnd w:id="13"/>
  <w:p w14:paraId="4D1E3256" w14:textId="77777777" w:rsidR="00EE5B5F" w:rsidRPr="00EE5B5F" w:rsidRDefault="00EE5B5F" w:rsidP="00EE5B5F">
    <w:pPr>
      <w:tabs>
        <w:tab w:val="center" w:pos="4536"/>
        <w:tab w:val="right" w:pos="9072"/>
      </w:tabs>
      <w:spacing w:after="0" w:line="240" w:lineRule="auto"/>
      <w:jc w:val="center"/>
      <w:rPr>
        <w:rFonts w:ascii="Cambria" w:hAnsi="Cambria"/>
        <w:kern w:val="2"/>
        <w:sz w:val="24"/>
        <w14:ligatures w14:val="standardContextual"/>
      </w:rPr>
    </w:pPr>
    <w:r w:rsidRPr="00EE5B5F">
      <w:rPr>
        <w:rFonts w:ascii="Cambria" w:hAnsi="Cambria"/>
        <w:kern w:val="2"/>
        <w:sz w:val="24"/>
        <w14:ligatures w14:val="standardContextual"/>
      </w:rPr>
      <w:t>RZĄDOWY PROGRAM ODBUDOWY ZABYTKÓW</w:t>
    </w:r>
  </w:p>
  <w:p w14:paraId="28A954A7" w14:textId="1A7DF82B" w:rsidR="00497D8D" w:rsidRDefault="00EE5B5F" w:rsidP="00EE5B5F">
    <w:pPr>
      <w:ind w:left="2124" w:firstLine="708"/>
    </w:pPr>
    <w:r w:rsidRPr="00EE5B5F">
      <w:rPr>
        <w:rFonts w:ascii="Times New Roman" w:hAnsi="Times New Roman"/>
        <w:noProof/>
        <w:kern w:val="2"/>
        <w:position w:val="31"/>
        <w:sz w:val="20"/>
        <w14:ligatures w14:val="standardContextual"/>
      </w:rPr>
      <w:drawing>
        <wp:inline distT="0" distB="0" distL="0" distR="0" wp14:anchorId="6DA644D0" wp14:editId="1EAACC70">
          <wp:extent cx="1100267" cy="393192"/>
          <wp:effectExtent l="0" t="0" r="0" b="0"/>
          <wp:docPr id="976522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267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5B5F">
      <w:rPr>
        <w:rFonts w:ascii="Times New Roman" w:hAnsi="Times New Roman"/>
        <w:noProof/>
        <w:kern w:val="2"/>
        <w:sz w:val="20"/>
        <w14:ligatures w14:val="standardContextual"/>
      </w:rPr>
      <w:drawing>
        <wp:inline distT="0" distB="0" distL="0" distR="0" wp14:anchorId="19719552" wp14:editId="357A19D8">
          <wp:extent cx="1157124" cy="903255"/>
          <wp:effectExtent l="0" t="0" r="0" b="0"/>
          <wp:docPr id="479166952" name="image2.jpeg" descr="cid:image001.jpg@01D6BE94.10024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7124" cy="90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470BA"/>
    <w:multiLevelType w:val="hybridMultilevel"/>
    <w:tmpl w:val="05920B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13BAB"/>
    <w:multiLevelType w:val="hybridMultilevel"/>
    <w:tmpl w:val="F29845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4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1F7C13"/>
    <w:multiLevelType w:val="hybridMultilevel"/>
    <w:tmpl w:val="4FD650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FE5018"/>
    <w:multiLevelType w:val="hybridMultilevel"/>
    <w:tmpl w:val="6EA65D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5"/>
  </w:num>
  <w:num w:numId="2" w16cid:durableId="114518729">
    <w:abstractNumId w:val="25"/>
  </w:num>
  <w:num w:numId="3" w16cid:durableId="1876190926">
    <w:abstractNumId w:val="5"/>
  </w:num>
  <w:num w:numId="4" w16cid:durableId="677658548">
    <w:abstractNumId w:val="22"/>
  </w:num>
  <w:num w:numId="5" w16cid:durableId="597445439">
    <w:abstractNumId w:val="28"/>
  </w:num>
  <w:num w:numId="6" w16cid:durableId="30306951">
    <w:abstractNumId w:val="1"/>
  </w:num>
  <w:num w:numId="7" w16cid:durableId="2065643954">
    <w:abstractNumId w:val="29"/>
  </w:num>
  <w:num w:numId="8" w16cid:durableId="646936255">
    <w:abstractNumId w:val="10"/>
  </w:num>
  <w:num w:numId="9" w16cid:durableId="1261178979">
    <w:abstractNumId w:val="18"/>
  </w:num>
  <w:num w:numId="10" w16cid:durableId="1586499792">
    <w:abstractNumId w:val="24"/>
  </w:num>
  <w:num w:numId="11" w16cid:durableId="626860853">
    <w:abstractNumId w:val="33"/>
  </w:num>
  <w:num w:numId="12" w16cid:durableId="1842308382">
    <w:abstractNumId w:val="3"/>
  </w:num>
  <w:num w:numId="13" w16cid:durableId="48965128">
    <w:abstractNumId w:val="13"/>
  </w:num>
  <w:num w:numId="14" w16cid:durableId="726299731">
    <w:abstractNumId w:val="30"/>
  </w:num>
  <w:num w:numId="15" w16cid:durableId="1647078349">
    <w:abstractNumId w:val="8"/>
  </w:num>
  <w:num w:numId="16" w16cid:durableId="1534462977">
    <w:abstractNumId w:val="7"/>
  </w:num>
  <w:num w:numId="17" w16cid:durableId="1142849534">
    <w:abstractNumId w:val="34"/>
  </w:num>
  <w:num w:numId="18" w16cid:durableId="340858160">
    <w:abstractNumId w:val="11"/>
  </w:num>
  <w:num w:numId="19" w16cid:durableId="179778632">
    <w:abstractNumId w:val="32"/>
  </w:num>
  <w:num w:numId="20" w16cid:durableId="2101562127">
    <w:abstractNumId w:val="20"/>
  </w:num>
  <w:num w:numId="21" w16cid:durableId="1164472327">
    <w:abstractNumId w:val="26"/>
  </w:num>
  <w:num w:numId="22" w16cid:durableId="510727107">
    <w:abstractNumId w:val="16"/>
  </w:num>
  <w:num w:numId="23" w16cid:durableId="1555387901">
    <w:abstractNumId w:val="19"/>
  </w:num>
  <w:num w:numId="24" w16cid:durableId="1745907430">
    <w:abstractNumId w:val="9"/>
  </w:num>
  <w:num w:numId="25" w16cid:durableId="448940230">
    <w:abstractNumId w:val="4"/>
  </w:num>
  <w:num w:numId="26" w16cid:durableId="2004776966">
    <w:abstractNumId w:val="14"/>
  </w:num>
  <w:num w:numId="27" w16cid:durableId="1625966641">
    <w:abstractNumId w:val="21"/>
  </w:num>
  <w:num w:numId="28" w16cid:durableId="1366053546">
    <w:abstractNumId w:val="23"/>
  </w:num>
  <w:num w:numId="29" w16cid:durableId="1164398097">
    <w:abstractNumId w:val="17"/>
  </w:num>
  <w:num w:numId="30" w16cid:durableId="747658853">
    <w:abstractNumId w:val="12"/>
  </w:num>
  <w:num w:numId="31" w16cid:durableId="82260760">
    <w:abstractNumId w:val="0"/>
  </w:num>
  <w:num w:numId="32" w16cid:durableId="1717199893">
    <w:abstractNumId w:val="31"/>
  </w:num>
  <w:num w:numId="33" w16cid:durableId="1174343246">
    <w:abstractNumId w:val="2"/>
  </w:num>
  <w:num w:numId="34" w16cid:durableId="1959141468">
    <w:abstractNumId w:val="6"/>
  </w:num>
  <w:num w:numId="35" w16cid:durableId="7805346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53005"/>
    <w:rsid w:val="00070C35"/>
    <w:rsid w:val="00071A46"/>
    <w:rsid w:val="00077D48"/>
    <w:rsid w:val="000A2015"/>
    <w:rsid w:val="000C4CAC"/>
    <w:rsid w:val="000D6415"/>
    <w:rsid w:val="00102680"/>
    <w:rsid w:val="001038B2"/>
    <w:rsid w:val="00110ABB"/>
    <w:rsid w:val="00121D63"/>
    <w:rsid w:val="00143059"/>
    <w:rsid w:val="0015103C"/>
    <w:rsid w:val="00162CC2"/>
    <w:rsid w:val="0016555E"/>
    <w:rsid w:val="001824FD"/>
    <w:rsid w:val="00184F3A"/>
    <w:rsid w:val="00191B72"/>
    <w:rsid w:val="001B5A9D"/>
    <w:rsid w:val="001B70A2"/>
    <w:rsid w:val="001E1735"/>
    <w:rsid w:val="001F5959"/>
    <w:rsid w:val="00213F18"/>
    <w:rsid w:val="0027166D"/>
    <w:rsid w:val="00286276"/>
    <w:rsid w:val="002868CD"/>
    <w:rsid w:val="002C5471"/>
    <w:rsid w:val="00324066"/>
    <w:rsid w:val="00333D58"/>
    <w:rsid w:val="00337276"/>
    <w:rsid w:val="00347A5F"/>
    <w:rsid w:val="00365D19"/>
    <w:rsid w:val="00373673"/>
    <w:rsid w:val="00380FD9"/>
    <w:rsid w:val="003873F3"/>
    <w:rsid w:val="003B4537"/>
    <w:rsid w:val="003D01E4"/>
    <w:rsid w:val="003E00A1"/>
    <w:rsid w:val="003F0B07"/>
    <w:rsid w:val="003F2FE1"/>
    <w:rsid w:val="004042FE"/>
    <w:rsid w:val="00466171"/>
    <w:rsid w:val="00480388"/>
    <w:rsid w:val="00485DAA"/>
    <w:rsid w:val="004865F0"/>
    <w:rsid w:val="0049473B"/>
    <w:rsid w:val="00497D8D"/>
    <w:rsid w:val="004A5317"/>
    <w:rsid w:val="004C2C8E"/>
    <w:rsid w:val="0050083B"/>
    <w:rsid w:val="00526C08"/>
    <w:rsid w:val="00532D22"/>
    <w:rsid w:val="00567448"/>
    <w:rsid w:val="00577392"/>
    <w:rsid w:val="00592F08"/>
    <w:rsid w:val="00597DE7"/>
    <w:rsid w:val="005A0E5C"/>
    <w:rsid w:val="005B5E28"/>
    <w:rsid w:val="005B6270"/>
    <w:rsid w:val="005C1128"/>
    <w:rsid w:val="005D77EA"/>
    <w:rsid w:val="005D7AD2"/>
    <w:rsid w:val="005E7398"/>
    <w:rsid w:val="00625541"/>
    <w:rsid w:val="00632BAF"/>
    <w:rsid w:val="00640350"/>
    <w:rsid w:val="0065344C"/>
    <w:rsid w:val="00653F83"/>
    <w:rsid w:val="006541A0"/>
    <w:rsid w:val="00654CD8"/>
    <w:rsid w:val="00665205"/>
    <w:rsid w:val="00683202"/>
    <w:rsid w:val="00692079"/>
    <w:rsid w:val="006A2B69"/>
    <w:rsid w:val="006B63E9"/>
    <w:rsid w:val="006E32AB"/>
    <w:rsid w:val="006F1C7B"/>
    <w:rsid w:val="006F74B9"/>
    <w:rsid w:val="00710AD4"/>
    <w:rsid w:val="00711587"/>
    <w:rsid w:val="00712AAC"/>
    <w:rsid w:val="007142A2"/>
    <w:rsid w:val="00720BD1"/>
    <w:rsid w:val="00751CD2"/>
    <w:rsid w:val="00776CED"/>
    <w:rsid w:val="007955B4"/>
    <w:rsid w:val="007A1FC1"/>
    <w:rsid w:val="007B7E3B"/>
    <w:rsid w:val="007C540E"/>
    <w:rsid w:val="007F2D7F"/>
    <w:rsid w:val="007F7895"/>
    <w:rsid w:val="00820584"/>
    <w:rsid w:val="00822C9C"/>
    <w:rsid w:val="0082580B"/>
    <w:rsid w:val="00827679"/>
    <w:rsid w:val="008349AA"/>
    <w:rsid w:val="00893FA7"/>
    <w:rsid w:val="008B3A09"/>
    <w:rsid w:val="008B67F1"/>
    <w:rsid w:val="008D765D"/>
    <w:rsid w:val="008F6545"/>
    <w:rsid w:val="00900594"/>
    <w:rsid w:val="00903524"/>
    <w:rsid w:val="009237FD"/>
    <w:rsid w:val="00943A9B"/>
    <w:rsid w:val="0097186C"/>
    <w:rsid w:val="00973EEB"/>
    <w:rsid w:val="0097560C"/>
    <w:rsid w:val="0098426D"/>
    <w:rsid w:val="00986E1C"/>
    <w:rsid w:val="0099658E"/>
    <w:rsid w:val="009C0157"/>
    <w:rsid w:val="009C2CE3"/>
    <w:rsid w:val="009F66FE"/>
    <w:rsid w:val="00A154C8"/>
    <w:rsid w:val="00A36ECB"/>
    <w:rsid w:val="00AA4BD0"/>
    <w:rsid w:val="00AA62F7"/>
    <w:rsid w:val="00AD000B"/>
    <w:rsid w:val="00B14619"/>
    <w:rsid w:val="00B24628"/>
    <w:rsid w:val="00B43A5A"/>
    <w:rsid w:val="00B462BE"/>
    <w:rsid w:val="00B5433F"/>
    <w:rsid w:val="00B557F6"/>
    <w:rsid w:val="00B56A14"/>
    <w:rsid w:val="00B66232"/>
    <w:rsid w:val="00B80223"/>
    <w:rsid w:val="00B8746B"/>
    <w:rsid w:val="00BB5A08"/>
    <w:rsid w:val="00BC205E"/>
    <w:rsid w:val="00BC6893"/>
    <w:rsid w:val="00BD68A0"/>
    <w:rsid w:val="00BD6DF2"/>
    <w:rsid w:val="00BF7D78"/>
    <w:rsid w:val="00C06D29"/>
    <w:rsid w:val="00C101FF"/>
    <w:rsid w:val="00C11299"/>
    <w:rsid w:val="00C40A5B"/>
    <w:rsid w:val="00C45A3B"/>
    <w:rsid w:val="00C51C61"/>
    <w:rsid w:val="00C523D2"/>
    <w:rsid w:val="00C761C2"/>
    <w:rsid w:val="00C86C9F"/>
    <w:rsid w:val="00C91E88"/>
    <w:rsid w:val="00C95F2B"/>
    <w:rsid w:val="00CC0483"/>
    <w:rsid w:val="00CE77BE"/>
    <w:rsid w:val="00D00456"/>
    <w:rsid w:val="00D05189"/>
    <w:rsid w:val="00D173A6"/>
    <w:rsid w:val="00D20E29"/>
    <w:rsid w:val="00D55DB8"/>
    <w:rsid w:val="00D75661"/>
    <w:rsid w:val="00D91C21"/>
    <w:rsid w:val="00DC0E42"/>
    <w:rsid w:val="00DE50E5"/>
    <w:rsid w:val="00DE5C9B"/>
    <w:rsid w:val="00DF309E"/>
    <w:rsid w:val="00E07B52"/>
    <w:rsid w:val="00E31CD0"/>
    <w:rsid w:val="00E34681"/>
    <w:rsid w:val="00E42280"/>
    <w:rsid w:val="00E54DCE"/>
    <w:rsid w:val="00E62D87"/>
    <w:rsid w:val="00E74848"/>
    <w:rsid w:val="00E7678C"/>
    <w:rsid w:val="00E90019"/>
    <w:rsid w:val="00E975C8"/>
    <w:rsid w:val="00EA0755"/>
    <w:rsid w:val="00EA0A93"/>
    <w:rsid w:val="00EA0C97"/>
    <w:rsid w:val="00EA3771"/>
    <w:rsid w:val="00EB235B"/>
    <w:rsid w:val="00EC09FE"/>
    <w:rsid w:val="00EC5402"/>
    <w:rsid w:val="00ED4C7C"/>
    <w:rsid w:val="00EE5B5F"/>
    <w:rsid w:val="00EF4895"/>
    <w:rsid w:val="00F00EA9"/>
    <w:rsid w:val="00F179A9"/>
    <w:rsid w:val="00F56D66"/>
    <w:rsid w:val="00F65E9B"/>
    <w:rsid w:val="00F94379"/>
    <w:rsid w:val="00FA525C"/>
    <w:rsid w:val="00FD30DB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2024-02-23T07:17:00Z</dcterms:created>
  <dcterms:modified xsi:type="dcterms:W3CDTF">2024-05-23T07:02:00Z</dcterms:modified>
</cp:coreProperties>
</file>