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902D" w14:textId="3C06251D" w:rsidR="00297BDE" w:rsidRPr="00F2121C" w:rsidRDefault="005D1BB7" w:rsidP="001F2C2F">
      <w:pPr>
        <w:jc w:val="right"/>
        <w:rPr>
          <w:rFonts w:cstheme="minorHAnsi"/>
          <w:sz w:val="24"/>
          <w:szCs w:val="24"/>
        </w:rPr>
      </w:pPr>
      <w:r w:rsidRPr="00F2121C">
        <w:rPr>
          <w:rFonts w:cstheme="minorHAnsi"/>
          <w:b/>
          <w:i/>
          <w:noProof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5C642C" wp14:editId="3684D460">
                <wp:simplePos x="0" y="0"/>
                <wp:positionH relativeFrom="column">
                  <wp:posOffset>426085</wp:posOffset>
                </wp:positionH>
                <wp:positionV relativeFrom="page">
                  <wp:posOffset>213360</wp:posOffset>
                </wp:positionV>
                <wp:extent cx="929640" cy="53340"/>
                <wp:effectExtent l="0" t="0" r="3810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BDDDB" w14:textId="5173F19B" w:rsidR="00933185" w:rsidRPr="00216EC9" w:rsidRDefault="00933185" w:rsidP="00933185">
                            <w:pPr>
                              <w:pStyle w:val="Nagwek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C64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.55pt;margin-top:16.8pt;width:73.2pt;height: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" stroked="f">
                <v:textbox>
                  <w:txbxContent>
                    <w:p w14:paraId="0D3BDDDB" w14:textId="5173F19B" w:rsidR="00933185" w:rsidRPr="00216EC9" w:rsidRDefault="00933185" w:rsidP="00933185">
                      <w:pPr>
                        <w:pStyle w:val="Nagwek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F2C2F" w:rsidRPr="00F2121C">
        <w:rPr>
          <w:rFonts w:cstheme="minorHAnsi"/>
          <w:sz w:val="24"/>
          <w:szCs w:val="24"/>
        </w:rPr>
        <w:t>Lutomiersk, dnia ………………</w:t>
      </w:r>
    </w:p>
    <w:p w14:paraId="637CA432" w14:textId="121CBE9C" w:rsidR="00297BDE" w:rsidRPr="00F2121C" w:rsidRDefault="00297BDE" w:rsidP="00184EB9">
      <w:pPr>
        <w:spacing w:after="0"/>
        <w:ind w:left="3539" w:firstLine="708"/>
        <w:rPr>
          <w:rFonts w:cstheme="minorHAnsi"/>
          <w:b/>
          <w:sz w:val="24"/>
          <w:szCs w:val="24"/>
        </w:rPr>
      </w:pPr>
      <w:r w:rsidRPr="00F2121C">
        <w:rPr>
          <w:rFonts w:cstheme="minorHAnsi"/>
          <w:b/>
          <w:sz w:val="24"/>
          <w:szCs w:val="24"/>
        </w:rPr>
        <w:t xml:space="preserve">Pan </w:t>
      </w:r>
      <w:r w:rsidR="004F6931">
        <w:rPr>
          <w:rFonts w:cstheme="minorHAnsi"/>
          <w:b/>
          <w:sz w:val="24"/>
          <w:szCs w:val="24"/>
        </w:rPr>
        <w:t>Piotr Lorkowski</w:t>
      </w:r>
      <w:r w:rsidRPr="00F2121C">
        <w:rPr>
          <w:rFonts w:cstheme="minorHAnsi"/>
          <w:b/>
          <w:sz w:val="24"/>
          <w:szCs w:val="24"/>
        </w:rPr>
        <w:t xml:space="preserve"> </w:t>
      </w:r>
    </w:p>
    <w:p w14:paraId="79347D33" w14:textId="399E28A3" w:rsidR="00297BDE" w:rsidRDefault="00297BDE" w:rsidP="00184EB9">
      <w:pPr>
        <w:spacing w:after="0"/>
        <w:ind w:left="4247" w:right="-284"/>
        <w:rPr>
          <w:rFonts w:cstheme="minorHAnsi"/>
          <w:sz w:val="24"/>
          <w:szCs w:val="24"/>
        </w:rPr>
      </w:pPr>
      <w:r w:rsidRPr="00F2121C">
        <w:rPr>
          <w:rFonts w:cstheme="minorHAnsi"/>
          <w:b/>
          <w:sz w:val="24"/>
          <w:szCs w:val="24"/>
        </w:rPr>
        <w:t xml:space="preserve">Przewodniczący Rady </w:t>
      </w:r>
      <w:r w:rsidR="00184EB9">
        <w:rPr>
          <w:rFonts w:cstheme="minorHAnsi"/>
          <w:b/>
          <w:sz w:val="24"/>
          <w:szCs w:val="24"/>
        </w:rPr>
        <w:t xml:space="preserve">Miejskiej w </w:t>
      </w:r>
      <w:r w:rsidRPr="00F2121C">
        <w:rPr>
          <w:rFonts w:cstheme="minorHAnsi"/>
          <w:b/>
          <w:sz w:val="24"/>
          <w:szCs w:val="24"/>
        </w:rPr>
        <w:t xml:space="preserve"> </w:t>
      </w:r>
      <w:r w:rsidR="001F2C2F" w:rsidRPr="00F2121C">
        <w:rPr>
          <w:rFonts w:cstheme="minorHAnsi"/>
          <w:b/>
          <w:sz w:val="24"/>
          <w:szCs w:val="24"/>
        </w:rPr>
        <w:t>Lutomiersk</w:t>
      </w:r>
      <w:r w:rsidR="00184EB9">
        <w:rPr>
          <w:rFonts w:cstheme="minorHAnsi"/>
          <w:b/>
          <w:sz w:val="24"/>
          <w:szCs w:val="24"/>
        </w:rPr>
        <w:t>u</w:t>
      </w:r>
    </w:p>
    <w:p w14:paraId="14581266" w14:textId="77777777" w:rsidR="00582DAD" w:rsidRPr="00106555" w:rsidRDefault="00582DAD" w:rsidP="00297BDE">
      <w:pPr>
        <w:jc w:val="center"/>
        <w:rPr>
          <w:rFonts w:cstheme="minorHAnsi"/>
          <w:b/>
          <w:sz w:val="4"/>
          <w:szCs w:val="4"/>
        </w:rPr>
      </w:pPr>
    </w:p>
    <w:p w14:paraId="6DB3F84C" w14:textId="64F7DFF8" w:rsidR="00297BDE" w:rsidRPr="00F2121C" w:rsidRDefault="00297BDE" w:rsidP="00297BDE">
      <w:pPr>
        <w:jc w:val="center"/>
        <w:rPr>
          <w:rFonts w:cstheme="minorHAnsi"/>
          <w:b/>
          <w:sz w:val="24"/>
          <w:szCs w:val="24"/>
        </w:rPr>
      </w:pPr>
      <w:r w:rsidRPr="00F2121C">
        <w:rPr>
          <w:rFonts w:cstheme="minorHAnsi"/>
          <w:b/>
          <w:sz w:val="24"/>
          <w:szCs w:val="24"/>
        </w:rPr>
        <w:t>ZGŁOSZENIE</w:t>
      </w:r>
    </w:p>
    <w:p w14:paraId="2C4975AB" w14:textId="05812F88" w:rsidR="00BB04B5" w:rsidRPr="00F2121C" w:rsidRDefault="00297BDE">
      <w:pPr>
        <w:rPr>
          <w:rFonts w:cstheme="minorHAnsi"/>
          <w:sz w:val="24"/>
          <w:szCs w:val="24"/>
        </w:rPr>
      </w:pPr>
      <w:r w:rsidRPr="00F2121C">
        <w:rPr>
          <w:rFonts w:cstheme="minorHAnsi"/>
          <w:sz w:val="24"/>
          <w:szCs w:val="24"/>
        </w:rPr>
        <w:t xml:space="preserve">zamiaru zabrania głosu w debacie nad Raportem o stanie </w:t>
      </w:r>
      <w:r w:rsidR="00BB04B5" w:rsidRPr="00F2121C">
        <w:rPr>
          <w:rFonts w:cstheme="minorHAnsi"/>
          <w:sz w:val="24"/>
          <w:szCs w:val="24"/>
        </w:rPr>
        <w:t>gminy</w:t>
      </w:r>
      <w:r w:rsidRPr="00F2121C">
        <w:rPr>
          <w:rFonts w:cstheme="minorHAnsi"/>
          <w:sz w:val="24"/>
          <w:szCs w:val="24"/>
        </w:rPr>
        <w:t xml:space="preserve"> </w:t>
      </w:r>
      <w:r w:rsidR="00933185" w:rsidRPr="00F2121C">
        <w:rPr>
          <w:rFonts w:cstheme="minorHAnsi"/>
          <w:sz w:val="24"/>
          <w:szCs w:val="24"/>
        </w:rPr>
        <w:t>Lutomiersk  za 202</w:t>
      </w:r>
      <w:r w:rsidR="004F6931">
        <w:rPr>
          <w:rFonts w:cstheme="minorHAnsi"/>
          <w:sz w:val="24"/>
          <w:szCs w:val="24"/>
        </w:rPr>
        <w:t>4</w:t>
      </w:r>
      <w:r w:rsidRPr="00F2121C">
        <w:rPr>
          <w:rFonts w:cstheme="minorHAnsi"/>
          <w:sz w:val="24"/>
          <w:szCs w:val="24"/>
        </w:rPr>
        <w:t xml:space="preserve"> r. </w:t>
      </w:r>
    </w:p>
    <w:p w14:paraId="1933F6EB" w14:textId="26D3A52E" w:rsidR="00297BDE" w:rsidRDefault="00297BDE">
      <w:pPr>
        <w:rPr>
          <w:rFonts w:cstheme="minorHAnsi"/>
          <w:sz w:val="24"/>
          <w:szCs w:val="24"/>
        </w:rPr>
      </w:pPr>
      <w:r w:rsidRPr="00F2121C">
        <w:rPr>
          <w:rFonts w:cstheme="minorHAnsi"/>
          <w:sz w:val="24"/>
          <w:szCs w:val="24"/>
        </w:rPr>
        <w:t>Ja, niżej podpisany...................................................</w:t>
      </w:r>
      <w:r w:rsidR="00834B5E">
        <w:rPr>
          <w:rFonts w:cstheme="minorHAnsi"/>
          <w:sz w:val="24"/>
          <w:szCs w:val="24"/>
        </w:rPr>
        <w:t xml:space="preserve"> </w:t>
      </w:r>
      <w:r w:rsidRPr="00F2121C">
        <w:rPr>
          <w:rFonts w:cstheme="minorHAnsi"/>
          <w:sz w:val="24"/>
          <w:szCs w:val="24"/>
        </w:rPr>
        <w:t>zamieszkały w  ..........................................</w:t>
      </w:r>
    </w:p>
    <w:p w14:paraId="1D79BA3F" w14:textId="0096B8C5" w:rsidR="00E159ED" w:rsidRPr="00F2121C" w:rsidRDefault="00E159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(nr telefonu ……………………………, lub adres e-mail: ……………………………………</w:t>
      </w:r>
      <w:r w:rsidRPr="0011219F">
        <w:rPr>
          <w:rFonts w:cstheme="minorHAnsi"/>
          <w:sz w:val="24"/>
          <w:szCs w:val="24"/>
        </w:rPr>
        <w:t>)</w:t>
      </w:r>
      <w:r w:rsidR="0011219F" w:rsidRPr="0011219F">
        <w:rPr>
          <w:rFonts w:cstheme="minorHAnsi"/>
          <w:sz w:val="24"/>
          <w:szCs w:val="24"/>
        </w:rPr>
        <w:t>*</w:t>
      </w:r>
    </w:p>
    <w:p w14:paraId="79944805" w14:textId="5CDB28EF" w:rsidR="00297BDE" w:rsidRPr="00F2121C" w:rsidRDefault="00297BDE" w:rsidP="0011219F">
      <w:pPr>
        <w:spacing w:after="0"/>
        <w:jc w:val="both"/>
        <w:rPr>
          <w:rFonts w:cstheme="minorHAnsi"/>
          <w:b/>
          <w:sz w:val="24"/>
          <w:szCs w:val="24"/>
        </w:rPr>
      </w:pPr>
      <w:r w:rsidRPr="00F2121C">
        <w:rPr>
          <w:rFonts w:cstheme="minorHAnsi"/>
          <w:b/>
          <w:sz w:val="24"/>
          <w:szCs w:val="24"/>
        </w:rPr>
        <w:t>zgłaszam swój udział w debacie nad Ra</w:t>
      </w:r>
      <w:r w:rsidR="00BB04B5" w:rsidRPr="00F2121C">
        <w:rPr>
          <w:rFonts w:cstheme="minorHAnsi"/>
          <w:b/>
          <w:sz w:val="24"/>
          <w:szCs w:val="24"/>
        </w:rPr>
        <w:t xml:space="preserve">portem o stanie gminy </w:t>
      </w:r>
      <w:r w:rsidR="00933185" w:rsidRPr="00F2121C">
        <w:rPr>
          <w:rFonts w:cstheme="minorHAnsi"/>
          <w:b/>
          <w:sz w:val="24"/>
          <w:szCs w:val="24"/>
        </w:rPr>
        <w:t>Lutomiersk za 202</w:t>
      </w:r>
      <w:r w:rsidR="004F6931">
        <w:rPr>
          <w:rFonts w:cstheme="minorHAnsi"/>
          <w:b/>
          <w:sz w:val="24"/>
          <w:szCs w:val="24"/>
        </w:rPr>
        <w:t>4</w:t>
      </w:r>
      <w:r w:rsidRPr="00F2121C">
        <w:rPr>
          <w:rFonts w:cstheme="minorHAnsi"/>
          <w:b/>
          <w:sz w:val="24"/>
          <w:szCs w:val="24"/>
        </w:rPr>
        <w:t xml:space="preserve"> rok,</w:t>
      </w:r>
      <w:r w:rsidR="00933185" w:rsidRPr="00F2121C">
        <w:rPr>
          <w:rFonts w:cstheme="minorHAnsi"/>
          <w:b/>
          <w:sz w:val="24"/>
          <w:szCs w:val="24"/>
        </w:rPr>
        <w:t xml:space="preserve"> która odbędzie się</w:t>
      </w:r>
      <w:r w:rsidR="004F6931">
        <w:rPr>
          <w:rFonts w:cstheme="minorHAnsi"/>
          <w:b/>
          <w:sz w:val="24"/>
          <w:szCs w:val="24"/>
        </w:rPr>
        <w:t xml:space="preserve"> </w:t>
      </w:r>
      <w:r w:rsidR="00184EB9">
        <w:rPr>
          <w:rFonts w:cstheme="minorHAnsi"/>
          <w:b/>
          <w:sz w:val="24"/>
          <w:szCs w:val="24"/>
        </w:rPr>
        <w:t>1</w:t>
      </w:r>
      <w:r w:rsidR="004F6931">
        <w:rPr>
          <w:rFonts w:cstheme="minorHAnsi"/>
          <w:b/>
          <w:sz w:val="24"/>
          <w:szCs w:val="24"/>
        </w:rPr>
        <w:t>6</w:t>
      </w:r>
      <w:r w:rsidR="00834B5E">
        <w:rPr>
          <w:rFonts w:cstheme="minorHAnsi"/>
          <w:b/>
          <w:sz w:val="24"/>
          <w:szCs w:val="24"/>
        </w:rPr>
        <w:t xml:space="preserve"> czerwca</w:t>
      </w:r>
      <w:r w:rsidR="00933185" w:rsidRPr="00F2121C">
        <w:rPr>
          <w:rFonts w:cstheme="minorHAnsi"/>
          <w:b/>
          <w:sz w:val="24"/>
          <w:szCs w:val="24"/>
        </w:rPr>
        <w:t xml:space="preserve"> 202</w:t>
      </w:r>
      <w:r w:rsidR="004F6931">
        <w:rPr>
          <w:rFonts w:cstheme="minorHAnsi"/>
          <w:b/>
          <w:sz w:val="24"/>
          <w:szCs w:val="24"/>
        </w:rPr>
        <w:t>5</w:t>
      </w:r>
      <w:r w:rsidR="0011219F">
        <w:rPr>
          <w:rFonts w:cstheme="minorHAnsi"/>
          <w:b/>
          <w:sz w:val="24"/>
          <w:szCs w:val="24"/>
        </w:rPr>
        <w:t xml:space="preserve">r. Swoje zgłoszenie </w:t>
      </w:r>
      <w:r w:rsidRPr="00F2121C">
        <w:rPr>
          <w:rFonts w:cstheme="minorHAnsi"/>
          <w:b/>
          <w:sz w:val="24"/>
          <w:szCs w:val="24"/>
        </w:rPr>
        <w:t xml:space="preserve">do udziału w debacie przedkładam </w:t>
      </w:r>
      <w:r w:rsidR="00834B5E">
        <w:rPr>
          <w:rFonts w:cstheme="minorHAnsi"/>
          <w:b/>
          <w:sz w:val="24"/>
          <w:szCs w:val="24"/>
        </w:rPr>
        <w:br/>
      </w:r>
      <w:r w:rsidRPr="00F2121C">
        <w:rPr>
          <w:rFonts w:cstheme="minorHAnsi"/>
          <w:b/>
          <w:sz w:val="24"/>
          <w:szCs w:val="24"/>
        </w:rPr>
        <w:t>z wymaganym  pr</w:t>
      </w:r>
      <w:r w:rsidR="005D1BB7">
        <w:rPr>
          <w:rFonts w:cstheme="minorHAnsi"/>
          <w:b/>
          <w:sz w:val="24"/>
          <w:szCs w:val="24"/>
        </w:rPr>
        <w:t xml:space="preserve">zepisem  art.  28aa  ust. 7  pkt </w:t>
      </w:r>
      <w:r w:rsidRPr="00F2121C">
        <w:rPr>
          <w:rFonts w:cstheme="minorHAnsi"/>
          <w:b/>
          <w:sz w:val="24"/>
          <w:szCs w:val="24"/>
        </w:rPr>
        <w:t xml:space="preserve">2  ustawy  z  dnia  8  marca 1990 r. </w:t>
      </w:r>
      <w:r w:rsidR="00834B5E">
        <w:rPr>
          <w:rFonts w:cstheme="minorHAnsi"/>
          <w:b/>
          <w:sz w:val="24"/>
          <w:szCs w:val="24"/>
        </w:rPr>
        <w:br/>
      </w:r>
      <w:r w:rsidRPr="00F2121C">
        <w:rPr>
          <w:rFonts w:cstheme="minorHAnsi"/>
          <w:b/>
          <w:sz w:val="24"/>
          <w:szCs w:val="24"/>
        </w:rPr>
        <w:t>o samorządzie gminnym (Dz. U. z 202</w:t>
      </w:r>
      <w:r w:rsidR="004F6931">
        <w:rPr>
          <w:rFonts w:cstheme="minorHAnsi"/>
          <w:b/>
          <w:sz w:val="24"/>
          <w:szCs w:val="24"/>
        </w:rPr>
        <w:t>4</w:t>
      </w:r>
      <w:r w:rsidRPr="00F2121C">
        <w:rPr>
          <w:rFonts w:cstheme="minorHAnsi"/>
          <w:b/>
          <w:sz w:val="24"/>
          <w:szCs w:val="24"/>
        </w:rPr>
        <w:t xml:space="preserve"> r. poz. </w:t>
      </w:r>
      <w:r w:rsidR="004F6931">
        <w:rPr>
          <w:rFonts w:cstheme="minorHAnsi"/>
          <w:b/>
          <w:sz w:val="24"/>
          <w:szCs w:val="24"/>
        </w:rPr>
        <w:t>1465</w:t>
      </w:r>
      <w:r w:rsidR="00184EB9">
        <w:rPr>
          <w:rFonts w:cstheme="minorHAnsi"/>
          <w:b/>
          <w:sz w:val="24"/>
          <w:szCs w:val="24"/>
        </w:rPr>
        <w:t xml:space="preserve"> z </w:t>
      </w:r>
      <w:proofErr w:type="spellStart"/>
      <w:r w:rsidR="00184EB9">
        <w:rPr>
          <w:rFonts w:cstheme="minorHAnsi"/>
          <w:b/>
          <w:sz w:val="24"/>
          <w:szCs w:val="24"/>
        </w:rPr>
        <w:t>późn</w:t>
      </w:r>
      <w:proofErr w:type="spellEnd"/>
      <w:r w:rsidR="00184EB9">
        <w:rPr>
          <w:rFonts w:cstheme="minorHAnsi"/>
          <w:b/>
          <w:sz w:val="24"/>
          <w:szCs w:val="24"/>
        </w:rPr>
        <w:t>. zm.</w:t>
      </w:r>
      <w:r w:rsidRPr="00F2121C">
        <w:rPr>
          <w:rFonts w:cstheme="minorHAnsi"/>
          <w:b/>
          <w:sz w:val="24"/>
          <w:szCs w:val="24"/>
        </w:rPr>
        <w:t xml:space="preserve">) poparciem co najmniej </w:t>
      </w:r>
      <w:r w:rsidR="005D1BB7">
        <w:rPr>
          <w:rFonts w:cstheme="minorHAnsi"/>
          <w:b/>
          <w:sz w:val="24"/>
          <w:szCs w:val="24"/>
        </w:rPr>
        <w:br/>
      </w:r>
      <w:r w:rsidRPr="00F2121C">
        <w:rPr>
          <w:rFonts w:cstheme="minorHAnsi"/>
          <w:b/>
          <w:sz w:val="24"/>
          <w:szCs w:val="24"/>
        </w:rPr>
        <w:t>20 osób:</w:t>
      </w:r>
    </w:p>
    <w:tbl>
      <w:tblPr>
        <w:tblStyle w:val="Tabela-Siatka"/>
        <w:tblW w:w="9720" w:type="dxa"/>
        <w:tblLook w:val="04A0" w:firstRow="1" w:lastRow="0" w:firstColumn="1" w:lastColumn="0" w:noHBand="0" w:noVBand="1"/>
      </w:tblPr>
      <w:tblGrid>
        <w:gridCol w:w="711"/>
        <w:gridCol w:w="5768"/>
        <w:gridCol w:w="3241"/>
      </w:tblGrid>
      <w:tr w:rsidR="00297BDE" w:rsidRPr="00F2121C" w14:paraId="10B03FB1" w14:textId="77777777" w:rsidTr="00106555">
        <w:trPr>
          <w:trHeight w:val="297"/>
        </w:trPr>
        <w:tc>
          <w:tcPr>
            <w:tcW w:w="711" w:type="dxa"/>
          </w:tcPr>
          <w:p w14:paraId="489BDFED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768" w:type="dxa"/>
          </w:tcPr>
          <w:p w14:paraId="1EEA6788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3241" w:type="dxa"/>
          </w:tcPr>
          <w:p w14:paraId="21929D7B" w14:textId="78DF12FA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Podpis</w:t>
            </w:r>
            <w:r w:rsidR="003D1744">
              <w:rPr>
                <w:rFonts w:cstheme="minorHAnsi"/>
                <w:sz w:val="24"/>
                <w:szCs w:val="24"/>
              </w:rPr>
              <w:t>*</w:t>
            </w:r>
            <w:r w:rsidR="003D1744">
              <w:rPr>
                <w:sz w:val="24"/>
                <w:szCs w:val="24"/>
              </w:rPr>
              <w:t>*</w:t>
            </w:r>
          </w:p>
        </w:tc>
      </w:tr>
      <w:tr w:rsidR="00297BDE" w:rsidRPr="00F2121C" w14:paraId="0B4B8D47" w14:textId="77777777" w:rsidTr="00106555">
        <w:trPr>
          <w:trHeight w:val="297"/>
        </w:trPr>
        <w:tc>
          <w:tcPr>
            <w:tcW w:w="711" w:type="dxa"/>
          </w:tcPr>
          <w:p w14:paraId="54883221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768" w:type="dxa"/>
          </w:tcPr>
          <w:p w14:paraId="07F80B1C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51CEF2F5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1CF255B0" w14:textId="77777777" w:rsidTr="00106555">
        <w:trPr>
          <w:trHeight w:val="312"/>
        </w:trPr>
        <w:tc>
          <w:tcPr>
            <w:tcW w:w="711" w:type="dxa"/>
          </w:tcPr>
          <w:p w14:paraId="6C77A253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768" w:type="dxa"/>
          </w:tcPr>
          <w:p w14:paraId="449B3992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11FC73C7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46EC5B71" w14:textId="77777777" w:rsidTr="00106555">
        <w:trPr>
          <w:trHeight w:val="297"/>
        </w:trPr>
        <w:tc>
          <w:tcPr>
            <w:tcW w:w="711" w:type="dxa"/>
          </w:tcPr>
          <w:p w14:paraId="17CE03DA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768" w:type="dxa"/>
          </w:tcPr>
          <w:p w14:paraId="55767D8A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3DBAEB94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71DF1655" w14:textId="77777777" w:rsidTr="00106555">
        <w:trPr>
          <w:trHeight w:val="297"/>
        </w:trPr>
        <w:tc>
          <w:tcPr>
            <w:tcW w:w="711" w:type="dxa"/>
          </w:tcPr>
          <w:p w14:paraId="747CCD3F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768" w:type="dxa"/>
          </w:tcPr>
          <w:p w14:paraId="72DAE9DD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534AA66A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2548FF2E" w14:textId="77777777" w:rsidTr="00106555">
        <w:trPr>
          <w:trHeight w:val="297"/>
        </w:trPr>
        <w:tc>
          <w:tcPr>
            <w:tcW w:w="711" w:type="dxa"/>
          </w:tcPr>
          <w:p w14:paraId="1668B551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768" w:type="dxa"/>
          </w:tcPr>
          <w:p w14:paraId="4A009069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12B0D787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4C385E3B" w14:textId="77777777" w:rsidTr="00106555">
        <w:trPr>
          <w:trHeight w:val="297"/>
        </w:trPr>
        <w:tc>
          <w:tcPr>
            <w:tcW w:w="711" w:type="dxa"/>
          </w:tcPr>
          <w:p w14:paraId="7C7256D5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768" w:type="dxa"/>
          </w:tcPr>
          <w:p w14:paraId="497A2263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6D86174A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1829FC48" w14:textId="77777777" w:rsidTr="00106555">
        <w:trPr>
          <w:trHeight w:val="312"/>
        </w:trPr>
        <w:tc>
          <w:tcPr>
            <w:tcW w:w="711" w:type="dxa"/>
          </w:tcPr>
          <w:p w14:paraId="2983CA16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768" w:type="dxa"/>
          </w:tcPr>
          <w:p w14:paraId="3FEC80DD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6F187413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2F688DC2" w14:textId="77777777" w:rsidTr="00106555">
        <w:trPr>
          <w:trHeight w:val="297"/>
        </w:trPr>
        <w:tc>
          <w:tcPr>
            <w:tcW w:w="711" w:type="dxa"/>
          </w:tcPr>
          <w:p w14:paraId="1DC027E8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768" w:type="dxa"/>
          </w:tcPr>
          <w:p w14:paraId="6FC7A946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59B5D2E5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4C07B1FF" w14:textId="77777777" w:rsidTr="00106555">
        <w:trPr>
          <w:trHeight w:val="297"/>
        </w:trPr>
        <w:tc>
          <w:tcPr>
            <w:tcW w:w="711" w:type="dxa"/>
          </w:tcPr>
          <w:p w14:paraId="59131AE6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768" w:type="dxa"/>
          </w:tcPr>
          <w:p w14:paraId="4CFBD813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749D27AB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744FA7F1" w14:textId="77777777" w:rsidTr="00106555">
        <w:trPr>
          <w:trHeight w:val="297"/>
        </w:trPr>
        <w:tc>
          <w:tcPr>
            <w:tcW w:w="711" w:type="dxa"/>
          </w:tcPr>
          <w:p w14:paraId="5E446C9C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768" w:type="dxa"/>
          </w:tcPr>
          <w:p w14:paraId="020788DF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761A9193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15D9D93A" w14:textId="77777777" w:rsidTr="00106555">
        <w:trPr>
          <w:trHeight w:val="297"/>
        </w:trPr>
        <w:tc>
          <w:tcPr>
            <w:tcW w:w="711" w:type="dxa"/>
          </w:tcPr>
          <w:p w14:paraId="2EEABCEA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768" w:type="dxa"/>
          </w:tcPr>
          <w:p w14:paraId="7E5E3A4A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7FEF2E8D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1B5A8ABF" w14:textId="77777777" w:rsidTr="00106555">
        <w:trPr>
          <w:trHeight w:val="312"/>
        </w:trPr>
        <w:tc>
          <w:tcPr>
            <w:tcW w:w="711" w:type="dxa"/>
          </w:tcPr>
          <w:p w14:paraId="616F3F3D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768" w:type="dxa"/>
          </w:tcPr>
          <w:p w14:paraId="03D9F7B5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5C00877C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257F2FCA" w14:textId="77777777" w:rsidTr="00106555">
        <w:trPr>
          <w:trHeight w:val="297"/>
        </w:trPr>
        <w:tc>
          <w:tcPr>
            <w:tcW w:w="711" w:type="dxa"/>
          </w:tcPr>
          <w:p w14:paraId="7B898E09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768" w:type="dxa"/>
          </w:tcPr>
          <w:p w14:paraId="671AE880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0E5672CF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50267282" w14:textId="77777777" w:rsidTr="00106555">
        <w:trPr>
          <w:trHeight w:val="297"/>
        </w:trPr>
        <w:tc>
          <w:tcPr>
            <w:tcW w:w="711" w:type="dxa"/>
          </w:tcPr>
          <w:p w14:paraId="1B5921E4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768" w:type="dxa"/>
          </w:tcPr>
          <w:p w14:paraId="4575E292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5681E476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70E7A1D8" w14:textId="77777777" w:rsidTr="00106555">
        <w:trPr>
          <w:trHeight w:val="297"/>
        </w:trPr>
        <w:tc>
          <w:tcPr>
            <w:tcW w:w="711" w:type="dxa"/>
          </w:tcPr>
          <w:p w14:paraId="6E03D7CA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768" w:type="dxa"/>
          </w:tcPr>
          <w:p w14:paraId="247A562C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04489E25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7A3076DA" w14:textId="77777777" w:rsidTr="00106555">
        <w:trPr>
          <w:trHeight w:val="297"/>
        </w:trPr>
        <w:tc>
          <w:tcPr>
            <w:tcW w:w="711" w:type="dxa"/>
          </w:tcPr>
          <w:p w14:paraId="0138C259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5768" w:type="dxa"/>
          </w:tcPr>
          <w:p w14:paraId="798492F1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6E0613BF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301AFF95" w14:textId="77777777" w:rsidTr="00106555">
        <w:trPr>
          <w:trHeight w:val="312"/>
        </w:trPr>
        <w:tc>
          <w:tcPr>
            <w:tcW w:w="711" w:type="dxa"/>
          </w:tcPr>
          <w:p w14:paraId="304C7BC3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768" w:type="dxa"/>
          </w:tcPr>
          <w:p w14:paraId="0134B758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5E6A53BA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0E29ABF3" w14:textId="77777777" w:rsidTr="00106555">
        <w:trPr>
          <w:trHeight w:val="297"/>
        </w:trPr>
        <w:tc>
          <w:tcPr>
            <w:tcW w:w="711" w:type="dxa"/>
          </w:tcPr>
          <w:p w14:paraId="16CBC37C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5768" w:type="dxa"/>
          </w:tcPr>
          <w:p w14:paraId="2217230C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6CA84345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0B250356" w14:textId="77777777" w:rsidTr="00106555">
        <w:trPr>
          <w:trHeight w:val="297"/>
        </w:trPr>
        <w:tc>
          <w:tcPr>
            <w:tcW w:w="711" w:type="dxa"/>
          </w:tcPr>
          <w:p w14:paraId="6FB642BF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5768" w:type="dxa"/>
          </w:tcPr>
          <w:p w14:paraId="3E2B7F71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25C4D4D0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7BDE" w:rsidRPr="00F2121C" w14:paraId="0FD547E7" w14:textId="77777777" w:rsidTr="00106555">
        <w:trPr>
          <w:trHeight w:val="297"/>
        </w:trPr>
        <w:tc>
          <w:tcPr>
            <w:tcW w:w="711" w:type="dxa"/>
          </w:tcPr>
          <w:p w14:paraId="25FDB091" w14:textId="77777777" w:rsidR="00297BDE" w:rsidRPr="00F2121C" w:rsidRDefault="00297BDE" w:rsidP="00297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21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768" w:type="dxa"/>
          </w:tcPr>
          <w:p w14:paraId="106B789B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</w:tcPr>
          <w:p w14:paraId="05FE8231" w14:textId="77777777" w:rsidR="00297BDE" w:rsidRPr="00F2121C" w:rsidRDefault="00297BD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3421F1" w14:textId="77777777" w:rsidR="00297BDE" w:rsidRPr="00106555" w:rsidRDefault="00297BDE" w:rsidP="003D1744">
      <w:pPr>
        <w:ind w:left="-284"/>
        <w:rPr>
          <w:rFonts w:cstheme="minorHAnsi"/>
          <w:sz w:val="18"/>
          <w:szCs w:val="18"/>
        </w:rPr>
      </w:pPr>
    </w:p>
    <w:p w14:paraId="5F06D6CB" w14:textId="77777777" w:rsidR="00297BDE" w:rsidRPr="00F2121C" w:rsidRDefault="00297BDE" w:rsidP="00297BDE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2121C">
        <w:rPr>
          <w:rFonts w:cstheme="minorHAnsi"/>
          <w:sz w:val="24"/>
          <w:szCs w:val="24"/>
        </w:rPr>
        <w:t>………………………………………..</w:t>
      </w:r>
    </w:p>
    <w:p w14:paraId="246B0516" w14:textId="51EA5D7C" w:rsidR="00297BDE" w:rsidRPr="00F2121C" w:rsidRDefault="00297BDE" w:rsidP="00297BD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2121C">
        <w:rPr>
          <w:rFonts w:cstheme="minorHAnsi"/>
          <w:sz w:val="20"/>
          <w:szCs w:val="20"/>
        </w:rPr>
        <w:t xml:space="preserve">                                                                                      </w:t>
      </w:r>
      <w:r w:rsidR="002018DD" w:rsidRPr="00F2121C">
        <w:rPr>
          <w:rFonts w:cstheme="minorHAnsi"/>
          <w:sz w:val="20"/>
          <w:szCs w:val="20"/>
        </w:rPr>
        <w:t xml:space="preserve">              </w:t>
      </w:r>
      <w:r w:rsidR="00C33EAF">
        <w:rPr>
          <w:rFonts w:cstheme="minorHAnsi"/>
          <w:sz w:val="20"/>
          <w:szCs w:val="20"/>
        </w:rPr>
        <w:t xml:space="preserve">                              </w:t>
      </w:r>
      <w:r w:rsidR="002018DD" w:rsidRPr="00F2121C">
        <w:rPr>
          <w:rFonts w:cstheme="minorHAnsi"/>
          <w:sz w:val="20"/>
          <w:szCs w:val="20"/>
        </w:rPr>
        <w:t xml:space="preserve">        </w:t>
      </w:r>
      <w:r w:rsidRPr="00F2121C">
        <w:rPr>
          <w:rFonts w:cstheme="minorHAnsi"/>
          <w:sz w:val="20"/>
          <w:szCs w:val="20"/>
        </w:rPr>
        <w:t>(podpis)</w:t>
      </w:r>
    </w:p>
    <w:p w14:paraId="38AEE094" w14:textId="77777777" w:rsidR="00297BDE" w:rsidRPr="00106555" w:rsidRDefault="00297BDE" w:rsidP="00297BDE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27EA6176" w14:textId="305F38BA" w:rsidR="00297BDE" w:rsidRDefault="00297BDE" w:rsidP="0011219F">
      <w:pPr>
        <w:spacing w:line="240" w:lineRule="auto"/>
        <w:jc w:val="both"/>
        <w:rPr>
          <w:rFonts w:cstheme="minorHAnsi"/>
          <w:b/>
        </w:rPr>
      </w:pPr>
      <w:r w:rsidRPr="00F2121C">
        <w:rPr>
          <w:rFonts w:cstheme="minorHAnsi"/>
          <w:b/>
        </w:rPr>
        <w:t xml:space="preserve">Zgłoszenie poparte  podpisami  co  najmniej 20 osób musi być złożone Przewodniczącemu Rady </w:t>
      </w:r>
      <w:r w:rsidR="00184EB9">
        <w:rPr>
          <w:rFonts w:cstheme="minorHAnsi"/>
          <w:b/>
        </w:rPr>
        <w:t xml:space="preserve">Miejskiej w </w:t>
      </w:r>
      <w:r w:rsidR="00933185" w:rsidRPr="00F2121C">
        <w:rPr>
          <w:rFonts w:cstheme="minorHAnsi"/>
          <w:b/>
        </w:rPr>
        <w:t>Lutomiersk</w:t>
      </w:r>
      <w:r w:rsidR="00184EB9">
        <w:rPr>
          <w:rFonts w:cstheme="minorHAnsi"/>
          <w:b/>
        </w:rPr>
        <w:t>u</w:t>
      </w:r>
      <w:r w:rsidRPr="00F2121C">
        <w:rPr>
          <w:rFonts w:cstheme="minorHAnsi"/>
          <w:b/>
        </w:rPr>
        <w:t xml:space="preserve"> najpóźniej w dniu pop</w:t>
      </w:r>
      <w:r w:rsidR="00F9264B" w:rsidRPr="00F2121C">
        <w:rPr>
          <w:rFonts w:cstheme="minorHAnsi"/>
          <w:b/>
        </w:rPr>
        <w:t>rzedzającym dzień</w:t>
      </w:r>
      <w:r w:rsidRPr="00F2121C">
        <w:rPr>
          <w:rFonts w:cstheme="minorHAnsi"/>
          <w:b/>
        </w:rPr>
        <w:t>, na który zwołana została sesja, podcz</w:t>
      </w:r>
      <w:r w:rsidR="00F9264B" w:rsidRPr="00F2121C">
        <w:rPr>
          <w:rFonts w:cstheme="minorHAnsi"/>
          <w:b/>
        </w:rPr>
        <w:t>as której ma być przedstawiony R</w:t>
      </w:r>
      <w:r w:rsidRPr="00F2121C">
        <w:rPr>
          <w:rFonts w:cstheme="minorHAnsi"/>
          <w:b/>
        </w:rPr>
        <w:t>aport o stanie gminy.</w:t>
      </w:r>
    </w:p>
    <w:p w14:paraId="77082D6E" w14:textId="63425367" w:rsidR="00886FB9" w:rsidRPr="00106555" w:rsidRDefault="0011219F" w:rsidP="00886FB9">
      <w:pPr>
        <w:overflowPunct w:val="0"/>
        <w:autoSpaceDN w:val="0"/>
        <w:spacing w:after="40" w:line="25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6555">
        <w:rPr>
          <w:rFonts w:cstheme="minorHAnsi"/>
          <w:i/>
        </w:rPr>
        <w:t>*</w:t>
      </w:r>
      <w:r w:rsidR="003D1744" w:rsidRPr="001065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1744" w:rsidRPr="00106555">
        <w:rPr>
          <w:rFonts w:eastAsia="Times New Roman" w:cstheme="minorHAnsi"/>
          <w:sz w:val="18"/>
          <w:szCs w:val="18"/>
          <w:lang w:eastAsia="pl-PL"/>
        </w:rPr>
        <w:t xml:space="preserve">Podanie numeru telefonu i/lub adresu e-mail jest dobrowolne i służy jedynie przyspieszeniu trybu załatwienia sprawy. Podstawą prawną przetwarzania danych w tym zakresie jest wyraźna zgoda osoby, której dane będą przetwarzane. W każdej chwili może Pani/Pan wycofać zgodę. W przypadku nie podania </w:t>
      </w:r>
      <w:r w:rsidR="00886FB9" w:rsidRPr="00106555">
        <w:rPr>
          <w:rFonts w:eastAsia="Times New Roman" w:cstheme="minorHAnsi"/>
          <w:sz w:val="18"/>
          <w:szCs w:val="18"/>
          <w:lang w:eastAsia="pl-PL"/>
        </w:rPr>
        <w:t xml:space="preserve">w/w danych </w:t>
      </w:r>
      <w:r w:rsidR="003D1744" w:rsidRPr="00106555">
        <w:rPr>
          <w:rFonts w:eastAsia="Times New Roman" w:cstheme="minorHAnsi"/>
          <w:sz w:val="18"/>
          <w:szCs w:val="18"/>
          <w:lang w:eastAsia="pl-PL"/>
        </w:rPr>
        <w:t>pracownicy Urzędu będą się z Panią/Panem kontaktowali wyłącznie drogą pocztową.</w:t>
      </w:r>
      <w:r w:rsidR="003D1744" w:rsidRPr="001065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291D4523" w14:textId="396211DE" w:rsidR="003D1744" w:rsidRPr="00106555" w:rsidRDefault="00886FB9" w:rsidP="00106555">
      <w:pPr>
        <w:overflowPunct w:val="0"/>
        <w:autoSpaceDN w:val="0"/>
        <w:spacing w:after="40" w:line="25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6555">
        <w:rPr>
          <w:rFonts w:cstheme="minorHAnsi"/>
          <w:i/>
        </w:rPr>
        <w:t>**</w:t>
      </w:r>
      <w:r w:rsidR="003D1744" w:rsidRPr="00106555">
        <w:rPr>
          <w:rFonts w:eastAsia="Times New Roman" w:cstheme="minorHAnsi"/>
          <w:sz w:val="18"/>
          <w:szCs w:val="18"/>
          <w:lang w:eastAsia="pl-PL"/>
        </w:rPr>
        <w:t>Składając podpis oświadczam, że zapoznałem się z dołączoną informacją dotyczącą przetwarzania danych osobowych</w:t>
      </w:r>
      <w:r w:rsidRPr="00106555">
        <w:rPr>
          <w:rFonts w:eastAsia="Times New Roman" w:cstheme="minorHAnsi"/>
          <w:sz w:val="18"/>
          <w:szCs w:val="18"/>
          <w:lang w:eastAsia="pl-PL"/>
        </w:rPr>
        <w:t>.</w:t>
      </w:r>
    </w:p>
    <w:p w14:paraId="5A04F166" w14:textId="610711E4" w:rsidR="0011219F" w:rsidRPr="0011219F" w:rsidRDefault="0011219F" w:rsidP="0011219F">
      <w:pPr>
        <w:jc w:val="both"/>
        <w:rPr>
          <w:rFonts w:cstheme="minorHAnsi"/>
          <w:i/>
        </w:rPr>
      </w:pPr>
    </w:p>
    <w:p w14:paraId="7E2F2D6C" w14:textId="77777777" w:rsidR="0029628B" w:rsidRPr="00582DAD" w:rsidRDefault="0029628B" w:rsidP="0029628B">
      <w:pPr>
        <w:spacing w:after="80"/>
        <w:jc w:val="center"/>
        <w:rPr>
          <w:rFonts w:cstheme="minorHAnsi"/>
          <w:b/>
          <w:bCs/>
        </w:rPr>
      </w:pPr>
      <w:r w:rsidRPr="00582DAD">
        <w:rPr>
          <w:rFonts w:cstheme="minorHAnsi"/>
          <w:b/>
          <w:bCs/>
        </w:rPr>
        <w:t xml:space="preserve">INFORMACJA DOTYCZĄCA PRZETWARZANIA DANYCH OSOBOWYCH </w:t>
      </w:r>
    </w:p>
    <w:p w14:paraId="489B6AA0" w14:textId="2A078968" w:rsidR="0029628B" w:rsidRPr="00582DAD" w:rsidRDefault="0029628B" w:rsidP="0029628B">
      <w:pPr>
        <w:spacing w:after="80"/>
        <w:jc w:val="center"/>
        <w:rPr>
          <w:rFonts w:cstheme="minorHAnsi"/>
          <w:b/>
          <w:bCs/>
        </w:rPr>
      </w:pPr>
      <w:r w:rsidRPr="00582DAD">
        <w:rPr>
          <w:rStyle w:val="StrongEmphasis"/>
          <w:rFonts w:cstheme="minorHAnsi"/>
          <w:i/>
          <w:color w:val="000000"/>
          <w:u w:val="single"/>
        </w:rPr>
        <w:t>dla osób udzielających poparcia</w:t>
      </w:r>
      <w:r w:rsidRPr="00582DAD">
        <w:rPr>
          <w:rStyle w:val="StrongEmphasis"/>
          <w:rFonts w:cstheme="minorHAnsi"/>
          <w:i/>
          <w:color w:val="000000"/>
        </w:rPr>
        <w:t xml:space="preserve"> mieszkańcowi biorącemu udział w debacie nad raportem Gminy Lutomiersk</w:t>
      </w:r>
    </w:p>
    <w:p w14:paraId="0D564BB4" w14:textId="77777777" w:rsidR="0029628B" w:rsidRPr="00582DAD" w:rsidRDefault="0029628B" w:rsidP="0029628B">
      <w:pPr>
        <w:spacing w:after="80"/>
        <w:jc w:val="both"/>
        <w:rPr>
          <w:rFonts w:cstheme="minorHAnsi"/>
        </w:rPr>
      </w:pPr>
      <w:r w:rsidRPr="00582DAD">
        <w:rPr>
          <w:rFonts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42A2E81F" w14:textId="77777777" w:rsidR="0029628B" w:rsidRPr="00582DAD" w:rsidRDefault="0029628B" w:rsidP="00302BA3">
      <w:pPr>
        <w:numPr>
          <w:ilvl w:val="0"/>
          <w:numId w:val="9"/>
        </w:numPr>
        <w:spacing w:before="60" w:after="0" w:line="240" w:lineRule="auto"/>
        <w:ind w:left="0" w:hanging="284"/>
        <w:jc w:val="both"/>
        <w:rPr>
          <w:rFonts w:cstheme="minorHAnsi"/>
        </w:rPr>
      </w:pPr>
      <w:r w:rsidRPr="00582DAD">
        <w:rPr>
          <w:rFonts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5" w:history="1">
        <w:r w:rsidRPr="00582DAD">
          <w:rPr>
            <w:rFonts w:cstheme="minorHAnsi"/>
          </w:rPr>
          <w:t>ug@lutomiersk.pl</w:t>
        </w:r>
      </w:hyperlink>
      <w:r w:rsidRPr="00582DAD">
        <w:rPr>
          <w:rFonts w:cstheme="minorHAnsi"/>
        </w:rPr>
        <w:t>, tel. 43 677 50 11;</w:t>
      </w:r>
    </w:p>
    <w:p w14:paraId="1CDC9006" w14:textId="77777777" w:rsidR="0029628B" w:rsidRPr="00582DAD" w:rsidRDefault="0029628B" w:rsidP="00302BA3">
      <w:pPr>
        <w:numPr>
          <w:ilvl w:val="0"/>
          <w:numId w:val="9"/>
        </w:numPr>
        <w:spacing w:before="60" w:after="0" w:line="240" w:lineRule="auto"/>
        <w:ind w:left="0" w:hanging="284"/>
        <w:jc w:val="both"/>
        <w:rPr>
          <w:rFonts w:cstheme="minorHAnsi"/>
        </w:rPr>
      </w:pPr>
      <w:r w:rsidRPr="00582DAD">
        <w:rPr>
          <w:rFonts w:cstheme="minorHAnsi"/>
        </w:rPr>
        <w:t xml:space="preserve">W sprawach związanych z danymi osobowymi można skontaktować się z wyznaczonym Inspektorem Ochrony Danych poprzez e-mail: iod@lutomiersk.pl. </w:t>
      </w:r>
    </w:p>
    <w:p w14:paraId="4BE18B01" w14:textId="38A4945D" w:rsidR="0029628B" w:rsidRPr="00582DAD" w:rsidRDefault="0029628B" w:rsidP="00302BA3">
      <w:pPr>
        <w:numPr>
          <w:ilvl w:val="0"/>
          <w:numId w:val="9"/>
        </w:numPr>
        <w:spacing w:before="60" w:after="0" w:line="240" w:lineRule="auto"/>
        <w:ind w:left="0" w:hanging="284"/>
        <w:jc w:val="both"/>
        <w:rPr>
          <w:rStyle w:val="StrongEmphasis"/>
          <w:rFonts w:cstheme="minorHAnsi"/>
          <w:b w:val="0"/>
          <w:bCs w:val="0"/>
        </w:rPr>
      </w:pPr>
      <w:r w:rsidRPr="00582DAD">
        <w:rPr>
          <w:rFonts w:cstheme="minorHAnsi"/>
        </w:rPr>
        <w:t xml:space="preserve">Przetwarzanie danych następuje w celu </w:t>
      </w:r>
      <w:r w:rsidRPr="00582DAD">
        <w:rPr>
          <w:rStyle w:val="StrongEmphasis"/>
          <w:rFonts w:cstheme="minorHAnsi"/>
          <w:b w:val="0"/>
          <w:bCs w:val="0"/>
          <w:color w:val="000000"/>
        </w:rPr>
        <w:t>udzielenia poparcia mieszkańcowi, który chce wziąć udział w debacie nad Raportem o stanie gminy Lutomiersk.</w:t>
      </w:r>
    </w:p>
    <w:p w14:paraId="742282C2" w14:textId="77777777" w:rsidR="00302BA3" w:rsidRDefault="0029628B" w:rsidP="00302BA3">
      <w:pPr>
        <w:numPr>
          <w:ilvl w:val="0"/>
          <w:numId w:val="9"/>
        </w:numPr>
        <w:spacing w:before="60" w:after="0" w:line="240" w:lineRule="auto"/>
        <w:ind w:left="0" w:hanging="284"/>
        <w:jc w:val="both"/>
        <w:rPr>
          <w:rFonts w:cstheme="minorHAnsi"/>
        </w:rPr>
      </w:pPr>
      <w:r w:rsidRPr="00582DAD">
        <w:rPr>
          <w:rFonts w:cstheme="minorHAnsi"/>
        </w:rPr>
        <w:t xml:space="preserve">Podstawą prawną przetwarzania danych osobowych jest </w:t>
      </w:r>
      <w:r w:rsidRPr="00582DAD">
        <w:rPr>
          <w:rStyle w:val="StrongEmphasis"/>
          <w:rFonts w:cstheme="minorHAnsi"/>
          <w:b w:val="0"/>
          <w:bCs w:val="0"/>
          <w:color w:val="000000"/>
        </w:rPr>
        <w:t>art. 5a ust. 1 oraz art. 28aa ust.7 pkt.2 ustawy z dnia 8 marca 1990 r. o samorządzie gminnym</w:t>
      </w:r>
      <w:r w:rsidRPr="00582DAD">
        <w:rPr>
          <w:rFonts w:cstheme="minorHAnsi"/>
        </w:rPr>
        <w:t xml:space="preserve">, co jest zgodne z artykułem  6 ust. 1 lit. c ogólnego rozporządzenia o ochronie danych. </w:t>
      </w:r>
    </w:p>
    <w:p w14:paraId="728EBA24" w14:textId="2805733C" w:rsidR="00302BA3" w:rsidRPr="00302BA3" w:rsidRDefault="00302BA3" w:rsidP="00302BA3">
      <w:pPr>
        <w:numPr>
          <w:ilvl w:val="0"/>
          <w:numId w:val="9"/>
        </w:numPr>
        <w:spacing w:before="60" w:after="0" w:line="240" w:lineRule="auto"/>
        <w:ind w:left="0" w:hanging="284"/>
        <w:jc w:val="both"/>
        <w:rPr>
          <w:rFonts w:cstheme="minorHAnsi"/>
        </w:rPr>
      </w:pPr>
      <w:r w:rsidRPr="00302BA3">
        <w:rPr>
          <w:rFonts w:cstheme="minorHAnsi"/>
        </w:rPr>
        <w:t>Odbiorcami danych osobowych mogą być wyłącznie podmioty uprawnione do ich otrzymania na podstawie przepisów prawa. Są to w szczególności: organy publiczne, sądy oraz inne podmioty legitymujące się interesem prawnym, np. w ramach postępowań nadzorczych lub sądowych.</w:t>
      </w:r>
    </w:p>
    <w:p w14:paraId="04100E08" w14:textId="5D4779E2" w:rsidR="00302BA3" w:rsidRPr="00302BA3" w:rsidRDefault="00302BA3" w:rsidP="00302BA3">
      <w:pPr>
        <w:spacing w:before="60" w:after="0" w:line="240" w:lineRule="auto"/>
        <w:jc w:val="both"/>
        <w:rPr>
          <w:rFonts w:cstheme="minorHAnsi"/>
        </w:rPr>
      </w:pPr>
      <w:r w:rsidRPr="00302BA3">
        <w:rPr>
          <w:rFonts w:cstheme="minorHAnsi"/>
        </w:rPr>
        <w:t>W przypadku danych osób udzielających poparcia, odbiorcami będą również osoby biorące udział w procesie weryfikacji zgłoszenia do udziału w debacie. Dane te nie są upubliczniane ani udostępniane osobom trzecim.</w:t>
      </w:r>
    </w:p>
    <w:p w14:paraId="76F6F1D0" w14:textId="292EBBA6" w:rsidR="00302BA3" w:rsidRPr="00302BA3" w:rsidRDefault="00302BA3" w:rsidP="00302BA3">
      <w:pPr>
        <w:spacing w:before="60" w:after="0" w:line="240" w:lineRule="auto"/>
        <w:jc w:val="both"/>
        <w:rPr>
          <w:rFonts w:cstheme="minorHAnsi"/>
        </w:rPr>
      </w:pPr>
      <w:r w:rsidRPr="00302BA3">
        <w:rPr>
          <w:rFonts w:cstheme="minorHAnsi"/>
        </w:rPr>
        <w:t>Dane mogą być również przekazywane podmiotom przetwarzającym dane osobowe na zlecenie Administratora, np. firmom świadczącym usługi informatyczne lub wspierającym obsługę administracyjną, na podstawie zawartych umów powierzenia przetwarzania danych osobowych.</w:t>
      </w:r>
    </w:p>
    <w:p w14:paraId="19762694" w14:textId="5547DD07" w:rsidR="00582DAD" w:rsidRPr="00582DAD" w:rsidRDefault="00582DAD" w:rsidP="00302BA3">
      <w:pPr>
        <w:pStyle w:val="Akapitzlist"/>
        <w:numPr>
          <w:ilvl w:val="0"/>
          <w:numId w:val="9"/>
        </w:numPr>
        <w:spacing w:before="60"/>
        <w:ind w:left="0" w:hanging="284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582DA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Pozyskane dane będ</w:t>
      </w:r>
      <w:r w:rsidR="00302BA3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ą</w:t>
      </w:r>
      <w:r w:rsidRPr="00582DA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przetwarza</w:t>
      </w:r>
      <w:r w:rsidR="00302BA3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ne</w:t>
      </w:r>
      <w:r w:rsidRPr="00582DA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, w tym przechowywa</w:t>
      </w:r>
      <w:r w:rsidR="00302BA3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ne </w:t>
      </w:r>
      <w:r w:rsidRPr="00582DA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zgodnie z Rozporządzeniem Prezesa Rady Ministrów z dnia 18 stycznia 2011 r. w sprawie instrukcji kancelaryjnej, jednolitych rzeczowych wykazów akt oraz instrukcji w sprawie organizacji i zakresu działania archiwów zakładowych przez okres 25 lat od stycznia kolejnego roku po zakończeniu sprawy a następnie zostaną przekazane do Archiwum Państwowego w Łodzi, plac Wolności 1, 91-415 Łódź, gdzie będą prze</w:t>
      </w:r>
      <w:r w:rsidR="00302BA3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chowywane </w:t>
      </w:r>
      <w:r w:rsidRPr="00582DA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wieczyście.</w:t>
      </w:r>
    </w:p>
    <w:p w14:paraId="6F36784D" w14:textId="009CDAC6" w:rsidR="00582DAD" w:rsidRPr="00582DAD" w:rsidRDefault="00582DAD" w:rsidP="00302BA3">
      <w:pPr>
        <w:numPr>
          <w:ilvl w:val="0"/>
          <w:numId w:val="9"/>
        </w:numPr>
        <w:spacing w:before="60" w:after="0" w:line="240" w:lineRule="auto"/>
        <w:ind w:left="0" w:hanging="284"/>
        <w:jc w:val="both"/>
        <w:rPr>
          <w:rFonts w:cstheme="minorHAnsi"/>
        </w:rPr>
      </w:pPr>
      <w:r w:rsidRPr="00582DAD">
        <w:rPr>
          <w:rFonts w:cstheme="minorHAnsi"/>
        </w:rPr>
        <w:t>Osoba, której dane Administrator pozyskał, przy uwzględnieniu zasad określonych w ogólnym rozporządzeniu o ochronie danych, ma prawo do:</w:t>
      </w:r>
    </w:p>
    <w:p w14:paraId="17B21D88" w14:textId="77777777" w:rsidR="00582DAD" w:rsidRPr="00582DAD" w:rsidRDefault="00582DAD" w:rsidP="00302BA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582DAD">
        <w:rPr>
          <w:rFonts w:cstheme="minorHAnsi"/>
        </w:rPr>
        <w:t xml:space="preserve">dostępu do swoich danych osobowych, w tym do uzyskania kopii tych danych,  </w:t>
      </w:r>
    </w:p>
    <w:p w14:paraId="2723B21D" w14:textId="65015E5C" w:rsidR="00582DAD" w:rsidRPr="00582DAD" w:rsidRDefault="00582DAD" w:rsidP="00302BA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582DAD">
        <w:rPr>
          <w:rFonts w:cstheme="minorHAnsi"/>
        </w:rPr>
        <w:t>ich sprostowania (poprawiania w przypadku gdy są niepoprawne lub niekompletne),</w:t>
      </w:r>
    </w:p>
    <w:p w14:paraId="1F74D5DC" w14:textId="77777777" w:rsidR="00582DAD" w:rsidRPr="00582DAD" w:rsidRDefault="00582DAD" w:rsidP="00302BA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582DAD">
        <w:rPr>
          <w:rFonts w:cstheme="minorHAnsi"/>
        </w:rPr>
        <w:t>ograniczenia przetwarzania, tj. wstrzymania operacji na danych osobowych lub nieusuwania danych – stosownie do złożonego wniosku,</w:t>
      </w:r>
    </w:p>
    <w:p w14:paraId="603D0BCC" w14:textId="77777777" w:rsidR="00582DAD" w:rsidRPr="00582DAD" w:rsidRDefault="00582DAD" w:rsidP="00302BA3">
      <w:pPr>
        <w:spacing w:after="0"/>
        <w:ind w:left="284"/>
        <w:jc w:val="both"/>
        <w:rPr>
          <w:rFonts w:cstheme="minorHAnsi"/>
        </w:rPr>
      </w:pPr>
      <w:r w:rsidRPr="00582DAD">
        <w:rPr>
          <w:rFonts w:cstheme="minorHAnsi"/>
        </w:rPr>
        <w:t>Aby skorzystać z powyższych praw, skontaktuj się z Inspektorem Ochrony Danych (dane kontaktowe powyżej).</w:t>
      </w:r>
    </w:p>
    <w:p w14:paraId="3ABC48E6" w14:textId="7892C643" w:rsidR="0029628B" w:rsidRPr="00582DAD" w:rsidRDefault="00582DAD" w:rsidP="00302BA3">
      <w:pPr>
        <w:numPr>
          <w:ilvl w:val="0"/>
          <w:numId w:val="10"/>
        </w:numPr>
        <w:spacing w:after="0" w:line="240" w:lineRule="auto"/>
        <w:ind w:left="283" w:hanging="357"/>
        <w:jc w:val="both"/>
        <w:rPr>
          <w:rFonts w:cstheme="minorHAnsi"/>
        </w:rPr>
      </w:pPr>
      <w:r w:rsidRPr="00582DAD">
        <w:rPr>
          <w:rFonts w:cstheme="minorHAnsi"/>
        </w:rPr>
        <w:t xml:space="preserve">wniesienia skargi do organu nadzorczego – Prezesa Urzędu Ochrony Danych – w przypadku stwierdzenia, że przetwarzanie danych narusza przepisy ogólnego rozporządzenia o ochronie danych osobowych z dnia 27 kwietnia 2016 r.  </w:t>
      </w:r>
    </w:p>
    <w:p w14:paraId="4C55330D" w14:textId="4B39CB73" w:rsidR="00DE0917" w:rsidRPr="00582DAD" w:rsidRDefault="00DE0917" w:rsidP="00302BA3">
      <w:pPr>
        <w:numPr>
          <w:ilvl w:val="0"/>
          <w:numId w:val="9"/>
        </w:numPr>
        <w:spacing w:before="60" w:after="0" w:line="240" w:lineRule="auto"/>
        <w:ind w:left="0" w:hanging="357"/>
        <w:jc w:val="both"/>
        <w:rPr>
          <w:rFonts w:cstheme="minorHAnsi"/>
        </w:rPr>
      </w:pPr>
      <w:r w:rsidRPr="00582DAD">
        <w:rPr>
          <w:rFonts w:eastAsia="Times New Roman" w:cstheme="minorHAnsi"/>
        </w:rPr>
        <w:t xml:space="preserve">Podanie przez Panią/Pana danych osobowych jest dobrowolne, ale niezbędne do </w:t>
      </w:r>
      <w:r w:rsidR="004A06F7" w:rsidRPr="00582DAD">
        <w:rPr>
          <w:rStyle w:val="StrongEmphasis"/>
          <w:rFonts w:cstheme="minorHAnsi"/>
          <w:b w:val="0"/>
          <w:bCs w:val="0"/>
          <w:color w:val="000000"/>
        </w:rPr>
        <w:t>udzielenia poparcia mieszkańcowi, który chce wziąć udział w debacie nad Raportem o stanie gminy Lutomiersk</w:t>
      </w:r>
      <w:r w:rsidRPr="00582DAD">
        <w:rPr>
          <w:rFonts w:eastAsia="Times New Roman" w:cstheme="minorHAnsi"/>
        </w:rPr>
        <w:t>.</w:t>
      </w:r>
    </w:p>
    <w:p w14:paraId="08EC8ACE" w14:textId="77777777" w:rsidR="00582DAD" w:rsidRPr="00582DAD" w:rsidRDefault="0029628B" w:rsidP="00582DAD">
      <w:pPr>
        <w:spacing w:after="80"/>
        <w:jc w:val="center"/>
        <w:rPr>
          <w:rFonts w:cstheme="minorHAnsi"/>
          <w:b/>
          <w:bCs/>
        </w:rPr>
      </w:pPr>
      <w:r>
        <w:rPr>
          <w:rFonts w:cstheme="minorHAnsi"/>
          <w:b/>
          <w:i/>
        </w:rPr>
        <w:br w:type="page"/>
      </w:r>
      <w:r w:rsidR="00582DAD" w:rsidRPr="00582DAD">
        <w:rPr>
          <w:rFonts w:cstheme="minorHAnsi"/>
          <w:b/>
          <w:bCs/>
        </w:rPr>
        <w:lastRenderedPageBreak/>
        <w:t xml:space="preserve">INFORMACJA DOTYCZĄCA PRZETWARZANIA DANYCH OSOBOWYCH </w:t>
      </w:r>
    </w:p>
    <w:p w14:paraId="5ABF0EED" w14:textId="542290F4" w:rsidR="00582DAD" w:rsidRDefault="00582DAD" w:rsidP="00582DAD">
      <w:pPr>
        <w:spacing w:after="80"/>
        <w:jc w:val="center"/>
        <w:rPr>
          <w:rFonts w:cstheme="minorHAnsi"/>
        </w:rPr>
      </w:pPr>
      <w:r w:rsidRPr="00F2121C">
        <w:rPr>
          <w:rStyle w:val="StrongEmphasis"/>
          <w:rFonts w:cstheme="minorHAnsi"/>
          <w:i/>
          <w:color w:val="000000"/>
          <w:u w:val="single"/>
        </w:rPr>
        <w:t>dla mieszkańców biorących udział</w:t>
      </w:r>
      <w:r w:rsidRPr="00F2121C">
        <w:rPr>
          <w:rStyle w:val="StrongEmphasis"/>
          <w:rFonts w:cstheme="minorHAnsi"/>
          <w:i/>
          <w:color w:val="000000"/>
        </w:rPr>
        <w:t xml:space="preserve"> w debacie nad raportem Gminy Lutomiersk</w:t>
      </w:r>
    </w:p>
    <w:p w14:paraId="0986E602" w14:textId="7E4FE988" w:rsidR="00582DAD" w:rsidRPr="003D1744" w:rsidRDefault="00582DAD" w:rsidP="003D1744">
      <w:pPr>
        <w:spacing w:after="80" w:line="240" w:lineRule="auto"/>
        <w:jc w:val="both"/>
        <w:rPr>
          <w:rFonts w:cstheme="minorHAnsi"/>
        </w:rPr>
      </w:pPr>
      <w:r w:rsidRPr="003D1744">
        <w:rPr>
          <w:rFonts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17328E0E" w14:textId="77777777" w:rsidR="00582DAD" w:rsidRPr="003D1744" w:rsidRDefault="00582DAD" w:rsidP="003D1744">
      <w:pPr>
        <w:numPr>
          <w:ilvl w:val="0"/>
          <w:numId w:val="11"/>
        </w:numPr>
        <w:spacing w:after="80" w:line="240" w:lineRule="auto"/>
        <w:ind w:left="0"/>
        <w:jc w:val="both"/>
        <w:rPr>
          <w:rFonts w:cstheme="minorHAnsi"/>
        </w:rPr>
      </w:pPr>
      <w:r w:rsidRPr="003D1744">
        <w:rPr>
          <w:rFonts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6" w:history="1">
        <w:r w:rsidRPr="003D1744">
          <w:rPr>
            <w:rFonts w:cstheme="minorHAnsi"/>
          </w:rPr>
          <w:t>ug@lutomiersk.pl</w:t>
        </w:r>
      </w:hyperlink>
      <w:r w:rsidRPr="003D1744">
        <w:rPr>
          <w:rFonts w:cstheme="minorHAnsi"/>
        </w:rPr>
        <w:t>, tel. 43 677 50 11;</w:t>
      </w:r>
    </w:p>
    <w:p w14:paraId="3A0DB2C0" w14:textId="77777777" w:rsidR="00302BA3" w:rsidRPr="003D1744" w:rsidRDefault="00582DAD" w:rsidP="003D1744">
      <w:pPr>
        <w:numPr>
          <w:ilvl w:val="0"/>
          <w:numId w:val="11"/>
        </w:numPr>
        <w:spacing w:after="80" w:line="240" w:lineRule="auto"/>
        <w:ind w:left="0" w:hanging="357"/>
        <w:jc w:val="both"/>
        <w:rPr>
          <w:rFonts w:cstheme="minorHAnsi"/>
        </w:rPr>
      </w:pPr>
      <w:r w:rsidRPr="003D1744">
        <w:rPr>
          <w:rFonts w:cstheme="minorHAnsi"/>
        </w:rPr>
        <w:t xml:space="preserve">W sprawach związanych z danymi osobowymi można skontaktować się z wyznaczonym Inspektorem Ochrony Danych poprzez e-mail: iod@lutomiersk.pl. </w:t>
      </w:r>
    </w:p>
    <w:p w14:paraId="235BFA6C" w14:textId="7C2F34E8" w:rsidR="00302BA3" w:rsidRPr="003D1744" w:rsidRDefault="00582DAD" w:rsidP="003D1744">
      <w:pPr>
        <w:numPr>
          <w:ilvl w:val="0"/>
          <w:numId w:val="11"/>
        </w:numPr>
        <w:spacing w:after="80" w:line="240" w:lineRule="auto"/>
        <w:ind w:left="0" w:hanging="357"/>
        <w:jc w:val="both"/>
        <w:rPr>
          <w:rStyle w:val="StrongEmphasis"/>
          <w:rFonts w:cstheme="minorHAnsi"/>
          <w:b w:val="0"/>
          <w:bCs w:val="0"/>
        </w:rPr>
      </w:pPr>
      <w:r w:rsidRPr="003D1744">
        <w:rPr>
          <w:rFonts w:cstheme="minorHAnsi"/>
        </w:rPr>
        <w:t xml:space="preserve">Przetwarzanie danych następuje w celu </w:t>
      </w:r>
      <w:r w:rsidR="00302BA3" w:rsidRPr="003D1744">
        <w:rPr>
          <w:rStyle w:val="StrongEmphasis"/>
          <w:rFonts w:cstheme="minorHAnsi"/>
          <w:b w:val="0"/>
          <w:bCs w:val="0"/>
          <w:color w:val="000000"/>
        </w:rPr>
        <w:t>wzięcia udziału w debacie nad Raportem o stanie gminy Lutomiersk.</w:t>
      </w:r>
    </w:p>
    <w:p w14:paraId="791DA68F" w14:textId="77777777" w:rsidR="00302BA3" w:rsidRPr="003D1744" w:rsidRDefault="00582DAD" w:rsidP="003D1744">
      <w:pPr>
        <w:numPr>
          <w:ilvl w:val="0"/>
          <w:numId w:val="11"/>
        </w:numPr>
        <w:spacing w:after="80" w:line="240" w:lineRule="auto"/>
        <w:ind w:left="0" w:hanging="357"/>
        <w:jc w:val="both"/>
        <w:rPr>
          <w:rFonts w:cstheme="minorHAnsi"/>
        </w:rPr>
      </w:pPr>
      <w:r w:rsidRPr="003D1744">
        <w:t xml:space="preserve">Podstawą prawną przetwarzania danych osobowych jest </w:t>
      </w:r>
      <w:r w:rsidRPr="003D1744">
        <w:rPr>
          <w:rStyle w:val="StrongEmphasis"/>
          <w:rFonts w:cstheme="minorHAnsi"/>
          <w:b w:val="0"/>
          <w:bCs w:val="0"/>
          <w:color w:val="000000"/>
        </w:rPr>
        <w:t>art. 5a ust. 1 oraz art. 28aa ust.7 pkt.2 ustawy z dnia 8 marca 1990 r. o samorządzie gminnym</w:t>
      </w:r>
      <w:r w:rsidRPr="003D1744">
        <w:rPr>
          <w:rFonts w:cstheme="minorHAnsi"/>
        </w:rPr>
        <w:t xml:space="preserve">, co jest zgodne z artykułem  6 ust. 1 lit. c ogólnego rozporządzenia o ochronie danych. </w:t>
      </w:r>
    </w:p>
    <w:p w14:paraId="0EF7C0F6" w14:textId="77777777" w:rsidR="00302BA3" w:rsidRPr="003D1744" w:rsidRDefault="00302BA3" w:rsidP="003D1744">
      <w:pPr>
        <w:numPr>
          <w:ilvl w:val="0"/>
          <w:numId w:val="11"/>
        </w:numPr>
        <w:spacing w:after="80" w:line="240" w:lineRule="auto"/>
        <w:ind w:left="0" w:hanging="357"/>
        <w:jc w:val="both"/>
        <w:rPr>
          <w:rFonts w:cstheme="minorHAnsi"/>
        </w:rPr>
      </w:pPr>
      <w:r w:rsidRPr="003D1744">
        <w:rPr>
          <w:rFonts w:cstheme="minorHAnsi"/>
        </w:rPr>
        <w:t>Odbiorcami danych osobowych mogą być wyłącznie podmioty uprawnione do ich otrzymania na podstawie przepisów prawa. Są to w szczególności: organy publiczne, sądy oraz inne podmioty legitymujące się interesem prawnym, np. w ramach postępowań nadzorczych lub sądowych.</w:t>
      </w:r>
    </w:p>
    <w:p w14:paraId="6053E682" w14:textId="77777777" w:rsidR="003D1744" w:rsidRDefault="00302BA3" w:rsidP="003D1744">
      <w:pPr>
        <w:spacing w:after="80" w:line="240" w:lineRule="auto"/>
        <w:jc w:val="both"/>
        <w:rPr>
          <w:rFonts w:cstheme="minorHAnsi"/>
        </w:rPr>
      </w:pPr>
      <w:r w:rsidRPr="003D1744">
        <w:rPr>
          <w:rFonts w:cstheme="minorHAnsi"/>
        </w:rPr>
        <w:t>Dane mogą być również przekazywane podmiotom przetwarzającym dane osobowe na zlecenie Administratora, np. firmom świadczącym usługi informatyczne lub wspierającym obsługę administracyjną, na podstawie zawartych umów powierzenia przetwarzania danych osobowych.</w:t>
      </w:r>
    </w:p>
    <w:p w14:paraId="0960D267" w14:textId="036BF99E" w:rsidR="00302BA3" w:rsidRPr="003D1744" w:rsidRDefault="00302BA3" w:rsidP="003D1744">
      <w:pPr>
        <w:spacing w:after="80" w:line="240" w:lineRule="auto"/>
        <w:jc w:val="both"/>
        <w:rPr>
          <w:rFonts w:cstheme="minorHAnsi"/>
        </w:rPr>
      </w:pPr>
      <w:r w:rsidRPr="003D1744">
        <w:rPr>
          <w:rStyle w:val="Pogrubienie"/>
          <w:b w:val="0"/>
          <w:bCs w:val="0"/>
        </w:rPr>
        <w:t>Odbiorcami danych osobowych osób biorących udział w debacie będą również mieszkańcy oraz inne osoby fizyczne</w:t>
      </w:r>
      <w:r w:rsidRPr="003D1744">
        <w:rPr>
          <w:b/>
          <w:bCs/>
        </w:rPr>
        <w:t xml:space="preserve"> –</w:t>
      </w:r>
      <w:r w:rsidRPr="003D1744">
        <w:t xml:space="preserve"> poprzez dostęp do transmisji sesji rady (na żywo i archiwalnie),</w:t>
      </w:r>
      <w:r w:rsidR="003D1744" w:rsidRPr="003D1744">
        <w:t xml:space="preserve"> </w:t>
      </w:r>
      <w:r w:rsidRPr="003D1744">
        <w:t xml:space="preserve">nagrań wideo oraz protokołów publikowanych w Biuletynie Informacji Publicznej i na stronie internetowej </w:t>
      </w:r>
      <w:r w:rsidR="003D1744" w:rsidRPr="003D1744">
        <w:t xml:space="preserve">Administratora. </w:t>
      </w:r>
    </w:p>
    <w:p w14:paraId="389FCE83" w14:textId="5171783E" w:rsidR="003D1744" w:rsidRPr="003D1744" w:rsidRDefault="003D1744" w:rsidP="003D1744">
      <w:pPr>
        <w:numPr>
          <w:ilvl w:val="0"/>
          <w:numId w:val="11"/>
        </w:numPr>
        <w:spacing w:after="80" w:line="240" w:lineRule="auto"/>
        <w:ind w:left="0" w:hanging="357"/>
        <w:jc w:val="both"/>
        <w:rPr>
          <w:rFonts w:cstheme="minorHAnsi"/>
        </w:rPr>
      </w:pPr>
      <w:r w:rsidRPr="003D1744">
        <w:rPr>
          <w:rFonts w:cstheme="minorHAnsi"/>
        </w:rPr>
        <w:t>Dane osobowe ujawniane podczas debaty (np. imię, nazwisko, wizerunek, wypowiedzi) stają się informacją publiczną – na podstawie art. 20 ust. 1b ustawy o samorządzie gminnym oraz ustawy o dostępie do informacji publicznej. Nie przysługuje prawo sprzeciwu wobec takiego przetwarzania, ponieważ wynika ono z przepisów prawa (art. 6 ust. 1 lit. c RODO). Wypowiedzi uczestników debaty są rejestrowane, utrwalane i udostępniane w sposób zgodny z przepisami o jawności działania organów gminy.</w:t>
      </w:r>
    </w:p>
    <w:p w14:paraId="32D889D4" w14:textId="77777777" w:rsidR="00582DAD" w:rsidRPr="003D1744" w:rsidRDefault="00582DAD" w:rsidP="003D1744">
      <w:pPr>
        <w:numPr>
          <w:ilvl w:val="0"/>
          <w:numId w:val="11"/>
        </w:numPr>
        <w:spacing w:after="80" w:line="240" w:lineRule="auto"/>
        <w:ind w:left="0" w:hanging="357"/>
        <w:jc w:val="both"/>
        <w:rPr>
          <w:rFonts w:cstheme="minorHAnsi"/>
        </w:rPr>
      </w:pPr>
      <w:r w:rsidRPr="003D1744">
        <w:rPr>
          <w:rFonts w:cstheme="minorHAnsi"/>
        </w:rPr>
        <w:t>Osoba, której dane Administrator pozyskał, przy uwzględnieniu zasad określonych w ogólnym rozporządzeniu o ochronie danych, ma prawo do:</w:t>
      </w:r>
    </w:p>
    <w:p w14:paraId="382C4788" w14:textId="77777777" w:rsidR="00582DAD" w:rsidRPr="003D1744" w:rsidRDefault="00582DAD" w:rsidP="003D1744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D1744">
        <w:rPr>
          <w:rFonts w:cstheme="minorHAnsi"/>
        </w:rPr>
        <w:t xml:space="preserve">dostępu do swoich danych osobowych, w tym do uzyskania kopii tych danych,  </w:t>
      </w:r>
    </w:p>
    <w:p w14:paraId="15C10B1E" w14:textId="77777777" w:rsidR="00582DAD" w:rsidRPr="003D1744" w:rsidRDefault="00582DAD" w:rsidP="003D1744">
      <w:pPr>
        <w:numPr>
          <w:ilvl w:val="0"/>
          <w:numId w:val="13"/>
        </w:numPr>
        <w:spacing w:after="0" w:line="240" w:lineRule="auto"/>
        <w:ind w:left="426" w:hanging="357"/>
        <w:jc w:val="both"/>
        <w:rPr>
          <w:rFonts w:cstheme="minorHAnsi"/>
        </w:rPr>
      </w:pPr>
      <w:r w:rsidRPr="003D1744">
        <w:rPr>
          <w:rFonts w:cstheme="minorHAnsi"/>
        </w:rPr>
        <w:t>ich sprostowania (poprawiania w przypadku gdy są niepoprawne lub niekompletne), przy czym skorzystanie z prawa do sprostowania lub uzupełnienia nie może skutkować zmianą wyniku postępowania o udzielenie zamówienia publicznego ani zmianą postanowień umowy w sprawie zamówienia publicznego w zakresie niezgodnym z ustawą Prawo zamówień publicznych oraz nie może naruszać integralności protokołu postępowania oraz jego załączników;</w:t>
      </w:r>
    </w:p>
    <w:p w14:paraId="29D44827" w14:textId="77777777" w:rsidR="00582DAD" w:rsidRPr="003D1744" w:rsidRDefault="00582DAD" w:rsidP="003D1744">
      <w:pPr>
        <w:numPr>
          <w:ilvl w:val="0"/>
          <w:numId w:val="13"/>
        </w:numPr>
        <w:spacing w:after="0" w:line="240" w:lineRule="auto"/>
        <w:ind w:left="426" w:hanging="357"/>
        <w:jc w:val="both"/>
        <w:rPr>
          <w:rFonts w:cstheme="minorHAnsi"/>
        </w:rPr>
      </w:pPr>
      <w:r w:rsidRPr="003D1744">
        <w:rPr>
          <w:rFonts w:cstheme="minorHAnsi"/>
        </w:rPr>
        <w:t>ograniczenia przetwarzania, tj. wstrzymania operacji na danych osobowych lub nieusuwania danych – stosownie do złożonego wniosku,</w:t>
      </w:r>
    </w:p>
    <w:p w14:paraId="4FE0DA3B" w14:textId="77777777" w:rsidR="00582DAD" w:rsidRPr="003D1744" w:rsidRDefault="00582DAD" w:rsidP="003D1744">
      <w:pPr>
        <w:spacing w:after="80" w:line="240" w:lineRule="auto"/>
        <w:ind w:left="426"/>
        <w:jc w:val="both"/>
        <w:rPr>
          <w:rFonts w:cstheme="minorHAnsi"/>
        </w:rPr>
      </w:pPr>
      <w:r w:rsidRPr="003D1744">
        <w:rPr>
          <w:rFonts w:cstheme="minorHAnsi"/>
        </w:rPr>
        <w:t>Aby skorzystać z powyższych praw, skontaktuj się z Inspektorem Ochrony Danych (dane kontaktowe powyżej).</w:t>
      </w:r>
    </w:p>
    <w:p w14:paraId="0020F004" w14:textId="77777777" w:rsidR="00582DAD" w:rsidRPr="00582DAD" w:rsidRDefault="00582DAD" w:rsidP="003D1744">
      <w:pPr>
        <w:numPr>
          <w:ilvl w:val="0"/>
          <w:numId w:val="13"/>
        </w:numPr>
        <w:spacing w:after="80" w:line="240" w:lineRule="auto"/>
        <w:ind w:left="426"/>
        <w:jc w:val="both"/>
        <w:rPr>
          <w:rFonts w:cstheme="minorHAnsi"/>
        </w:rPr>
      </w:pPr>
      <w:r w:rsidRPr="003D1744">
        <w:rPr>
          <w:rFonts w:cstheme="minorHAnsi"/>
        </w:rPr>
        <w:t>wniesienia skargi do organu nadzorczego – Prezesa Urzędu Ochrony Danych – w przypadku stwierdzenia, że przetwarzanie danych narusza przepisy ogólnego rozporządzenia o ochronie danych osobowych z dnia 27 kwietnia 2016</w:t>
      </w:r>
      <w:r w:rsidRPr="00582DAD">
        <w:rPr>
          <w:rFonts w:cstheme="minorHAnsi"/>
        </w:rPr>
        <w:t xml:space="preserve"> r.  </w:t>
      </w:r>
    </w:p>
    <w:p w14:paraId="4D329D6A" w14:textId="60929CF4" w:rsidR="004A06F7" w:rsidRPr="003D1744" w:rsidRDefault="004A06F7" w:rsidP="003D1744">
      <w:pPr>
        <w:numPr>
          <w:ilvl w:val="0"/>
          <w:numId w:val="11"/>
        </w:numPr>
        <w:spacing w:after="80" w:line="240" w:lineRule="auto"/>
        <w:ind w:left="142"/>
        <w:jc w:val="both"/>
        <w:rPr>
          <w:rFonts w:cstheme="minorHAnsi"/>
        </w:rPr>
      </w:pPr>
      <w:r w:rsidRPr="003D1744">
        <w:rPr>
          <w:rFonts w:eastAsia="Times New Roman" w:cstheme="minorHAnsi"/>
        </w:rPr>
        <w:t>Podanie przez Panią/Pana danych osobowych jest dobrowolne, ale niezbędne do wzięcia udziału w debacie</w:t>
      </w:r>
      <w:r w:rsidR="00C33EAF" w:rsidRPr="003D1744">
        <w:rPr>
          <w:rFonts w:eastAsia="Times New Roman" w:cstheme="minorHAnsi"/>
        </w:rPr>
        <w:t xml:space="preserve"> </w:t>
      </w:r>
      <w:r w:rsidR="00C33EAF" w:rsidRPr="003D1744">
        <w:rPr>
          <w:rStyle w:val="StrongEmphasis"/>
          <w:rFonts w:cstheme="minorHAnsi"/>
          <w:b w:val="0"/>
          <w:bCs w:val="0"/>
          <w:color w:val="000000"/>
        </w:rPr>
        <w:t>nad Raportem o stanie gminy Lutomiersk</w:t>
      </w:r>
      <w:r w:rsidRPr="003D1744">
        <w:rPr>
          <w:rFonts w:eastAsia="Times New Roman" w:cstheme="minorHAnsi"/>
        </w:rPr>
        <w:t>.</w:t>
      </w:r>
    </w:p>
    <w:p w14:paraId="4E275349" w14:textId="0A9EC1F6" w:rsidR="00133883" w:rsidRPr="00F2121C" w:rsidRDefault="00133883" w:rsidP="00D86DB5">
      <w:pPr>
        <w:pStyle w:val="Textbody"/>
        <w:spacing w:after="0" w:line="360" w:lineRule="auto"/>
        <w:jc w:val="both"/>
        <w:rPr>
          <w:rStyle w:val="StrongEmphasis"/>
          <w:rFonts w:asciiTheme="minorHAnsi" w:hAnsiTheme="minorHAnsi" w:cstheme="minorHAnsi"/>
          <w:b w:val="0"/>
          <w:color w:val="000000"/>
        </w:rPr>
      </w:pPr>
    </w:p>
    <w:p w14:paraId="2D4774FC" w14:textId="77777777" w:rsidR="003E679C" w:rsidRPr="00F2121C" w:rsidRDefault="003E679C" w:rsidP="00133883">
      <w:pPr>
        <w:rPr>
          <w:rFonts w:cstheme="minorHAnsi"/>
          <w:sz w:val="24"/>
          <w:szCs w:val="24"/>
        </w:rPr>
      </w:pPr>
    </w:p>
    <w:sectPr w:rsidR="003E679C" w:rsidRPr="00F2121C" w:rsidSect="0010655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232"/>
    <w:multiLevelType w:val="hybridMultilevel"/>
    <w:tmpl w:val="50C60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67C49"/>
    <w:multiLevelType w:val="hybridMultilevel"/>
    <w:tmpl w:val="9F8E9DD4"/>
    <w:lvl w:ilvl="0" w:tplc="60C6E8E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15B4"/>
    <w:multiLevelType w:val="multilevel"/>
    <w:tmpl w:val="9A901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3FD3896"/>
    <w:multiLevelType w:val="multilevel"/>
    <w:tmpl w:val="9DFA1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C374C88"/>
    <w:multiLevelType w:val="multilevel"/>
    <w:tmpl w:val="9DFA1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04029A1"/>
    <w:multiLevelType w:val="hybridMultilevel"/>
    <w:tmpl w:val="6C268D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17005B"/>
    <w:multiLevelType w:val="hybridMultilevel"/>
    <w:tmpl w:val="6D76CC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9A5C35"/>
    <w:multiLevelType w:val="multilevel"/>
    <w:tmpl w:val="4BF42EF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D7209A"/>
    <w:multiLevelType w:val="hybridMultilevel"/>
    <w:tmpl w:val="6D76CC4A"/>
    <w:lvl w:ilvl="0" w:tplc="53AEC35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51D0659"/>
    <w:multiLevelType w:val="hybridMultilevel"/>
    <w:tmpl w:val="B7665178"/>
    <w:lvl w:ilvl="0" w:tplc="FFFFFFFF">
      <w:start w:val="1"/>
      <w:numFmt w:val="lowerLetter"/>
      <w:lvlText w:val="%1."/>
      <w:lvlJc w:val="left"/>
      <w:pPr>
        <w:ind w:left="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9" w:hanging="360"/>
      </w:pPr>
    </w:lvl>
    <w:lvl w:ilvl="2" w:tplc="FFFFFFFF" w:tentative="1">
      <w:start w:val="1"/>
      <w:numFmt w:val="lowerRoman"/>
      <w:lvlText w:val="%3."/>
      <w:lvlJc w:val="right"/>
      <w:pPr>
        <w:ind w:left="1869" w:hanging="180"/>
      </w:pPr>
    </w:lvl>
    <w:lvl w:ilvl="3" w:tplc="FFFFFFFF" w:tentative="1">
      <w:start w:val="1"/>
      <w:numFmt w:val="decimal"/>
      <w:lvlText w:val="%4."/>
      <w:lvlJc w:val="left"/>
      <w:pPr>
        <w:ind w:left="2589" w:hanging="360"/>
      </w:pPr>
    </w:lvl>
    <w:lvl w:ilvl="4" w:tplc="FFFFFFFF" w:tentative="1">
      <w:start w:val="1"/>
      <w:numFmt w:val="lowerLetter"/>
      <w:lvlText w:val="%5."/>
      <w:lvlJc w:val="left"/>
      <w:pPr>
        <w:ind w:left="3309" w:hanging="360"/>
      </w:pPr>
    </w:lvl>
    <w:lvl w:ilvl="5" w:tplc="FFFFFFFF" w:tentative="1">
      <w:start w:val="1"/>
      <w:numFmt w:val="lowerRoman"/>
      <w:lvlText w:val="%6."/>
      <w:lvlJc w:val="right"/>
      <w:pPr>
        <w:ind w:left="4029" w:hanging="180"/>
      </w:pPr>
    </w:lvl>
    <w:lvl w:ilvl="6" w:tplc="FFFFFFFF" w:tentative="1">
      <w:start w:val="1"/>
      <w:numFmt w:val="decimal"/>
      <w:lvlText w:val="%7."/>
      <w:lvlJc w:val="left"/>
      <w:pPr>
        <w:ind w:left="4749" w:hanging="360"/>
      </w:pPr>
    </w:lvl>
    <w:lvl w:ilvl="7" w:tplc="FFFFFFFF" w:tentative="1">
      <w:start w:val="1"/>
      <w:numFmt w:val="lowerLetter"/>
      <w:lvlText w:val="%8."/>
      <w:lvlJc w:val="left"/>
      <w:pPr>
        <w:ind w:left="5469" w:hanging="360"/>
      </w:pPr>
    </w:lvl>
    <w:lvl w:ilvl="8" w:tplc="FFFFFFFF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6D260B6D"/>
    <w:multiLevelType w:val="multilevel"/>
    <w:tmpl w:val="2F6E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990884"/>
    <w:multiLevelType w:val="hybridMultilevel"/>
    <w:tmpl w:val="B3CE9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116899">
    <w:abstractNumId w:val="5"/>
  </w:num>
  <w:num w:numId="2" w16cid:durableId="312027616">
    <w:abstractNumId w:val="8"/>
  </w:num>
  <w:num w:numId="3" w16cid:durableId="1065955350">
    <w:abstractNumId w:val="2"/>
  </w:num>
  <w:num w:numId="4" w16cid:durableId="1270507658">
    <w:abstractNumId w:val="12"/>
  </w:num>
  <w:num w:numId="5" w16cid:durableId="532112870">
    <w:abstractNumId w:val="9"/>
  </w:num>
  <w:num w:numId="6" w16cid:durableId="2066953263">
    <w:abstractNumId w:val="4"/>
  </w:num>
  <w:num w:numId="7" w16cid:durableId="275480427">
    <w:abstractNumId w:val="1"/>
  </w:num>
  <w:num w:numId="8" w16cid:durableId="1195338982">
    <w:abstractNumId w:val="7"/>
  </w:num>
  <w:num w:numId="9" w16cid:durableId="1561482398">
    <w:abstractNumId w:val="13"/>
  </w:num>
  <w:num w:numId="10" w16cid:durableId="471485889">
    <w:abstractNumId w:val="3"/>
  </w:num>
  <w:num w:numId="11" w16cid:durableId="784009941">
    <w:abstractNumId w:val="6"/>
  </w:num>
  <w:num w:numId="12" w16cid:durableId="1731345891">
    <w:abstractNumId w:val="11"/>
  </w:num>
  <w:num w:numId="13" w16cid:durableId="867571681">
    <w:abstractNumId w:val="10"/>
  </w:num>
  <w:num w:numId="14" w16cid:durableId="105704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3B"/>
    <w:rsid w:val="00073BE9"/>
    <w:rsid w:val="00076374"/>
    <w:rsid w:val="000D3390"/>
    <w:rsid w:val="00106555"/>
    <w:rsid w:val="0011219F"/>
    <w:rsid w:val="00133883"/>
    <w:rsid w:val="00184EB9"/>
    <w:rsid w:val="001F2C2F"/>
    <w:rsid w:val="002018DD"/>
    <w:rsid w:val="00206A35"/>
    <w:rsid w:val="0027391A"/>
    <w:rsid w:val="00293D3B"/>
    <w:rsid w:val="0029628B"/>
    <w:rsid w:val="00297BDE"/>
    <w:rsid w:val="00302BA3"/>
    <w:rsid w:val="00383DBE"/>
    <w:rsid w:val="003A2763"/>
    <w:rsid w:val="003C2AA1"/>
    <w:rsid w:val="003D1744"/>
    <w:rsid w:val="003E679C"/>
    <w:rsid w:val="004812A7"/>
    <w:rsid w:val="004A06F7"/>
    <w:rsid w:val="004C0A41"/>
    <w:rsid w:val="004E360D"/>
    <w:rsid w:val="004F1D1D"/>
    <w:rsid w:val="004F6931"/>
    <w:rsid w:val="00582DAD"/>
    <w:rsid w:val="005D1BB7"/>
    <w:rsid w:val="00696CBA"/>
    <w:rsid w:val="00787ADD"/>
    <w:rsid w:val="007A39E2"/>
    <w:rsid w:val="00811A69"/>
    <w:rsid w:val="00834B5E"/>
    <w:rsid w:val="00886FB9"/>
    <w:rsid w:val="00933185"/>
    <w:rsid w:val="009742EC"/>
    <w:rsid w:val="009F5A90"/>
    <w:rsid w:val="00A62C60"/>
    <w:rsid w:val="00AA7EA4"/>
    <w:rsid w:val="00B70A7F"/>
    <w:rsid w:val="00BB04B5"/>
    <w:rsid w:val="00C33EAF"/>
    <w:rsid w:val="00CE43B8"/>
    <w:rsid w:val="00D6545F"/>
    <w:rsid w:val="00D86DB5"/>
    <w:rsid w:val="00DE0917"/>
    <w:rsid w:val="00E159ED"/>
    <w:rsid w:val="00EA6005"/>
    <w:rsid w:val="00F2121C"/>
    <w:rsid w:val="00F72CD0"/>
    <w:rsid w:val="00F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B713"/>
  <w15:docId w15:val="{52AAB242-7C05-4C6B-8C04-A31AE71E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4812A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812A7"/>
    <w:rPr>
      <w:b/>
      <w:bCs/>
    </w:rPr>
  </w:style>
  <w:style w:type="paragraph" w:styleId="Akapitzlist">
    <w:name w:val="List Paragraph"/>
    <w:basedOn w:val="Normalny"/>
    <w:uiPriority w:val="34"/>
    <w:qFormat/>
    <w:rsid w:val="004812A7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rsid w:val="004812A7"/>
    <w:rPr>
      <w:color w:val="0563C1"/>
      <w:u w:val="single"/>
    </w:rPr>
  </w:style>
  <w:style w:type="character" w:customStyle="1" w:styleId="Teksttreci2">
    <w:name w:val="Tekst treści (2)_"/>
    <w:basedOn w:val="Domylnaczcionkaakapitu"/>
    <w:link w:val="Teksttreci20"/>
    <w:rsid w:val="0093318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33185"/>
    <w:pPr>
      <w:widowControl w:val="0"/>
      <w:shd w:val="clear" w:color="auto" w:fill="FFFFFF"/>
      <w:spacing w:before="480" w:after="60" w:line="250" w:lineRule="exact"/>
      <w:ind w:hanging="340"/>
      <w:jc w:val="both"/>
    </w:pPr>
    <w:rPr>
      <w:rFonts w:ascii="Times New Roman" w:eastAsia="Times New Roman" w:hAnsi="Times New Roman"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933185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933185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1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0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2BA3"/>
    <w:rPr>
      <w:b/>
      <w:bCs/>
    </w:rPr>
  </w:style>
  <w:style w:type="paragraph" w:styleId="Poprawka">
    <w:name w:val="Revision"/>
    <w:hidden/>
    <w:uiPriority w:val="99"/>
    <w:semiHidden/>
    <w:rsid w:val="003D1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utomiersk.pl" TargetMode="Externa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Broszkiewicz-Kuchno</dc:creator>
  <cp:lastModifiedBy>Sekretarz</cp:lastModifiedBy>
  <cp:revision>2</cp:revision>
  <cp:lastPrinted>2022-06-03T07:05:00Z</cp:lastPrinted>
  <dcterms:created xsi:type="dcterms:W3CDTF">2025-06-10T08:52:00Z</dcterms:created>
  <dcterms:modified xsi:type="dcterms:W3CDTF">2025-06-10T08:52:00Z</dcterms:modified>
</cp:coreProperties>
</file>