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DBA9" w14:textId="46B44E2B" w:rsidR="004069A5" w:rsidRPr="004069A5" w:rsidRDefault="004069A5" w:rsidP="004069A5">
      <w:pPr>
        <w:pStyle w:val="Nagwek1"/>
        <w:spacing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069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Załącznik nr 1</w:t>
      </w:r>
    </w:p>
    <w:p w14:paraId="0631EF4B" w14:textId="223CED94" w:rsidR="004069A5" w:rsidRDefault="004069A5" w:rsidP="004069A5">
      <w:pPr>
        <w:spacing w:after="80"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 w:rsidRPr="004069A5">
        <w:rPr>
          <w:rFonts w:ascii="Times New Roman" w:hAnsi="Times New Roman" w:cs="Times New Roman"/>
          <w:b/>
          <w:bCs/>
          <w:sz w:val="20"/>
          <w:szCs w:val="20"/>
        </w:rPr>
        <w:t>Regulamin</w:t>
      </w:r>
      <w:r w:rsidRPr="004069A5">
        <w:rPr>
          <w:rFonts w:ascii="Times New Roman" w:hAnsi="Times New Roman" w:cs="Times New Roman"/>
          <w:b/>
          <w:bCs/>
          <w:sz w:val="20"/>
          <w:szCs w:val="20"/>
        </w:rPr>
        <w:t>u</w:t>
      </w:r>
      <w:proofErr w:type="spellEnd"/>
      <w:r w:rsidRPr="004069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0"/>
          <w:szCs w:val="20"/>
        </w:rPr>
        <w:t>konkursu</w:t>
      </w:r>
      <w:proofErr w:type="spellEnd"/>
      <w:r w:rsidRPr="004069A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0"/>
          <w:szCs w:val="20"/>
        </w:rPr>
        <w:t>plastycznego</w:t>
      </w:r>
      <w:proofErr w:type="spellEnd"/>
      <w:r w:rsidRPr="00DE1C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69A5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„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Kartka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Świąteczna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Gminy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>Kalwaria</w:t>
      </w:r>
      <w:proofErr w:type="spellEnd"/>
      <w:r w:rsidRPr="00DE1CC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Zebrzydowska 2025”</w:t>
      </w:r>
    </w:p>
    <w:p w14:paraId="706892FD" w14:textId="77777777" w:rsidR="004069A5" w:rsidRDefault="004069A5" w:rsidP="004069A5">
      <w:pPr>
        <w:spacing w:after="8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D6D82A9" w14:textId="6731182B" w:rsidR="004069A5" w:rsidRPr="004069A5" w:rsidRDefault="004069A5" w:rsidP="004069A5">
      <w:pPr>
        <w:spacing w:after="8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9A5">
        <w:rPr>
          <w:rFonts w:ascii="Times New Roman" w:hAnsi="Times New Roman" w:cs="Times New Roman"/>
          <w:b/>
          <w:bCs/>
          <w:sz w:val="28"/>
          <w:szCs w:val="28"/>
        </w:rPr>
        <w:t xml:space="preserve">Karta </w:t>
      </w:r>
      <w:proofErr w:type="spellStart"/>
      <w:r w:rsidRPr="004069A5">
        <w:rPr>
          <w:rFonts w:ascii="Times New Roman" w:hAnsi="Times New Roman" w:cs="Times New Roman"/>
          <w:b/>
          <w:bCs/>
          <w:sz w:val="28"/>
          <w:szCs w:val="28"/>
        </w:rPr>
        <w:t>zgłoszenia</w:t>
      </w:r>
      <w:proofErr w:type="spellEnd"/>
      <w:r w:rsidRPr="00406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8"/>
          <w:szCs w:val="28"/>
        </w:rPr>
        <w:t>uczestnika</w:t>
      </w:r>
      <w:proofErr w:type="spellEnd"/>
    </w:p>
    <w:p w14:paraId="3B116C7B" w14:textId="77777777" w:rsidR="004069A5" w:rsidRDefault="004069A5" w:rsidP="004069A5">
      <w:pPr>
        <w:rPr>
          <w:lang w:val="pl-PL"/>
        </w:rPr>
      </w:pPr>
    </w:p>
    <w:p w14:paraId="46E5566B" w14:textId="77777777" w:rsidR="004069A5" w:rsidRPr="004069A5" w:rsidRDefault="004069A5" w:rsidP="004069A5">
      <w:pPr>
        <w:rPr>
          <w:lang w:val="pl-PL"/>
        </w:rPr>
      </w:pPr>
    </w:p>
    <w:p w14:paraId="73E563A2" w14:textId="0FDC6E92" w:rsid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Imię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nazwisko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dziecka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: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497E4CE" w14:textId="5BE53C24" w:rsid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069A5">
        <w:rPr>
          <w:rFonts w:ascii="Times New Roman" w:hAnsi="Times New Roman" w:cs="Times New Roman"/>
          <w:sz w:val="24"/>
          <w:szCs w:val="24"/>
        </w:rPr>
        <w:br/>
      </w:r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urodzenia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: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7FDAD271" w14:textId="04411AF5" w:rsid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069A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Klasa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szkoła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: 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037D2D79" w14:textId="01761596" w:rsid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069A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Kategoria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(I – kl.1–3 / II – kl.4–8)</w:t>
      </w:r>
      <w:r w:rsidRPr="004069A5">
        <w:rPr>
          <w:rFonts w:ascii="Times New Roman" w:hAnsi="Times New Roman" w:cs="Times New Roman"/>
          <w:sz w:val="24"/>
          <w:szCs w:val="24"/>
        </w:rPr>
        <w:t>: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4139E379" w14:textId="427BB5C0" w:rsid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069A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Tytuł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pracy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opcjonalnie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069A5">
        <w:rPr>
          <w:rFonts w:ascii="Times New Roman" w:hAnsi="Times New Roman" w:cs="Times New Roman"/>
          <w:sz w:val="24"/>
          <w:szCs w:val="24"/>
        </w:rPr>
        <w:t>: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1F233BE7" w14:textId="6CF09255" w:rsidR="004069A5" w:rsidRP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  <w:r w:rsidRPr="004069A5">
        <w:rPr>
          <w:rFonts w:ascii="Times New Roman" w:hAnsi="Times New Roman" w:cs="Times New Roman"/>
          <w:sz w:val="24"/>
          <w:szCs w:val="24"/>
        </w:rPr>
        <w:br/>
      </w:r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Dane 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kontaktowe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rodzica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069A5">
        <w:rPr>
          <w:rFonts w:ascii="Times New Roman" w:hAnsi="Times New Roman" w:cs="Times New Roman"/>
          <w:b/>
          <w:bCs/>
          <w:sz w:val="24"/>
          <w:szCs w:val="24"/>
        </w:rPr>
        <w:t>opiekuna</w:t>
      </w:r>
      <w:proofErr w:type="spellEnd"/>
      <w:r w:rsidRPr="004069A5">
        <w:rPr>
          <w:rFonts w:ascii="Times New Roman" w:hAnsi="Times New Roman" w:cs="Times New Roman"/>
          <w:b/>
          <w:bCs/>
          <w:sz w:val="24"/>
          <w:szCs w:val="24"/>
        </w:rPr>
        <w:t xml:space="preserve"> (tel./e-mail)</w:t>
      </w:r>
      <w:r w:rsidRPr="004069A5">
        <w:rPr>
          <w:rFonts w:ascii="Times New Roman" w:hAnsi="Times New Roman" w:cs="Times New Roman"/>
          <w:sz w:val="24"/>
          <w:szCs w:val="24"/>
        </w:rPr>
        <w:t>: ..........................................................</w:t>
      </w:r>
      <w:r w:rsidRPr="004069A5">
        <w:rPr>
          <w:rFonts w:ascii="Times New Roman" w:hAnsi="Times New Roman" w:cs="Times New Roman"/>
          <w:sz w:val="24"/>
          <w:szCs w:val="24"/>
        </w:rPr>
        <w:t>.........</w:t>
      </w:r>
      <w:r w:rsidRPr="004069A5">
        <w:rPr>
          <w:rFonts w:ascii="Times New Roman" w:hAnsi="Times New Roman" w:cs="Times New Roman"/>
          <w:sz w:val="24"/>
          <w:szCs w:val="24"/>
        </w:rPr>
        <w:br/>
      </w:r>
      <w:r w:rsidRPr="004069A5">
        <w:rPr>
          <w:rFonts w:ascii="Times New Roman" w:hAnsi="Times New Roman" w:cs="Times New Roman"/>
          <w:sz w:val="24"/>
          <w:szCs w:val="24"/>
        </w:rPr>
        <w:br/>
      </w:r>
      <w:r w:rsidRPr="004069A5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 w:rsidRPr="004069A5">
        <w:rPr>
          <w:rFonts w:ascii="Times New Roman" w:hAnsi="Times New Roman" w:cs="Times New Roman"/>
          <w:sz w:val="24"/>
          <w:szCs w:val="24"/>
        </w:rPr>
        <w:t>:</w:t>
      </w:r>
      <w:r w:rsidRPr="004069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Zapoznałem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/am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akceptuję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treść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.</w:t>
      </w:r>
      <w:r w:rsidRPr="004069A5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praca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została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wykonana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samodzielnie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narusza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praw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trzecich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.</w:t>
      </w:r>
      <w:r w:rsidRPr="004069A5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zgodę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przeprowadzenia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Klauzulą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informacyjną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RODO.</w:t>
      </w:r>
      <w:r w:rsidRPr="004069A5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Udzielam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Gminie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Kalwaria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Zebrzydowska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niewyłącznej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nieodpłatnej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licencji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wykorzystanie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druku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.</w:t>
      </w:r>
      <w:r w:rsidRPr="004069A5">
        <w:rPr>
          <w:rFonts w:ascii="Times New Roman" w:hAnsi="Times New Roman" w:cs="Times New Roman"/>
          <w:sz w:val="24"/>
          <w:szCs w:val="24"/>
        </w:rPr>
        <w:br/>
      </w:r>
      <w:r w:rsidRPr="004069A5">
        <w:rPr>
          <w:rFonts w:ascii="Times New Roman" w:hAnsi="Times New Roman" w:cs="Times New Roman"/>
          <w:sz w:val="24"/>
          <w:szCs w:val="24"/>
        </w:rPr>
        <w:br/>
      </w:r>
    </w:p>
    <w:p w14:paraId="177B4967" w14:textId="77777777" w:rsid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007B7B77" w14:textId="77777777" w:rsidR="004069A5" w:rsidRDefault="004069A5" w:rsidP="004069A5">
      <w:pPr>
        <w:spacing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3623B6B0" w14:textId="64D878A3" w:rsidR="007425CD" w:rsidRDefault="004069A5" w:rsidP="004069A5">
      <w:pPr>
        <w:spacing w:after="80" w:line="360" w:lineRule="auto"/>
        <w:ind w:left="2124"/>
        <w:rPr>
          <w:rFonts w:ascii="Times New Roman" w:hAnsi="Times New Roman" w:cs="Times New Roman"/>
          <w:sz w:val="24"/>
          <w:szCs w:val="24"/>
        </w:rPr>
      </w:pPr>
      <w:proofErr w:type="spellStart"/>
      <w:r w:rsidRPr="004069A5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rodzica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069A5">
        <w:rPr>
          <w:rFonts w:ascii="Times New Roman" w:hAnsi="Times New Roman" w:cs="Times New Roman"/>
          <w:sz w:val="24"/>
          <w:szCs w:val="24"/>
        </w:rPr>
        <w:t>opiekuna</w:t>
      </w:r>
      <w:proofErr w:type="spellEnd"/>
      <w:r w:rsidRPr="004069A5">
        <w:rPr>
          <w:rFonts w:ascii="Times New Roman" w:hAnsi="Times New Roman" w:cs="Times New Roman"/>
          <w:sz w:val="24"/>
          <w:szCs w:val="24"/>
        </w:rPr>
        <w:t>: ...............................................................</w:t>
      </w:r>
    </w:p>
    <w:p w14:paraId="03A2FA31" w14:textId="77777777" w:rsidR="004069A5" w:rsidRPr="009A7F11" w:rsidRDefault="004069A5" w:rsidP="004069A5">
      <w:pPr>
        <w:pStyle w:val="Akapitzlist"/>
        <w:spacing w:after="120" w:line="264" w:lineRule="auto"/>
        <w:ind w:left="0" w:right="-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7F1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KLAUZULA INFORMACYJNA O PRZETWARZANIU DANYCH OSOBOWYCH </w:t>
      </w:r>
      <w:r w:rsidRPr="009A7F1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PODCZAS UDZIAŁU W </w:t>
      </w:r>
      <w:r>
        <w:rPr>
          <w:rFonts w:ascii="Times New Roman" w:hAnsi="Times New Roman" w:cs="Times New Roman"/>
          <w:b/>
          <w:bCs/>
          <w:sz w:val="24"/>
          <w:szCs w:val="24"/>
        </w:rPr>
        <w:t>KONKURSIE PLASTYCZNYM</w:t>
      </w:r>
      <w:r w:rsidRPr="00DE1C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69A5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A7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„KARTKA ŚWIĄTECZNA GMINY KALWARIA ZEBRZYDOWSKA 2025”</w:t>
      </w:r>
    </w:p>
    <w:p w14:paraId="1E64E91E" w14:textId="77777777" w:rsidR="004069A5" w:rsidRPr="009A7F11" w:rsidRDefault="004069A5" w:rsidP="004069A5">
      <w:pPr>
        <w:pStyle w:val="Akapitzlist"/>
        <w:spacing w:after="120" w:line="264" w:lineRule="auto"/>
        <w:ind w:left="-493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FEA09" w14:textId="77777777" w:rsidR="004069A5" w:rsidRPr="009A7F11" w:rsidRDefault="004069A5" w:rsidP="004069A5">
      <w:pPr>
        <w:spacing w:after="120" w:line="264" w:lineRule="auto"/>
        <w:ind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0F59" w14:textId="77777777" w:rsidR="004069A5" w:rsidRPr="009A7F11" w:rsidRDefault="004069A5" w:rsidP="004069A5">
      <w:pPr>
        <w:pStyle w:val="Tekstpodstawowy"/>
        <w:spacing w:after="120" w:line="264" w:lineRule="auto"/>
        <w:ind w:right="-2" w:firstLine="284"/>
        <w:jc w:val="both"/>
        <w:rPr>
          <w:b w:val="0"/>
          <w:color w:val="000000"/>
          <w:sz w:val="24"/>
        </w:rPr>
      </w:pPr>
      <w:r w:rsidRPr="009A7F11">
        <w:rPr>
          <w:sz w:val="24"/>
        </w:rPr>
        <w:t xml:space="preserve">     </w:t>
      </w:r>
      <w:r w:rsidRPr="009A7F11">
        <w:rPr>
          <w:b w:val="0"/>
          <w:color w:val="000000"/>
          <w:sz w:val="24"/>
        </w:rPr>
        <w:t xml:space="preserve">Zgodnie z art. 13 ust. 1-2 rozporządzenia Parlamentu Europejskiego i Rady (UE) </w:t>
      </w:r>
      <w:hyperlink r:id="rId5" w:history="1">
        <w:r w:rsidRPr="009A7F11">
          <w:rPr>
            <w:rStyle w:val="Hipercze"/>
            <w:rFonts w:eastAsiaTheme="majorEastAsia"/>
            <w:color w:val="000000"/>
            <w:sz w:val="24"/>
          </w:rPr>
          <w:t>2016/679</w:t>
        </w:r>
      </w:hyperlink>
      <w:r w:rsidRPr="009A7F11">
        <w:rPr>
          <w:b w:val="0"/>
          <w:color w:val="000000"/>
          <w:sz w:val="24"/>
        </w:rPr>
        <w:t> z 27 kwietnia 2016 roku w sprawie ochrony osób fizycznych w związku z przetwarzaniem danych osobowych i w sprawie swobodnego przepływu takich danych oraz uchylenia dyrektywy </w:t>
      </w:r>
      <w:hyperlink r:id="rId6" w:history="1">
        <w:r w:rsidRPr="009A7F11">
          <w:rPr>
            <w:rStyle w:val="Hipercze"/>
            <w:rFonts w:eastAsiaTheme="majorEastAsia"/>
            <w:color w:val="000000"/>
            <w:sz w:val="24"/>
          </w:rPr>
          <w:t>95/46/WE</w:t>
        </w:r>
      </w:hyperlink>
      <w:r w:rsidRPr="009A7F11">
        <w:rPr>
          <w:b w:val="0"/>
          <w:color w:val="000000"/>
          <w:sz w:val="24"/>
        </w:rPr>
        <w:t> (dalej RODO), informujemy, iż:</w:t>
      </w:r>
    </w:p>
    <w:p w14:paraId="79A38605" w14:textId="77777777" w:rsidR="004069A5" w:rsidRPr="009A7F11" w:rsidRDefault="004069A5" w:rsidP="004069A5">
      <w:pPr>
        <w:numPr>
          <w:ilvl w:val="0"/>
          <w:numId w:val="2"/>
        </w:numPr>
        <w:autoSpaceDE w:val="0"/>
        <w:autoSpaceDN w:val="0"/>
        <w:adjustRightInd w:val="0"/>
        <w:spacing w:after="120" w:line="264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7F11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Pani/Pana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Burmistrz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Miasta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Kalwarii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Zebrzydowskiej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siedzibą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Kalwarii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Zebrzydowskiej, ul.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Mickiewicza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7, </w:t>
      </w:r>
      <w:r w:rsidRPr="009A7F1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email: sekretariat@kalwaria-zebrzydowska.pl, tel. 33/8766-218.</w:t>
      </w:r>
    </w:p>
    <w:p w14:paraId="115972F8" w14:textId="77777777" w:rsidR="004069A5" w:rsidRPr="009A7F11" w:rsidRDefault="004069A5" w:rsidP="004069A5">
      <w:pPr>
        <w:numPr>
          <w:ilvl w:val="0"/>
          <w:numId w:val="2"/>
        </w:numPr>
        <w:autoSpaceDE w:val="0"/>
        <w:autoSpaceDN w:val="0"/>
        <w:adjustRightInd w:val="0"/>
        <w:spacing w:after="120" w:line="264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7F11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Pani/Pan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kontaktować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naszym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inspektorem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przesyłając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ochronadanych@kalwaria-zebrzydowska.pl.</w:t>
      </w:r>
    </w:p>
    <w:p w14:paraId="2F9C3F07" w14:textId="77777777" w:rsidR="004069A5" w:rsidRPr="009A7F11" w:rsidRDefault="004069A5" w:rsidP="004069A5">
      <w:pPr>
        <w:pStyle w:val="Tekstpodstawowy"/>
        <w:spacing w:after="120" w:line="264" w:lineRule="auto"/>
        <w:ind w:left="284" w:right="-2" w:hanging="284"/>
        <w:jc w:val="both"/>
        <w:rPr>
          <w:b w:val="0"/>
          <w:sz w:val="24"/>
        </w:rPr>
      </w:pPr>
      <w:r w:rsidRPr="009A7F11">
        <w:rPr>
          <w:b w:val="0"/>
          <w:sz w:val="24"/>
        </w:rPr>
        <w:t xml:space="preserve">3. Przetwarzanie Pani/Pana danych osobowych będzie się odbywać na podstawie art. 6, ust.1, lit. c, 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 w:rsidRPr="009A7F11">
        <w:rPr>
          <w:b w:val="0"/>
          <w:sz w:val="24"/>
        </w:rPr>
        <w:br/>
        <w:t>(Dz. Urz. UE L 119 z 04.05.2016r., str. 1, ze zm.) dalej: RODO.</w:t>
      </w:r>
    </w:p>
    <w:p w14:paraId="182ACC75" w14:textId="77777777" w:rsidR="004069A5" w:rsidRPr="009A7F11" w:rsidRDefault="004069A5" w:rsidP="004069A5">
      <w:pPr>
        <w:pStyle w:val="Tekstpodstawowy"/>
        <w:spacing w:after="120" w:line="264" w:lineRule="auto"/>
        <w:ind w:left="284" w:right="-2" w:hanging="284"/>
        <w:jc w:val="both"/>
        <w:rPr>
          <w:b w:val="0"/>
          <w:sz w:val="24"/>
        </w:rPr>
      </w:pPr>
      <w:r w:rsidRPr="009A7F11">
        <w:rPr>
          <w:b w:val="0"/>
          <w:sz w:val="24"/>
        </w:rPr>
        <w:t>4. Odbiorcą Pani/Pana danych osobowych będą organy upoważnione do otrzymania Pani/Pana danych na podstawie przepisów prawa.</w:t>
      </w:r>
    </w:p>
    <w:p w14:paraId="3CF260F9" w14:textId="77777777" w:rsidR="004069A5" w:rsidRPr="009A7F11" w:rsidRDefault="004069A5" w:rsidP="004069A5">
      <w:pPr>
        <w:pStyle w:val="Tekstpodstawowy"/>
        <w:spacing w:after="120" w:line="264" w:lineRule="auto"/>
        <w:ind w:left="284" w:right="-2" w:hanging="284"/>
        <w:jc w:val="both"/>
        <w:rPr>
          <w:b w:val="0"/>
          <w:sz w:val="24"/>
        </w:rPr>
      </w:pPr>
      <w:r w:rsidRPr="009A7F11">
        <w:rPr>
          <w:b w:val="0"/>
          <w:sz w:val="24"/>
        </w:rPr>
        <w:t>5. Pani/Pana dane osobowe nie będą przekazywane do państwa trzeciego lub organizacji międzynarodowej.</w:t>
      </w:r>
    </w:p>
    <w:p w14:paraId="397EFA56" w14:textId="77777777" w:rsidR="004069A5" w:rsidRPr="009A7F11" w:rsidRDefault="004069A5" w:rsidP="004069A5">
      <w:pPr>
        <w:pStyle w:val="Tekstpodstawowy"/>
        <w:spacing w:after="120" w:line="264" w:lineRule="auto"/>
        <w:ind w:left="284" w:right="-2" w:hanging="284"/>
        <w:jc w:val="both"/>
        <w:rPr>
          <w:b w:val="0"/>
          <w:sz w:val="24"/>
        </w:rPr>
      </w:pPr>
      <w:r w:rsidRPr="009A7F11">
        <w:rPr>
          <w:b w:val="0"/>
          <w:sz w:val="24"/>
        </w:rPr>
        <w:t>6. Podane przez Panią/Pana dane osobowe będą przetwarzane przez okres nie dłuższy niż wynikający z przepisów ustawowych.</w:t>
      </w:r>
    </w:p>
    <w:p w14:paraId="575692D4" w14:textId="77777777" w:rsidR="004069A5" w:rsidRPr="009A7F11" w:rsidRDefault="004069A5" w:rsidP="004069A5">
      <w:pPr>
        <w:pStyle w:val="Tekstpodstawowy"/>
        <w:spacing w:after="120" w:line="264" w:lineRule="auto"/>
        <w:ind w:left="284" w:right="-2" w:hanging="284"/>
        <w:jc w:val="both"/>
        <w:rPr>
          <w:b w:val="0"/>
          <w:sz w:val="24"/>
        </w:rPr>
      </w:pPr>
      <w:r w:rsidRPr="009A7F11">
        <w:rPr>
          <w:b w:val="0"/>
          <w:sz w:val="24"/>
        </w:rPr>
        <w:t xml:space="preserve"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</w:t>
      </w:r>
      <w:r w:rsidRPr="009A7F11">
        <w:rPr>
          <w:b w:val="0"/>
          <w:sz w:val="24"/>
        </w:rPr>
        <w:br/>
        <w:t>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2F4BA3D6" w14:textId="77777777" w:rsidR="004069A5" w:rsidRPr="009A7F11" w:rsidRDefault="004069A5" w:rsidP="004069A5">
      <w:pPr>
        <w:spacing w:after="120" w:line="264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7F11">
        <w:rPr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przez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Panią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/Pana jest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dobrowolne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jednak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odmowa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podania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równoznaczne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brakiem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9A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plastycznym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F11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9A7F11">
        <w:rPr>
          <w:rFonts w:ascii="Times New Roman" w:hAnsi="Times New Roman" w:cs="Times New Roman"/>
          <w:i/>
          <w:iCs/>
          <w:sz w:val="24"/>
          <w:szCs w:val="24"/>
        </w:rPr>
        <w:t>Kartka</w:t>
      </w:r>
      <w:proofErr w:type="spellEnd"/>
      <w:r w:rsidRPr="009A7F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i/>
          <w:iCs/>
          <w:sz w:val="24"/>
          <w:szCs w:val="24"/>
        </w:rPr>
        <w:t>świąteczna</w:t>
      </w:r>
      <w:proofErr w:type="spellEnd"/>
      <w:r w:rsidRPr="009A7F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i/>
          <w:iCs/>
          <w:sz w:val="24"/>
          <w:szCs w:val="24"/>
        </w:rPr>
        <w:t>Gminy</w:t>
      </w:r>
      <w:proofErr w:type="spellEnd"/>
      <w:r w:rsidRPr="009A7F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7F11">
        <w:rPr>
          <w:rFonts w:ascii="Times New Roman" w:hAnsi="Times New Roman" w:cs="Times New Roman"/>
          <w:i/>
          <w:iCs/>
          <w:sz w:val="24"/>
          <w:szCs w:val="24"/>
        </w:rPr>
        <w:t>Kalwaria</w:t>
      </w:r>
      <w:proofErr w:type="spellEnd"/>
      <w:r w:rsidRPr="009A7F11">
        <w:rPr>
          <w:rFonts w:ascii="Times New Roman" w:hAnsi="Times New Roman" w:cs="Times New Roman"/>
          <w:i/>
          <w:iCs/>
          <w:sz w:val="24"/>
          <w:szCs w:val="24"/>
        </w:rPr>
        <w:t xml:space="preserve"> Zebrzydowska 2025”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1136D" w14:textId="797432F0" w:rsidR="004069A5" w:rsidRPr="004069A5" w:rsidRDefault="004069A5" w:rsidP="004069A5">
      <w:pPr>
        <w:pStyle w:val="Tekstpodstawowy"/>
        <w:spacing w:after="120" w:line="264" w:lineRule="auto"/>
        <w:ind w:left="284" w:right="-2" w:hanging="284"/>
        <w:jc w:val="both"/>
        <w:rPr>
          <w:b w:val="0"/>
          <w:sz w:val="24"/>
        </w:rPr>
      </w:pPr>
      <w:r w:rsidRPr="009A7F11">
        <w:rPr>
          <w:b w:val="0"/>
          <w:sz w:val="24"/>
        </w:rPr>
        <w:t>9.  W oparciu o Pani/Pana dane osobowe Burmistrz Miasta Kalwarii Zebrzydowskiej nie będzie podejmował wobec Pani/Pana zautomatyzowanych decyzji, w tym decyzji będących wynikiem profilowania.</w:t>
      </w:r>
    </w:p>
    <w:sectPr w:rsidR="004069A5" w:rsidRPr="0040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EB56FB7A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9508A"/>
    <w:multiLevelType w:val="hybridMultilevel"/>
    <w:tmpl w:val="08F06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8878">
    <w:abstractNumId w:val="1"/>
  </w:num>
  <w:num w:numId="2" w16cid:durableId="85165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A5"/>
    <w:rsid w:val="004069A5"/>
    <w:rsid w:val="00412518"/>
    <w:rsid w:val="007425CD"/>
    <w:rsid w:val="008A5228"/>
    <w:rsid w:val="00D41C0E"/>
    <w:rsid w:val="00F1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D3E3"/>
  <w15:chartTrackingRefBased/>
  <w15:docId w15:val="{508036A1-0D6A-4561-B59D-590436B4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A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9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9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9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9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9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9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9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9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9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9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9A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069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069A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69A5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Przejczowski</dc:creator>
  <cp:keywords/>
  <dc:description/>
  <cp:lastModifiedBy>Mateusz Przejczowski</cp:lastModifiedBy>
  <cp:revision>1</cp:revision>
  <cp:lastPrinted>2025-09-26T10:56:00Z</cp:lastPrinted>
  <dcterms:created xsi:type="dcterms:W3CDTF">2025-09-26T09:57:00Z</dcterms:created>
  <dcterms:modified xsi:type="dcterms:W3CDTF">2025-09-26T11:52:00Z</dcterms:modified>
</cp:coreProperties>
</file>