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15F" w14:textId="68776508" w:rsidR="001204E6" w:rsidRPr="001204E6" w:rsidRDefault="001204E6" w:rsidP="00647A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>Miejsca zagospodarowania odpadów z terenu Gminy Hażlach w 202</w:t>
      </w:r>
      <w:r w:rsidR="00F5363D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</w:t>
      </w:r>
    </w:p>
    <w:p w14:paraId="1716F3EA" w14:textId="77777777" w:rsidR="001204E6" w:rsidRDefault="001204E6" w:rsidP="001204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7D7D60" w14:textId="0CA88B0F" w:rsidR="003C3747" w:rsidRPr="00F04E83" w:rsidRDefault="003C3747" w:rsidP="00647A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4E83">
        <w:rPr>
          <w:rFonts w:ascii="Times New Roman" w:hAnsi="Times New Roman" w:cs="Times New Roman"/>
          <w:sz w:val="24"/>
          <w:szCs w:val="24"/>
          <w:lang w:val="pl-PL"/>
        </w:rPr>
        <w:t>Z przedłożonych sprawozdań przedsiębiorców świadczących usługę odbioru i</w:t>
      </w:r>
      <w:r w:rsidR="00F04E8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>zagospodarowania odpadów komunalnych wytworzonych na terenie Gminy Hażlach oraz przedsiębiorcy prowadzącego punkt selektywnej zbiórki odpadów komunalnych (tzw. PSZOK) wynika, że w 202</w:t>
      </w:r>
      <w:r w:rsidR="00F5363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>r. odpady zmieszane, bioodpady oraz pozostałości z sortowania odpadów komunalnych przeznaczonych do składowania, zagospodarowano w instalacjach wskazanych w</w:t>
      </w:r>
      <w:r w:rsidR="0090269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>tabelach nr 1</w:t>
      </w:r>
      <w:r w:rsidR="00E71F9B"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2.</w:t>
      </w:r>
    </w:p>
    <w:p w14:paraId="2DA827F7" w14:textId="77777777" w:rsidR="00E71F9B" w:rsidRPr="00F04E83" w:rsidRDefault="00E71F9B" w:rsidP="009B6130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14:paraId="31C51547" w14:textId="3E867FDA" w:rsidR="00E71F9B" w:rsidRPr="00E71F9B" w:rsidRDefault="00E71F9B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20"/>
          <w:szCs w:val="20"/>
          <w:lang w:val="pl-PL"/>
        </w:rPr>
      </w:pPr>
      <w:r w:rsidRPr="00E71F9B">
        <w:rPr>
          <w:rFonts w:ascii="Times New Roman" w:hAnsi="Times New Roman" w:cs="Times New Roman"/>
          <w:sz w:val="20"/>
          <w:szCs w:val="20"/>
          <w:lang w:val="pl-PL"/>
        </w:rPr>
        <w:t>Tabela 1- I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nformacja o </w:t>
      </w:r>
      <w:r w:rsidR="00F2002A">
        <w:rPr>
          <w:rFonts w:ascii="Times New Roman" w:hAnsi="Times New Roman" w:cs="Times New Roman"/>
          <w:sz w:val="20"/>
          <w:szCs w:val="20"/>
          <w:lang w:val="pl-PL"/>
        </w:rPr>
        <w:t xml:space="preserve">masie 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niesegregowanych (zmieszanych) odpadów komunalnych i bioodpadów stanowiących odpady komunalne wytworzonych w 202</w:t>
      </w:r>
      <w:r w:rsidR="00F5363D"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r. na terenie Gminy Hażlach i przekazanych do</w:t>
      </w:r>
      <w:r w:rsidR="00F2002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instalacji</w:t>
      </w:r>
    </w:p>
    <w:p w14:paraId="6BD799F5" w14:textId="7DDB84A7" w:rsidR="003C3747" w:rsidRPr="001204E6" w:rsidRDefault="003C3747" w:rsidP="00E71F9B">
      <w:pPr>
        <w:shd w:val="clear" w:color="auto" w:fill="FFFFFF"/>
        <w:spacing w:after="0" w:line="240" w:lineRule="auto"/>
        <w:rPr>
          <w:sz w:val="14"/>
          <w:szCs w:val="14"/>
          <w:lang w:val="pl-PL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843"/>
        <w:gridCol w:w="1535"/>
        <w:gridCol w:w="2426"/>
        <w:gridCol w:w="1134"/>
        <w:gridCol w:w="1843"/>
      </w:tblGrid>
      <w:tr w:rsidR="000153A2" w:rsidRPr="0090269C" w14:paraId="043D73CC" w14:textId="77777777" w:rsidTr="00D50CB1"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6665C" w14:textId="6A7DF079" w:rsidR="000153A2" w:rsidRPr="0090269C" w:rsidRDefault="000153A2" w:rsidP="000153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odpadów</w:t>
            </w:r>
          </w:p>
        </w:tc>
        <w:tc>
          <w:tcPr>
            <w:tcW w:w="1535" w:type="dxa"/>
            <w:shd w:val="clear" w:color="auto" w:fill="C9C9C9" w:themeFill="accent3" w:themeFillTint="99"/>
            <w:vAlign w:val="center"/>
          </w:tcPr>
          <w:p w14:paraId="74C9003D" w14:textId="1E908F38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Kod i rodzaj odpadu</w:t>
            </w:r>
          </w:p>
        </w:tc>
        <w:tc>
          <w:tcPr>
            <w:tcW w:w="2426" w:type="dxa"/>
            <w:shd w:val="clear" w:color="auto" w:fill="C9C9C9" w:themeFill="accent3" w:themeFillTint="99"/>
            <w:vAlign w:val="center"/>
          </w:tcPr>
          <w:p w14:paraId="5E1B1214" w14:textId="177357BB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i adres instalacji, do której przekazano odpad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1A45B572" w14:textId="4289DC82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odpadu</w:t>
            </w:r>
          </w:p>
        </w:tc>
        <w:tc>
          <w:tcPr>
            <w:tcW w:w="1843" w:type="dxa"/>
            <w:shd w:val="clear" w:color="auto" w:fill="C9C9C9" w:themeFill="accent3" w:themeFillTint="99"/>
            <w:vAlign w:val="center"/>
          </w:tcPr>
          <w:p w14:paraId="45BA8CA1" w14:textId="77777777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Sposób </w:t>
            </w:r>
          </w:p>
          <w:p w14:paraId="7F4E91D4" w14:textId="34E4B9D9" w:rsidR="000153A2" w:rsidRPr="0090269C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zagospoda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softHyphen/>
              <w:t>rowania</w:t>
            </w:r>
          </w:p>
        </w:tc>
      </w:tr>
      <w:tr w:rsidR="000153A2" w:rsidRPr="0090269C" w14:paraId="126C7309" w14:textId="77777777" w:rsidTr="00D50CB1">
        <w:tc>
          <w:tcPr>
            <w:tcW w:w="2843" w:type="dxa"/>
            <w:shd w:val="clear" w:color="auto" w:fill="auto"/>
          </w:tcPr>
          <w:p w14:paraId="1D81DA45" w14:textId="377803B0" w:rsidR="000153A2" w:rsidRPr="0090269C" w:rsidRDefault="000153A2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niesegregowanych (zmieszanych) odpadów odebranych z terenu Gminy Hażlach i przekazanych do zagospodarowania</w:t>
            </w:r>
          </w:p>
        </w:tc>
        <w:tc>
          <w:tcPr>
            <w:tcW w:w="1535" w:type="dxa"/>
            <w:vAlign w:val="center"/>
          </w:tcPr>
          <w:p w14:paraId="448FFD4D" w14:textId="3D41B9CE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20 03 01 niesegregowane (zmieszane) odpady komunalne</w:t>
            </w:r>
          </w:p>
        </w:tc>
        <w:tc>
          <w:tcPr>
            <w:tcW w:w="2426" w:type="dxa"/>
            <w:vAlign w:val="center"/>
          </w:tcPr>
          <w:p w14:paraId="47DCA4EA" w14:textId="01726A56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Cofinco-Poland </w:t>
            </w:r>
          </w:p>
          <w:p w14:paraId="57A4BC3A" w14:textId="221983A9" w:rsidR="000153A2" w:rsidRPr="0090269C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Sp. z o.o. </w:t>
            </w:r>
          </w:p>
          <w:p w14:paraId="0A387F0B" w14:textId="77777777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</w:t>
            </w:r>
          </w:p>
          <w:p w14:paraId="62F5428B" w14:textId="74BFC422" w:rsidR="003D3922" w:rsidRPr="0090269C" w:rsidRDefault="003D3922" w:rsidP="003D3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43-330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Jastrzębie-Zdrój</w:t>
            </w:r>
          </w:p>
        </w:tc>
        <w:tc>
          <w:tcPr>
            <w:tcW w:w="1134" w:type="dxa"/>
            <w:vAlign w:val="center"/>
          </w:tcPr>
          <w:p w14:paraId="7DA4C129" w14:textId="5130352F" w:rsidR="000153A2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148</w:t>
            </w:r>
            <w:r w:rsidR="00600145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,</w:t>
            </w:r>
            <w:r w:rsidR="00600145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87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</w:tc>
        <w:tc>
          <w:tcPr>
            <w:tcW w:w="1843" w:type="dxa"/>
            <w:vAlign w:val="center"/>
          </w:tcPr>
          <w:p w14:paraId="34934FE2" w14:textId="5CA7AA70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R12</w:t>
            </w:r>
          </w:p>
        </w:tc>
      </w:tr>
      <w:tr w:rsidR="00D50CB1" w:rsidRPr="0090269C" w14:paraId="71AA6E89" w14:textId="77777777" w:rsidTr="00D50CB1">
        <w:tc>
          <w:tcPr>
            <w:tcW w:w="2843" w:type="dxa"/>
            <w:vMerge w:val="restart"/>
            <w:shd w:val="clear" w:color="auto" w:fill="auto"/>
          </w:tcPr>
          <w:p w14:paraId="6268737B" w14:textId="77777777" w:rsidR="005A2E8D" w:rsidRDefault="005A2E8D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D6E0F5F" w14:textId="022BB918" w:rsidR="00D50CB1" w:rsidRPr="0090269C" w:rsidRDefault="00D50CB1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bioodpadów wytworzonych na terenie Gminy i przekazanych do zagospodarowania</w:t>
            </w:r>
          </w:p>
        </w:tc>
        <w:tc>
          <w:tcPr>
            <w:tcW w:w="1535" w:type="dxa"/>
            <w:vMerge w:val="restart"/>
            <w:vAlign w:val="center"/>
          </w:tcPr>
          <w:p w14:paraId="1167DF51" w14:textId="77777777" w:rsidR="00D50CB1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20 02 01 </w:t>
            </w:r>
          </w:p>
          <w:p w14:paraId="0DF245F3" w14:textId="61A4FC17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odpady ulegające biodegradacji</w:t>
            </w:r>
          </w:p>
        </w:tc>
        <w:tc>
          <w:tcPr>
            <w:tcW w:w="2426" w:type="dxa"/>
            <w:vAlign w:val="center"/>
          </w:tcPr>
          <w:p w14:paraId="5A76D9BA" w14:textId="1F9832F0" w:rsidR="00D50CB1" w:rsidRPr="0090269C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Cofinco-Poland Sp. z o.o.</w:t>
            </w:r>
          </w:p>
          <w:p w14:paraId="1BD4468A" w14:textId="77777777" w:rsidR="00D50CB1" w:rsidRDefault="00D50CB1" w:rsidP="003D3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</w:t>
            </w:r>
          </w:p>
          <w:p w14:paraId="22723007" w14:textId="36036558" w:rsidR="00D50CB1" w:rsidRPr="0090269C" w:rsidRDefault="00D50CB1" w:rsidP="00D50CB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43-330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Jastrzębie-Zdrój</w:t>
            </w:r>
          </w:p>
        </w:tc>
        <w:tc>
          <w:tcPr>
            <w:tcW w:w="1134" w:type="dxa"/>
            <w:vAlign w:val="center"/>
          </w:tcPr>
          <w:p w14:paraId="27ABC78D" w14:textId="14CAE6AD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314,42 Mg</w:t>
            </w:r>
          </w:p>
        </w:tc>
        <w:tc>
          <w:tcPr>
            <w:tcW w:w="1843" w:type="dxa"/>
            <w:vAlign w:val="center"/>
          </w:tcPr>
          <w:p w14:paraId="041340D2" w14:textId="3973F9CF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R3</w:t>
            </w:r>
          </w:p>
        </w:tc>
      </w:tr>
      <w:tr w:rsidR="00D50CB1" w:rsidRPr="00D50CB1" w14:paraId="6ED30F52" w14:textId="77777777" w:rsidTr="00D50CB1">
        <w:tc>
          <w:tcPr>
            <w:tcW w:w="2843" w:type="dxa"/>
            <w:vMerge/>
            <w:shd w:val="clear" w:color="auto" w:fill="auto"/>
          </w:tcPr>
          <w:p w14:paraId="691CCF94" w14:textId="77777777" w:rsidR="00D50CB1" w:rsidRPr="0090269C" w:rsidRDefault="00D50CB1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35" w:type="dxa"/>
            <w:vMerge/>
            <w:vAlign w:val="center"/>
          </w:tcPr>
          <w:p w14:paraId="11544C4A" w14:textId="77777777" w:rsidR="00D50CB1" w:rsidRPr="0090269C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6" w:type="dxa"/>
            <w:vAlign w:val="center"/>
          </w:tcPr>
          <w:p w14:paraId="2011EDC5" w14:textId="77777777" w:rsidR="00D50CB1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1" w:name="_Hlk105598464"/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Best Eko Sp. z o.o.</w:t>
            </w:r>
          </w:p>
          <w:p w14:paraId="2E276A9D" w14:textId="77777777" w:rsidR="00D50CB1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Rycerska 101</w:t>
            </w:r>
          </w:p>
          <w:p w14:paraId="69FF7F75" w14:textId="613AC54C" w:rsidR="00D50CB1" w:rsidRPr="0090269C" w:rsidRDefault="00D50CB1" w:rsidP="00D50C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Rybnik</w:t>
            </w:r>
            <w:bookmarkEnd w:id="1"/>
          </w:p>
        </w:tc>
        <w:tc>
          <w:tcPr>
            <w:tcW w:w="1134" w:type="dxa"/>
            <w:vAlign w:val="center"/>
          </w:tcPr>
          <w:p w14:paraId="09C99DC6" w14:textId="227A9881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158,08 Mg</w:t>
            </w:r>
          </w:p>
        </w:tc>
        <w:tc>
          <w:tcPr>
            <w:tcW w:w="1843" w:type="dxa"/>
            <w:vAlign w:val="center"/>
          </w:tcPr>
          <w:p w14:paraId="16B6687C" w14:textId="340FB3A6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R3</w:t>
            </w:r>
          </w:p>
        </w:tc>
      </w:tr>
    </w:tbl>
    <w:p w14:paraId="3E0508E6" w14:textId="77777777" w:rsidR="002035AB" w:rsidRPr="002D4C13" w:rsidRDefault="002035AB" w:rsidP="002035AB">
      <w:pPr>
        <w:rPr>
          <w:rFonts w:ascii="Open Sans" w:eastAsia="Times New Roman" w:hAnsi="Open Sans" w:cs="Open Sans"/>
          <w:sz w:val="18"/>
          <w:szCs w:val="18"/>
          <w:lang w:val="pl-PL" w:eastAsia="en-GB"/>
        </w:rPr>
      </w:pPr>
    </w:p>
    <w:p w14:paraId="02FB62AC" w14:textId="068D452D" w:rsidR="00F2002A" w:rsidRDefault="00F2002A" w:rsidP="000153A2">
      <w:pPr>
        <w:spacing w:after="240"/>
        <w:rPr>
          <w:rFonts w:ascii="Times New Roman" w:hAnsi="Times New Roman" w:cs="Times New Roman"/>
          <w:sz w:val="20"/>
          <w:szCs w:val="20"/>
          <w:lang w:val="pl-PL"/>
        </w:rPr>
      </w:pP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Tabela 2- Informacja o 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>masie pozostałości z sortowania i pozostałości z mechaniczno-biologicznego przetwarzania, przeznaczonych do składowania, powstałych z odebranych i zebranych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 xml:space="preserve"> w 202</w:t>
      </w:r>
      <w:r w:rsidR="00A925F9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>r.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 z terenu 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>G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miny 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 xml:space="preserve">Hażlach 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>odpadów komunalnych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559"/>
        <w:gridCol w:w="2551"/>
        <w:gridCol w:w="993"/>
        <w:gridCol w:w="1696"/>
        <w:gridCol w:w="1418"/>
        <w:gridCol w:w="1559"/>
      </w:tblGrid>
      <w:tr w:rsidR="000153A2" w:rsidRPr="00600145" w14:paraId="6034F000" w14:textId="77777777" w:rsidTr="00A90427"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1A814" w14:textId="20C2FE86" w:rsidR="000153A2" w:rsidRPr="0090269C" w:rsidRDefault="000153A2" w:rsidP="00F200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</w:t>
            </w:r>
          </w:p>
        </w:tc>
        <w:tc>
          <w:tcPr>
            <w:tcW w:w="2551" w:type="dxa"/>
            <w:shd w:val="clear" w:color="auto" w:fill="C9C9C9" w:themeFill="accent3" w:themeFillTint="99"/>
            <w:vAlign w:val="center"/>
          </w:tcPr>
          <w:p w14:paraId="6E80C335" w14:textId="21AA5BE0" w:rsidR="000153A2" w:rsidRDefault="000153A2" w:rsidP="00902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i adres instalacji, w</w:t>
            </w:r>
            <w:r w:rsidR="00A904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której zostały wytworzone odpady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przekazane </w:t>
            </w:r>
          </w:p>
          <w:p w14:paraId="3ACA0944" w14:textId="1B823D92" w:rsidR="000153A2" w:rsidRPr="0090269C" w:rsidRDefault="000153A2" w:rsidP="00902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składowania</w:t>
            </w:r>
          </w:p>
        </w:tc>
        <w:tc>
          <w:tcPr>
            <w:tcW w:w="993" w:type="dxa"/>
            <w:shd w:val="clear" w:color="auto" w:fill="C9C9C9" w:themeFill="accent3" w:themeFillTint="99"/>
            <w:vAlign w:val="center"/>
          </w:tcPr>
          <w:p w14:paraId="73D2553C" w14:textId="6FB7A43B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Kod odpadu</w:t>
            </w:r>
          </w:p>
        </w:tc>
        <w:tc>
          <w:tcPr>
            <w:tcW w:w="1696" w:type="dxa"/>
            <w:shd w:val="clear" w:color="auto" w:fill="C9C9C9" w:themeFill="accent3" w:themeFillTint="99"/>
            <w:vAlign w:val="center"/>
          </w:tcPr>
          <w:p w14:paraId="671CCF56" w14:textId="478BB9C3" w:rsidR="000153A2" w:rsidRPr="002D4C13" w:rsidRDefault="000153A2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zawierająca frakcje ulegające biodegradacji</w:t>
            </w:r>
            <w:r w:rsidR="00A81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masa całego strumienia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1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/ Frakcja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80 mm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14:paraId="574B0FDA" w14:textId="7A7909AC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zawierająca frakcje nieulegające biodegradacji</w:t>
            </w:r>
          </w:p>
        </w:tc>
        <w:tc>
          <w:tcPr>
            <w:tcW w:w="1559" w:type="dxa"/>
            <w:shd w:val="clear" w:color="auto" w:fill="C9C9C9" w:themeFill="accent3" w:themeFillTint="99"/>
            <w:vAlign w:val="center"/>
          </w:tcPr>
          <w:p w14:paraId="38832FF6" w14:textId="77777777" w:rsidR="000153A2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</w:t>
            </w:r>
          </w:p>
          <w:p w14:paraId="159DD647" w14:textId="77777777" w:rsidR="00A81863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adres składowiska, </w:t>
            </w:r>
          </w:p>
          <w:p w14:paraId="75ABF077" w14:textId="56625683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które przekazano odpady do składowania</w:t>
            </w:r>
          </w:p>
        </w:tc>
      </w:tr>
      <w:tr w:rsidR="000153A2" w:rsidRPr="0090269C" w14:paraId="390870A9" w14:textId="77777777" w:rsidTr="008A566D">
        <w:trPr>
          <w:trHeight w:val="1044"/>
        </w:trPr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9E82A0E" w14:textId="3BFCABA7" w:rsidR="000153A2" w:rsidRPr="0090269C" w:rsidRDefault="000153A2" w:rsidP="00902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odpadów selektywnie odebranych, przekazanych do składowania</w:t>
            </w:r>
          </w:p>
        </w:tc>
        <w:tc>
          <w:tcPr>
            <w:tcW w:w="2551" w:type="dxa"/>
            <w:vAlign w:val="center"/>
          </w:tcPr>
          <w:p w14:paraId="00650F4D" w14:textId="25AF064B" w:rsidR="000153A2" w:rsidRPr="0090269C" w:rsidRDefault="000153A2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Ekoplast-Produkt Sp. z o.o. </w:t>
            </w:r>
          </w:p>
          <w:p w14:paraId="269A1225" w14:textId="77777777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Frysztacka 145, </w:t>
            </w:r>
          </w:p>
          <w:p w14:paraId="0AA2572C" w14:textId="4008A476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43-400 Cieszyn</w:t>
            </w:r>
          </w:p>
        </w:tc>
        <w:tc>
          <w:tcPr>
            <w:tcW w:w="993" w:type="dxa"/>
            <w:vMerge w:val="restart"/>
            <w:vAlign w:val="center"/>
          </w:tcPr>
          <w:p w14:paraId="2BBDA27B" w14:textId="77777777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19 12 12</w:t>
            </w:r>
          </w:p>
          <w:p w14:paraId="10F6DEAC" w14:textId="39E651BF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696" w:type="dxa"/>
            <w:vAlign w:val="center"/>
          </w:tcPr>
          <w:p w14:paraId="69C91BFD" w14:textId="20EFC209" w:rsidR="000153A2" w:rsidRPr="00BC5683" w:rsidRDefault="008A566D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1,7200</w:t>
            </w:r>
            <w:r w:rsidR="000153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>1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 xml:space="preserve"> 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418" w:type="dxa"/>
            <w:vAlign w:val="center"/>
          </w:tcPr>
          <w:p w14:paraId="634398E4" w14:textId="7235235E" w:rsidR="000153A2" w:rsidRPr="0090269C" w:rsidRDefault="008B3033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 Mg</w:t>
            </w:r>
          </w:p>
        </w:tc>
        <w:tc>
          <w:tcPr>
            <w:tcW w:w="1559" w:type="dxa"/>
            <w:vMerge w:val="restart"/>
            <w:vAlign w:val="center"/>
          </w:tcPr>
          <w:p w14:paraId="7EFA1829" w14:textId="38D24230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 Poland</w:t>
            </w:r>
          </w:p>
          <w:p w14:paraId="31B6197F" w14:textId="40C7A4AD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334D56D1" w14:textId="06F2F538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 43-330 Jastrzębie-Zdrój</w:t>
            </w:r>
          </w:p>
        </w:tc>
      </w:tr>
      <w:tr w:rsidR="008A566D" w:rsidRPr="0090269C" w14:paraId="0207FCBC" w14:textId="77777777" w:rsidTr="008A566D">
        <w:trPr>
          <w:trHeight w:val="989"/>
        </w:trPr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766674A" w14:textId="4D9648FD" w:rsidR="008A566D" w:rsidRPr="0090269C" w:rsidRDefault="008A566D" w:rsidP="00F2002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7AF7A9C5" w14:textId="77777777" w:rsidR="008A566D" w:rsidRPr="0090269C" w:rsidRDefault="008A566D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ZOM "Tros-eko" Sp. z o.o. </w:t>
            </w:r>
          </w:p>
          <w:p w14:paraId="0A38EB86" w14:textId="77777777" w:rsidR="008A566D" w:rsidRPr="0090269C" w:rsidRDefault="008A566D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Przemysłowa 12, </w:t>
            </w:r>
          </w:p>
          <w:p w14:paraId="7E953282" w14:textId="44B01805" w:rsidR="008A566D" w:rsidRPr="0090269C" w:rsidRDefault="008A566D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43-450 Goleszów</w:t>
            </w:r>
          </w:p>
        </w:tc>
        <w:tc>
          <w:tcPr>
            <w:tcW w:w="993" w:type="dxa"/>
            <w:vMerge/>
            <w:vAlign w:val="center"/>
          </w:tcPr>
          <w:p w14:paraId="3CBFA102" w14:textId="08186A96" w:rsidR="008A566D" w:rsidRPr="0090269C" w:rsidRDefault="008A566D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696" w:type="dxa"/>
            <w:vAlign w:val="center"/>
          </w:tcPr>
          <w:p w14:paraId="1E90A644" w14:textId="66F04510" w:rsidR="008A566D" w:rsidRPr="0090269C" w:rsidRDefault="008A566D" w:rsidP="008A5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 Mg</w:t>
            </w:r>
          </w:p>
        </w:tc>
        <w:tc>
          <w:tcPr>
            <w:tcW w:w="1418" w:type="dxa"/>
            <w:vAlign w:val="center"/>
          </w:tcPr>
          <w:p w14:paraId="2E473EB1" w14:textId="0B467C66" w:rsidR="008A566D" w:rsidRPr="0090269C" w:rsidRDefault="008A566D" w:rsidP="008A5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1,1340 Mg</w:t>
            </w:r>
          </w:p>
        </w:tc>
        <w:tc>
          <w:tcPr>
            <w:tcW w:w="1559" w:type="dxa"/>
            <w:vMerge/>
            <w:vAlign w:val="center"/>
          </w:tcPr>
          <w:p w14:paraId="7E3CEAC8" w14:textId="77777777" w:rsidR="008A566D" w:rsidRPr="0090269C" w:rsidRDefault="008A566D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153A2" w:rsidRPr="0090269C" w14:paraId="5FEC3B26" w14:textId="77777777" w:rsidTr="00A90427">
        <w:tc>
          <w:tcPr>
            <w:tcW w:w="1559" w:type="dxa"/>
            <w:shd w:val="clear" w:color="auto" w:fill="FFFFFF" w:themeFill="background1"/>
            <w:vAlign w:val="center"/>
          </w:tcPr>
          <w:p w14:paraId="13D6C9FB" w14:textId="2DA7D77F" w:rsidR="000153A2" w:rsidRPr="0090269C" w:rsidRDefault="000153A2" w:rsidP="00902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zmieszanych odpadów komunalnych odebranych, przekazanych do składowania</w:t>
            </w:r>
          </w:p>
        </w:tc>
        <w:tc>
          <w:tcPr>
            <w:tcW w:w="2551" w:type="dxa"/>
            <w:vAlign w:val="center"/>
          </w:tcPr>
          <w:p w14:paraId="4D48CCC6" w14:textId="4CA15F59" w:rsidR="000153A2" w:rsidRPr="0090269C" w:rsidRDefault="000153A2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 Poland Sp. z o.o.</w:t>
            </w:r>
          </w:p>
          <w:p w14:paraId="68E2A276" w14:textId="5560F006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</w:t>
            </w:r>
          </w:p>
          <w:p w14:paraId="320F59B5" w14:textId="7CE49986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43-330 Jastrzębie-Zdrój</w:t>
            </w:r>
          </w:p>
        </w:tc>
        <w:tc>
          <w:tcPr>
            <w:tcW w:w="993" w:type="dxa"/>
            <w:vAlign w:val="center"/>
          </w:tcPr>
          <w:p w14:paraId="2810A8B8" w14:textId="77777777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19 12 12</w:t>
            </w:r>
          </w:p>
          <w:p w14:paraId="11F13F16" w14:textId="77777777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696" w:type="dxa"/>
            <w:vAlign w:val="center"/>
          </w:tcPr>
          <w:p w14:paraId="6653591D" w14:textId="08106418" w:rsidR="000153A2" w:rsidRPr="00BC5683" w:rsidRDefault="00A925F9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789,3772</w:t>
            </w:r>
            <w:r w:rsidR="000153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>2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  <w:p w14:paraId="6F0DE9A9" w14:textId="257DCDF8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</w:p>
        </w:tc>
        <w:tc>
          <w:tcPr>
            <w:tcW w:w="1418" w:type="dxa"/>
            <w:vAlign w:val="center"/>
          </w:tcPr>
          <w:p w14:paraId="03C9DADB" w14:textId="10F44563" w:rsidR="000153A2" w:rsidRPr="0090269C" w:rsidRDefault="008B3033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 Mg</w:t>
            </w:r>
          </w:p>
        </w:tc>
        <w:tc>
          <w:tcPr>
            <w:tcW w:w="1559" w:type="dxa"/>
            <w:vAlign w:val="center"/>
          </w:tcPr>
          <w:p w14:paraId="2153FBA3" w14:textId="0277D375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 Poland</w:t>
            </w:r>
          </w:p>
          <w:p w14:paraId="46F0BBAB" w14:textId="02E4FB90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71DDAABE" w14:textId="49F7EA9F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 43-330 Jastrzębie-Zdrój</w:t>
            </w:r>
          </w:p>
        </w:tc>
      </w:tr>
    </w:tbl>
    <w:p w14:paraId="012A7AA6" w14:textId="56BEAA76" w:rsidR="002035AB" w:rsidRPr="002035AB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2035AB" w:rsidRPr="002035AB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DD3AF" w14:textId="77777777" w:rsidR="00087C9D" w:rsidRDefault="00087C9D" w:rsidP="002D4C13">
      <w:pPr>
        <w:spacing w:after="0" w:line="240" w:lineRule="auto"/>
      </w:pPr>
      <w:r>
        <w:separator/>
      </w:r>
    </w:p>
  </w:endnote>
  <w:endnote w:type="continuationSeparator" w:id="0">
    <w:p w14:paraId="72B23BC6" w14:textId="77777777" w:rsidR="00087C9D" w:rsidRDefault="00087C9D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52D34" w14:textId="77777777" w:rsidR="00087C9D" w:rsidRDefault="00087C9D" w:rsidP="002D4C13">
      <w:pPr>
        <w:spacing w:after="0" w:line="240" w:lineRule="auto"/>
      </w:pPr>
      <w:r>
        <w:separator/>
      </w:r>
    </w:p>
  </w:footnote>
  <w:footnote w:type="continuationSeparator" w:id="0">
    <w:p w14:paraId="6E5AB95C" w14:textId="77777777" w:rsidR="00087C9D" w:rsidRDefault="00087C9D" w:rsidP="002D4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53A2"/>
    <w:rsid w:val="00087C9D"/>
    <w:rsid w:val="001204E6"/>
    <w:rsid w:val="0018343D"/>
    <w:rsid w:val="002035AB"/>
    <w:rsid w:val="002D4C13"/>
    <w:rsid w:val="003C3747"/>
    <w:rsid w:val="003D3922"/>
    <w:rsid w:val="004627B6"/>
    <w:rsid w:val="004F292E"/>
    <w:rsid w:val="005A2E8D"/>
    <w:rsid w:val="00600145"/>
    <w:rsid w:val="00647A78"/>
    <w:rsid w:val="008A566D"/>
    <w:rsid w:val="008B3033"/>
    <w:rsid w:val="0090269C"/>
    <w:rsid w:val="009B6130"/>
    <w:rsid w:val="00A81863"/>
    <w:rsid w:val="00A90427"/>
    <w:rsid w:val="00A925F9"/>
    <w:rsid w:val="00BC5683"/>
    <w:rsid w:val="00D50CB1"/>
    <w:rsid w:val="00D538A7"/>
    <w:rsid w:val="00E71F9B"/>
    <w:rsid w:val="00F04E83"/>
    <w:rsid w:val="00F2002A"/>
    <w:rsid w:val="00F5363D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6776-A329-4123-A6D6-3F739D9D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</dc:title>
  <dc:subject>Rok 2021</dc:subject>
  <dc:creator>Natalia Mirocha-Kubień</dc:creator>
  <cp:keywords/>
  <dc:description/>
  <cp:lastModifiedBy>Grzegorz Kasztura</cp:lastModifiedBy>
  <cp:revision>13</cp:revision>
  <dcterms:created xsi:type="dcterms:W3CDTF">2021-08-11T07:10:00Z</dcterms:created>
  <dcterms:modified xsi:type="dcterms:W3CDTF">2022-06-10T07:54:00Z</dcterms:modified>
</cp:coreProperties>
</file>