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E777" w14:textId="77777777" w:rsidR="008C3C62" w:rsidRPr="003004A2" w:rsidRDefault="008C3C62" w:rsidP="008C3C62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3004A2">
        <w:rPr>
          <w:rFonts w:cs="Times New Roman"/>
          <w:sz w:val="16"/>
          <w:szCs w:val="16"/>
        </w:rPr>
        <w:t>Załącznik Nr 7</w:t>
      </w:r>
    </w:p>
    <w:p w14:paraId="0404E81E" w14:textId="7CE91436" w:rsidR="00E47336" w:rsidRPr="00E47336" w:rsidRDefault="002D4B4D" w:rsidP="00E47336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 w:rsidRPr="003004A2">
        <w:rPr>
          <w:rFonts w:cs="Times New Roman"/>
          <w:sz w:val="16"/>
          <w:szCs w:val="16"/>
        </w:rPr>
        <w:t xml:space="preserve">do Zarządzenia </w:t>
      </w:r>
      <w:r w:rsidR="00E47336" w:rsidRPr="00E47336">
        <w:rPr>
          <w:rFonts w:ascii="Calibri" w:eastAsia="Calibri" w:hAnsi="Calibri" w:cs="Times New Roman"/>
          <w:sz w:val="16"/>
          <w:szCs w:val="16"/>
        </w:rPr>
        <w:t xml:space="preserve">Nr </w:t>
      </w:r>
      <w:r w:rsidR="00BB076D">
        <w:rPr>
          <w:rFonts w:ascii="Calibri" w:eastAsia="Calibri" w:hAnsi="Calibri" w:cs="Times New Roman"/>
          <w:color w:val="000000"/>
          <w:sz w:val="16"/>
          <w:szCs w:val="16"/>
        </w:rPr>
        <w:t>VIII</w:t>
      </w:r>
      <w:r w:rsidR="00E47336" w:rsidRPr="00E47336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1A0E65">
        <w:rPr>
          <w:rFonts w:ascii="Calibri" w:eastAsia="Calibri" w:hAnsi="Calibri" w:cs="Times New Roman"/>
          <w:color w:val="000000"/>
          <w:sz w:val="16"/>
          <w:szCs w:val="16"/>
        </w:rPr>
        <w:t xml:space="preserve"> </w:t>
      </w:r>
      <w:r w:rsidR="00BB076D">
        <w:rPr>
          <w:rFonts w:ascii="Calibri" w:eastAsia="Calibri" w:hAnsi="Calibri" w:cs="Times New Roman"/>
          <w:color w:val="000000"/>
          <w:sz w:val="16"/>
          <w:szCs w:val="16"/>
        </w:rPr>
        <w:t xml:space="preserve">5 </w:t>
      </w:r>
      <w:r w:rsidR="00E47336" w:rsidRPr="00E47336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E47336" w:rsidRPr="00E47336">
        <w:rPr>
          <w:rFonts w:ascii="Calibri" w:eastAsia="Calibri" w:hAnsi="Calibri" w:cs="Times New Roman"/>
          <w:sz w:val="16"/>
          <w:szCs w:val="16"/>
        </w:rPr>
        <w:t>202</w:t>
      </w:r>
      <w:r w:rsidR="001A0E65">
        <w:rPr>
          <w:rFonts w:ascii="Calibri" w:eastAsia="Calibri" w:hAnsi="Calibri" w:cs="Times New Roman"/>
          <w:sz w:val="16"/>
          <w:szCs w:val="16"/>
        </w:rPr>
        <w:t>4</w:t>
      </w:r>
    </w:p>
    <w:p w14:paraId="4B496BEA" w14:textId="77777777" w:rsidR="00E47336" w:rsidRPr="00E47336" w:rsidRDefault="00E47336" w:rsidP="00E47336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E47336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5ABDBF81" w14:textId="5F5485AB" w:rsidR="00E47336" w:rsidRPr="00E47336" w:rsidRDefault="00E47336" w:rsidP="00E47336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E47336">
        <w:rPr>
          <w:rFonts w:ascii="Calibri" w:eastAsia="Calibri" w:hAnsi="Calibri" w:cs="Times New Roman"/>
          <w:sz w:val="16"/>
          <w:szCs w:val="16"/>
        </w:rPr>
        <w:t xml:space="preserve">z dnia </w:t>
      </w:r>
      <w:r w:rsidR="00BB076D">
        <w:rPr>
          <w:rFonts w:ascii="Calibri" w:eastAsia="Calibri" w:hAnsi="Calibri" w:cs="Times New Roman"/>
          <w:sz w:val="16"/>
          <w:szCs w:val="16"/>
        </w:rPr>
        <w:t>09</w:t>
      </w:r>
      <w:r w:rsidRPr="00E47336">
        <w:rPr>
          <w:rFonts w:ascii="Calibri" w:eastAsia="Calibri" w:hAnsi="Calibri" w:cs="Times New Roman"/>
          <w:sz w:val="16"/>
          <w:szCs w:val="16"/>
        </w:rPr>
        <w:t>.01.202</w:t>
      </w:r>
      <w:r w:rsidR="00BB076D">
        <w:rPr>
          <w:rFonts w:ascii="Calibri" w:eastAsia="Calibri" w:hAnsi="Calibri" w:cs="Times New Roman"/>
          <w:sz w:val="16"/>
          <w:szCs w:val="16"/>
        </w:rPr>
        <w:t>4</w:t>
      </w:r>
      <w:r w:rsidRPr="00E47336">
        <w:rPr>
          <w:rFonts w:ascii="Calibri" w:eastAsia="Calibri" w:hAnsi="Calibri" w:cs="Times New Roman"/>
          <w:sz w:val="16"/>
          <w:szCs w:val="16"/>
        </w:rPr>
        <w:t xml:space="preserve"> r.</w:t>
      </w:r>
    </w:p>
    <w:p w14:paraId="0CA28F73" w14:textId="486AEEC5" w:rsidR="008C3C62" w:rsidRPr="008716DA" w:rsidRDefault="008C3C62" w:rsidP="00E47336">
      <w:pPr>
        <w:spacing w:after="0" w:line="240" w:lineRule="auto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(Wzór)</w:t>
      </w:r>
    </w:p>
    <w:p w14:paraId="5365D54A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UMOWA</w:t>
      </w:r>
    </w:p>
    <w:p w14:paraId="04B45FAA" w14:textId="2F002499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zawarta w </w:t>
      </w:r>
      <w:r w:rsidR="002D4B4D">
        <w:rPr>
          <w:rFonts w:cs="Times New Roman"/>
          <w:sz w:val="24"/>
          <w:szCs w:val="24"/>
        </w:rPr>
        <w:t>Do</w:t>
      </w:r>
      <w:r w:rsidR="003004A2">
        <w:rPr>
          <w:rFonts w:cs="Times New Roman"/>
          <w:sz w:val="24"/>
          <w:szCs w:val="24"/>
        </w:rPr>
        <w:t>broniu w dniu ……………………………. 20</w:t>
      </w:r>
      <w:r w:rsidR="00D81EC5">
        <w:rPr>
          <w:rFonts w:cs="Times New Roman"/>
          <w:sz w:val="24"/>
          <w:szCs w:val="24"/>
        </w:rPr>
        <w:t>2</w:t>
      </w:r>
      <w:r w:rsidR="001A0E65">
        <w:rPr>
          <w:rFonts w:cs="Times New Roman"/>
          <w:sz w:val="24"/>
          <w:szCs w:val="24"/>
        </w:rPr>
        <w:t>4</w:t>
      </w:r>
      <w:r w:rsidR="00D81EC5">
        <w:rPr>
          <w:rFonts w:cs="Times New Roman"/>
          <w:sz w:val="24"/>
          <w:szCs w:val="24"/>
        </w:rPr>
        <w:t xml:space="preserve"> </w:t>
      </w:r>
      <w:r w:rsidRPr="008716DA">
        <w:rPr>
          <w:rFonts w:cs="Times New Roman"/>
          <w:sz w:val="24"/>
          <w:szCs w:val="24"/>
        </w:rPr>
        <w:t>r.,</w:t>
      </w:r>
    </w:p>
    <w:p w14:paraId="16C69FD4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pomiędzy:</w:t>
      </w:r>
    </w:p>
    <w:p w14:paraId="5CEE3BCA" w14:textId="1DAD621D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Gminą Dobroń, z siedzibą w 95-082 Dobroń, ul. 11 </w:t>
      </w:r>
      <w:r w:rsidR="004F7639">
        <w:rPr>
          <w:rFonts w:cs="Times New Roman"/>
          <w:sz w:val="24"/>
          <w:szCs w:val="24"/>
        </w:rPr>
        <w:t>L</w:t>
      </w:r>
      <w:r w:rsidRPr="008716DA">
        <w:rPr>
          <w:rFonts w:cs="Times New Roman"/>
          <w:sz w:val="24"/>
          <w:szCs w:val="24"/>
        </w:rPr>
        <w:t>istopada 9, NIP ………………. reprezentowaną przez:</w:t>
      </w:r>
    </w:p>
    <w:p w14:paraId="3A78A1EE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Wójta Gminy Dobroń – Roberta </w:t>
      </w:r>
      <w:r w:rsidRPr="00210152">
        <w:rPr>
          <w:rFonts w:cs="Times New Roman"/>
          <w:sz w:val="24"/>
          <w:szCs w:val="24"/>
        </w:rPr>
        <w:t>Jarzębaka, przy kontrasygnacie Skarbnika Gminy - Ilony Mudzo,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6DA">
        <w:rPr>
          <w:rFonts w:cs="Times New Roman"/>
          <w:sz w:val="24"/>
          <w:szCs w:val="24"/>
        </w:rPr>
        <w:t xml:space="preserve">zwaną dalej „Udzielającym zamówienie” a </w:t>
      </w:r>
    </w:p>
    <w:p w14:paraId="40E8F05E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………………………………….., z siedzibą w ……………………………….., wpisanym do ………………………… pod numerem ……………………………… NIP …………………, reprezentowanym przez:……………………………………, zwanym dalej „Przyjmującym zamówienie” o następującej treści: </w:t>
      </w:r>
    </w:p>
    <w:p w14:paraId="435A15DF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</w:p>
    <w:p w14:paraId="7205F00A" w14:textId="77777777" w:rsidR="008C3C62" w:rsidRPr="00784E75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784E75">
        <w:rPr>
          <w:rFonts w:cs="Times New Roman"/>
          <w:b/>
          <w:sz w:val="24"/>
          <w:szCs w:val="24"/>
        </w:rPr>
        <w:t>§ 1</w:t>
      </w:r>
    </w:p>
    <w:p w14:paraId="68D69C47" w14:textId="205FDD8F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784E75">
        <w:rPr>
          <w:rFonts w:cs="Times New Roman"/>
          <w:sz w:val="24"/>
          <w:szCs w:val="24"/>
        </w:rPr>
        <w:t>Udzielający zamówienia na podstawie art. 48 ust. 4</w:t>
      </w:r>
      <w:r w:rsidR="00BE64B0">
        <w:rPr>
          <w:rFonts w:cs="Times New Roman"/>
          <w:sz w:val="24"/>
          <w:szCs w:val="24"/>
        </w:rPr>
        <w:t>, art. 48a ust.</w:t>
      </w:r>
      <w:r w:rsidR="00205CAC">
        <w:rPr>
          <w:rFonts w:cs="Times New Roman"/>
          <w:sz w:val="24"/>
          <w:szCs w:val="24"/>
        </w:rPr>
        <w:t>5 pkt 1 lit. a oraz</w:t>
      </w:r>
      <w:r w:rsidR="00BE64B0">
        <w:rPr>
          <w:rFonts w:cs="Times New Roman"/>
          <w:sz w:val="24"/>
          <w:szCs w:val="24"/>
        </w:rPr>
        <w:t xml:space="preserve"> art. 48b </w:t>
      </w:r>
      <w:r w:rsidR="003004A2">
        <w:rPr>
          <w:rFonts w:cs="Times New Roman"/>
          <w:sz w:val="24"/>
          <w:szCs w:val="24"/>
        </w:rPr>
        <w:t>ustawy z dnia 27 sierpnia 2004</w:t>
      </w:r>
      <w:r w:rsidR="00D81EC5">
        <w:rPr>
          <w:rFonts w:cs="Times New Roman"/>
          <w:sz w:val="24"/>
          <w:szCs w:val="24"/>
        </w:rPr>
        <w:t xml:space="preserve"> </w:t>
      </w:r>
      <w:r w:rsidRPr="00784E75">
        <w:rPr>
          <w:rFonts w:cs="Times New Roman"/>
          <w:sz w:val="24"/>
          <w:szCs w:val="24"/>
        </w:rPr>
        <w:t>r. o świadczeniach opieki zdrowotnej finansowanych ze środków publicznych, w wyniku przeprowadzonego konkursu ofert zleca, a Przyjmujący zamówienie przyjmuje do realizacj</w:t>
      </w:r>
      <w:r>
        <w:rPr>
          <w:rFonts w:cs="Times New Roman"/>
          <w:sz w:val="24"/>
          <w:szCs w:val="24"/>
        </w:rPr>
        <w:t>i program zdrowotny</w:t>
      </w:r>
      <w:r w:rsidRPr="00784E75">
        <w:rPr>
          <w:rFonts w:cs="Times New Roman"/>
          <w:sz w:val="24"/>
          <w:szCs w:val="24"/>
        </w:rPr>
        <w:t xml:space="preserve"> „</w:t>
      </w:r>
      <w:r w:rsidRPr="00784E75">
        <w:rPr>
          <w:rFonts w:cs="Times New Roman"/>
          <w:b/>
          <w:sz w:val="24"/>
          <w:szCs w:val="24"/>
        </w:rPr>
        <w:t>Wykrywanie i terapia patologii narządów ruchu u mieszkańców gminy Dobroń (fizjoterapia i kinezyterapia)”</w:t>
      </w:r>
      <w:r w:rsidRPr="00784E75">
        <w:rPr>
          <w:rFonts w:cs="Times New Roman"/>
          <w:sz w:val="24"/>
          <w:szCs w:val="24"/>
        </w:rPr>
        <w:t xml:space="preserve"> </w:t>
      </w:r>
      <w:r w:rsidRPr="00273BCC">
        <w:rPr>
          <w:rFonts w:cs="Times New Roman"/>
          <w:b/>
          <w:bCs/>
          <w:sz w:val="24"/>
          <w:szCs w:val="24"/>
        </w:rPr>
        <w:t>w roku 20</w:t>
      </w:r>
      <w:r w:rsidR="00D81EC5" w:rsidRPr="00273BCC">
        <w:rPr>
          <w:rFonts w:cs="Times New Roman"/>
          <w:b/>
          <w:bCs/>
          <w:sz w:val="24"/>
          <w:szCs w:val="24"/>
        </w:rPr>
        <w:t>2</w:t>
      </w:r>
      <w:r w:rsidR="001A0E65">
        <w:rPr>
          <w:rFonts w:cs="Times New Roman"/>
          <w:b/>
          <w:bCs/>
          <w:sz w:val="24"/>
          <w:szCs w:val="24"/>
        </w:rPr>
        <w:t>4</w:t>
      </w:r>
      <w:r w:rsidRPr="00784E75">
        <w:rPr>
          <w:rFonts w:cs="Times New Roman"/>
          <w:sz w:val="24"/>
          <w:szCs w:val="24"/>
        </w:rPr>
        <w:t xml:space="preserve"> w zakresie określonym w § 2.</w:t>
      </w:r>
    </w:p>
    <w:p w14:paraId="0C363852" w14:textId="77777777" w:rsidR="008C3C62" w:rsidRPr="00DD6C51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DD6C51">
        <w:rPr>
          <w:rFonts w:cs="Times New Roman"/>
          <w:b/>
          <w:sz w:val="24"/>
          <w:szCs w:val="24"/>
        </w:rPr>
        <w:t>§ 2</w:t>
      </w:r>
    </w:p>
    <w:p w14:paraId="171B642E" w14:textId="210F4D23" w:rsidR="008C3C62" w:rsidRPr="00DD6C51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Przedmiotem umowy jest realizacja programu zdrowotnego „</w:t>
      </w:r>
      <w:r w:rsidRPr="00DD6C51">
        <w:rPr>
          <w:rFonts w:cs="Times New Roman"/>
          <w:b/>
          <w:sz w:val="24"/>
          <w:szCs w:val="24"/>
        </w:rPr>
        <w:t>Wykrywanie i terapia patologii narządów ruchu u mieszkańców gminy Dobroń (fizjoterapia i kinezyterapia)”</w:t>
      </w:r>
      <w:r w:rsidRPr="00DD6C51">
        <w:rPr>
          <w:rFonts w:cs="Times New Roman"/>
          <w:sz w:val="24"/>
          <w:szCs w:val="24"/>
        </w:rPr>
        <w:t xml:space="preserve"> </w:t>
      </w:r>
      <w:r w:rsidRPr="00953E11">
        <w:rPr>
          <w:rFonts w:cs="Times New Roman"/>
          <w:b/>
          <w:bCs/>
          <w:sz w:val="24"/>
          <w:szCs w:val="24"/>
        </w:rPr>
        <w:t>w roku 20</w:t>
      </w:r>
      <w:r w:rsidR="00D81EC5" w:rsidRPr="00953E11">
        <w:rPr>
          <w:rFonts w:cs="Times New Roman"/>
          <w:b/>
          <w:bCs/>
          <w:sz w:val="24"/>
          <w:szCs w:val="24"/>
        </w:rPr>
        <w:t>2</w:t>
      </w:r>
      <w:r w:rsidR="001A0E65">
        <w:rPr>
          <w:rFonts w:cs="Times New Roman"/>
          <w:b/>
          <w:bCs/>
          <w:sz w:val="24"/>
          <w:szCs w:val="24"/>
        </w:rPr>
        <w:t>4</w:t>
      </w:r>
      <w:r w:rsidRPr="00DD6C51">
        <w:rPr>
          <w:rFonts w:cs="Times New Roman"/>
          <w:sz w:val="24"/>
          <w:szCs w:val="24"/>
        </w:rPr>
        <w:t>, w</w:t>
      </w:r>
      <w:r w:rsidR="00205CAC">
        <w:rPr>
          <w:rFonts w:cs="Times New Roman"/>
          <w:sz w:val="24"/>
          <w:szCs w:val="24"/>
        </w:rPr>
        <w:t> </w:t>
      </w:r>
      <w:r w:rsidRPr="00DD6C51">
        <w:rPr>
          <w:rFonts w:cs="Times New Roman"/>
          <w:sz w:val="24"/>
          <w:szCs w:val="24"/>
        </w:rPr>
        <w:t>ramach którego należy przeprowadzić: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024"/>
        <w:gridCol w:w="2303"/>
        <w:gridCol w:w="2619"/>
        <w:gridCol w:w="2693"/>
      </w:tblGrid>
      <w:tr w:rsidR="008C3C62" w:rsidRPr="00DD6C51" w14:paraId="53FDD757" w14:textId="77777777" w:rsidTr="00C51FF1">
        <w:tc>
          <w:tcPr>
            <w:tcW w:w="2024" w:type="dxa"/>
            <w:vAlign w:val="center"/>
          </w:tcPr>
          <w:p w14:paraId="10DEE9A4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303" w:type="dxa"/>
            <w:vAlign w:val="center"/>
          </w:tcPr>
          <w:p w14:paraId="52B60381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619" w:type="dxa"/>
            <w:vAlign w:val="center"/>
          </w:tcPr>
          <w:p w14:paraId="2BB15E48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2693" w:type="dxa"/>
            <w:vAlign w:val="center"/>
          </w:tcPr>
          <w:p w14:paraId="4E7AB1A5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8C3C62" w:rsidRPr="00DD6C51" w14:paraId="7E12FFF2" w14:textId="77777777" w:rsidTr="00C51FF1">
        <w:tc>
          <w:tcPr>
            <w:tcW w:w="2024" w:type="dxa"/>
          </w:tcPr>
          <w:p w14:paraId="4C3AFA9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303" w:type="dxa"/>
          </w:tcPr>
          <w:p w14:paraId="0DAD93A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70765F5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F497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72E8D64B" w14:textId="77777777" w:rsidTr="00C51FF1">
        <w:tc>
          <w:tcPr>
            <w:tcW w:w="2024" w:type="dxa"/>
          </w:tcPr>
          <w:p w14:paraId="39F1E85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Interdyn</w:t>
            </w:r>
          </w:p>
        </w:tc>
        <w:tc>
          <w:tcPr>
            <w:tcW w:w="2303" w:type="dxa"/>
          </w:tcPr>
          <w:p w14:paraId="106A399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62FA78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B9C5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6A5FBEE" w14:textId="77777777" w:rsidTr="00C51FF1">
        <w:tc>
          <w:tcPr>
            <w:tcW w:w="2024" w:type="dxa"/>
          </w:tcPr>
          <w:p w14:paraId="6971F9A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Magnetronic</w:t>
            </w:r>
          </w:p>
        </w:tc>
        <w:tc>
          <w:tcPr>
            <w:tcW w:w="2303" w:type="dxa"/>
          </w:tcPr>
          <w:p w14:paraId="54833FA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A2CD3A9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C0E1D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3051E38" w14:textId="77777777" w:rsidTr="00C51FF1">
        <w:tc>
          <w:tcPr>
            <w:tcW w:w="2024" w:type="dxa"/>
          </w:tcPr>
          <w:p w14:paraId="08BEC41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303" w:type="dxa"/>
          </w:tcPr>
          <w:p w14:paraId="197545AE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2FED4D7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38118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11383C4" w14:textId="77777777" w:rsidTr="00C51FF1">
        <w:tc>
          <w:tcPr>
            <w:tcW w:w="2024" w:type="dxa"/>
          </w:tcPr>
          <w:p w14:paraId="46650A55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303" w:type="dxa"/>
          </w:tcPr>
          <w:p w14:paraId="2D4A3D5D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420F48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50929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700B579B" w14:textId="77777777" w:rsidTr="00C51FF1">
        <w:tc>
          <w:tcPr>
            <w:tcW w:w="2024" w:type="dxa"/>
          </w:tcPr>
          <w:p w14:paraId="44B2CDC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lastRenderedPageBreak/>
              <w:t>Sollux</w:t>
            </w:r>
          </w:p>
        </w:tc>
        <w:tc>
          <w:tcPr>
            <w:tcW w:w="2303" w:type="dxa"/>
          </w:tcPr>
          <w:p w14:paraId="1A8DCB8D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CC69BCA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537DB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51F0D40" w14:textId="77777777" w:rsidTr="00C51FF1">
        <w:tc>
          <w:tcPr>
            <w:tcW w:w="2024" w:type="dxa"/>
          </w:tcPr>
          <w:p w14:paraId="7E2CCC1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303" w:type="dxa"/>
          </w:tcPr>
          <w:p w14:paraId="179DA4A2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5C1A97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E8F5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FE74C76" w14:textId="77777777" w:rsidTr="00C51FF1">
        <w:tc>
          <w:tcPr>
            <w:tcW w:w="2024" w:type="dxa"/>
          </w:tcPr>
          <w:p w14:paraId="634C0CA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303" w:type="dxa"/>
          </w:tcPr>
          <w:p w14:paraId="778DD8D9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7C504E8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59E65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36131AD" w14:textId="77777777" w:rsidTr="00C51FF1">
        <w:tc>
          <w:tcPr>
            <w:tcW w:w="2024" w:type="dxa"/>
          </w:tcPr>
          <w:p w14:paraId="076D1A38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303" w:type="dxa"/>
          </w:tcPr>
          <w:p w14:paraId="7F939787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C29174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6F7ED3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39CA6A6" w14:textId="77777777" w:rsidTr="00C51FF1">
        <w:tc>
          <w:tcPr>
            <w:tcW w:w="2024" w:type="dxa"/>
          </w:tcPr>
          <w:p w14:paraId="22BBAF9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14:paraId="154AE881" w14:textId="77777777" w:rsidR="008C3C62" w:rsidRPr="00DD6C51" w:rsidRDefault="008C3C62" w:rsidP="00C9217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75C65163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2D2977" w14:textId="77777777" w:rsidR="008C3C62" w:rsidRPr="00DD6C51" w:rsidRDefault="008C3C62" w:rsidP="00C9217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BB22824" w14:textId="77777777" w:rsidR="008C3C62" w:rsidRPr="00DD6C51" w:rsidRDefault="008C3C62" w:rsidP="008C3C62">
      <w:pPr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W kosztach poszczególnych zabiegów uwzględniono:</w:t>
      </w:r>
    </w:p>
    <w:p w14:paraId="4CBAADE4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sprzęt (konserwacja i naprawa)</w:t>
      </w:r>
    </w:p>
    <w:p w14:paraId="30ADE23D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medyczne środki czystości</w:t>
      </w:r>
    </w:p>
    <w:p w14:paraId="19CD12E8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wynagrodzenie pracowników</w:t>
      </w:r>
    </w:p>
    <w:p w14:paraId="6B5B1277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energię elektryczną</w:t>
      </w:r>
    </w:p>
    <w:p w14:paraId="1FE04450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gazy techniczne</w:t>
      </w:r>
    </w:p>
    <w:p w14:paraId="79A965E2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koszty wody, kanalizacji, ogrzewania prania</w:t>
      </w:r>
    </w:p>
    <w:p w14:paraId="72B69179" w14:textId="77777777" w:rsidR="008C3C62" w:rsidRPr="00DD6C51" w:rsidRDefault="003004A2" w:rsidP="008C3C62">
      <w:pPr>
        <w:pStyle w:val="Akapitzlist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Ilość poszczególnych rodzajów zabiegów w ciągu roku w stosunku do wartości szacunkowej może ulec zmianie po zakwalifikowaniu pacjentów do uczestnictwa w programie zdrowotnym, w oparciu o ich rzeczywiste potrzeby</w:t>
      </w:r>
      <w:r w:rsidR="008C3C62" w:rsidRPr="00DD6C51">
        <w:rPr>
          <w:rFonts w:cs="Times New Roman"/>
          <w:sz w:val="24"/>
          <w:szCs w:val="24"/>
        </w:rPr>
        <w:t xml:space="preserve"> w ramach kwoty, o której mowa w § 3 ust. 1.</w:t>
      </w:r>
    </w:p>
    <w:p w14:paraId="60F7D141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Liczba </w:t>
      </w:r>
      <w:r>
        <w:rPr>
          <w:rFonts w:cs="Times New Roman"/>
          <w:sz w:val="24"/>
          <w:szCs w:val="24"/>
        </w:rPr>
        <w:t>osób</w:t>
      </w:r>
      <w:r w:rsidRPr="008716DA">
        <w:rPr>
          <w:rFonts w:cs="Times New Roman"/>
          <w:sz w:val="24"/>
          <w:szCs w:val="24"/>
        </w:rPr>
        <w:t>, u których wykonane zostaną świadczenia zdrowotne, o których mowa w ust. 1 uzależniona jest od zgłaszalności pacjentów.</w:t>
      </w:r>
    </w:p>
    <w:p w14:paraId="1E23A606" w14:textId="51430F69" w:rsidR="008C3C62" w:rsidRPr="00FA128F" w:rsidRDefault="008C3C62" w:rsidP="00FA128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Umowa zostaje zawarta na okres od dnia __________ 20</w:t>
      </w:r>
      <w:r w:rsidR="000B0954">
        <w:rPr>
          <w:rFonts w:cs="Times New Roman"/>
          <w:sz w:val="24"/>
          <w:szCs w:val="24"/>
        </w:rPr>
        <w:t>2</w:t>
      </w:r>
      <w:r w:rsidR="001A0E65">
        <w:rPr>
          <w:rFonts w:cs="Times New Roman"/>
          <w:sz w:val="24"/>
          <w:szCs w:val="24"/>
        </w:rPr>
        <w:t>4</w:t>
      </w:r>
      <w:r w:rsidR="000B0954" w:rsidRPr="00FA128F">
        <w:rPr>
          <w:rFonts w:cs="Times New Roman"/>
          <w:sz w:val="24"/>
          <w:szCs w:val="24"/>
        </w:rPr>
        <w:t xml:space="preserve"> </w:t>
      </w:r>
      <w:r w:rsidR="003004A2" w:rsidRPr="00FA128F">
        <w:rPr>
          <w:rFonts w:cs="Times New Roman"/>
          <w:sz w:val="24"/>
          <w:szCs w:val="24"/>
        </w:rPr>
        <w:t xml:space="preserve">r. </w:t>
      </w:r>
      <w:r w:rsidRPr="00FA128F">
        <w:rPr>
          <w:rFonts w:cs="Times New Roman"/>
          <w:sz w:val="24"/>
          <w:szCs w:val="24"/>
        </w:rPr>
        <w:t>do _____________ 20</w:t>
      </w:r>
      <w:r w:rsidR="000B0954" w:rsidRPr="00FA128F">
        <w:rPr>
          <w:rFonts w:cs="Times New Roman"/>
          <w:sz w:val="24"/>
          <w:szCs w:val="24"/>
        </w:rPr>
        <w:t>2</w:t>
      </w:r>
      <w:r w:rsidR="001A0E65">
        <w:rPr>
          <w:rFonts w:cs="Times New Roman"/>
          <w:sz w:val="24"/>
          <w:szCs w:val="24"/>
        </w:rPr>
        <w:t>4</w:t>
      </w:r>
      <w:r w:rsidR="000B0954" w:rsidRPr="00FA128F">
        <w:rPr>
          <w:rFonts w:cs="Times New Roman"/>
          <w:sz w:val="24"/>
          <w:szCs w:val="24"/>
        </w:rPr>
        <w:t xml:space="preserve"> </w:t>
      </w:r>
      <w:r w:rsidRPr="00FA128F">
        <w:rPr>
          <w:rFonts w:cs="Times New Roman"/>
          <w:sz w:val="24"/>
          <w:szCs w:val="24"/>
        </w:rPr>
        <w:t>r.</w:t>
      </w:r>
    </w:p>
    <w:p w14:paraId="58A4EDE0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Świadczenia zdrowotne będą udzielane w: __________________________________</w:t>
      </w:r>
    </w:p>
    <w:p w14:paraId="4A467EF8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Uprawnionymi do korzystania ze świadczeń udzielanych w ramach programu zdrowotnego są </w:t>
      </w:r>
      <w:r>
        <w:rPr>
          <w:rFonts w:cs="Times New Roman"/>
          <w:sz w:val="24"/>
          <w:szCs w:val="24"/>
        </w:rPr>
        <w:t xml:space="preserve">mieszkańcy gminy Dobroń, którzy zgłosili się z odpowiednim skierowaniem. Decyzję o udziale pacjenta w programie podejmuje lekarz </w:t>
      </w:r>
      <w:r w:rsidR="002907CC">
        <w:rPr>
          <w:rFonts w:cs="Times New Roman"/>
          <w:sz w:val="24"/>
          <w:szCs w:val="24"/>
        </w:rPr>
        <w:t>podmiotu</w:t>
      </w:r>
      <w:r>
        <w:rPr>
          <w:rFonts w:cs="Times New Roman"/>
          <w:sz w:val="24"/>
          <w:szCs w:val="24"/>
        </w:rPr>
        <w:t xml:space="preserve"> realizującego program.</w:t>
      </w:r>
    </w:p>
    <w:p w14:paraId="0D81CCB5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jest zobowiązany do:</w:t>
      </w:r>
    </w:p>
    <w:p w14:paraId="479702B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udzielenia świadczeń zdrowotnych będących przedmiotem umowy w</w:t>
      </w:r>
      <w:r w:rsidR="00205CAC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________________________</w:t>
      </w:r>
      <w:r w:rsidR="00205CAC">
        <w:rPr>
          <w:rFonts w:cs="Times New Roman"/>
          <w:sz w:val="24"/>
          <w:szCs w:val="24"/>
        </w:rPr>
        <w:t>_____</w:t>
      </w:r>
      <w:r w:rsidRPr="008716DA">
        <w:rPr>
          <w:rFonts w:cs="Times New Roman"/>
          <w:sz w:val="24"/>
          <w:szCs w:val="24"/>
        </w:rPr>
        <w:t xml:space="preserve">__ w dni robocze w godz. od </w:t>
      </w:r>
      <w:r>
        <w:rPr>
          <w:rFonts w:cs="Times New Roman"/>
          <w:sz w:val="24"/>
          <w:szCs w:val="24"/>
        </w:rPr>
        <w:t>08.00</w:t>
      </w:r>
      <w:r w:rsidRPr="008716DA">
        <w:rPr>
          <w:rFonts w:cs="Times New Roman"/>
          <w:sz w:val="24"/>
          <w:szCs w:val="24"/>
        </w:rPr>
        <w:t xml:space="preserve"> do</w:t>
      </w:r>
      <w:r>
        <w:rPr>
          <w:rFonts w:cs="Times New Roman"/>
          <w:sz w:val="24"/>
          <w:szCs w:val="24"/>
        </w:rPr>
        <w:t xml:space="preserve"> godziny 18.00.</w:t>
      </w:r>
    </w:p>
    <w:p w14:paraId="074FDA7C" w14:textId="32C8A49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przeprowadzenia akcji informacyjnej o realizowanym</w:t>
      </w:r>
      <w:r>
        <w:rPr>
          <w:rFonts w:cs="Times New Roman"/>
          <w:sz w:val="24"/>
          <w:szCs w:val="24"/>
        </w:rPr>
        <w:t xml:space="preserve"> programie zdrowotnym</w:t>
      </w:r>
      <w:r w:rsidRPr="008716DA">
        <w:rPr>
          <w:rFonts w:cs="Times New Roman"/>
          <w:sz w:val="24"/>
          <w:szCs w:val="24"/>
        </w:rPr>
        <w:t xml:space="preserve"> </w:t>
      </w:r>
      <w:r w:rsidRPr="00205CAC">
        <w:rPr>
          <w:rFonts w:cstheme="minorHAnsi"/>
          <w:sz w:val="24"/>
          <w:szCs w:val="24"/>
        </w:rPr>
        <w:t>„</w:t>
      </w:r>
      <w:r w:rsidRPr="00205CAC">
        <w:rPr>
          <w:rFonts w:cstheme="minorHAnsi"/>
          <w:b/>
          <w:sz w:val="24"/>
          <w:szCs w:val="24"/>
        </w:rPr>
        <w:t>Wykrywanie i terapia patologii narządów ruchu u mieszkańców gminy Dobroń (fizjoterapia i kinezyterapia)”</w:t>
      </w:r>
      <w:r w:rsidRPr="00205CAC">
        <w:rPr>
          <w:rFonts w:cstheme="minorHAnsi"/>
          <w:sz w:val="24"/>
          <w:szCs w:val="24"/>
        </w:rPr>
        <w:t xml:space="preserve"> </w:t>
      </w:r>
      <w:r w:rsidRPr="00273BCC">
        <w:rPr>
          <w:rFonts w:cstheme="minorHAnsi"/>
          <w:b/>
          <w:bCs/>
          <w:sz w:val="24"/>
          <w:szCs w:val="24"/>
        </w:rPr>
        <w:t>w roku 20</w:t>
      </w:r>
      <w:r w:rsidR="000B0954" w:rsidRPr="00273BCC">
        <w:rPr>
          <w:rFonts w:cstheme="minorHAnsi"/>
          <w:b/>
          <w:bCs/>
          <w:sz w:val="24"/>
          <w:szCs w:val="24"/>
        </w:rPr>
        <w:t>2</w:t>
      </w:r>
      <w:r w:rsidR="001A0E65">
        <w:rPr>
          <w:rFonts w:cstheme="minorHAnsi"/>
          <w:b/>
          <w:bCs/>
          <w:sz w:val="24"/>
          <w:szCs w:val="24"/>
        </w:rPr>
        <w:t>4</w:t>
      </w:r>
      <w:r w:rsidRPr="00205CAC">
        <w:rPr>
          <w:rFonts w:cstheme="minorHAnsi"/>
          <w:sz w:val="24"/>
          <w:szCs w:val="24"/>
        </w:rPr>
        <w:t>:</w:t>
      </w:r>
      <w:r w:rsidRPr="008716DA">
        <w:rPr>
          <w:rFonts w:cs="Times New Roman"/>
          <w:sz w:val="24"/>
          <w:szCs w:val="24"/>
        </w:rPr>
        <w:t xml:space="preserve"> miejscu, terminie, czasie wraz z informacją o</w:t>
      </w:r>
      <w:r w:rsidR="00205CAC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finansowaniu tego programu ze środków budżetu Gminy Dobroń.</w:t>
      </w:r>
    </w:p>
    <w:p w14:paraId="1D7D7CC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Realizacji przedmiotu umowy z zachowaniem praw pacjenta, należytej staranności, zgodnie ze wskazaniami aktualnej wiedzy medycznej i zasadami etyki zawodowej oraz przepisami prawa oraz zapewni:</w:t>
      </w:r>
    </w:p>
    <w:p w14:paraId="72287478" w14:textId="77777777" w:rsidR="008C3C62" w:rsidRPr="008716DA" w:rsidRDefault="008C3C62" w:rsidP="008C3C62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Personel medyczny posiadający kwalifikacje niezbędne do wykonania umowy:__________________________________________________</w:t>
      </w:r>
    </w:p>
    <w:p w14:paraId="150916CF" w14:textId="77777777" w:rsidR="008C3C62" w:rsidRPr="008716DA" w:rsidRDefault="008C3C62" w:rsidP="008C3C62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Sprzęt medyczny i urządzenia niezbędne do zrealizowania umowy:</w:t>
      </w:r>
    </w:p>
    <w:p w14:paraId="18BCB661" w14:textId="77777777" w:rsidR="008C3C62" w:rsidRPr="008716DA" w:rsidRDefault="008C3C62" w:rsidP="008C3C62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_________________________________________________________</w:t>
      </w:r>
    </w:p>
    <w:p w14:paraId="1AAD5D0A" w14:textId="77777777" w:rsidR="008C3C62" w:rsidRPr="008716DA" w:rsidRDefault="008C3C62" w:rsidP="008C3C62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Przestrzeganie przepisów</w:t>
      </w:r>
      <w:r w:rsidR="003004A2">
        <w:rPr>
          <w:rFonts w:cs="Times New Roman"/>
          <w:sz w:val="24"/>
          <w:szCs w:val="24"/>
        </w:rPr>
        <w:t xml:space="preserve"> </w:t>
      </w:r>
      <w:r w:rsidR="00A6373A">
        <w:rPr>
          <w:rFonts w:cs="Times New Roman"/>
          <w:sz w:val="24"/>
          <w:szCs w:val="24"/>
        </w:rPr>
        <w:t>powszechnie obowiązujących dotyczących ochrony danych osobowych, w szczególności Rozporządzenia Parlamentu Europejskiego i</w:t>
      </w:r>
      <w:r w:rsidR="000B0954">
        <w:rPr>
          <w:rFonts w:cs="Times New Roman"/>
          <w:sz w:val="24"/>
          <w:szCs w:val="24"/>
        </w:rPr>
        <w:t> </w:t>
      </w:r>
      <w:r w:rsidR="00A6373A">
        <w:rPr>
          <w:rFonts w:cs="Times New Roman"/>
          <w:sz w:val="24"/>
          <w:szCs w:val="24"/>
        </w:rPr>
        <w:t>Rady</w:t>
      </w:r>
      <w:r w:rsidR="00B141C4">
        <w:rPr>
          <w:rFonts w:cs="Times New Roman"/>
          <w:sz w:val="24"/>
          <w:szCs w:val="24"/>
        </w:rPr>
        <w:t xml:space="preserve"> </w:t>
      </w:r>
      <w:r w:rsidR="00A6373A">
        <w:rPr>
          <w:rFonts w:cs="Times New Roman"/>
          <w:sz w:val="24"/>
          <w:szCs w:val="24"/>
        </w:rPr>
        <w:t>(UE) 2016/679 z dnia 27 kwietnia</w:t>
      </w:r>
      <w:r w:rsidR="00B141C4">
        <w:rPr>
          <w:rFonts w:cs="Times New Roman"/>
          <w:sz w:val="24"/>
          <w:szCs w:val="24"/>
        </w:rPr>
        <w:t xml:space="preserve"> 2016</w:t>
      </w:r>
      <w:r w:rsidR="000B0954">
        <w:rPr>
          <w:rFonts w:cs="Times New Roman"/>
          <w:sz w:val="24"/>
          <w:szCs w:val="24"/>
        </w:rPr>
        <w:t xml:space="preserve"> </w:t>
      </w:r>
      <w:r w:rsidR="00B141C4">
        <w:rPr>
          <w:rFonts w:cs="Times New Roman"/>
          <w:sz w:val="24"/>
          <w:szCs w:val="24"/>
        </w:rPr>
        <w:t>r.</w:t>
      </w:r>
      <w:r w:rsidR="00A6373A">
        <w:rPr>
          <w:rFonts w:cs="Times New Roman"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</w:p>
    <w:p w14:paraId="07D70C2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Za szkody wyrządzone w związku z realizacją zadania odpowiedzialność ponosi Przyjmujący zamówienie.</w:t>
      </w:r>
    </w:p>
    <w:p w14:paraId="5FF9B42B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3</w:t>
      </w:r>
    </w:p>
    <w:p w14:paraId="0981AF77" w14:textId="77777777" w:rsidR="008C3C62" w:rsidRPr="00901CDF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 xml:space="preserve">Na realizację niniejszej umowy Udzielający zamówienie przeznacza kwotę w wysokości do </w:t>
      </w:r>
      <w:r>
        <w:rPr>
          <w:rFonts w:cs="Times New Roman"/>
          <w:sz w:val="24"/>
          <w:szCs w:val="24"/>
        </w:rPr>
        <w:t>…………………………………………….</w:t>
      </w:r>
    </w:p>
    <w:p w14:paraId="4F35138A" w14:textId="77777777" w:rsidR="008C3C62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>Środki zostaną przelane na konto Przyjmującego zamówienie (nr rachunku: ………………………………</w:t>
      </w:r>
      <w:r w:rsidR="00C51FF1">
        <w:rPr>
          <w:rFonts w:cs="Times New Roman"/>
          <w:sz w:val="24"/>
          <w:szCs w:val="24"/>
        </w:rPr>
        <w:t>……………..</w:t>
      </w:r>
      <w:r w:rsidRPr="00901CDF">
        <w:rPr>
          <w:rFonts w:cs="Times New Roman"/>
          <w:sz w:val="24"/>
          <w:szCs w:val="24"/>
        </w:rPr>
        <w:t>…….), na podstawie wystawionej faktury/rachunku, w jednej transzy w</w:t>
      </w:r>
      <w:r w:rsidR="00FB243B">
        <w:rPr>
          <w:rFonts w:cs="Times New Roman"/>
          <w:sz w:val="24"/>
          <w:szCs w:val="24"/>
        </w:rPr>
        <w:t> </w:t>
      </w:r>
      <w:r w:rsidRPr="00901CDF">
        <w:rPr>
          <w:rFonts w:cs="Times New Roman"/>
          <w:sz w:val="24"/>
          <w:szCs w:val="24"/>
        </w:rPr>
        <w:t>terminie 14 dni po przesłaniu oryginału formularza sprawozdania z realizacji programu zgodnie z załącznikiem nr 5 do Zarządzenia Nr …</w:t>
      </w:r>
      <w:r w:rsidR="00C51FF1">
        <w:rPr>
          <w:rFonts w:cs="Times New Roman"/>
          <w:sz w:val="24"/>
          <w:szCs w:val="24"/>
        </w:rPr>
        <w:t>…..</w:t>
      </w:r>
      <w:r w:rsidRPr="00901CDF">
        <w:rPr>
          <w:rFonts w:cs="Times New Roman"/>
          <w:sz w:val="24"/>
          <w:szCs w:val="24"/>
        </w:rPr>
        <w:t>….. Wójta Gminy Dobroń z dnia……</w:t>
      </w:r>
      <w:r w:rsidR="00C51FF1">
        <w:rPr>
          <w:rFonts w:cs="Times New Roman"/>
          <w:sz w:val="24"/>
          <w:szCs w:val="24"/>
        </w:rPr>
        <w:t>….</w:t>
      </w:r>
      <w:r w:rsidRPr="00901CDF">
        <w:rPr>
          <w:rFonts w:cs="Times New Roman"/>
          <w:sz w:val="24"/>
          <w:szCs w:val="24"/>
        </w:rPr>
        <w:t>…………..</w:t>
      </w:r>
    </w:p>
    <w:p w14:paraId="423B6E86" w14:textId="77777777" w:rsidR="008C3C62" w:rsidRPr="00901CDF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>Przyjmujący zamówienie przedłoży Udzielającemu zamówienie formularz sprawozdania z realizacji programu</w:t>
      </w:r>
      <w:r>
        <w:rPr>
          <w:rFonts w:cs="Times New Roman"/>
          <w:sz w:val="24"/>
          <w:szCs w:val="24"/>
        </w:rPr>
        <w:t xml:space="preserve"> </w:t>
      </w:r>
      <w:r w:rsidRPr="00901CDF">
        <w:rPr>
          <w:rFonts w:cs="Times New Roman"/>
          <w:sz w:val="24"/>
          <w:szCs w:val="24"/>
        </w:rPr>
        <w:t xml:space="preserve"> w terminie do ………</w:t>
      </w:r>
      <w:r w:rsidR="00C51FF1">
        <w:rPr>
          <w:rFonts w:cs="Times New Roman"/>
          <w:sz w:val="24"/>
          <w:szCs w:val="24"/>
        </w:rPr>
        <w:t>…..</w:t>
      </w:r>
      <w:r w:rsidRPr="00901CDF">
        <w:rPr>
          <w:rFonts w:cs="Times New Roman"/>
          <w:sz w:val="24"/>
          <w:szCs w:val="24"/>
        </w:rPr>
        <w:t>….</w:t>
      </w:r>
    </w:p>
    <w:p w14:paraId="7D0BD8E7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4</w:t>
      </w:r>
    </w:p>
    <w:p w14:paraId="4A8D0809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Udzielający zamówienie sprawuje kontrolę prawidłowości wykonywania niniejszej umowy przez Przyjmującego zamówienie, w szczególności w zakresie oceny jakości realizacji przedmiotu umowy, sposobu i rodzaju prowadzonej dokumentacji związanej z merytorycznym rozliczeniem umowy oraz stanu wykonania umowy. Kontrola może być przeprowadzona zarówno w toku realizacji umowy oraz po jej zakończeniu.</w:t>
      </w:r>
    </w:p>
    <w:p w14:paraId="1F7A0D53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ramach kontroli, o której mowa w ust. 1, osoby upoważnione przez Udzielającego zamówienie mogą badać dokumenty i inne nośniki informacji, które mają lub mogą mieć znaczenie dla oceny prawidłowości wykonywania umowy, oraz żądać udzielenia ustnie lub na piśmie informacji dotyczących wykonania umowy.</w:t>
      </w:r>
    </w:p>
    <w:p w14:paraId="285DEAA4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na żądanie kontrolującego jest zobowiązany dostarczyć lub udostępnić dokumenty i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inne nośniki informacji oraz udzielić wyjaśnień i informacji w terminie określonym przez kontrolującego.</w:t>
      </w:r>
    </w:p>
    <w:p w14:paraId="35FF65FA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Prawo kontroli przysługuje osobom upoważnionym przez Udzielającego zamówienie zarówno w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 xml:space="preserve">siedzibie </w:t>
      </w:r>
      <w:r>
        <w:rPr>
          <w:rFonts w:cs="Times New Roman"/>
          <w:sz w:val="24"/>
          <w:szCs w:val="24"/>
        </w:rPr>
        <w:t>Przyjmującego</w:t>
      </w:r>
      <w:r w:rsidRPr="008716DA">
        <w:rPr>
          <w:rFonts w:cs="Times New Roman"/>
          <w:sz w:val="24"/>
          <w:szCs w:val="24"/>
        </w:rPr>
        <w:t>, jak i w miejscu realizacji umowy.</w:t>
      </w:r>
    </w:p>
    <w:p w14:paraId="21F7FDD7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O wynikach kontroli, o której mowa w § 4 ust. 1, Udzielający zamówienie poinformuje Przyjmującego zamówienie, a w przypadku stwierdzenia nieprawidłowości przekaże mu wnioski i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zalecenia mające na celu ich usunięcie.</w:t>
      </w:r>
    </w:p>
    <w:p w14:paraId="41D1E8AA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rzyjmujący </w:t>
      </w:r>
      <w:r w:rsidRPr="008716DA">
        <w:rPr>
          <w:rFonts w:cs="Times New Roman"/>
          <w:sz w:val="24"/>
          <w:szCs w:val="24"/>
        </w:rPr>
        <w:t>zamówienie jest zobowiązany w terminie nie dłuższym niż 7 dni od dnia otrzymania wniosków i zaleceń, o których mowa w § 4 ust. 5, do ich wykonania i powiadomienia o tym Udzielającego zamówienie.</w:t>
      </w:r>
    </w:p>
    <w:p w14:paraId="2CD78725" w14:textId="77777777" w:rsidR="008C3C62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razie stwierdzenia rażących uchybień lub niezastosowania się do wniosków lub zaleceń, o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których mowa w § 4 ust. 5, Udzielający zamówienie może rozwiązać umowę bez wypowiedzenia.</w:t>
      </w:r>
    </w:p>
    <w:p w14:paraId="6368518F" w14:textId="77777777" w:rsidR="008C3C62" w:rsidRDefault="00DC71EF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Przyjmujący zamówienie</w:t>
      </w:r>
      <w:r w:rsidR="008C3C62">
        <w:rPr>
          <w:rFonts w:cs="Times New Roman"/>
          <w:sz w:val="24"/>
          <w:szCs w:val="24"/>
        </w:rPr>
        <w:t xml:space="preserve"> jest zobowiązany do informowania Wójta Gminy o liczbie pacjentów objętych programem na dzień </w:t>
      </w:r>
      <w:r w:rsidR="008C3C62" w:rsidRPr="003004A2">
        <w:rPr>
          <w:rFonts w:cs="Times New Roman"/>
          <w:sz w:val="24"/>
          <w:szCs w:val="24"/>
        </w:rPr>
        <w:t>30 czerwca w terminie do 15 lipca.</w:t>
      </w:r>
    </w:p>
    <w:p w14:paraId="340DC0DA" w14:textId="7CEA4131" w:rsidR="008C3C62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E094A">
        <w:rPr>
          <w:rFonts w:cs="Times New Roman"/>
          <w:sz w:val="24"/>
          <w:szCs w:val="24"/>
        </w:rPr>
        <w:t>Oce</w:t>
      </w:r>
      <w:r>
        <w:rPr>
          <w:rFonts w:cs="Times New Roman"/>
          <w:sz w:val="24"/>
          <w:szCs w:val="24"/>
        </w:rPr>
        <w:t>na efektywności programu zostanie</w:t>
      </w:r>
      <w:r w:rsidRPr="005E094A">
        <w:rPr>
          <w:rFonts w:cs="Times New Roman"/>
          <w:sz w:val="24"/>
          <w:szCs w:val="24"/>
        </w:rPr>
        <w:t xml:space="preserve"> dokonana po zakończeniu programu według</w:t>
      </w:r>
      <w:r>
        <w:rPr>
          <w:rFonts w:cs="Times New Roman"/>
          <w:sz w:val="24"/>
          <w:szCs w:val="24"/>
        </w:rPr>
        <w:t xml:space="preserve"> danych na dzień </w:t>
      </w:r>
      <w:r w:rsidR="001A0E65">
        <w:rPr>
          <w:rFonts w:cs="Times New Roman"/>
          <w:sz w:val="24"/>
          <w:szCs w:val="24"/>
        </w:rPr>
        <w:t>6</w:t>
      </w:r>
      <w:r w:rsidR="003D56DA" w:rsidRPr="001D5C98">
        <w:rPr>
          <w:rFonts w:cs="Times New Roman"/>
          <w:sz w:val="24"/>
          <w:szCs w:val="24"/>
        </w:rPr>
        <w:t xml:space="preserve"> grudnia 20</w:t>
      </w:r>
      <w:r w:rsidR="00BF6B91">
        <w:rPr>
          <w:rFonts w:cs="Times New Roman"/>
          <w:sz w:val="24"/>
          <w:szCs w:val="24"/>
        </w:rPr>
        <w:t>2</w:t>
      </w:r>
      <w:r w:rsidR="001A0E65">
        <w:rPr>
          <w:rFonts w:cs="Times New Roman"/>
          <w:sz w:val="24"/>
          <w:szCs w:val="24"/>
        </w:rPr>
        <w:t>4</w:t>
      </w:r>
      <w:r w:rsidR="00BF6B91">
        <w:rPr>
          <w:rFonts w:cs="Times New Roman"/>
          <w:sz w:val="24"/>
          <w:szCs w:val="24"/>
        </w:rPr>
        <w:t xml:space="preserve"> </w:t>
      </w:r>
      <w:r w:rsidR="00FB243B" w:rsidRPr="001D5C98">
        <w:rPr>
          <w:rFonts w:cs="Times New Roman"/>
          <w:sz w:val="24"/>
          <w:szCs w:val="24"/>
        </w:rPr>
        <w:t>r.</w:t>
      </w:r>
      <w:r w:rsidRPr="001D5C98">
        <w:rPr>
          <w:rFonts w:cs="Times New Roman"/>
          <w:sz w:val="24"/>
          <w:szCs w:val="24"/>
        </w:rPr>
        <w:t>,</w:t>
      </w:r>
      <w:r w:rsidR="003D56DA" w:rsidRPr="001D5C98">
        <w:rPr>
          <w:rFonts w:cs="Times New Roman"/>
          <w:sz w:val="24"/>
          <w:szCs w:val="24"/>
        </w:rPr>
        <w:t xml:space="preserve"> </w:t>
      </w:r>
      <w:r w:rsidR="003D56DA">
        <w:rPr>
          <w:rFonts w:cs="Times New Roman"/>
          <w:sz w:val="24"/>
          <w:szCs w:val="24"/>
        </w:rPr>
        <w:t>w terminie do 31 stycznia 20</w:t>
      </w:r>
      <w:r w:rsidR="005715EA">
        <w:rPr>
          <w:rFonts w:cs="Times New Roman"/>
          <w:sz w:val="24"/>
          <w:szCs w:val="24"/>
        </w:rPr>
        <w:t>2</w:t>
      </w:r>
      <w:r w:rsidR="001C2A44">
        <w:rPr>
          <w:rFonts w:cs="Times New Roman"/>
          <w:sz w:val="24"/>
          <w:szCs w:val="24"/>
        </w:rPr>
        <w:t>5</w:t>
      </w:r>
      <w:r w:rsidR="00BF6B91">
        <w:rPr>
          <w:rFonts w:cs="Times New Roman"/>
          <w:sz w:val="24"/>
          <w:szCs w:val="24"/>
        </w:rPr>
        <w:t xml:space="preserve"> </w:t>
      </w:r>
      <w:r w:rsidRPr="003004A2">
        <w:rPr>
          <w:rFonts w:cs="Times New Roman"/>
          <w:sz w:val="24"/>
          <w:szCs w:val="24"/>
        </w:rPr>
        <w:t>r</w:t>
      </w:r>
      <w:r w:rsidRPr="005E094A">
        <w:rPr>
          <w:rFonts w:cs="Times New Roman"/>
          <w:sz w:val="24"/>
          <w:szCs w:val="24"/>
        </w:rPr>
        <w:t xml:space="preserve">. Zostaje ona sporządzona przez </w:t>
      </w:r>
      <w:r w:rsidR="00DC71EF">
        <w:rPr>
          <w:rFonts w:cs="Times New Roman"/>
          <w:sz w:val="24"/>
          <w:szCs w:val="24"/>
        </w:rPr>
        <w:t>przyjmującego zamówienie</w:t>
      </w:r>
      <w:r w:rsidRPr="005E094A">
        <w:rPr>
          <w:rFonts w:cs="Times New Roman"/>
          <w:sz w:val="24"/>
          <w:szCs w:val="24"/>
        </w:rPr>
        <w:t xml:space="preserve"> na podstawie </w:t>
      </w:r>
      <w:r>
        <w:rPr>
          <w:rFonts w:cs="Times New Roman"/>
          <w:sz w:val="24"/>
          <w:szCs w:val="24"/>
        </w:rPr>
        <w:t>formularza wywiadu lekarskiego</w:t>
      </w:r>
      <w:r w:rsidRPr="005E094A">
        <w:rPr>
          <w:rFonts w:cs="Times New Roman"/>
          <w:sz w:val="24"/>
          <w:szCs w:val="24"/>
        </w:rPr>
        <w:t xml:space="preserve"> ora</w:t>
      </w:r>
      <w:r>
        <w:rPr>
          <w:rFonts w:cs="Times New Roman"/>
          <w:sz w:val="24"/>
          <w:szCs w:val="24"/>
        </w:rPr>
        <w:t>z ankiet</w:t>
      </w:r>
      <w:r w:rsidRPr="00C943DE">
        <w:rPr>
          <w:rFonts w:cs="Times New Roman"/>
          <w:sz w:val="24"/>
          <w:szCs w:val="24"/>
        </w:rPr>
        <w:t xml:space="preserve"> </w:t>
      </w:r>
      <w:r w:rsidRPr="005E094A">
        <w:rPr>
          <w:rFonts w:cs="Times New Roman"/>
          <w:sz w:val="24"/>
          <w:szCs w:val="24"/>
        </w:rPr>
        <w:t>ewaluacyjnych</w:t>
      </w:r>
      <w:r>
        <w:rPr>
          <w:rFonts w:cs="Times New Roman"/>
          <w:sz w:val="24"/>
          <w:szCs w:val="24"/>
        </w:rPr>
        <w:t xml:space="preserve"> zebranych od pacjentów.</w:t>
      </w:r>
    </w:p>
    <w:p w14:paraId="0EAC463D" w14:textId="77777777" w:rsidR="005D7FBA" w:rsidRPr="005E094A" w:rsidRDefault="005D7FBA" w:rsidP="005D7FBA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020F39E0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D238BE">
        <w:rPr>
          <w:rFonts w:cs="Times New Roman"/>
          <w:b/>
          <w:sz w:val="24"/>
          <w:szCs w:val="24"/>
        </w:rPr>
        <w:t>§ 5</w:t>
      </w:r>
    </w:p>
    <w:p w14:paraId="1D2C0431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jest obowiązany spełnić następujące warunki:</w:t>
      </w:r>
    </w:p>
    <w:p w14:paraId="3CA9A006" w14:textId="77777777" w:rsidR="008C3C62" w:rsidRPr="009E0C82" w:rsidRDefault="009E0C82" w:rsidP="009E0C82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8C3C62" w:rsidRPr="009E0C82">
        <w:rPr>
          <w:rFonts w:cs="Times New Roman"/>
          <w:sz w:val="24"/>
          <w:szCs w:val="24"/>
        </w:rPr>
        <w:t>osiadać pomieszczenia lub urządzenia, odpowiadające wymaganiom określonym w art. 22 ustawy o działalności leczniczej i wykonywać czynności określo</w:t>
      </w:r>
      <w:r>
        <w:rPr>
          <w:rFonts w:cs="Times New Roman"/>
          <w:sz w:val="24"/>
          <w:szCs w:val="24"/>
        </w:rPr>
        <w:t>ne w umowie w tym pomieszczeniu;</w:t>
      </w:r>
    </w:p>
    <w:p w14:paraId="526CD6F4" w14:textId="0F7F14AC" w:rsidR="008C3C62" w:rsidRPr="001A0E65" w:rsidRDefault="009E0C82" w:rsidP="001A0E65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8C3C62" w:rsidRPr="008716DA">
        <w:rPr>
          <w:rFonts w:cs="Times New Roman"/>
          <w:sz w:val="24"/>
          <w:szCs w:val="24"/>
        </w:rPr>
        <w:t>tosować wyroby odpowiadające wymaganiom ustawy</w:t>
      </w:r>
      <w:r w:rsidR="003004A2">
        <w:rPr>
          <w:rFonts w:cs="Times New Roman"/>
          <w:sz w:val="24"/>
          <w:szCs w:val="24"/>
        </w:rPr>
        <w:t xml:space="preserve"> z dnia </w:t>
      </w:r>
      <w:r w:rsidR="00FA128F">
        <w:rPr>
          <w:rFonts w:cs="Times New Roman"/>
          <w:sz w:val="24"/>
          <w:szCs w:val="24"/>
        </w:rPr>
        <w:t>7</w:t>
      </w:r>
      <w:r w:rsidR="003004A2">
        <w:rPr>
          <w:rFonts w:cs="Times New Roman"/>
          <w:sz w:val="24"/>
          <w:szCs w:val="24"/>
        </w:rPr>
        <w:t xml:space="preserve"> </w:t>
      </w:r>
      <w:r w:rsidR="00FA128F">
        <w:rPr>
          <w:rFonts w:cs="Times New Roman"/>
          <w:sz w:val="24"/>
          <w:szCs w:val="24"/>
        </w:rPr>
        <w:t xml:space="preserve">kwietnia </w:t>
      </w:r>
      <w:r w:rsidR="003004A2">
        <w:rPr>
          <w:rFonts w:cs="Times New Roman"/>
          <w:sz w:val="24"/>
          <w:szCs w:val="24"/>
        </w:rPr>
        <w:t xml:space="preserve"> 20</w:t>
      </w:r>
      <w:r w:rsidR="00FA128F">
        <w:rPr>
          <w:rFonts w:cs="Times New Roman"/>
          <w:sz w:val="24"/>
          <w:szCs w:val="24"/>
        </w:rPr>
        <w:t>22</w:t>
      </w:r>
      <w:r w:rsidR="00BF6B91">
        <w:rPr>
          <w:rFonts w:cs="Times New Roman"/>
          <w:sz w:val="24"/>
          <w:szCs w:val="24"/>
        </w:rPr>
        <w:t xml:space="preserve"> </w:t>
      </w:r>
      <w:r w:rsidR="008C3C62" w:rsidRPr="008716DA">
        <w:rPr>
          <w:rFonts w:cs="Times New Roman"/>
          <w:sz w:val="24"/>
          <w:szCs w:val="24"/>
        </w:rPr>
        <w:t xml:space="preserve">r. o wyrobach medycznych </w:t>
      </w:r>
      <w:r w:rsidR="008C3C62" w:rsidRPr="001D5C98">
        <w:rPr>
          <w:rFonts w:cs="Times New Roman"/>
          <w:sz w:val="24"/>
          <w:szCs w:val="24"/>
        </w:rPr>
        <w:t>(</w:t>
      </w:r>
      <w:r w:rsidR="001A0E65" w:rsidRPr="001A0E65">
        <w:rPr>
          <w:rFonts w:cs="Times New Roman"/>
          <w:sz w:val="24"/>
          <w:szCs w:val="24"/>
        </w:rPr>
        <w:t>Dz. U.</w:t>
      </w:r>
      <w:r w:rsidR="001A0E65">
        <w:rPr>
          <w:rFonts w:cs="Times New Roman"/>
          <w:sz w:val="24"/>
          <w:szCs w:val="24"/>
        </w:rPr>
        <w:t xml:space="preserve"> </w:t>
      </w:r>
      <w:r w:rsidR="001A0E65" w:rsidRPr="001A0E65">
        <w:rPr>
          <w:rFonts w:cs="Times New Roman"/>
          <w:sz w:val="24"/>
          <w:szCs w:val="24"/>
        </w:rPr>
        <w:t>z 2022 r. poz. 974,</w:t>
      </w:r>
      <w:r w:rsidR="001A0E65">
        <w:rPr>
          <w:rFonts w:cs="Times New Roman"/>
          <w:sz w:val="24"/>
          <w:szCs w:val="24"/>
        </w:rPr>
        <w:t xml:space="preserve"> </w:t>
      </w:r>
      <w:r w:rsidR="001A0E65" w:rsidRPr="001A0E65">
        <w:rPr>
          <w:rFonts w:cs="Times New Roman"/>
          <w:sz w:val="24"/>
          <w:szCs w:val="24"/>
        </w:rPr>
        <w:t>z 2023 r. poz.</w:t>
      </w:r>
      <w:r w:rsidR="001A0E65">
        <w:rPr>
          <w:rFonts w:cs="Times New Roman"/>
          <w:sz w:val="24"/>
          <w:szCs w:val="24"/>
        </w:rPr>
        <w:t xml:space="preserve"> </w:t>
      </w:r>
      <w:r w:rsidR="001A0E65" w:rsidRPr="001A0E65">
        <w:rPr>
          <w:rFonts w:cs="Times New Roman"/>
          <w:sz w:val="24"/>
          <w:szCs w:val="24"/>
        </w:rPr>
        <w:t>1938.</w:t>
      </w:r>
      <w:r w:rsidR="001A0E65">
        <w:rPr>
          <w:rFonts w:cs="Times New Roman"/>
          <w:sz w:val="24"/>
          <w:szCs w:val="24"/>
        </w:rPr>
        <w:t>)</w:t>
      </w:r>
      <w:r w:rsidR="001A0E65" w:rsidRPr="001A0E65">
        <w:rPr>
          <w:rFonts w:cs="Times New Roman"/>
          <w:sz w:val="24"/>
          <w:szCs w:val="24"/>
        </w:rPr>
        <w:t xml:space="preserve"> </w:t>
      </w:r>
    </w:p>
    <w:p w14:paraId="347F2123" w14:textId="77777777" w:rsidR="008C3C62" w:rsidRPr="008716DA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8C3C62" w:rsidRPr="008716DA">
        <w:rPr>
          <w:rFonts w:cs="Times New Roman"/>
          <w:sz w:val="24"/>
          <w:szCs w:val="24"/>
        </w:rPr>
        <w:t>apewniać udzielenie świadczeń zdrowotnych wyłącznie przez osoby wykonujące zawód medyczny oraz spełniające wymagania zdrowotne określone w odrębnych przepisach</w:t>
      </w:r>
      <w:r>
        <w:rPr>
          <w:rFonts w:cs="Times New Roman"/>
          <w:sz w:val="24"/>
          <w:szCs w:val="24"/>
        </w:rPr>
        <w:t>;</w:t>
      </w:r>
    </w:p>
    <w:p w14:paraId="0C271508" w14:textId="77777777" w:rsidR="008C3C62" w:rsidRPr="008716DA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8C3C62" w:rsidRPr="008716DA">
        <w:rPr>
          <w:rFonts w:cs="Times New Roman"/>
          <w:sz w:val="24"/>
          <w:szCs w:val="24"/>
        </w:rPr>
        <w:t>awrzeć umowę ubezpieczenia leczniczego w zakresie określonym w art. 25 ust. 1 ustawy o</w:t>
      </w:r>
      <w:r w:rsidR="00FB243B">
        <w:rPr>
          <w:rFonts w:cs="Times New Roman"/>
          <w:sz w:val="24"/>
          <w:szCs w:val="24"/>
        </w:rPr>
        <w:t> </w:t>
      </w:r>
      <w:r w:rsidR="008C3C62" w:rsidRPr="008716DA">
        <w:rPr>
          <w:rFonts w:cs="Times New Roman"/>
          <w:sz w:val="24"/>
          <w:szCs w:val="24"/>
        </w:rPr>
        <w:t>działalności leczniczej od odpowiedzialności cywilnej</w:t>
      </w:r>
      <w:r>
        <w:rPr>
          <w:rFonts w:cs="Times New Roman"/>
          <w:sz w:val="24"/>
          <w:szCs w:val="24"/>
        </w:rPr>
        <w:t>;</w:t>
      </w:r>
    </w:p>
    <w:p w14:paraId="525E9B2A" w14:textId="77777777" w:rsidR="008C3C62" w:rsidRPr="00D238BE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8C3C62" w:rsidRPr="008716DA">
        <w:rPr>
          <w:rFonts w:cs="Times New Roman"/>
          <w:sz w:val="24"/>
          <w:szCs w:val="24"/>
        </w:rPr>
        <w:t>rzyjmujący zamówienie nie może podzlecać w całości lub w części wykonywania niniejszej umowy innym osobom.</w:t>
      </w:r>
    </w:p>
    <w:p w14:paraId="12736A22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6</w:t>
      </w:r>
    </w:p>
    <w:p w14:paraId="70BB65F4" w14:textId="77777777" w:rsidR="008C3C62" w:rsidRPr="00D238BE" w:rsidRDefault="008C3C62" w:rsidP="008C3C6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</w:t>
      </w:r>
      <w:r w:rsidRPr="008716DA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>yj</w:t>
      </w:r>
      <w:r w:rsidRPr="008716DA">
        <w:rPr>
          <w:rFonts w:cs="Times New Roman"/>
          <w:sz w:val="24"/>
          <w:szCs w:val="24"/>
        </w:rPr>
        <w:t>mujący zamówienie nie może uwzględniać świadczeń realizowanych w ramach niniejszej umowy w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rozliczeniach z innymi podmiotami, w tym z Narodowym Funduszem Zdrowia.</w:t>
      </w:r>
    </w:p>
    <w:p w14:paraId="6043260B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7</w:t>
      </w:r>
    </w:p>
    <w:p w14:paraId="0B175D20" w14:textId="77777777" w:rsidR="008C3C62" w:rsidRPr="008716DA" w:rsidRDefault="008C3C62" w:rsidP="008C3C62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zapłaci Udzielającemu zamówienie karę umowną za nienależyte wykonanie postanowień niniejszej umowy w wysokości 10% kwoty, o której mowa w § 3 ust. 1 niniejszej umowy.</w:t>
      </w:r>
    </w:p>
    <w:p w14:paraId="1A5C4209" w14:textId="77777777" w:rsidR="008C3C62" w:rsidRPr="00D238BE" w:rsidRDefault="008C3C62" w:rsidP="008C3C62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Strony zastrzegają sobie prawo dochodzenia roszczeń uzupełniających do wysokości rzeczywiście poniesionej szkody.</w:t>
      </w:r>
    </w:p>
    <w:p w14:paraId="605E0997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8</w:t>
      </w:r>
    </w:p>
    <w:p w14:paraId="12A2DA26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Udzielający</w:t>
      </w:r>
      <w:r w:rsidRPr="008716DA">
        <w:rPr>
          <w:rFonts w:cs="Times New Roman"/>
          <w:sz w:val="24"/>
          <w:szCs w:val="24"/>
        </w:rPr>
        <w:t xml:space="preserve"> zamówienie może wypowiedzieć umowę z zachowaniem 7 dniowego terminu wypowiedzenia w przypadku:</w:t>
      </w:r>
    </w:p>
    <w:p w14:paraId="0C9793B0" w14:textId="77777777" w:rsidR="008C3C62" w:rsidRPr="008716DA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wykorzystania środków publicznych na cele inne niż wskazane w umowie;</w:t>
      </w:r>
    </w:p>
    <w:p w14:paraId="2E097D0A" w14:textId="77777777" w:rsidR="008C3C62" w:rsidRPr="008716DA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stwierdzenia nieprawidłowości lub uchybień w wykonywaniu umowy;</w:t>
      </w:r>
    </w:p>
    <w:p w14:paraId="3D0EA1A7" w14:textId="77777777" w:rsidR="008C3C62" w:rsidRPr="00D238BE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wystąpienia okoliczności uniemożliwiających wykonanie umowy, za które strony nie ponoszą odpowiedzialności.</w:t>
      </w:r>
    </w:p>
    <w:p w14:paraId="755C6645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9</w:t>
      </w:r>
    </w:p>
    <w:p w14:paraId="74CC66C4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sprawach nieuregulowanych niniejszą umową zastosowanie mają:</w:t>
      </w:r>
    </w:p>
    <w:p w14:paraId="608F573A" w14:textId="480FB007" w:rsidR="008C3C62" w:rsidRPr="001A0E65" w:rsidRDefault="003004A2" w:rsidP="004F7639">
      <w:pPr>
        <w:pStyle w:val="Akapitzlist"/>
        <w:numPr>
          <w:ilvl w:val="0"/>
          <w:numId w:val="1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Ustawa z dnia 27 sierpnia 2009</w:t>
      </w:r>
      <w:r w:rsidR="008C3C62" w:rsidRPr="008716DA">
        <w:rPr>
          <w:rFonts w:cs="Times New Roman"/>
          <w:sz w:val="24"/>
          <w:szCs w:val="24"/>
        </w:rPr>
        <w:t>r. o fin</w:t>
      </w:r>
      <w:r w:rsidR="002D4B4D">
        <w:rPr>
          <w:rFonts w:cs="Times New Roman"/>
          <w:sz w:val="24"/>
          <w:szCs w:val="24"/>
        </w:rPr>
        <w:t xml:space="preserve">ansach publicznych </w:t>
      </w:r>
      <w:r w:rsidR="002D4B4D" w:rsidRPr="001D5C98">
        <w:rPr>
          <w:rFonts w:cs="Times New Roman"/>
          <w:sz w:val="24"/>
          <w:szCs w:val="24"/>
        </w:rPr>
        <w:t>(</w:t>
      </w:r>
      <w:r w:rsidR="001A0E65" w:rsidRPr="001A0E65">
        <w:rPr>
          <w:rFonts w:cs="Times New Roman"/>
          <w:sz w:val="24"/>
          <w:szCs w:val="24"/>
        </w:rPr>
        <w:t>Dz. U. z 2023 r.</w:t>
      </w:r>
      <w:r w:rsidR="001A0E65">
        <w:rPr>
          <w:rFonts w:cs="Times New Roman"/>
          <w:sz w:val="24"/>
          <w:szCs w:val="24"/>
        </w:rPr>
        <w:t xml:space="preserve"> </w:t>
      </w:r>
      <w:r w:rsidR="001A0E65" w:rsidRPr="001A0E65">
        <w:rPr>
          <w:rFonts w:cs="Times New Roman"/>
          <w:sz w:val="24"/>
          <w:szCs w:val="24"/>
        </w:rPr>
        <w:t>poz. 1270</w:t>
      </w:r>
      <w:r w:rsidR="004F7639">
        <w:rPr>
          <w:rFonts w:cs="Times New Roman"/>
          <w:sz w:val="24"/>
          <w:szCs w:val="24"/>
        </w:rPr>
        <w:t xml:space="preserve"> z późn. zm.)</w:t>
      </w:r>
    </w:p>
    <w:p w14:paraId="761226CE" w14:textId="74795945" w:rsidR="008C3C62" w:rsidRPr="001A0E65" w:rsidRDefault="008C3C62" w:rsidP="004F7639">
      <w:pPr>
        <w:pStyle w:val="Akapitzlist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Ustawa z dnia 15 kwietnia 201</w:t>
      </w:r>
      <w:r w:rsidR="003004A2">
        <w:rPr>
          <w:rFonts w:cs="Times New Roman"/>
          <w:sz w:val="24"/>
          <w:szCs w:val="24"/>
        </w:rPr>
        <w:t>1</w:t>
      </w:r>
      <w:r w:rsidRPr="008716DA">
        <w:rPr>
          <w:rFonts w:cs="Times New Roman"/>
          <w:sz w:val="24"/>
          <w:szCs w:val="24"/>
        </w:rPr>
        <w:t xml:space="preserve">r. o działalności leczniczej </w:t>
      </w:r>
      <w:r w:rsidRPr="001D5C98">
        <w:rPr>
          <w:rFonts w:cs="Times New Roman"/>
          <w:sz w:val="24"/>
          <w:szCs w:val="24"/>
        </w:rPr>
        <w:t>(</w:t>
      </w:r>
      <w:r w:rsidR="001A0E65" w:rsidRPr="001A0E65">
        <w:rPr>
          <w:rFonts w:cs="Times New Roman"/>
          <w:sz w:val="24"/>
          <w:szCs w:val="24"/>
        </w:rPr>
        <w:t>Dz. U. z 2023 r.</w:t>
      </w:r>
      <w:r w:rsidR="001A0E65">
        <w:rPr>
          <w:rFonts w:cs="Times New Roman"/>
          <w:sz w:val="24"/>
          <w:szCs w:val="24"/>
        </w:rPr>
        <w:t xml:space="preserve"> </w:t>
      </w:r>
      <w:r w:rsidR="001A0E65" w:rsidRPr="001A0E65">
        <w:rPr>
          <w:rFonts w:cs="Times New Roman"/>
          <w:sz w:val="24"/>
          <w:szCs w:val="24"/>
        </w:rPr>
        <w:t>poz. 991</w:t>
      </w:r>
      <w:r w:rsidR="004F7639">
        <w:rPr>
          <w:rFonts w:cs="Times New Roman"/>
          <w:sz w:val="24"/>
          <w:szCs w:val="24"/>
        </w:rPr>
        <w:t xml:space="preserve"> z późn. zm.)</w:t>
      </w:r>
    </w:p>
    <w:p w14:paraId="3167ABC4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10</w:t>
      </w:r>
    </w:p>
    <w:p w14:paraId="71354CA6" w14:textId="77777777" w:rsidR="008C3C62" w:rsidRDefault="008C3C62" w:rsidP="008C3C62">
      <w:pPr>
        <w:pStyle w:val="Akapitzlist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6552FB">
        <w:rPr>
          <w:rFonts w:cs="Times New Roman"/>
          <w:sz w:val="24"/>
          <w:szCs w:val="24"/>
        </w:rPr>
        <w:t>Wszelkie spory związane z niniejszą umową podlegają rozpoznaniu przez sąd właściwy dla siedziby Udzielającego zamówienia.</w:t>
      </w:r>
    </w:p>
    <w:p w14:paraId="24CA8354" w14:textId="77777777" w:rsidR="008C3C62" w:rsidRPr="006552FB" w:rsidRDefault="008C3C62" w:rsidP="008C3C62">
      <w:pPr>
        <w:pStyle w:val="Akapitzlist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Zmiana umowy wymaga formy pisemnej pod rygorem nieważności.</w:t>
      </w:r>
    </w:p>
    <w:p w14:paraId="081CED49" w14:textId="77777777" w:rsidR="005D7FBA" w:rsidRDefault="005D7FBA" w:rsidP="008C3C62">
      <w:pPr>
        <w:jc w:val="center"/>
        <w:rPr>
          <w:rFonts w:cs="Times New Roman"/>
          <w:b/>
          <w:sz w:val="24"/>
          <w:szCs w:val="24"/>
        </w:rPr>
      </w:pPr>
    </w:p>
    <w:p w14:paraId="58C7ACBC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11</w:t>
      </w:r>
    </w:p>
    <w:p w14:paraId="7F3A905E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Umowę sporządzono w trzech jednobrzmiących egzemplarzach, dwa egzemplarze dla Udzielającego zamówienie i jeden dla Przyjmującego zamówienie.</w:t>
      </w:r>
    </w:p>
    <w:p w14:paraId="04C171D2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0C382895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6179A4CF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12B47A62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30C7CBA2" w14:textId="77777777" w:rsidR="008C3C62" w:rsidRPr="008716DA" w:rsidRDefault="008C3C62" w:rsidP="008C3C62">
      <w:pPr>
        <w:ind w:firstLine="708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……………………………………</w:t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  <w:t>……………………………………</w:t>
      </w:r>
    </w:p>
    <w:p w14:paraId="7BDBCB02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ab/>
        <w:t>Udzielający zamówienie</w:t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="00C51FF1">
        <w:rPr>
          <w:rFonts w:cs="Times New Roman"/>
          <w:sz w:val="24"/>
          <w:szCs w:val="24"/>
        </w:rPr>
        <w:t xml:space="preserve">              </w:t>
      </w:r>
      <w:r w:rsidRPr="008716DA">
        <w:rPr>
          <w:rFonts w:cs="Times New Roman"/>
          <w:sz w:val="24"/>
          <w:szCs w:val="24"/>
        </w:rPr>
        <w:t>Przyjmujący zamówienie</w:t>
      </w:r>
    </w:p>
    <w:sectPr w:rsidR="008C3C62" w:rsidRPr="008716DA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2B74" w14:textId="77777777" w:rsidR="003717DC" w:rsidRDefault="003717DC">
      <w:pPr>
        <w:spacing w:after="0" w:line="240" w:lineRule="auto"/>
      </w:pPr>
      <w:r>
        <w:separator/>
      </w:r>
    </w:p>
  </w:endnote>
  <w:endnote w:type="continuationSeparator" w:id="0">
    <w:p w14:paraId="45A162B9" w14:textId="77777777" w:rsidR="003717DC" w:rsidRDefault="0037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252C" w14:textId="77777777" w:rsidR="007C59A4" w:rsidRDefault="007C59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4766"/>
      <w:docPartObj>
        <w:docPartGallery w:val="Page Numbers (Bottom of Page)"/>
        <w:docPartUnique/>
      </w:docPartObj>
    </w:sdtPr>
    <w:sdtContent>
      <w:p w14:paraId="5A7EC680" w14:textId="77777777" w:rsidR="007C59A4" w:rsidRDefault="008C3C62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F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91FF41" w14:textId="77777777" w:rsidR="007C59A4" w:rsidRPr="003D2004" w:rsidRDefault="007C59A4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89B7" w14:textId="77777777" w:rsidR="007C59A4" w:rsidRDefault="007C5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164A" w14:textId="77777777" w:rsidR="003717DC" w:rsidRDefault="003717DC">
      <w:pPr>
        <w:spacing w:after="0" w:line="240" w:lineRule="auto"/>
      </w:pPr>
      <w:r>
        <w:separator/>
      </w:r>
    </w:p>
  </w:footnote>
  <w:footnote w:type="continuationSeparator" w:id="0">
    <w:p w14:paraId="4B7BCB27" w14:textId="77777777" w:rsidR="003717DC" w:rsidRDefault="0037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338A" w14:textId="77777777" w:rsidR="007C59A4" w:rsidRDefault="007C5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D282" w14:textId="77777777" w:rsidR="007C59A4" w:rsidRPr="003D2004" w:rsidRDefault="008C3C62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2F03ED99" wp14:editId="44BEC273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6B2B" w14:textId="77777777" w:rsidR="007C59A4" w:rsidRDefault="007C5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EA4"/>
    <w:multiLevelType w:val="hybridMultilevel"/>
    <w:tmpl w:val="B8645BBC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1C63"/>
    <w:multiLevelType w:val="hybridMultilevel"/>
    <w:tmpl w:val="EAE62D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A7339"/>
    <w:multiLevelType w:val="hybridMultilevel"/>
    <w:tmpl w:val="53AEB4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31D99"/>
    <w:multiLevelType w:val="hybridMultilevel"/>
    <w:tmpl w:val="4EA4485E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39F2"/>
    <w:multiLevelType w:val="hybridMultilevel"/>
    <w:tmpl w:val="96FE1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D25FA9"/>
    <w:multiLevelType w:val="hybridMultilevel"/>
    <w:tmpl w:val="EE0828E6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D9"/>
    <w:multiLevelType w:val="hybridMultilevel"/>
    <w:tmpl w:val="0EA088C8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0773D"/>
    <w:multiLevelType w:val="hybridMultilevel"/>
    <w:tmpl w:val="51E0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2DF"/>
    <w:multiLevelType w:val="hybridMultilevel"/>
    <w:tmpl w:val="AC62B4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AC190B"/>
    <w:multiLevelType w:val="hybridMultilevel"/>
    <w:tmpl w:val="C3CA9326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0265"/>
    <w:multiLevelType w:val="hybridMultilevel"/>
    <w:tmpl w:val="FFE6E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D3DC3"/>
    <w:multiLevelType w:val="hybridMultilevel"/>
    <w:tmpl w:val="012AEB8C"/>
    <w:lvl w:ilvl="0" w:tplc="DFBE3F20">
      <w:start w:val="1"/>
      <w:numFmt w:val="decimal"/>
      <w:lvlText w:val="%1)"/>
      <w:lvlJc w:val="center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7733">
    <w:abstractNumId w:val="5"/>
  </w:num>
  <w:num w:numId="2" w16cid:durableId="1904099802">
    <w:abstractNumId w:val="1"/>
  </w:num>
  <w:num w:numId="3" w16cid:durableId="350494195">
    <w:abstractNumId w:val="4"/>
  </w:num>
  <w:num w:numId="4" w16cid:durableId="468015554">
    <w:abstractNumId w:val="8"/>
  </w:num>
  <w:num w:numId="5" w16cid:durableId="271934823">
    <w:abstractNumId w:val="3"/>
  </w:num>
  <w:num w:numId="6" w16cid:durableId="601689531">
    <w:abstractNumId w:val="0"/>
  </w:num>
  <w:num w:numId="7" w16cid:durableId="1653824339">
    <w:abstractNumId w:val="11"/>
  </w:num>
  <w:num w:numId="8" w16cid:durableId="1974287850">
    <w:abstractNumId w:val="10"/>
  </w:num>
  <w:num w:numId="9" w16cid:durableId="1599412012">
    <w:abstractNumId w:val="9"/>
  </w:num>
  <w:num w:numId="10" w16cid:durableId="98646050">
    <w:abstractNumId w:val="2"/>
  </w:num>
  <w:num w:numId="11" w16cid:durableId="1354305454">
    <w:abstractNumId w:val="6"/>
  </w:num>
  <w:num w:numId="12" w16cid:durableId="1516308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2"/>
    <w:rsid w:val="0004150B"/>
    <w:rsid w:val="00070E7A"/>
    <w:rsid w:val="000B0954"/>
    <w:rsid w:val="00197BC4"/>
    <w:rsid w:val="001A0E65"/>
    <w:rsid w:val="001C2A44"/>
    <w:rsid w:val="001D5C98"/>
    <w:rsid w:val="001F6777"/>
    <w:rsid w:val="00205CAC"/>
    <w:rsid w:val="002243A2"/>
    <w:rsid w:val="002478F0"/>
    <w:rsid w:val="002656EF"/>
    <w:rsid w:val="00273BCC"/>
    <w:rsid w:val="002907CC"/>
    <w:rsid w:val="002C319E"/>
    <w:rsid w:val="002D4B4D"/>
    <w:rsid w:val="003004A2"/>
    <w:rsid w:val="003717DC"/>
    <w:rsid w:val="00372B6D"/>
    <w:rsid w:val="00382F90"/>
    <w:rsid w:val="00383B9E"/>
    <w:rsid w:val="003C0C35"/>
    <w:rsid w:val="003D56DA"/>
    <w:rsid w:val="004513F4"/>
    <w:rsid w:val="004F7639"/>
    <w:rsid w:val="00544373"/>
    <w:rsid w:val="005715EA"/>
    <w:rsid w:val="005B3FD5"/>
    <w:rsid w:val="005D7FBA"/>
    <w:rsid w:val="00643A75"/>
    <w:rsid w:val="006925D1"/>
    <w:rsid w:val="006B4C9A"/>
    <w:rsid w:val="00732F55"/>
    <w:rsid w:val="00737630"/>
    <w:rsid w:val="007656DA"/>
    <w:rsid w:val="007758F1"/>
    <w:rsid w:val="007A01D1"/>
    <w:rsid w:val="007C4BB3"/>
    <w:rsid w:val="007C59A4"/>
    <w:rsid w:val="00803F52"/>
    <w:rsid w:val="008B4821"/>
    <w:rsid w:val="008C3C62"/>
    <w:rsid w:val="00953E11"/>
    <w:rsid w:val="009B353C"/>
    <w:rsid w:val="009E0C82"/>
    <w:rsid w:val="00A07534"/>
    <w:rsid w:val="00A6373A"/>
    <w:rsid w:val="00AA6661"/>
    <w:rsid w:val="00AB74F2"/>
    <w:rsid w:val="00B141C4"/>
    <w:rsid w:val="00B458D9"/>
    <w:rsid w:val="00B72355"/>
    <w:rsid w:val="00BB076D"/>
    <w:rsid w:val="00BE64B0"/>
    <w:rsid w:val="00BF6B91"/>
    <w:rsid w:val="00C01927"/>
    <w:rsid w:val="00C51FF1"/>
    <w:rsid w:val="00C66B5D"/>
    <w:rsid w:val="00CC30BF"/>
    <w:rsid w:val="00D35CAC"/>
    <w:rsid w:val="00D76F0A"/>
    <w:rsid w:val="00D81EC5"/>
    <w:rsid w:val="00DC71EF"/>
    <w:rsid w:val="00DD0FE1"/>
    <w:rsid w:val="00E20C0F"/>
    <w:rsid w:val="00E47336"/>
    <w:rsid w:val="00E706A3"/>
    <w:rsid w:val="00F13A91"/>
    <w:rsid w:val="00FA128F"/>
    <w:rsid w:val="00FB243B"/>
    <w:rsid w:val="00F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967"/>
  <w15:chartTrackingRefBased/>
  <w15:docId w15:val="{804A9245-943A-4A47-B3EE-5768760B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C6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62"/>
  </w:style>
  <w:style w:type="paragraph" w:styleId="Nagwek">
    <w:name w:val="header"/>
    <w:basedOn w:val="Normalny"/>
    <w:link w:val="NagwekZnak"/>
    <w:uiPriority w:val="99"/>
    <w:semiHidden/>
    <w:unhideWhenUsed/>
    <w:rsid w:val="008C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3C62"/>
  </w:style>
  <w:style w:type="paragraph" w:styleId="Akapitzlist">
    <w:name w:val="List Paragraph"/>
    <w:basedOn w:val="Normalny"/>
    <w:uiPriority w:val="34"/>
    <w:qFormat/>
    <w:rsid w:val="008C3C62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C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1280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11</cp:revision>
  <cp:lastPrinted>2020-01-27T09:35:00Z</cp:lastPrinted>
  <dcterms:created xsi:type="dcterms:W3CDTF">2023-01-04T12:26:00Z</dcterms:created>
  <dcterms:modified xsi:type="dcterms:W3CDTF">2024-01-09T06:50:00Z</dcterms:modified>
</cp:coreProperties>
</file>