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A3556" w14:textId="5FBFFBC7" w:rsidR="00EB2349" w:rsidRPr="006236FA" w:rsidRDefault="00EB2349" w:rsidP="006236FA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6236FA">
        <w:rPr>
          <w:rFonts w:asciiTheme="minorHAnsi" w:hAnsiTheme="minorHAnsi" w:cstheme="minorHAnsi"/>
          <w:color w:val="auto"/>
          <w:sz w:val="28"/>
          <w:szCs w:val="28"/>
        </w:rPr>
        <w:t>Zarządzenie nr 0050.266.2024</w:t>
      </w:r>
    </w:p>
    <w:p w14:paraId="448CF829" w14:textId="5776AB3D" w:rsidR="00EB2349" w:rsidRPr="00D32999" w:rsidRDefault="00EB2349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Wójta Gminy Hażlach</w:t>
      </w:r>
    </w:p>
    <w:p w14:paraId="6F192784" w14:textId="06D4C0A5" w:rsidR="00EB2349" w:rsidRPr="00D32999" w:rsidRDefault="00EB2349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z dnia 1</w:t>
      </w:r>
      <w:r w:rsidR="00B10AE3" w:rsidRPr="00D32999">
        <w:rPr>
          <w:rFonts w:asciiTheme="minorHAnsi" w:hAnsiTheme="minorHAnsi" w:cstheme="minorHAnsi"/>
          <w:bCs/>
          <w:sz w:val="24"/>
          <w:szCs w:val="24"/>
        </w:rPr>
        <w:t>5</w:t>
      </w:r>
      <w:r w:rsidRPr="00D32999">
        <w:rPr>
          <w:rFonts w:asciiTheme="minorHAnsi" w:hAnsiTheme="minorHAnsi" w:cstheme="minorHAnsi"/>
          <w:bCs/>
          <w:sz w:val="24"/>
          <w:szCs w:val="24"/>
        </w:rPr>
        <w:t xml:space="preserve"> października 2024 r.</w:t>
      </w:r>
    </w:p>
    <w:p w14:paraId="6ABEC89E" w14:textId="1A94BF2C" w:rsidR="00EB2349" w:rsidRPr="00D32999" w:rsidRDefault="00EB2349" w:rsidP="00AC2D93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w sprawie powołania zebrania wyborczego kandydatów do Rady Seniorów Gminy Hażlach</w:t>
      </w:r>
    </w:p>
    <w:p w14:paraId="34233C80" w14:textId="54310203" w:rsidR="00EB2349" w:rsidRPr="00D32999" w:rsidRDefault="00EB2349" w:rsidP="00B8380F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Na podstawie art. 30 ust.</w:t>
      </w:r>
      <w:r w:rsidR="00B86B04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32999">
        <w:rPr>
          <w:rFonts w:asciiTheme="minorHAnsi" w:hAnsiTheme="minorHAnsi" w:cstheme="minorHAnsi"/>
          <w:bCs/>
          <w:sz w:val="24"/>
          <w:szCs w:val="24"/>
        </w:rPr>
        <w:t>1 ustawy z dnia 8 marca 1990 r. o samorządzie gminnym (t.j.</w:t>
      </w:r>
      <w:r w:rsidR="00B86B04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32999">
        <w:rPr>
          <w:rFonts w:asciiTheme="minorHAnsi" w:hAnsiTheme="minorHAnsi" w:cstheme="minorHAnsi"/>
          <w:bCs/>
          <w:sz w:val="24"/>
          <w:szCs w:val="24"/>
        </w:rPr>
        <w:t>Dz.U.</w:t>
      </w:r>
      <w:r w:rsidR="00B86B04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32999">
        <w:rPr>
          <w:rFonts w:asciiTheme="minorHAnsi" w:hAnsiTheme="minorHAnsi" w:cstheme="minorHAnsi"/>
          <w:bCs/>
          <w:sz w:val="24"/>
          <w:szCs w:val="24"/>
        </w:rPr>
        <w:t xml:space="preserve">z 2024 r., poz. </w:t>
      </w:r>
      <w:r w:rsidR="00227D18" w:rsidRPr="00D32999">
        <w:rPr>
          <w:rFonts w:asciiTheme="minorHAnsi" w:hAnsiTheme="minorHAnsi" w:cstheme="minorHAnsi"/>
          <w:bCs/>
          <w:sz w:val="24"/>
          <w:szCs w:val="24"/>
        </w:rPr>
        <w:t xml:space="preserve">1465 </w:t>
      </w:r>
      <w:r w:rsidRPr="00D32999">
        <w:rPr>
          <w:rFonts w:asciiTheme="minorHAnsi" w:hAnsiTheme="minorHAnsi" w:cstheme="minorHAnsi"/>
          <w:bCs/>
          <w:sz w:val="24"/>
          <w:szCs w:val="24"/>
        </w:rPr>
        <w:t>) oraz</w:t>
      </w:r>
      <w:r w:rsidR="00227D18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418E4" w:rsidRPr="00D32999">
        <w:rPr>
          <w:rFonts w:asciiTheme="minorHAnsi" w:hAnsiTheme="minorHAnsi" w:cstheme="minorHAnsi"/>
          <w:bCs/>
          <w:sz w:val="24"/>
          <w:szCs w:val="24"/>
        </w:rPr>
        <w:t>Paragraf</w:t>
      </w:r>
      <w:r w:rsidR="00227D18" w:rsidRPr="00D32999">
        <w:rPr>
          <w:rFonts w:asciiTheme="minorHAnsi" w:hAnsiTheme="minorHAnsi" w:cstheme="minorHAnsi"/>
          <w:bCs/>
          <w:sz w:val="24"/>
          <w:szCs w:val="24"/>
        </w:rPr>
        <w:t xml:space="preserve"> 4 ust. 7 Statutu Rady Seniorów Gminy Hażlach stanowiącego załącznik do </w:t>
      </w:r>
      <w:r w:rsidRPr="00D32999">
        <w:rPr>
          <w:rFonts w:asciiTheme="minorHAnsi" w:hAnsiTheme="minorHAnsi" w:cstheme="minorHAnsi"/>
          <w:bCs/>
          <w:sz w:val="24"/>
          <w:szCs w:val="24"/>
        </w:rPr>
        <w:t xml:space="preserve"> Uchwały nr XIII/104/2019 z dnia 11 grudnia 2019 roku w sprawie powołania Rady Seniorów Gminy Hażlach</w:t>
      </w:r>
    </w:p>
    <w:p w14:paraId="6D86E36A" w14:textId="21A4A1DA" w:rsidR="00EB2349" w:rsidRPr="00D32999" w:rsidRDefault="00A418E4" w:rsidP="00AC2D93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Paragraf</w:t>
      </w:r>
      <w:r w:rsidR="00EB2349" w:rsidRPr="00D32999">
        <w:rPr>
          <w:rFonts w:asciiTheme="minorHAnsi" w:hAnsiTheme="minorHAnsi" w:cstheme="minorHAnsi"/>
          <w:bCs/>
          <w:sz w:val="24"/>
          <w:szCs w:val="24"/>
        </w:rPr>
        <w:t xml:space="preserve"> 1</w:t>
      </w:r>
    </w:p>
    <w:p w14:paraId="0C9FC9F3" w14:textId="59C4F17C" w:rsidR="00227D18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4A26F5" w:rsidRPr="00D32999">
        <w:rPr>
          <w:rFonts w:asciiTheme="minorHAnsi" w:hAnsiTheme="minorHAnsi" w:cstheme="minorHAnsi"/>
          <w:bCs/>
          <w:sz w:val="24"/>
          <w:szCs w:val="24"/>
        </w:rPr>
        <w:t>Zwołuję zebranie wyborcze kandydatów do Rady Seniorów Gminy Hażlach na dzień 23 października 2024 r</w:t>
      </w:r>
      <w:r w:rsidR="004F0CC8" w:rsidRPr="00D32999">
        <w:rPr>
          <w:rFonts w:asciiTheme="minorHAnsi" w:hAnsiTheme="minorHAnsi" w:cstheme="minorHAnsi"/>
          <w:bCs/>
          <w:sz w:val="24"/>
          <w:szCs w:val="24"/>
        </w:rPr>
        <w:t xml:space="preserve">., w celu dokonania wyboru członków do Rady Seniorów spośród wszystkich zgłoszonych kandydatów. </w:t>
      </w:r>
    </w:p>
    <w:p w14:paraId="3FEE656A" w14:textId="77777777" w:rsidR="00A418E4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4A26F5" w:rsidRPr="00D32999">
        <w:rPr>
          <w:rFonts w:asciiTheme="minorHAnsi" w:hAnsiTheme="minorHAnsi" w:cstheme="minorHAnsi"/>
          <w:bCs/>
          <w:sz w:val="24"/>
          <w:szCs w:val="24"/>
        </w:rPr>
        <w:t>Tekst ogłoszenia o zwołaniu zebrania wyborczego</w:t>
      </w:r>
      <w:r w:rsidR="00B86B04" w:rsidRPr="00D32999">
        <w:rPr>
          <w:rFonts w:asciiTheme="minorHAnsi" w:hAnsiTheme="minorHAnsi" w:cstheme="minorHAnsi"/>
          <w:bCs/>
          <w:sz w:val="24"/>
          <w:szCs w:val="24"/>
        </w:rPr>
        <w:t xml:space="preserve"> kandydatów </w:t>
      </w:r>
      <w:r w:rsidR="004A26F5" w:rsidRPr="00D32999">
        <w:rPr>
          <w:rFonts w:asciiTheme="minorHAnsi" w:hAnsiTheme="minorHAnsi" w:cstheme="minorHAnsi"/>
          <w:bCs/>
          <w:sz w:val="24"/>
          <w:szCs w:val="24"/>
        </w:rPr>
        <w:t>do Rady Seniorów Gminy Hażlach stanowi załącznik nr 1 do niniejszego zarządzenia.</w:t>
      </w:r>
    </w:p>
    <w:p w14:paraId="5EBC54BF" w14:textId="37B56F5F" w:rsidR="004A26F5" w:rsidRPr="00D32999" w:rsidRDefault="00A418E4" w:rsidP="00B8380F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Paragraf</w:t>
      </w:r>
      <w:r w:rsidR="004A26F5" w:rsidRPr="00D32999">
        <w:rPr>
          <w:rFonts w:asciiTheme="minorHAnsi" w:hAnsiTheme="minorHAnsi" w:cstheme="minorHAnsi"/>
          <w:bCs/>
          <w:sz w:val="24"/>
          <w:szCs w:val="24"/>
        </w:rPr>
        <w:t xml:space="preserve"> 2</w:t>
      </w:r>
    </w:p>
    <w:p w14:paraId="7F3F0A2B" w14:textId="77777777" w:rsidR="00A418E4" w:rsidRPr="00D32999" w:rsidRDefault="004F0CC8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Wykonanie Zarządzenia powierzam inspektorowi ds. obsługi biura Rady. </w:t>
      </w:r>
    </w:p>
    <w:p w14:paraId="4B9CB000" w14:textId="3075FDA5" w:rsidR="004F0CC8" w:rsidRPr="00D32999" w:rsidRDefault="00A418E4" w:rsidP="00B8380F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Paragraf</w:t>
      </w:r>
      <w:r w:rsidR="004F0CC8" w:rsidRPr="00D32999">
        <w:rPr>
          <w:rFonts w:asciiTheme="minorHAnsi" w:hAnsiTheme="minorHAnsi" w:cstheme="minorHAnsi"/>
          <w:bCs/>
          <w:sz w:val="24"/>
          <w:szCs w:val="24"/>
        </w:rPr>
        <w:t xml:space="preserve"> 3 </w:t>
      </w:r>
    </w:p>
    <w:p w14:paraId="17074001" w14:textId="117B06B0" w:rsidR="004F0CC8" w:rsidRDefault="004F0CC8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Zarządzenie wchodzi w życie z dniem podjęcia.</w:t>
      </w:r>
    </w:p>
    <w:p w14:paraId="0D6B5F46" w14:textId="144EEFE5" w:rsidR="00B8380F" w:rsidRDefault="00B8380F" w:rsidP="00B8380F">
      <w:pPr>
        <w:spacing w:before="36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Wójt </w:t>
      </w:r>
    </w:p>
    <w:p w14:paraId="6B32BB79" w14:textId="3355DD10" w:rsidR="00B8380F" w:rsidRPr="00D32999" w:rsidRDefault="00B8380F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Grzegorz Sikorski</w:t>
      </w:r>
    </w:p>
    <w:p w14:paraId="03FFAE1F" w14:textId="27DE1ECE" w:rsidR="00430276" w:rsidRPr="00D32999" w:rsidRDefault="00EB2349" w:rsidP="00B8380F">
      <w:pPr>
        <w:spacing w:before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Rozdzielnik:</w:t>
      </w:r>
    </w:p>
    <w:p w14:paraId="3E71DACC" w14:textId="0E45D3E1" w:rsidR="00EB2349" w:rsidRPr="00D32999" w:rsidRDefault="00EB2349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333E8F" w:rsidRPr="00D32999">
        <w:rPr>
          <w:rFonts w:asciiTheme="minorHAnsi" w:hAnsiTheme="minorHAnsi" w:cstheme="minorHAnsi"/>
          <w:bCs/>
          <w:sz w:val="24"/>
          <w:szCs w:val="24"/>
        </w:rPr>
        <w:t>Z</w:t>
      </w:r>
      <w:r w:rsidRPr="00D32999">
        <w:rPr>
          <w:rFonts w:asciiTheme="minorHAnsi" w:hAnsiTheme="minorHAnsi" w:cstheme="minorHAnsi"/>
          <w:bCs/>
          <w:sz w:val="24"/>
          <w:szCs w:val="24"/>
        </w:rPr>
        <w:t>biór zarządzeń</w:t>
      </w:r>
    </w:p>
    <w:p w14:paraId="30E38B71" w14:textId="77777777" w:rsidR="00EB2349" w:rsidRDefault="00EB2349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2. BRG</w:t>
      </w:r>
    </w:p>
    <w:p w14:paraId="516D9452" w14:textId="77777777" w:rsidR="00FD7B55" w:rsidRDefault="00FD7B55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3DFE813" w14:textId="2A68C2A1" w:rsidR="00FD7B55" w:rsidRDefault="00FD7B55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Wywieszona na tablicy ogłoszeń</w:t>
      </w:r>
    </w:p>
    <w:p w14:paraId="6FD71C62" w14:textId="19D80561" w:rsidR="00FD7B55" w:rsidRDefault="00FD7B55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 Urzędzie Gminy Hażlach</w:t>
      </w:r>
    </w:p>
    <w:p w14:paraId="5B7E9C8C" w14:textId="1B77DA68" w:rsidR="009231F2" w:rsidRPr="00D32999" w:rsidRDefault="009231F2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od dnia</w:t>
      </w:r>
      <w:r w:rsidR="004E5ADD">
        <w:rPr>
          <w:rFonts w:asciiTheme="minorHAnsi" w:hAnsiTheme="minorHAnsi" w:cstheme="minorHAnsi"/>
          <w:bCs/>
          <w:sz w:val="24"/>
          <w:szCs w:val="24"/>
        </w:rPr>
        <w:t xml:space="preserve"> 16.10.2024 podpis Murach</w:t>
      </w:r>
    </w:p>
    <w:p w14:paraId="676782E0" w14:textId="0FFED1FA" w:rsidR="00657D52" w:rsidRPr="00D32999" w:rsidRDefault="00657D52" w:rsidP="00AC2D93">
      <w:pPr>
        <w:spacing w:before="3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Załącznik nr 1 do Zarządzenia </w:t>
      </w:r>
    </w:p>
    <w:p w14:paraId="7CA7523E" w14:textId="10E02D46" w:rsidR="00657D52" w:rsidRPr="00D32999" w:rsidRDefault="00657D52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Nr 0050.266.2024</w:t>
      </w:r>
    </w:p>
    <w:p w14:paraId="52730A6D" w14:textId="7DC04FB2" w:rsidR="00657D52" w:rsidRPr="00D32999" w:rsidRDefault="00657D52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Wójta Gminy Hażlach </w:t>
      </w:r>
    </w:p>
    <w:p w14:paraId="7AA3C16B" w14:textId="0238BD0F" w:rsidR="00657D52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z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 xml:space="preserve"> dnia 1</w:t>
      </w:r>
      <w:r w:rsidR="008E00CB" w:rsidRPr="00D32999">
        <w:rPr>
          <w:rFonts w:asciiTheme="minorHAnsi" w:hAnsiTheme="minorHAnsi" w:cstheme="minorHAnsi"/>
          <w:bCs/>
          <w:sz w:val="24"/>
          <w:szCs w:val="24"/>
        </w:rPr>
        <w:t>5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 xml:space="preserve"> października 2024 r.</w:t>
      </w:r>
    </w:p>
    <w:p w14:paraId="1503C2D6" w14:textId="6EBC4AAE" w:rsidR="00657D52" w:rsidRPr="00D32999" w:rsidRDefault="00657D52" w:rsidP="00EC586B">
      <w:pPr>
        <w:spacing w:before="240"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Hażlach, dnia 1</w:t>
      </w:r>
      <w:r w:rsidR="008E00CB" w:rsidRPr="00D32999">
        <w:rPr>
          <w:rFonts w:asciiTheme="minorHAnsi" w:hAnsiTheme="minorHAnsi" w:cstheme="minorHAnsi"/>
          <w:bCs/>
          <w:sz w:val="24"/>
          <w:szCs w:val="24"/>
        </w:rPr>
        <w:t>5</w:t>
      </w:r>
      <w:r w:rsidRPr="00D32999">
        <w:rPr>
          <w:rFonts w:asciiTheme="minorHAnsi" w:hAnsiTheme="minorHAnsi" w:cstheme="minorHAnsi"/>
          <w:bCs/>
          <w:sz w:val="24"/>
          <w:szCs w:val="24"/>
        </w:rPr>
        <w:t xml:space="preserve"> października 2024r.</w:t>
      </w:r>
    </w:p>
    <w:p w14:paraId="4DF749D8" w14:textId="70172F90" w:rsidR="00657D52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Zawiadomienie </w:t>
      </w:r>
    </w:p>
    <w:p w14:paraId="22D8B90A" w14:textId="77777777" w:rsidR="00657D52" w:rsidRPr="00D32999" w:rsidRDefault="00657D52" w:rsidP="00AC2D93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>o zebraniu wyborczym kandydatów do Rady Seniorów Gminy Hażlach</w:t>
      </w:r>
      <w:bookmarkStart w:id="0" w:name="_GoBack"/>
      <w:bookmarkEnd w:id="0"/>
    </w:p>
    <w:p w14:paraId="586DCA96" w14:textId="79F671A5" w:rsidR="00657D52" w:rsidRPr="00D32999" w:rsidRDefault="00657D52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Na podstawie art. 30  ust.1 ustawy z dnia 8 marca 1990r. o samorządzie gminnym ( t.j. Dz.U z 2024r., poz. 1465) oraz  </w:t>
      </w:r>
      <w:r w:rsidR="00A418E4" w:rsidRPr="00D32999">
        <w:rPr>
          <w:rFonts w:asciiTheme="minorHAnsi" w:hAnsiTheme="minorHAnsi" w:cstheme="minorHAnsi"/>
          <w:bCs/>
          <w:sz w:val="24"/>
          <w:szCs w:val="24"/>
        </w:rPr>
        <w:t>Paragraf</w:t>
      </w:r>
      <w:r w:rsidRPr="00D32999">
        <w:rPr>
          <w:rFonts w:asciiTheme="minorHAnsi" w:hAnsiTheme="minorHAnsi" w:cstheme="minorHAnsi"/>
          <w:bCs/>
          <w:sz w:val="24"/>
          <w:szCs w:val="24"/>
        </w:rPr>
        <w:t xml:space="preserve"> 4 ust. 7 Statutu Rady Seniorów Gminy Hażlach stanowiącego załącznik do Uchwały  nr XIII/104/2019 Rady Gminy Hażlach z dnia 11 grudnia 2019</w:t>
      </w:r>
      <w:r w:rsidR="00430276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32999">
        <w:rPr>
          <w:rFonts w:asciiTheme="minorHAnsi" w:hAnsiTheme="minorHAnsi" w:cstheme="minorHAnsi"/>
          <w:bCs/>
          <w:sz w:val="24"/>
          <w:szCs w:val="24"/>
        </w:rPr>
        <w:t>r. w sprawie powołania Rady Seniorów Gminy Hażlach, Wójt Gminy Hażlach zwołuje zebranie wyborcze kandydatów do Rady Seniorów  na dzień 23 października 2024 r. (środa) na godzinę 12</w:t>
      </w:r>
      <w:r w:rsidRPr="00D32999">
        <w:rPr>
          <w:rFonts w:asciiTheme="minorHAnsi" w:hAnsiTheme="minorHAnsi" w:cstheme="minorHAnsi"/>
          <w:bCs/>
          <w:sz w:val="24"/>
          <w:szCs w:val="24"/>
          <w:vertAlign w:val="superscript"/>
        </w:rPr>
        <w:t xml:space="preserve">00 </w:t>
      </w:r>
      <w:r w:rsidRPr="00D32999">
        <w:rPr>
          <w:rFonts w:asciiTheme="minorHAnsi" w:hAnsiTheme="minorHAnsi" w:cstheme="minorHAnsi"/>
          <w:bCs/>
          <w:sz w:val="24"/>
          <w:szCs w:val="24"/>
        </w:rPr>
        <w:t xml:space="preserve"> w sali sesyjnej Urzędu Gminy Hażlach.</w:t>
      </w:r>
    </w:p>
    <w:p w14:paraId="66F93558" w14:textId="77777777" w:rsidR="00657D52" w:rsidRPr="00D32999" w:rsidRDefault="00657D52" w:rsidP="00AC2D93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Porządek zebrania wyborczego: </w:t>
      </w:r>
    </w:p>
    <w:p w14:paraId="2B62408D" w14:textId="77777777" w:rsidR="00A418E4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Otwarcie zebrania.</w:t>
      </w:r>
    </w:p>
    <w:p w14:paraId="3371E579" w14:textId="573C5274" w:rsidR="00657D52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Wyznaczenie protokolanta zebrania.</w:t>
      </w:r>
    </w:p>
    <w:p w14:paraId="337D2801" w14:textId="76F8D1AC" w:rsidR="00657D52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3.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Przeprowadzenie wyborów</w:t>
      </w:r>
      <w:r w:rsidR="00E36AAC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do</w:t>
      </w:r>
      <w:r w:rsidR="00E36AAC" w:rsidRPr="00D329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Rady Seniorów Gminy Hażlach, spośród wszystkich zgłoszonych kandydatów do Rady Seniorów.</w:t>
      </w:r>
    </w:p>
    <w:p w14:paraId="6374738F" w14:textId="58B654E8" w:rsidR="00657D52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Wolne wnioski.</w:t>
      </w:r>
    </w:p>
    <w:p w14:paraId="05821832" w14:textId="7DCCF3F4" w:rsidR="00657D52" w:rsidRPr="00D32999" w:rsidRDefault="00A418E4" w:rsidP="00D3299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32999">
        <w:rPr>
          <w:rFonts w:asciiTheme="minorHAnsi" w:hAnsiTheme="minorHAnsi" w:cstheme="minorHAnsi"/>
          <w:bCs/>
          <w:sz w:val="24"/>
          <w:szCs w:val="24"/>
        </w:rPr>
        <w:t xml:space="preserve">5. </w:t>
      </w:r>
      <w:r w:rsidR="00657D52" w:rsidRPr="00D32999">
        <w:rPr>
          <w:rFonts w:asciiTheme="minorHAnsi" w:hAnsiTheme="minorHAnsi" w:cstheme="minorHAnsi"/>
          <w:bCs/>
          <w:sz w:val="24"/>
          <w:szCs w:val="24"/>
        </w:rPr>
        <w:t>Zakończenie zebrania.</w:t>
      </w:r>
    </w:p>
    <w:sectPr w:rsidR="00657D52" w:rsidRPr="00D3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2C4"/>
    <w:multiLevelType w:val="hybridMultilevel"/>
    <w:tmpl w:val="603A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0388"/>
    <w:multiLevelType w:val="hybridMultilevel"/>
    <w:tmpl w:val="A82E63DC"/>
    <w:lvl w:ilvl="0" w:tplc="5EE4D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3EE"/>
    <w:multiLevelType w:val="hybridMultilevel"/>
    <w:tmpl w:val="9F7E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49"/>
    <w:rsid w:val="001A0DB2"/>
    <w:rsid w:val="00227D18"/>
    <w:rsid w:val="00333E8F"/>
    <w:rsid w:val="00430276"/>
    <w:rsid w:val="004A26F5"/>
    <w:rsid w:val="004B27B8"/>
    <w:rsid w:val="004E5ADD"/>
    <w:rsid w:val="004F0CC8"/>
    <w:rsid w:val="006236FA"/>
    <w:rsid w:val="00657D52"/>
    <w:rsid w:val="008E00CB"/>
    <w:rsid w:val="009231F2"/>
    <w:rsid w:val="009B2879"/>
    <w:rsid w:val="00A418E4"/>
    <w:rsid w:val="00AC2D93"/>
    <w:rsid w:val="00B008FF"/>
    <w:rsid w:val="00B10AE3"/>
    <w:rsid w:val="00B8380F"/>
    <w:rsid w:val="00B86B04"/>
    <w:rsid w:val="00C4059F"/>
    <w:rsid w:val="00D32999"/>
    <w:rsid w:val="00D7562F"/>
    <w:rsid w:val="00DE207E"/>
    <w:rsid w:val="00E36AAC"/>
    <w:rsid w:val="00EB2349"/>
    <w:rsid w:val="00EC586B"/>
    <w:rsid w:val="00F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87C7"/>
  <w15:chartTrackingRefBased/>
  <w15:docId w15:val="{BC4B9BBD-3A20-4902-BF81-F290F32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3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6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36F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Powołanie zebrania wyborczego kandydatów do Rady Seniorów Gminy Hażlach</dc:subject>
  <dc:creator>Ewa Abdulla</dc:creator>
  <cp:keywords/>
  <dc:description/>
  <cp:lastModifiedBy>Grzegorz Kasztura</cp:lastModifiedBy>
  <cp:revision>28</cp:revision>
  <cp:lastPrinted>2024-10-15T13:26:00Z</cp:lastPrinted>
  <dcterms:created xsi:type="dcterms:W3CDTF">2024-10-15T11:33:00Z</dcterms:created>
  <dcterms:modified xsi:type="dcterms:W3CDTF">2024-10-17T07:58:00Z</dcterms:modified>
</cp:coreProperties>
</file>