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142E77">
        <w:rPr>
          <w:rFonts w:eastAsiaTheme="majorEastAsia" w:cs="Arial"/>
          <w:bCs/>
          <w:iCs/>
          <w:sz w:val="17"/>
          <w:szCs w:val="17"/>
        </w:rPr>
        <w:t>16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820461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:rsidR="00CE57A5" w:rsidRPr="00CE57A5" w:rsidRDefault="00CE57A5" w:rsidP="00CE57A5">
      <w:pPr>
        <w:spacing w:after="0" w:line="360" w:lineRule="auto"/>
        <w:jc w:val="both"/>
        <w:rPr>
          <w:b/>
        </w:rPr>
      </w:pPr>
      <w:bookmarkStart w:id="1" w:name="_Hlk95393382"/>
      <w:bookmarkStart w:id="2" w:name="_Hlk95740799"/>
      <w:r w:rsidRPr="00CE57A5">
        <w:rPr>
          <w:b/>
        </w:rPr>
        <w:t>„Przebudowa dróg gminnych w Osobnicy i Brzyściu oraz drogi wewnętrznej wraz z budową mostu w Osobnicy" w ramach Rządowego Funduszu Polski Ła</w:t>
      </w:r>
      <w:bookmarkEnd w:id="1"/>
      <w:r w:rsidRPr="00CE57A5">
        <w:rPr>
          <w:b/>
        </w:rPr>
        <w:t>d</w:t>
      </w:r>
    </w:p>
    <w:bookmarkEnd w:id="2"/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61278" w:rsidRDefault="00E92EC2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</w:p>
    <w:p w:rsidR="00506CB8" w:rsidRDefault="00506CB8" w:rsidP="00FD7D9B">
      <w:pPr>
        <w:autoSpaceDE w:val="0"/>
        <w:autoSpaceDN w:val="0"/>
        <w:adjustRightInd w:val="0"/>
        <w:spacing w:after="0"/>
        <w:rPr>
          <w:rFonts w:eastAsia="Times New Roman"/>
          <w:b/>
          <w:lang w:eastAsia="pl-PL"/>
        </w:rPr>
      </w:pPr>
    </w:p>
    <w:p w:rsidR="00806B77" w:rsidRDefault="00464FAB" w:rsidP="00793426">
      <w:pPr>
        <w:tabs>
          <w:tab w:val="left" w:pos="993"/>
        </w:tabs>
        <w:spacing w:after="0" w:line="360" w:lineRule="auto"/>
        <w:jc w:val="both"/>
        <w:rPr>
          <w:rFonts w:cs="Verdana,Bold"/>
          <w:bCs/>
        </w:rPr>
      </w:pPr>
      <w:r w:rsidRPr="00464FAB">
        <w:rPr>
          <w:b/>
        </w:rPr>
        <w:t>„Budowa sieci kanalizacyjnej w Opaciu i Trzcinicy (Granice), modernizacja oczyszczalni ścieków w Trzcinicy i w Szebniach oraz kanalizacji w Warzycach w Gminie Jasło" w ramach Programu Polski Ład</w:t>
      </w:r>
    </w:p>
    <w:p w:rsidR="006657CA" w:rsidRDefault="00E92EC2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6174FC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6174FC" w:rsidRPr="00313788" w:rsidRDefault="00CE57A5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313788">
              <w:rPr>
                <w:rFonts w:cs="Verdana"/>
              </w:rPr>
              <w:t>Przebudowa drogi wewnętrznej wraz z mostem w Osobnicy w km 0+000-0+518</w:t>
            </w:r>
          </w:p>
        </w:tc>
        <w:tc>
          <w:tcPr>
            <w:tcW w:w="1843" w:type="dxa"/>
          </w:tcPr>
          <w:p w:rsidR="006174FC" w:rsidRDefault="00A40CD7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Nr 2</w:t>
            </w:r>
            <w:r w:rsidR="00AD1D92">
              <w:rPr>
                <w:rFonts w:cs="Verdana"/>
              </w:rPr>
              <w:t>a</w:t>
            </w:r>
            <w:r>
              <w:rPr>
                <w:rFonts w:cs="Verdana"/>
              </w:rPr>
              <w:t>, Nr 2b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6174FC" w:rsidTr="006174FC">
        <w:trPr>
          <w:trHeight w:val="390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2.</w:t>
            </w:r>
          </w:p>
        </w:tc>
        <w:tc>
          <w:tcPr>
            <w:tcW w:w="5802" w:type="dxa"/>
          </w:tcPr>
          <w:p w:rsidR="00083042" w:rsidRDefault="00CE57A5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313788">
              <w:rPr>
                <w:rFonts w:cs="Verdana"/>
              </w:rPr>
              <w:t>Przebudowa drogi gminnej dzi</w:t>
            </w:r>
            <w:r w:rsidR="00083042">
              <w:rPr>
                <w:rFonts w:cs="Verdana"/>
              </w:rPr>
              <w:t xml:space="preserve">ałka nr ew. 1421/8 </w:t>
            </w:r>
          </w:p>
          <w:p w:rsidR="006174FC" w:rsidRPr="00313788" w:rsidRDefault="000830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w m.</w:t>
            </w:r>
            <w:r w:rsidR="00CE57A5" w:rsidRPr="00313788">
              <w:rPr>
                <w:rFonts w:cs="Verdana"/>
              </w:rPr>
              <w:t xml:space="preserve"> Osobnica </w:t>
            </w:r>
            <w:r>
              <w:rPr>
                <w:rFonts w:cs="Verdana"/>
              </w:rPr>
              <w:t>w km</w:t>
            </w:r>
            <w:r w:rsidR="00CE57A5" w:rsidRPr="00313788">
              <w:rPr>
                <w:rFonts w:cs="Verdana"/>
              </w:rPr>
              <w:t xml:space="preserve"> 0+013-0+374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A40CD7">
              <w:rPr>
                <w:rFonts w:cs="Verdana"/>
              </w:rPr>
              <w:t>3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6174FC" w:rsidTr="00AD1D92">
        <w:trPr>
          <w:trHeight w:val="434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3.</w:t>
            </w:r>
          </w:p>
        </w:tc>
        <w:tc>
          <w:tcPr>
            <w:tcW w:w="5802" w:type="dxa"/>
          </w:tcPr>
          <w:p w:rsidR="006174FC" w:rsidRDefault="000830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083042">
              <w:rPr>
                <w:rFonts w:cs="Verdana"/>
              </w:rPr>
              <w:t>Przebudowa drogi gminnej Nr 113339R Brzyście-Wysłanka-Osobnica w km   0+000-1+525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 xml:space="preserve">Nr </w:t>
            </w:r>
            <w:r w:rsidR="00A40CD7">
              <w:rPr>
                <w:rFonts w:cs="Verdana"/>
              </w:rPr>
              <w:t>4a, Nr 4b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2277C">
        <w:trPr>
          <w:trHeight w:val="37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  <w:b/>
              </w:rPr>
              <w:t>Razem pozycja 1-3</w:t>
            </w:r>
            <w:r w:rsidRPr="00E462CC">
              <w:rPr>
                <w:rFonts w:cs="Verdana"/>
                <w:b/>
              </w:rPr>
              <w:t>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105242" w:rsidRDefault="00105242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820461" w:rsidRDefault="00820461" w:rsidP="00820461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lastRenderedPageBreak/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5B1A6F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3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3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6955F4">
        <w:rPr>
          <w:rStyle w:val="FontStyle44"/>
          <w:rFonts w:ascii="Cambria" w:hAnsi="Cambria"/>
        </w:rPr>
        <w:t xml:space="preserve"> 1</w:t>
      </w:r>
      <w:bookmarkStart w:id="4" w:name="_GoBack"/>
      <w:bookmarkEnd w:id="4"/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464FAB">
        <w:rPr>
          <w:rFonts w:cs="Verdana"/>
        </w:rPr>
        <w:t>2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B9" w:rsidRDefault="00885BB9" w:rsidP="00DE3B3E">
      <w:pPr>
        <w:spacing w:after="0" w:line="240" w:lineRule="auto"/>
      </w:pPr>
      <w:r>
        <w:separator/>
      </w:r>
    </w:p>
  </w:endnote>
  <w:endnote w:type="continuationSeparator" w:id="0">
    <w:p w:rsidR="00885BB9" w:rsidRDefault="00885BB9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B9" w:rsidRDefault="00885BB9" w:rsidP="00DE3B3E">
      <w:pPr>
        <w:spacing w:after="0" w:line="240" w:lineRule="auto"/>
      </w:pPr>
      <w:r>
        <w:separator/>
      </w:r>
    </w:p>
  </w:footnote>
  <w:footnote w:type="continuationSeparator" w:id="0">
    <w:p w:rsidR="00885BB9" w:rsidRDefault="00885BB9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31"/>
  </w:num>
  <w:num w:numId="4">
    <w:abstractNumId w:val="14"/>
  </w:num>
  <w:num w:numId="5">
    <w:abstractNumId w:val="29"/>
  </w:num>
  <w:num w:numId="6">
    <w:abstractNumId w:val="5"/>
  </w:num>
  <w:num w:numId="7">
    <w:abstractNumId w:val="9"/>
  </w:num>
  <w:num w:numId="8">
    <w:abstractNumId w:val="18"/>
  </w:num>
  <w:num w:numId="9">
    <w:abstractNumId w:val="20"/>
  </w:num>
  <w:num w:numId="10">
    <w:abstractNumId w:val="19"/>
  </w:num>
  <w:num w:numId="11">
    <w:abstractNumId w:val="21"/>
  </w:num>
  <w:num w:numId="12">
    <w:abstractNumId w:val="24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25"/>
  </w:num>
  <w:num w:numId="21">
    <w:abstractNumId w:val="2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0"/>
  </w:num>
  <w:num w:numId="27">
    <w:abstractNumId w:val="7"/>
  </w:num>
  <w:num w:numId="28">
    <w:abstractNumId w:val="28"/>
  </w:num>
  <w:num w:numId="29">
    <w:abstractNumId w:val="1"/>
  </w:num>
  <w:num w:numId="30">
    <w:abstractNumId w:val="2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7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41F77"/>
    <w:rsid w:val="0005249D"/>
    <w:rsid w:val="000524BB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955F4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2E5C"/>
    <w:rsid w:val="00834770"/>
    <w:rsid w:val="00837563"/>
    <w:rsid w:val="00877B16"/>
    <w:rsid w:val="00885BB9"/>
    <w:rsid w:val="008A4100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DFA42-AC5F-49BD-B882-AC24F725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4</cp:revision>
  <cp:lastPrinted>2021-06-22T11:41:00Z</cp:lastPrinted>
  <dcterms:created xsi:type="dcterms:W3CDTF">2022-06-21T11:40:00Z</dcterms:created>
  <dcterms:modified xsi:type="dcterms:W3CDTF">2022-06-23T06:48:00Z</dcterms:modified>
</cp:coreProperties>
</file>