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C3CD0" w14:textId="24156484" w:rsidR="00766D49" w:rsidRDefault="00E91440" w:rsidP="00E91440">
      <w:pPr>
        <w:jc w:val="center"/>
        <w:rPr>
          <w:rFonts w:asciiTheme="majorHAnsi" w:hAnsiTheme="majorHAnsi" w:cstheme="majorHAnsi"/>
          <w:sz w:val="40"/>
          <w:szCs w:val="40"/>
        </w:rPr>
      </w:pPr>
      <w:r w:rsidRPr="00E91440">
        <w:rPr>
          <w:rFonts w:asciiTheme="majorHAnsi" w:hAnsiTheme="majorHAnsi" w:cstheme="majorHAnsi"/>
          <w:sz w:val="40"/>
          <w:szCs w:val="40"/>
        </w:rPr>
        <w:t>Krótki poradnik jak zarejestrować się w aplikacji webowej</w:t>
      </w:r>
      <w:r>
        <w:rPr>
          <w:rFonts w:asciiTheme="majorHAnsi" w:hAnsiTheme="majorHAnsi" w:cstheme="majorHAnsi"/>
          <w:sz w:val="40"/>
          <w:szCs w:val="40"/>
        </w:rPr>
        <w:t xml:space="preserve"> w</w:t>
      </w:r>
    </w:p>
    <w:p w14:paraId="05696E04" w14:textId="6C89D1B9" w:rsidR="00E91440" w:rsidRDefault="00E91440" w:rsidP="00E91440">
      <w:pPr>
        <w:jc w:val="center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>Elektronicznym Systemie Obsługi Urzędu</w:t>
      </w:r>
    </w:p>
    <w:p w14:paraId="3F604652" w14:textId="1E009732" w:rsidR="00E91440" w:rsidRDefault="00E91440" w:rsidP="00E91440">
      <w:pPr>
        <w:jc w:val="center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>(ESOBU)</w:t>
      </w:r>
    </w:p>
    <w:p w14:paraId="67D1FF11" w14:textId="77777777" w:rsidR="00E91440" w:rsidRDefault="00E91440" w:rsidP="00E91440">
      <w:pPr>
        <w:rPr>
          <w:rFonts w:asciiTheme="majorHAnsi" w:hAnsiTheme="majorHAnsi" w:cstheme="majorHAnsi"/>
          <w:sz w:val="40"/>
          <w:szCs w:val="40"/>
        </w:rPr>
      </w:pPr>
    </w:p>
    <w:p w14:paraId="092C9643" w14:textId="6E0FA077" w:rsidR="00E91440" w:rsidRPr="00E91440" w:rsidRDefault="00E91440" w:rsidP="00E91440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E91440">
        <w:rPr>
          <w:rFonts w:asciiTheme="majorHAnsi" w:hAnsiTheme="majorHAnsi" w:cstheme="majorHAnsi"/>
          <w:b/>
          <w:bCs/>
          <w:sz w:val="32"/>
          <w:szCs w:val="32"/>
        </w:rPr>
        <w:t>Krok 1:</w:t>
      </w:r>
    </w:p>
    <w:p w14:paraId="5CF74D9F" w14:textId="28E9F8C8" w:rsidR="00E91440" w:rsidRDefault="00E91440" w:rsidP="00E91440">
      <w:pPr>
        <w:rPr>
          <w:rFonts w:asciiTheme="majorHAnsi" w:hAnsiTheme="majorHAnsi" w:cstheme="majorHAnsi"/>
          <w:color w:val="0070C0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Kliknij w link, który przeniesie cię do miejsca rejestracji w Systemie (ESOBU) </w:t>
      </w:r>
      <w:hyperlink r:id="rId7" w:history="1">
        <w:r w:rsidRPr="00F5724C">
          <w:rPr>
            <w:rStyle w:val="Hipercze"/>
            <w:rFonts w:asciiTheme="majorHAnsi" w:hAnsiTheme="majorHAnsi" w:cstheme="majorHAnsi"/>
            <w:sz w:val="32"/>
            <w:szCs w:val="32"/>
          </w:rPr>
          <w:t>https://eurzad.gminalezajsk.pl/</w:t>
        </w:r>
      </w:hyperlink>
    </w:p>
    <w:p w14:paraId="3743B7FD" w14:textId="212B99EB" w:rsidR="00E91440" w:rsidRPr="00E91440" w:rsidRDefault="00E91440" w:rsidP="00E91440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E91440">
        <w:rPr>
          <w:rFonts w:asciiTheme="majorHAnsi" w:hAnsiTheme="majorHAnsi" w:cstheme="majorHAnsi"/>
          <w:b/>
          <w:bCs/>
          <w:sz w:val="32"/>
          <w:szCs w:val="32"/>
        </w:rPr>
        <w:t>Krok 2:</w:t>
      </w:r>
    </w:p>
    <w:p w14:paraId="7E83AB55" w14:textId="615460D9" w:rsidR="00E91440" w:rsidRDefault="00E91440" w:rsidP="00E91440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 przejściu na stronę w środku zobaczysz ekran</w:t>
      </w:r>
      <w:r w:rsidR="004735DF">
        <w:rPr>
          <w:rFonts w:asciiTheme="majorHAnsi" w:hAnsiTheme="majorHAnsi" w:cstheme="majorHAnsi"/>
          <w:sz w:val="32"/>
          <w:szCs w:val="32"/>
        </w:rPr>
        <w:t xml:space="preserve"> do </w:t>
      </w:r>
      <w:proofErr w:type="spellStart"/>
      <w:r w:rsidR="004735DF">
        <w:rPr>
          <w:rFonts w:asciiTheme="majorHAnsi" w:hAnsiTheme="majorHAnsi" w:cstheme="majorHAnsi"/>
          <w:sz w:val="32"/>
          <w:szCs w:val="32"/>
        </w:rPr>
        <w:t>lowania</w:t>
      </w:r>
      <w:proofErr w:type="spellEnd"/>
      <w:r w:rsidR="004735DF">
        <w:rPr>
          <w:rFonts w:asciiTheme="majorHAnsi" w:hAnsiTheme="majorHAnsi" w:cstheme="majorHAnsi"/>
          <w:sz w:val="32"/>
          <w:szCs w:val="32"/>
        </w:rPr>
        <w:t>.</w:t>
      </w:r>
    </w:p>
    <w:p w14:paraId="0F2AA1D6" w14:textId="3CB2A7B3" w:rsidR="004735DF" w:rsidRDefault="004735DF" w:rsidP="00E91440">
      <w:pPr>
        <w:rPr>
          <w:rFonts w:asciiTheme="majorHAnsi" w:hAnsiTheme="majorHAnsi" w:cstheme="majorHAnsi"/>
          <w:sz w:val="32"/>
          <w:szCs w:val="32"/>
        </w:rPr>
      </w:pPr>
      <w:r w:rsidRPr="004735DF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2CD84D87" wp14:editId="53A810A7">
            <wp:extent cx="5760720" cy="1986915"/>
            <wp:effectExtent l="0" t="0" r="0" b="0"/>
            <wp:docPr id="31021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11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7C1F" w14:textId="5ED8E0BB" w:rsidR="004735DF" w:rsidRDefault="004735DF" w:rsidP="00E91440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Klikamy w ten niebieski przycisk „</w:t>
      </w:r>
      <w:r w:rsidRPr="004735DF">
        <w:rPr>
          <w:rFonts w:asciiTheme="majorHAnsi" w:hAnsiTheme="majorHAnsi" w:cstheme="majorHAnsi"/>
          <w:b/>
          <w:bCs/>
          <w:sz w:val="32"/>
          <w:szCs w:val="32"/>
        </w:rPr>
        <w:t>Zaloguj się | Login.gov.pl</w:t>
      </w:r>
      <w:r>
        <w:rPr>
          <w:rFonts w:asciiTheme="majorHAnsi" w:hAnsiTheme="majorHAnsi" w:cstheme="majorHAnsi"/>
          <w:sz w:val="32"/>
          <w:szCs w:val="32"/>
        </w:rPr>
        <w:t>”</w:t>
      </w:r>
    </w:p>
    <w:p w14:paraId="77B7DE77" w14:textId="77777777" w:rsidR="004735DF" w:rsidRDefault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 w:type="page"/>
      </w:r>
    </w:p>
    <w:p w14:paraId="3FCE0037" w14:textId="2858F4E6" w:rsidR="004735DF" w:rsidRPr="004735DF" w:rsidRDefault="004735DF" w:rsidP="00E91440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735DF"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3:</w:t>
      </w:r>
    </w:p>
    <w:p w14:paraId="29F27011" w14:textId="4C444870" w:rsidR="004735DF" w:rsidRDefault="004735DF" w:rsidP="00E91440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Wybieramy opcję potwierdzenia naszej tożsamości. W moim przypadku będzie to profil Zaufany, jednakże nie jest to jedyna </w:t>
      </w:r>
      <w:r w:rsidR="00D51ED0">
        <w:rPr>
          <w:rFonts w:asciiTheme="majorHAnsi" w:hAnsiTheme="majorHAnsi" w:cstheme="majorHAnsi"/>
          <w:sz w:val="32"/>
          <w:szCs w:val="32"/>
        </w:rPr>
        <w:t>opcja,</w:t>
      </w:r>
      <w:r>
        <w:rPr>
          <w:rFonts w:asciiTheme="majorHAnsi" w:hAnsiTheme="majorHAnsi" w:cstheme="majorHAnsi"/>
          <w:sz w:val="32"/>
          <w:szCs w:val="32"/>
        </w:rPr>
        <w:t xml:space="preserve"> którą możemy wybrać.</w:t>
      </w:r>
    </w:p>
    <w:p w14:paraId="7BEF4856" w14:textId="59A513A0" w:rsidR="004735DF" w:rsidRDefault="004735DF" w:rsidP="00E91440">
      <w:pPr>
        <w:rPr>
          <w:rFonts w:asciiTheme="majorHAnsi" w:hAnsiTheme="majorHAnsi" w:cstheme="majorHAnsi"/>
          <w:sz w:val="32"/>
          <w:szCs w:val="32"/>
        </w:rPr>
      </w:pPr>
      <w:r w:rsidRPr="004735DF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2CEEC335" wp14:editId="2E7F2F62">
            <wp:extent cx="5760720" cy="4753610"/>
            <wp:effectExtent l="0" t="0" r="0" b="8890"/>
            <wp:docPr id="20580213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213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1C90" w14:textId="77777777" w:rsidR="004735DF" w:rsidRDefault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 w:type="page"/>
      </w:r>
    </w:p>
    <w:p w14:paraId="00740A37" w14:textId="448A035F" w:rsidR="004735DF" w:rsidRDefault="004735DF" w:rsidP="00E91440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735DF"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4:</w:t>
      </w:r>
    </w:p>
    <w:p w14:paraId="111E1894" w14:textId="5A25723D" w:rsidR="004735DF" w:rsidRDefault="004735DF" w:rsidP="00E91440">
      <w:pPr>
        <w:rPr>
          <w:rFonts w:asciiTheme="majorHAnsi" w:hAnsiTheme="majorHAnsi" w:cstheme="majorHAnsi"/>
          <w:sz w:val="32"/>
          <w:szCs w:val="32"/>
        </w:rPr>
      </w:pPr>
      <w:r w:rsidRPr="004735DF">
        <w:rPr>
          <w:rFonts w:asciiTheme="majorHAnsi" w:hAnsiTheme="majorHAnsi" w:cstheme="majorHAnsi"/>
          <w:sz w:val="32"/>
          <w:szCs w:val="32"/>
        </w:rPr>
        <w:t>Logujemy się do platformy wpisując nazwę użytkownika/e-mail oraz hasło.</w:t>
      </w:r>
      <w:r>
        <w:rPr>
          <w:rFonts w:asciiTheme="majorHAnsi" w:hAnsiTheme="majorHAnsi" w:cstheme="majorHAnsi"/>
          <w:sz w:val="32"/>
          <w:szCs w:val="32"/>
        </w:rPr>
        <w:t xml:space="preserve"> (Jeśli nie mamy założonego Profilu Zaufanego możemy potwierdzić swoją tożsamość za pomocą banku, który widzimy po prawej stronie zdjęcia)</w:t>
      </w:r>
    </w:p>
    <w:p w14:paraId="17A303AC" w14:textId="605161C9" w:rsidR="00BE76F4" w:rsidRPr="004735DF" w:rsidRDefault="00BE76F4" w:rsidP="00E91440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Po wpisaniu danych logowania klikamy: </w:t>
      </w:r>
      <w:r w:rsidRPr="00BE76F4">
        <w:rPr>
          <w:rFonts w:asciiTheme="majorHAnsi" w:hAnsiTheme="majorHAnsi" w:cstheme="majorHAnsi"/>
          <w:b/>
          <w:bCs/>
          <w:sz w:val="32"/>
          <w:szCs w:val="32"/>
        </w:rPr>
        <w:t>Zaloguj</w:t>
      </w:r>
    </w:p>
    <w:p w14:paraId="61B8DE80" w14:textId="6F48877D" w:rsidR="004735DF" w:rsidRPr="00E91440" w:rsidRDefault="004735DF" w:rsidP="00E91440">
      <w:pPr>
        <w:rPr>
          <w:rFonts w:asciiTheme="majorHAnsi" w:hAnsiTheme="majorHAnsi" w:cstheme="majorHAnsi"/>
          <w:sz w:val="32"/>
          <w:szCs w:val="32"/>
        </w:rPr>
      </w:pPr>
      <w:r w:rsidRPr="004735DF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4C82C2DE" wp14:editId="77687539">
            <wp:extent cx="5760720" cy="4459605"/>
            <wp:effectExtent l="0" t="0" r="0" b="0"/>
            <wp:docPr id="9085754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754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A2C0" w14:textId="1783A49E" w:rsidR="00BE76F4" w:rsidRDefault="00A743FC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A743FC">
        <w:rPr>
          <w:rFonts w:asciiTheme="majorHAnsi" w:hAnsiTheme="majorHAnsi" w:cstheme="majorHAnsi"/>
          <w:b/>
          <w:bCs/>
          <w:sz w:val="32"/>
          <w:szCs w:val="32"/>
        </w:rPr>
        <w:t xml:space="preserve">Krok </w:t>
      </w:r>
      <w:r w:rsidR="00D51ED0">
        <w:rPr>
          <w:rFonts w:asciiTheme="majorHAnsi" w:hAnsiTheme="majorHAnsi" w:cstheme="majorHAnsi"/>
          <w:b/>
          <w:bCs/>
          <w:sz w:val="32"/>
          <w:szCs w:val="32"/>
        </w:rPr>
        <w:t>4.1</w:t>
      </w:r>
      <w:r w:rsidRPr="00A743FC">
        <w:rPr>
          <w:rFonts w:asciiTheme="majorHAnsi" w:hAnsiTheme="majorHAnsi" w:cstheme="majorHAnsi"/>
          <w:b/>
          <w:bCs/>
          <w:sz w:val="32"/>
          <w:szCs w:val="32"/>
        </w:rPr>
        <w:t>:</w:t>
      </w:r>
    </w:p>
    <w:p w14:paraId="683EA0B5" w14:textId="2B6F0145" w:rsidR="00A743FC" w:rsidRPr="00D470CD" w:rsidRDefault="00D51ED0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D51ED0">
        <w:rPr>
          <w:rFonts w:asciiTheme="majorHAnsi" w:hAnsiTheme="majorHAnsi" w:cstheme="majorHAnsi"/>
          <w:sz w:val="32"/>
          <w:szCs w:val="32"/>
        </w:rPr>
        <w:t xml:space="preserve">Jednakże, gdy nie posiadamy założonego konta należy kliknąć </w:t>
      </w:r>
      <w:r w:rsidRPr="00D470CD">
        <w:rPr>
          <w:rFonts w:asciiTheme="majorHAnsi" w:hAnsiTheme="majorHAnsi" w:cstheme="majorHAnsi"/>
          <w:b/>
          <w:bCs/>
          <w:sz w:val="32"/>
          <w:szCs w:val="32"/>
        </w:rPr>
        <w:t>Załóż Profil</w:t>
      </w:r>
    </w:p>
    <w:p w14:paraId="5E719C4D" w14:textId="77777777" w:rsidR="00A743FC" w:rsidRDefault="00A743FC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7F471724" w14:textId="77777777" w:rsidR="00A743FC" w:rsidRDefault="00A743FC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307E5082" w14:textId="77777777" w:rsidR="00D51ED0" w:rsidRDefault="00D51ED0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69AE480F" w14:textId="24E00E1A" w:rsidR="00A743FC" w:rsidRDefault="00A743FC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t xml:space="preserve">Krok </w:t>
      </w:r>
      <w:r w:rsidR="00D51ED0">
        <w:rPr>
          <w:rFonts w:asciiTheme="majorHAnsi" w:hAnsiTheme="majorHAnsi" w:cstheme="majorHAnsi"/>
          <w:b/>
          <w:bCs/>
          <w:sz w:val="32"/>
          <w:szCs w:val="32"/>
        </w:rPr>
        <w:t>4.2</w:t>
      </w:r>
      <w:r>
        <w:rPr>
          <w:rFonts w:asciiTheme="majorHAnsi" w:hAnsiTheme="majorHAnsi" w:cstheme="majorHAnsi"/>
          <w:b/>
          <w:bCs/>
          <w:sz w:val="32"/>
          <w:szCs w:val="32"/>
        </w:rPr>
        <w:t>:</w:t>
      </w:r>
    </w:p>
    <w:p w14:paraId="5E68F28D" w14:textId="18C8FF1D" w:rsidR="00A743FC" w:rsidRPr="00A743FC" w:rsidRDefault="00A743FC">
      <w:pPr>
        <w:rPr>
          <w:rFonts w:asciiTheme="majorHAnsi" w:hAnsiTheme="majorHAnsi" w:cstheme="majorHAnsi"/>
          <w:sz w:val="32"/>
          <w:szCs w:val="32"/>
        </w:rPr>
      </w:pPr>
      <w:r w:rsidRPr="00A743FC">
        <w:rPr>
          <w:rFonts w:asciiTheme="majorHAnsi" w:hAnsiTheme="majorHAnsi" w:cstheme="majorHAnsi"/>
          <w:sz w:val="32"/>
          <w:szCs w:val="32"/>
        </w:rPr>
        <w:t>Wybieramy jedną z opcji, aby uzyskać profil zaufany</w:t>
      </w:r>
      <w:r>
        <w:rPr>
          <w:rFonts w:asciiTheme="majorHAnsi" w:hAnsiTheme="majorHAnsi" w:cstheme="majorHAnsi"/>
          <w:sz w:val="32"/>
          <w:szCs w:val="32"/>
        </w:rPr>
        <w:t xml:space="preserve"> (naszym przypadku będzie to </w:t>
      </w:r>
      <w:r w:rsidRPr="00A743FC">
        <w:rPr>
          <w:rFonts w:asciiTheme="majorHAnsi" w:hAnsiTheme="majorHAnsi" w:cstheme="majorHAnsi"/>
          <w:b/>
          <w:bCs/>
          <w:sz w:val="32"/>
          <w:szCs w:val="32"/>
        </w:rPr>
        <w:t>W Placówce</w:t>
      </w:r>
      <w:r>
        <w:rPr>
          <w:rFonts w:asciiTheme="majorHAnsi" w:hAnsiTheme="majorHAnsi" w:cstheme="majorHAnsi"/>
          <w:sz w:val="32"/>
          <w:szCs w:val="32"/>
        </w:rPr>
        <w:t>)</w:t>
      </w:r>
    </w:p>
    <w:p w14:paraId="71C1D674" w14:textId="2152D4ED" w:rsidR="00A743FC" w:rsidRPr="00A743FC" w:rsidRDefault="00A743FC">
      <w:pPr>
        <w:rPr>
          <w:rFonts w:asciiTheme="majorHAnsi" w:hAnsiTheme="majorHAnsi" w:cstheme="majorHAnsi"/>
          <w:sz w:val="32"/>
          <w:szCs w:val="32"/>
        </w:rPr>
      </w:pPr>
      <w:r w:rsidRPr="00A743F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01BF4BD6" wp14:editId="592FC339">
            <wp:extent cx="5760720" cy="4462780"/>
            <wp:effectExtent l="0" t="0" r="0" b="0"/>
            <wp:docPr id="4995634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634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1D7A" w14:textId="71EFAF4F" w:rsidR="00F70E07" w:rsidRDefault="00F70E07" w:rsidP="004735DF">
      <w:pPr>
        <w:rPr>
          <w:rFonts w:asciiTheme="majorHAnsi" w:hAnsiTheme="majorHAnsi" w:cstheme="majorHAnsi"/>
          <w:sz w:val="40"/>
          <w:szCs w:val="40"/>
        </w:rPr>
      </w:pPr>
    </w:p>
    <w:p w14:paraId="6E587CDE" w14:textId="77777777" w:rsidR="00A743FC" w:rsidRDefault="00A743FC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 w:type="page"/>
      </w:r>
    </w:p>
    <w:p w14:paraId="6FDA8E65" w14:textId="6A5B644A" w:rsidR="00A64579" w:rsidRDefault="00A743FC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t xml:space="preserve">Krok </w:t>
      </w:r>
      <w:r w:rsidR="00D51ED0">
        <w:rPr>
          <w:rFonts w:asciiTheme="majorHAnsi" w:hAnsiTheme="majorHAnsi" w:cstheme="majorHAnsi"/>
          <w:b/>
          <w:bCs/>
          <w:sz w:val="32"/>
          <w:szCs w:val="32"/>
        </w:rPr>
        <w:t>4.3</w:t>
      </w:r>
      <w:r>
        <w:rPr>
          <w:rFonts w:asciiTheme="majorHAnsi" w:hAnsiTheme="majorHAnsi" w:cstheme="majorHAnsi"/>
          <w:b/>
          <w:bCs/>
          <w:sz w:val="32"/>
          <w:szCs w:val="32"/>
        </w:rPr>
        <w:t>:</w:t>
      </w:r>
    </w:p>
    <w:p w14:paraId="47423C6F" w14:textId="16F27710" w:rsidR="00A743FC" w:rsidRDefault="00A743FC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Wypełniamy formularz danymi osobowymi:</w:t>
      </w:r>
    </w:p>
    <w:p w14:paraId="7E8F9504" w14:textId="13C3F452" w:rsidR="00A743FC" w:rsidRDefault="00A743FC" w:rsidP="004735DF">
      <w:pPr>
        <w:rPr>
          <w:rFonts w:asciiTheme="majorHAnsi" w:hAnsiTheme="majorHAnsi" w:cstheme="majorHAnsi"/>
          <w:sz w:val="32"/>
          <w:szCs w:val="32"/>
        </w:rPr>
      </w:pPr>
      <w:r w:rsidRPr="00A743F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F80BC9D" wp14:editId="57E495CF">
            <wp:extent cx="5760720" cy="3603625"/>
            <wp:effectExtent l="0" t="0" r="0" b="0"/>
            <wp:docPr id="7509579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579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8BE8" w14:textId="371CF6C7" w:rsidR="00A743FC" w:rsidRDefault="00A743FC" w:rsidP="004735DF">
      <w:pPr>
        <w:rPr>
          <w:rFonts w:asciiTheme="majorHAnsi" w:hAnsiTheme="majorHAnsi" w:cstheme="majorHAnsi"/>
          <w:sz w:val="32"/>
          <w:szCs w:val="32"/>
        </w:rPr>
      </w:pPr>
      <w:r w:rsidRPr="00A743F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6D33F466" wp14:editId="1D84ED82">
            <wp:extent cx="5760720" cy="3667760"/>
            <wp:effectExtent l="0" t="0" r="0" b="8890"/>
            <wp:docPr id="6574674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674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73DD" w14:textId="46B14E2F" w:rsidR="00A743FC" w:rsidRDefault="00A743FC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Po uzupełnieniu wszystkich pól formularza Klikamy </w:t>
      </w:r>
      <w:r w:rsidRPr="00A743FC">
        <w:rPr>
          <w:rFonts w:asciiTheme="majorHAnsi" w:hAnsiTheme="majorHAnsi" w:cstheme="majorHAnsi"/>
          <w:b/>
          <w:bCs/>
          <w:sz w:val="32"/>
          <w:szCs w:val="32"/>
        </w:rPr>
        <w:t>Zarejestruj się</w:t>
      </w:r>
    </w:p>
    <w:p w14:paraId="1D097A14" w14:textId="14875C5C" w:rsidR="00D51ED0" w:rsidRDefault="00D51ED0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4.4</w:t>
      </w:r>
    </w:p>
    <w:p w14:paraId="128F1B0F" w14:textId="52FF6E8E" w:rsidR="00D51ED0" w:rsidRDefault="00D51ED0" w:rsidP="004735DF">
      <w:pPr>
        <w:rPr>
          <w:rFonts w:asciiTheme="majorHAnsi" w:hAnsiTheme="majorHAnsi" w:cstheme="majorHAnsi"/>
          <w:sz w:val="32"/>
          <w:szCs w:val="32"/>
        </w:rPr>
      </w:pPr>
      <w:r w:rsidRPr="00D51ED0">
        <w:rPr>
          <w:rFonts w:asciiTheme="majorHAnsi" w:hAnsiTheme="majorHAnsi" w:cstheme="majorHAnsi"/>
          <w:sz w:val="32"/>
          <w:szCs w:val="32"/>
        </w:rPr>
        <w:t>Po pomyślnym wypełnieniu formularza powinniśmy zostać przeniesieni do okna, które przedstawia zdjęcie poniżej</w:t>
      </w:r>
    </w:p>
    <w:p w14:paraId="594ED535" w14:textId="714838DB" w:rsidR="00D51ED0" w:rsidRDefault="00D51ED0" w:rsidP="004735DF">
      <w:pPr>
        <w:rPr>
          <w:rFonts w:asciiTheme="majorHAnsi" w:hAnsiTheme="majorHAnsi" w:cstheme="majorHAnsi"/>
          <w:sz w:val="32"/>
          <w:szCs w:val="32"/>
        </w:rPr>
      </w:pPr>
      <w:r w:rsidRPr="00D51ED0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7ABA2650" wp14:editId="1F76F469">
            <wp:extent cx="5760720" cy="1802130"/>
            <wp:effectExtent l="0" t="0" r="0" b="7620"/>
            <wp:docPr id="1866557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578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B800" w14:textId="67DF8CCA" w:rsidR="00D51ED0" w:rsidRDefault="00D51ED0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D51ED0">
        <w:rPr>
          <w:rFonts w:asciiTheme="majorHAnsi" w:hAnsiTheme="majorHAnsi" w:cstheme="majorHAnsi"/>
          <w:b/>
          <w:bCs/>
          <w:sz w:val="32"/>
          <w:szCs w:val="32"/>
        </w:rPr>
        <w:t>Krok 4.5</w:t>
      </w:r>
      <w:r>
        <w:rPr>
          <w:rFonts w:asciiTheme="majorHAnsi" w:hAnsiTheme="majorHAnsi" w:cstheme="majorHAnsi"/>
          <w:b/>
          <w:bCs/>
          <w:sz w:val="32"/>
          <w:szCs w:val="32"/>
        </w:rPr>
        <w:t>:</w:t>
      </w:r>
    </w:p>
    <w:p w14:paraId="72CC4B3B" w14:textId="12A9574B" w:rsidR="00D51ED0" w:rsidRDefault="00D51ED0" w:rsidP="004735DF">
      <w:pPr>
        <w:rPr>
          <w:rFonts w:asciiTheme="majorHAnsi" w:hAnsiTheme="majorHAnsi" w:cstheme="majorHAnsi"/>
          <w:sz w:val="32"/>
          <w:szCs w:val="32"/>
        </w:rPr>
      </w:pPr>
      <w:r w:rsidRPr="00D51ED0">
        <w:rPr>
          <w:rFonts w:asciiTheme="majorHAnsi" w:hAnsiTheme="majorHAnsi" w:cstheme="majorHAnsi"/>
          <w:sz w:val="32"/>
          <w:szCs w:val="32"/>
        </w:rPr>
        <w:t>Aby wejść w punkt potwierdzający naszą tożsamość w profilu zaufanym klikamy w niebieską ikonę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</w:p>
    <w:p w14:paraId="195F9F34" w14:textId="0682CC70" w:rsidR="00D51ED0" w:rsidRDefault="00D51ED0" w:rsidP="004735DF">
      <w:pPr>
        <w:rPr>
          <w:rFonts w:asciiTheme="majorHAnsi" w:hAnsiTheme="majorHAnsi" w:cstheme="majorHAnsi"/>
          <w:sz w:val="32"/>
          <w:szCs w:val="32"/>
        </w:rPr>
      </w:pPr>
      <w:r w:rsidRPr="00D51ED0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62E98A13" wp14:editId="3462ED3E">
            <wp:extent cx="3248478" cy="962159"/>
            <wp:effectExtent l="0" t="0" r="9525" b="9525"/>
            <wp:docPr id="1975531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31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97C6" w14:textId="7CD5EC8A" w:rsidR="00B75A69" w:rsidRDefault="00B75A69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Następnie Profil zaufany</w:t>
      </w:r>
    </w:p>
    <w:p w14:paraId="65359B0F" w14:textId="56249FD7" w:rsidR="00B75A69" w:rsidRDefault="00B75A69" w:rsidP="004735DF">
      <w:pPr>
        <w:rPr>
          <w:rFonts w:asciiTheme="majorHAnsi" w:hAnsiTheme="majorHAnsi" w:cstheme="majorHAnsi"/>
          <w:sz w:val="32"/>
          <w:szCs w:val="32"/>
        </w:rPr>
      </w:pPr>
      <w:r w:rsidRPr="00B75A69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614E9C6" wp14:editId="7B5935A1">
            <wp:extent cx="2876951" cy="1514686"/>
            <wp:effectExtent l="0" t="0" r="0" b="9525"/>
            <wp:docPr id="11185194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194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959B7" w14:textId="77777777" w:rsidR="00B75A69" w:rsidRDefault="00B75A69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01274F5C" w14:textId="661BBFD9" w:rsidR="00486AE4" w:rsidRPr="00486AE4" w:rsidRDefault="00486AE4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86AE4"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4.6</w:t>
      </w:r>
    </w:p>
    <w:p w14:paraId="7DA70A8D" w14:textId="254AF90D" w:rsidR="00B75A69" w:rsidRPr="00486AE4" w:rsidRDefault="00486AE4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O</w:t>
      </w:r>
      <w:r w:rsidR="00B75A69">
        <w:rPr>
          <w:rFonts w:asciiTheme="majorHAnsi" w:hAnsiTheme="majorHAnsi" w:cstheme="majorHAnsi"/>
          <w:sz w:val="32"/>
          <w:szCs w:val="32"/>
        </w:rPr>
        <w:t xml:space="preserve">dszukujemy Pole </w:t>
      </w:r>
      <w:r w:rsidR="00B75A69" w:rsidRPr="00486AE4">
        <w:rPr>
          <w:rFonts w:asciiTheme="majorHAnsi" w:hAnsiTheme="majorHAnsi" w:cstheme="majorHAnsi"/>
          <w:b/>
          <w:bCs/>
          <w:sz w:val="32"/>
          <w:szCs w:val="32"/>
        </w:rPr>
        <w:t>Znajdź punkt potwierdzający</w:t>
      </w:r>
    </w:p>
    <w:p w14:paraId="1D5C9E32" w14:textId="6CE3970B" w:rsidR="00B75A69" w:rsidRDefault="00B75A69" w:rsidP="004735DF">
      <w:pPr>
        <w:rPr>
          <w:rFonts w:asciiTheme="majorHAnsi" w:hAnsiTheme="majorHAnsi" w:cstheme="majorHAnsi"/>
          <w:sz w:val="32"/>
          <w:szCs w:val="32"/>
        </w:rPr>
      </w:pPr>
      <w:r w:rsidRPr="00B75A69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0EEC15BD" wp14:editId="120AA378">
            <wp:extent cx="3315163" cy="2629267"/>
            <wp:effectExtent l="0" t="0" r="0" b="0"/>
            <wp:docPr id="566428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283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959F" w14:textId="51337C5C" w:rsidR="00B75A69" w:rsidRDefault="00B75A69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Kolejno strona wyświetli nam formularz, w którym musimy wybrać w którym miejscu chcemy potwierdzić naszą tożsamość</w:t>
      </w:r>
      <w:r w:rsidR="000361EA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32CB6E09" w14:textId="50BE2C2A" w:rsidR="000361EA" w:rsidRDefault="000361EA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 moim przypadku będzie to:</w:t>
      </w:r>
    </w:p>
    <w:p w14:paraId="6877CBF1" w14:textId="42244A19" w:rsidR="000361EA" w:rsidRPr="00486AE4" w:rsidRDefault="000361EA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86AE4">
        <w:rPr>
          <w:rFonts w:asciiTheme="majorHAnsi" w:hAnsiTheme="majorHAnsi" w:cstheme="majorHAnsi"/>
          <w:b/>
          <w:bCs/>
          <w:sz w:val="32"/>
          <w:szCs w:val="32"/>
        </w:rPr>
        <w:t>Kraj: Polska</w:t>
      </w:r>
    </w:p>
    <w:p w14:paraId="58688491" w14:textId="05E07388" w:rsidR="000361EA" w:rsidRPr="00486AE4" w:rsidRDefault="000361EA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86AE4">
        <w:rPr>
          <w:rFonts w:asciiTheme="majorHAnsi" w:hAnsiTheme="majorHAnsi" w:cstheme="majorHAnsi"/>
          <w:b/>
          <w:bCs/>
          <w:sz w:val="32"/>
          <w:szCs w:val="32"/>
        </w:rPr>
        <w:t>Województwo: Podkarpackie</w:t>
      </w:r>
    </w:p>
    <w:p w14:paraId="7E5F1F3E" w14:textId="2740FDD7" w:rsidR="000361EA" w:rsidRPr="00486AE4" w:rsidRDefault="000361EA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86AE4">
        <w:rPr>
          <w:rFonts w:asciiTheme="majorHAnsi" w:hAnsiTheme="majorHAnsi" w:cstheme="majorHAnsi"/>
          <w:b/>
          <w:bCs/>
          <w:sz w:val="32"/>
          <w:szCs w:val="32"/>
        </w:rPr>
        <w:t>Miejscowość: Leżajsk</w:t>
      </w:r>
    </w:p>
    <w:p w14:paraId="14E1C552" w14:textId="5D331A80" w:rsidR="00B75A69" w:rsidRDefault="00B75A69" w:rsidP="004735DF">
      <w:pPr>
        <w:rPr>
          <w:rFonts w:asciiTheme="majorHAnsi" w:hAnsiTheme="majorHAnsi" w:cstheme="majorHAnsi"/>
          <w:sz w:val="32"/>
          <w:szCs w:val="32"/>
        </w:rPr>
      </w:pPr>
      <w:r w:rsidRPr="00B75A69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0C8C9AA3" wp14:editId="478DC039">
            <wp:extent cx="5760720" cy="2146935"/>
            <wp:effectExtent l="0" t="0" r="0" b="5715"/>
            <wp:docPr id="15361626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626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0E9E" w14:textId="73DFDD33" w:rsidR="00B75A69" w:rsidRDefault="00B75A69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Po uzupełnieniu wszystkich danych klikamy </w:t>
      </w:r>
      <w:r w:rsidRPr="00B75A69">
        <w:rPr>
          <w:rFonts w:asciiTheme="majorHAnsi" w:hAnsiTheme="majorHAnsi" w:cstheme="majorHAnsi"/>
          <w:b/>
          <w:bCs/>
          <w:sz w:val="32"/>
          <w:szCs w:val="32"/>
        </w:rPr>
        <w:t>filtruj</w:t>
      </w:r>
    </w:p>
    <w:p w14:paraId="2219BCDC" w14:textId="180EEEBC" w:rsidR="00193CD6" w:rsidRDefault="00193C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0FE95CE5" w14:textId="1EECA381" w:rsidR="00B75A69" w:rsidRDefault="00486AE4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Jeśli wprowadziliśmy poprawne dane powinna nam, się wyświetlić poniższa lista. </w:t>
      </w:r>
    </w:p>
    <w:p w14:paraId="22E842E1" w14:textId="4E66B28B" w:rsidR="00193CD6" w:rsidRDefault="00193CD6" w:rsidP="004735DF">
      <w:pPr>
        <w:rPr>
          <w:rFonts w:asciiTheme="majorHAnsi" w:hAnsiTheme="majorHAnsi" w:cstheme="majorHAnsi"/>
          <w:sz w:val="32"/>
          <w:szCs w:val="32"/>
        </w:rPr>
      </w:pPr>
      <w:r w:rsidRPr="00193CD6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4DC5CD4" wp14:editId="16A49303">
            <wp:extent cx="5760720" cy="2286000"/>
            <wp:effectExtent l="0" t="0" r="0" b="0"/>
            <wp:docPr id="14881442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442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7DD8" w14:textId="73C82F07" w:rsidR="00193CD6" w:rsidRDefault="00193CD6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Następnie klikamy </w:t>
      </w:r>
      <w:r w:rsidRPr="00193CD6">
        <w:rPr>
          <w:rFonts w:asciiTheme="majorHAnsi" w:hAnsiTheme="majorHAnsi" w:cstheme="majorHAnsi"/>
          <w:b/>
          <w:bCs/>
          <w:sz w:val="32"/>
          <w:szCs w:val="32"/>
        </w:rPr>
        <w:t>umów termin wizyty</w:t>
      </w:r>
    </w:p>
    <w:p w14:paraId="7C5B6055" w14:textId="574FDADA" w:rsidR="00193CD6" w:rsidRDefault="00193CD6" w:rsidP="004735DF">
      <w:pPr>
        <w:rPr>
          <w:rFonts w:asciiTheme="majorHAnsi" w:hAnsiTheme="majorHAnsi" w:cstheme="majorHAnsi"/>
          <w:sz w:val="32"/>
          <w:szCs w:val="32"/>
        </w:rPr>
      </w:pPr>
      <w:r w:rsidRPr="00193CD6">
        <w:rPr>
          <w:rFonts w:asciiTheme="majorHAnsi" w:hAnsiTheme="majorHAnsi" w:cstheme="majorHAnsi"/>
          <w:sz w:val="32"/>
          <w:szCs w:val="32"/>
        </w:rPr>
        <w:t>Strona przeniesie nas na stronę urzędu skarbowego</w:t>
      </w:r>
    </w:p>
    <w:p w14:paraId="657234FF" w14:textId="2046A81C" w:rsidR="00193CD6" w:rsidRPr="00193CD6" w:rsidRDefault="00193CD6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Klikamy </w:t>
      </w:r>
      <w:r w:rsidRPr="00193CD6">
        <w:rPr>
          <w:rFonts w:asciiTheme="majorHAnsi" w:hAnsiTheme="majorHAnsi" w:cstheme="majorHAnsi"/>
          <w:b/>
          <w:bCs/>
          <w:sz w:val="32"/>
          <w:szCs w:val="32"/>
        </w:rPr>
        <w:t>umów wizytę online</w:t>
      </w:r>
    </w:p>
    <w:p w14:paraId="464B1265" w14:textId="7A0887FA" w:rsidR="00193CD6" w:rsidRDefault="00193CD6" w:rsidP="004735DF">
      <w:pPr>
        <w:rPr>
          <w:rFonts w:asciiTheme="majorHAnsi" w:hAnsiTheme="majorHAnsi" w:cstheme="majorHAnsi"/>
          <w:sz w:val="32"/>
          <w:szCs w:val="32"/>
        </w:rPr>
      </w:pPr>
      <w:r w:rsidRPr="00193CD6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77500E36" wp14:editId="597BF703">
            <wp:extent cx="5760720" cy="2210435"/>
            <wp:effectExtent l="0" t="0" r="0" b="0"/>
            <wp:docPr id="5839584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584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4B39" w14:textId="77777777" w:rsidR="00193CD6" w:rsidRDefault="00193C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500AEAAF" w14:textId="4C2996B6" w:rsidR="00193CD6" w:rsidRDefault="00193CD6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>Kolejno wypełniamy formular</w:t>
      </w:r>
      <w:r w:rsidR="00486AE4">
        <w:rPr>
          <w:rFonts w:asciiTheme="majorHAnsi" w:hAnsiTheme="majorHAnsi" w:cstheme="majorHAnsi"/>
          <w:sz w:val="32"/>
          <w:szCs w:val="32"/>
        </w:rPr>
        <w:t>z wybierając:</w:t>
      </w:r>
    </w:p>
    <w:p w14:paraId="5736B803" w14:textId="2B373061" w:rsidR="00486AE4" w:rsidRDefault="00486AE4" w:rsidP="00486AE4">
      <w:pPr>
        <w:pStyle w:val="Akapitzlist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Województwo</w:t>
      </w:r>
    </w:p>
    <w:p w14:paraId="7E4EDC67" w14:textId="7D2B89EB" w:rsidR="00486AE4" w:rsidRPr="00486AE4" w:rsidRDefault="00486AE4" w:rsidP="00486AE4">
      <w:pPr>
        <w:pStyle w:val="Akapitzlist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Urząd</w:t>
      </w:r>
    </w:p>
    <w:p w14:paraId="74E7EC89" w14:textId="11544308" w:rsidR="00193CD6" w:rsidRDefault="00193CD6" w:rsidP="004735DF">
      <w:pPr>
        <w:rPr>
          <w:rFonts w:asciiTheme="majorHAnsi" w:hAnsiTheme="majorHAnsi" w:cstheme="majorHAnsi"/>
          <w:sz w:val="32"/>
          <w:szCs w:val="32"/>
        </w:rPr>
      </w:pPr>
      <w:r w:rsidRPr="00193CD6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689C4758" wp14:editId="2AD1834A">
            <wp:extent cx="5760720" cy="3359785"/>
            <wp:effectExtent l="0" t="0" r="0" b="0"/>
            <wp:docPr id="14327719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719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B8C2" w14:textId="44FFFE9B" w:rsidR="00193CD6" w:rsidRDefault="00486AE4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 wybraniu odpowiednich danych k</w:t>
      </w:r>
      <w:r w:rsidR="00193CD6">
        <w:rPr>
          <w:rFonts w:asciiTheme="majorHAnsi" w:hAnsiTheme="majorHAnsi" w:cstheme="majorHAnsi"/>
          <w:sz w:val="32"/>
          <w:szCs w:val="32"/>
        </w:rPr>
        <w:t xml:space="preserve">likamy </w:t>
      </w:r>
      <w:r w:rsidR="00193CD6" w:rsidRPr="001E6F29">
        <w:rPr>
          <w:rFonts w:asciiTheme="majorHAnsi" w:hAnsiTheme="majorHAnsi" w:cstheme="majorHAnsi"/>
          <w:b/>
          <w:bCs/>
          <w:sz w:val="32"/>
          <w:szCs w:val="32"/>
        </w:rPr>
        <w:t>dalej</w:t>
      </w:r>
    </w:p>
    <w:p w14:paraId="4AA0957B" w14:textId="1CC3D212" w:rsidR="00486AE4" w:rsidRDefault="001E6F29" w:rsidP="004735DF">
      <w:pPr>
        <w:rPr>
          <w:rFonts w:asciiTheme="majorHAnsi" w:hAnsiTheme="majorHAnsi" w:cstheme="majorHAnsi"/>
          <w:sz w:val="32"/>
          <w:szCs w:val="32"/>
        </w:rPr>
      </w:pPr>
      <w:r w:rsidRPr="001E6F29">
        <w:rPr>
          <w:rFonts w:asciiTheme="majorHAnsi" w:hAnsiTheme="majorHAnsi" w:cstheme="majorHAnsi"/>
          <w:sz w:val="32"/>
          <w:szCs w:val="32"/>
        </w:rPr>
        <w:t>Następnie wybieramy</w:t>
      </w:r>
      <w:r w:rsidR="00486AE4">
        <w:rPr>
          <w:rFonts w:asciiTheme="majorHAnsi" w:hAnsiTheme="majorHAnsi" w:cstheme="majorHAnsi"/>
          <w:sz w:val="32"/>
          <w:szCs w:val="32"/>
        </w:rPr>
        <w:t xml:space="preserve"> sprawę, którą chcemy załatwić:</w:t>
      </w:r>
    </w:p>
    <w:p w14:paraId="64DBE3F3" w14:textId="0310514E" w:rsidR="001E6F29" w:rsidRDefault="001E6F29" w:rsidP="00486AE4">
      <w:pPr>
        <w:pStyle w:val="Akapitzlist"/>
        <w:numPr>
          <w:ilvl w:val="0"/>
          <w:numId w:val="1"/>
        </w:numPr>
        <w:rPr>
          <w:rFonts w:asciiTheme="majorHAnsi" w:hAnsiTheme="majorHAnsi" w:cstheme="majorHAnsi"/>
          <w:b/>
          <w:bCs/>
          <w:sz w:val="32"/>
          <w:szCs w:val="32"/>
        </w:rPr>
      </w:pPr>
      <w:r w:rsidRPr="00486AE4">
        <w:rPr>
          <w:rFonts w:asciiTheme="majorHAnsi" w:hAnsiTheme="majorHAnsi" w:cstheme="majorHAnsi"/>
          <w:b/>
          <w:bCs/>
          <w:sz w:val="32"/>
          <w:szCs w:val="32"/>
        </w:rPr>
        <w:t xml:space="preserve"> profil zaufany</w:t>
      </w:r>
    </w:p>
    <w:p w14:paraId="0FD54CA5" w14:textId="34157743" w:rsidR="00486AE4" w:rsidRPr="00486AE4" w:rsidRDefault="00486AE4" w:rsidP="00486AE4">
      <w:pPr>
        <w:pStyle w:val="Akapitzlist"/>
        <w:numPr>
          <w:ilvl w:val="1"/>
          <w:numId w:val="1"/>
        </w:num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potwierdzenie profilu zaufanego</w:t>
      </w:r>
    </w:p>
    <w:p w14:paraId="67AFC234" w14:textId="3F8FC461" w:rsidR="001E6F29" w:rsidRDefault="001E6F29" w:rsidP="004735DF">
      <w:pPr>
        <w:rPr>
          <w:rFonts w:asciiTheme="majorHAnsi" w:hAnsiTheme="majorHAnsi" w:cstheme="majorHAnsi"/>
          <w:sz w:val="32"/>
          <w:szCs w:val="32"/>
        </w:rPr>
      </w:pPr>
      <w:r w:rsidRPr="001E6F29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096DA05F" wp14:editId="67E3EAEB">
            <wp:extent cx="5760720" cy="1537335"/>
            <wp:effectExtent l="0" t="0" r="0" b="5715"/>
            <wp:docPr id="2369370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370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9368" w14:textId="2325A2C5" w:rsidR="008306B7" w:rsidRDefault="008306B7">
      <w:pPr>
        <w:rPr>
          <w:rFonts w:asciiTheme="majorHAnsi" w:hAnsiTheme="majorHAnsi" w:cstheme="majorHAnsi"/>
          <w:sz w:val="32"/>
          <w:szCs w:val="32"/>
        </w:rPr>
      </w:pPr>
      <w:r w:rsidRPr="008306B7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4CAB2A2A" wp14:editId="21D13897">
            <wp:extent cx="5760720" cy="932815"/>
            <wp:effectExtent l="0" t="0" r="0" b="635"/>
            <wp:docPr id="15978494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494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0D84F56F" w14:textId="14A020F9" w:rsidR="008306B7" w:rsidRDefault="006F1F80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>W kolejnym etapie w</w:t>
      </w:r>
      <w:r w:rsidR="008306B7">
        <w:rPr>
          <w:rFonts w:asciiTheme="majorHAnsi" w:hAnsiTheme="majorHAnsi" w:cstheme="majorHAnsi"/>
          <w:sz w:val="32"/>
          <w:szCs w:val="32"/>
        </w:rPr>
        <w:t xml:space="preserve">ybieramy datę </w:t>
      </w:r>
      <w:r>
        <w:rPr>
          <w:rFonts w:asciiTheme="majorHAnsi" w:hAnsiTheme="majorHAnsi" w:cstheme="majorHAnsi"/>
          <w:sz w:val="32"/>
          <w:szCs w:val="32"/>
        </w:rPr>
        <w:t>spotkania w Urzędzie Skarbowym</w:t>
      </w:r>
      <w:r w:rsidR="008306B7">
        <w:rPr>
          <w:rFonts w:asciiTheme="majorHAnsi" w:hAnsiTheme="majorHAnsi" w:cstheme="majorHAnsi"/>
          <w:sz w:val="32"/>
          <w:szCs w:val="32"/>
        </w:rPr>
        <w:t>:</w:t>
      </w:r>
    </w:p>
    <w:p w14:paraId="51208A8A" w14:textId="5189D53E" w:rsidR="008306B7" w:rsidRDefault="008306B7" w:rsidP="004735DF">
      <w:pPr>
        <w:rPr>
          <w:rFonts w:asciiTheme="majorHAnsi" w:hAnsiTheme="majorHAnsi" w:cstheme="majorHAnsi"/>
          <w:sz w:val="32"/>
          <w:szCs w:val="32"/>
        </w:rPr>
      </w:pPr>
      <w:r w:rsidRPr="008306B7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2FC67F98" wp14:editId="5D89984E">
            <wp:extent cx="5760720" cy="5448300"/>
            <wp:effectExtent l="0" t="0" r="0" b="0"/>
            <wp:docPr id="11872647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6473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CDF6" w14:textId="1A37806E" w:rsidR="008306B7" w:rsidRPr="006F1F80" w:rsidRDefault="008306B7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Po wybraniu daty spotkania </w:t>
      </w:r>
      <w:r w:rsidR="006F1F80">
        <w:rPr>
          <w:rFonts w:asciiTheme="majorHAnsi" w:hAnsiTheme="majorHAnsi" w:cstheme="majorHAnsi"/>
          <w:sz w:val="32"/>
          <w:szCs w:val="32"/>
        </w:rPr>
        <w:t>klikamy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  <w:r w:rsidRPr="008306B7">
        <w:rPr>
          <w:rFonts w:asciiTheme="majorHAnsi" w:hAnsiTheme="majorHAnsi" w:cstheme="majorHAnsi"/>
          <w:b/>
          <w:bCs/>
          <w:sz w:val="32"/>
          <w:szCs w:val="32"/>
        </w:rPr>
        <w:t>Dalej</w:t>
      </w:r>
    </w:p>
    <w:p w14:paraId="58004638" w14:textId="77777777" w:rsidR="006F1F80" w:rsidRDefault="006F1F80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631FD804" w14:textId="1E0142F7" w:rsidR="008306B7" w:rsidRPr="008306B7" w:rsidRDefault="008306B7" w:rsidP="004735DF">
      <w:pPr>
        <w:rPr>
          <w:rFonts w:asciiTheme="majorHAnsi" w:hAnsiTheme="majorHAnsi" w:cstheme="majorHAnsi"/>
          <w:sz w:val="32"/>
          <w:szCs w:val="32"/>
        </w:rPr>
      </w:pPr>
      <w:r w:rsidRPr="008306B7">
        <w:rPr>
          <w:rFonts w:asciiTheme="majorHAnsi" w:hAnsiTheme="majorHAnsi" w:cstheme="majorHAnsi"/>
          <w:sz w:val="32"/>
          <w:szCs w:val="32"/>
        </w:rPr>
        <w:lastRenderedPageBreak/>
        <w:t xml:space="preserve">Następnie wypełniamy formularz swoimi danymi osobowymi i </w:t>
      </w:r>
      <w:r w:rsidR="006F1F80">
        <w:rPr>
          <w:rFonts w:asciiTheme="majorHAnsi" w:hAnsiTheme="majorHAnsi" w:cstheme="majorHAnsi"/>
          <w:sz w:val="32"/>
          <w:szCs w:val="32"/>
        </w:rPr>
        <w:t>k</w:t>
      </w:r>
      <w:r w:rsidRPr="008306B7">
        <w:rPr>
          <w:rFonts w:asciiTheme="majorHAnsi" w:hAnsiTheme="majorHAnsi" w:cstheme="majorHAnsi"/>
          <w:sz w:val="32"/>
          <w:szCs w:val="32"/>
        </w:rPr>
        <w:t xml:space="preserve">likamy </w:t>
      </w:r>
      <w:r w:rsidRPr="008306B7">
        <w:rPr>
          <w:rFonts w:asciiTheme="majorHAnsi" w:hAnsiTheme="majorHAnsi" w:cstheme="majorHAnsi"/>
          <w:b/>
          <w:bCs/>
          <w:sz w:val="32"/>
          <w:szCs w:val="32"/>
        </w:rPr>
        <w:t>umów wizytę</w:t>
      </w:r>
    </w:p>
    <w:p w14:paraId="6D6D3875" w14:textId="392B21B6" w:rsidR="008306B7" w:rsidRDefault="008306B7" w:rsidP="004735DF">
      <w:pPr>
        <w:rPr>
          <w:rFonts w:asciiTheme="majorHAnsi" w:hAnsiTheme="majorHAnsi" w:cstheme="majorHAnsi"/>
          <w:sz w:val="32"/>
          <w:szCs w:val="32"/>
        </w:rPr>
      </w:pPr>
      <w:r w:rsidRPr="008306B7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46B90A39" wp14:editId="6BF57C18">
            <wp:extent cx="6003235" cy="4056419"/>
            <wp:effectExtent l="0" t="0" r="0" b="1270"/>
            <wp:docPr id="407651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518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5152" cy="406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9081" w14:textId="3FC16C05" w:rsidR="006F1F80" w:rsidRDefault="006F1F80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Po kliknięciu </w:t>
      </w:r>
      <w:r w:rsidRPr="006F1F80">
        <w:rPr>
          <w:rFonts w:asciiTheme="majorHAnsi" w:hAnsiTheme="majorHAnsi" w:cstheme="majorHAnsi"/>
          <w:b/>
          <w:bCs/>
          <w:sz w:val="32"/>
          <w:szCs w:val="32"/>
        </w:rPr>
        <w:t>Umów wizytę</w:t>
      </w:r>
      <w:r>
        <w:rPr>
          <w:rFonts w:asciiTheme="majorHAnsi" w:hAnsiTheme="majorHAnsi" w:cstheme="majorHAnsi"/>
          <w:sz w:val="32"/>
          <w:szCs w:val="32"/>
        </w:rPr>
        <w:t xml:space="preserve"> otrzymamy podsumowanie, które także zostanie przesłane do nas na podany wcześniej E-mail.</w:t>
      </w:r>
    </w:p>
    <w:p w14:paraId="5969ECE0" w14:textId="77777777" w:rsidR="007409D2" w:rsidRDefault="007409D2" w:rsidP="004735DF">
      <w:pPr>
        <w:rPr>
          <w:rFonts w:asciiTheme="majorHAnsi" w:hAnsiTheme="majorHAnsi" w:cstheme="majorHAnsi"/>
          <w:sz w:val="32"/>
          <w:szCs w:val="32"/>
        </w:rPr>
      </w:pPr>
    </w:p>
    <w:p w14:paraId="69438B90" w14:textId="50297B50" w:rsidR="000C2361" w:rsidRPr="000C2361" w:rsidRDefault="000C2361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0C2361">
        <w:rPr>
          <w:rFonts w:asciiTheme="majorHAnsi" w:hAnsiTheme="majorHAnsi" w:cstheme="majorHAnsi"/>
          <w:b/>
          <w:bCs/>
          <w:sz w:val="32"/>
          <w:szCs w:val="32"/>
        </w:rPr>
        <w:t>Krok 5:</w:t>
      </w:r>
    </w:p>
    <w:p w14:paraId="5B98EAE0" w14:textId="029319F7" w:rsidR="007409D2" w:rsidRDefault="007409D2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Gdy </w:t>
      </w:r>
      <w:r w:rsidR="000C2361">
        <w:rPr>
          <w:rFonts w:asciiTheme="majorHAnsi" w:hAnsiTheme="majorHAnsi" w:cstheme="majorHAnsi"/>
          <w:sz w:val="32"/>
          <w:szCs w:val="32"/>
        </w:rPr>
        <w:t xml:space="preserve">potwierdziliśmy swoją tożsamość w Urzędzie Skarbowym i nasz Profil zaufany jest aktywny wracamy na stronę: </w:t>
      </w:r>
      <w:hyperlink r:id="rId26" w:history="1">
        <w:r w:rsidR="000C2361" w:rsidRPr="000C2361">
          <w:rPr>
            <w:rStyle w:val="Hipercze"/>
            <w:rFonts w:asciiTheme="majorHAnsi" w:hAnsiTheme="majorHAnsi" w:cstheme="majorHAnsi"/>
            <w:b/>
            <w:bCs/>
            <w:sz w:val="32"/>
            <w:szCs w:val="32"/>
          </w:rPr>
          <w:t>https://eurzad.gminalezajsk.pl/</w:t>
        </w:r>
      </w:hyperlink>
    </w:p>
    <w:p w14:paraId="4B96ECB4" w14:textId="77777777" w:rsidR="000C2361" w:rsidRDefault="000C2361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 w:type="page"/>
      </w:r>
    </w:p>
    <w:p w14:paraId="77684B73" w14:textId="7EF301BF" w:rsidR="000C2361" w:rsidRDefault="000C2361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6:</w:t>
      </w:r>
    </w:p>
    <w:p w14:paraId="3D38897C" w14:textId="360043B1" w:rsidR="000C2361" w:rsidRP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Klikamy w niebieski przycisk </w:t>
      </w:r>
      <w:r w:rsidRPr="000C2361">
        <w:rPr>
          <w:rFonts w:asciiTheme="majorHAnsi" w:hAnsiTheme="majorHAnsi" w:cstheme="majorHAnsi"/>
          <w:b/>
          <w:bCs/>
          <w:sz w:val="32"/>
          <w:szCs w:val="32"/>
        </w:rPr>
        <w:t>Zaloguj się | login.gov.pl</w:t>
      </w:r>
    </w:p>
    <w:p w14:paraId="06D62510" w14:textId="60589335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 w:rsidRPr="004735DF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41143229" wp14:editId="44A166D6">
            <wp:extent cx="5760720" cy="1986915"/>
            <wp:effectExtent l="0" t="0" r="0" b="0"/>
            <wp:docPr id="8980136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11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69E0" w14:textId="2624DFF2" w:rsidR="000C2361" w:rsidRPr="000C2361" w:rsidRDefault="000C2361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0C2361">
        <w:rPr>
          <w:rFonts w:asciiTheme="majorHAnsi" w:hAnsiTheme="majorHAnsi" w:cstheme="majorHAnsi"/>
          <w:b/>
          <w:bCs/>
          <w:sz w:val="32"/>
          <w:szCs w:val="32"/>
        </w:rPr>
        <w:t>Krok 7:</w:t>
      </w:r>
    </w:p>
    <w:p w14:paraId="19CADBF4" w14:textId="5F786CBC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Wybieramy </w:t>
      </w:r>
      <w:r w:rsidRPr="000C2361">
        <w:rPr>
          <w:rFonts w:asciiTheme="majorHAnsi" w:hAnsiTheme="majorHAnsi" w:cstheme="majorHAnsi"/>
          <w:b/>
          <w:bCs/>
          <w:sz w:val="32"/>
          <w:szCs w:val="32"/>
        </w:rPr>
        <w:t>Profil zaufany</w:t>
      </w:r>
    </w:p>
    <w:p w14:paraId="4E6D5142" w14:textId="7CE405C6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 w:rsidRPr="000C2361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2BE6C6C" wp14:editId="4F5ABBE5">
            <wp:extent cx="5189132" cy="4659465"/>
            <wp:effectExtent l="0" t="0" r="0" b="8255"/>
            <wp:docPr id="326901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012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1341" cy="46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BA4" w14:textId="77777777" w:rsidR="000C2361" w:rsidRDefault="000C236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253EA80A" w14:textId="66E732E8" w:rsidR="000C2361" w:rsidRPr="000C2361" w:rsidRDefault="000C2361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0C2361"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8:</w:t>
      </w:r>
    </w:p>
    <w:p w14:paraId="6015FB62" w14:textId="08685615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Wpisujemy dane logowania, które ustaliliśmy podczas rejestracji</w:t>
      </w:r>
    </w:p>
    <w:p w14:paraId="75BCAE0E" w14:textId="313F188E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Klikamy </w:t>
      </w:r>
      <w:r w:rsidRPr="000C2361">
        <w:rPr>
          <w:rFonts w:asciiTheme="majorHAnsi" w:hAnsiTheme="majorHAnsi" w:cstheme="majorHAnsi"/>
          <w:b/>
          <w:bCs/>
          <w:sz w:val="32"/>
          <w:szCs w:val="32"/>
        </w:rPr>
        <w:t>Zaloguj się</w:t>
      </w:r>
    </w:p>
    <w:p w14:paraId="2BDC79BF" w14:textId="2A65828F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 w:rsidRPr="000C2361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134E7295" wp14:editId="5F4CB37F">
            <wp:extent cx="3021496" cy="4224687"/>
            <wp:effectExtent l="0" t="0" r="7620" b="4445"/>
            <wp:docPr id="5859604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6045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1150" cy="42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2435" w14:textId="77777777" w:rsidR="000C2361" w:rsidRDefault="000C2361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1787C942" w14:textId="1C42F7AC" w:rsidR="000C2361" w:rsidRPr="00251146" w:rsidRDefault="000C2361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251146"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9:</w:t>
      </w:r>
    </w:p>
    <w:p w14:paraId="50FE10CB" w14:textId="5EEDF6AD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Klikamy </w:t>
      </w:r>
      <w:r w:rsidRPr="000C2361">
        <w:rPr>
          <w:rFonts w:asciiTheme="majorHAnsi" w:hAnsiTheme="majorHAnsi" w:cstheme="majorHAnsi"/>
          <w:b/>
          <w:bCs/>
          <w:sz w:val="32"/>
          <w:szCs w:val="32"/>
        </w:rPr>
        <w:t>przypomnij mi później</w:t>
      </w:r>
    </w:p>
    <w:p w14:paraId="46DB5696" w14:textId="7C2EDC53" w:rsidR="000C2361" w:rsidRDefault="000C2361" w:rsidP="004735DF">
      <w:pPr>
        <w:rPr>
          <w:rFonts w:asciiTheme="majorHAnsi" w:hAnsiTheme="majorHAnsi" w:cstheme="majorHAnsi"/>
          <w:sz w:val="32"/>
          <w:szCs w:val="32"/>
        </w:rPr>
      </w:pPr>
      <w:r w:rsidRPr="000C2361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2CC762F3" wp14:editId="5ED2B33F">
            <wp:extent cx="4182386" cy="4112807"/>
            <wp:effectExtent l="0" t="0" r="8890" b="2540"/>
            <wp:docPr id="14570717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7177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8052" cy="41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7CAC" w14:textId="26BFDEF3" w:rsidR="00251146" w:rsidRPr="00251146" w:rsidRDefault="00251146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251146">
        <w:rPr>
          <w:rFonts w:asciiTheme="majorHAnsi" w:hAnsiTheme="majorHAnsi" w:cstheme="majorHAnsi"/>
          <w:b/>
          <w:bCs/>
          <w:sz w:val="32"/>
          <w:szCs w:val="32"/>
        </w:rPr>
        <w:t>Krok 10:</w:t>
      </w:r>
    </w:p>
    <w:p w14:paraId="7EF9B0D4" w14:textId="4AC54503" w:rsidR="00251146" w:rsidRDefault="00251146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Klikamy </w:t>
      </w:r>
      <w:r w:rsidRPr="00251146">
        <w:rPr>
          <w:rFonts w:asciiTheme="majorHAnsi" w:hAnsiTheme="majorHAnsi" w:cstheme="majorHAnsi"/>
          <w:b/>
          <w:bCs/>
          <w:sz w:val="32"/>
          <w:szCs w:val="32"/>
        </w:rPr>
        <w:t>odrzucam opcjonalne</w:t>
      </w:r>
    </w:p>
    <w:p w14:paraId="1A21075B" w14:textId="097B470F" w:rsidR="00251146" w:rsidRDefault="00251146" w:rsidP="004735DF">
      <w:pPr>
        <w:rPr>
          <w:rFonts w:asciiTheme="majorHAnsi" w:hAnsiTheme="majorHAnsi" w:cstheme="majorHAnsi"/>
          <w:sz w:val="32"/>
          <w:szCs w:val="32"/>
        </w:rPr>
      </w:pPr>
      <w:r w:rsidRPr="00251146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961AECA" wp14:editId="07BDCA22">
            <wp:extent cx="5760720" cy="2487295"/>
            <wp:effectExtent l="0" t="0" r="0" b="8255"/>
            <wp:docPr id="7248498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4989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178E" w14:textId="4C71302A" w:rsidR="00DB67E0" w:rsidRDefault="00DB67E0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2D51946D" w14:textId="0CF6E4A5" w:rsidR="00251146" w:rsidRPr="00DB67E0" w:rsidRDefault="00DB67E0" w:rsidP="004735DF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DB67E0">
        <w:rPr>
          <w:rFonts w:asciiTheme="majorHAnsi" w:hAnsiTheme="majorHAnsi" w:cstheme="majorHAnsi"/>
          <w:b/>
          <w:bCs/>
          <w:sz w:val="32"/>
          <w:szCs w:val="32"/>
        </w:rPr>
        <w:lastRenderedPageBreak/>
        <w:t>Krok 11:</w:t>
      </w:r>
    </w:p>
    <w:p w14:paraId="60949015" w14:textId="77777777" w:rsidR="00DB67E0" w:rsidRDefault="00DB67E0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Jeśli nie jesteśmy firmą tylko osobą fizyczną nie musimy zakładać skrzynki e-</w:t>
      </w:r>
      <w:proofErr w:type="spellStart"/>
      <w:r>
        <w:rPr>
          <w:rFonts w:asciiTheme="majorHAnsi" w:hAnsiTheme="majorHAnsi" w:cstheme="majorHAnsi"/>
          <w:sz w:val="32"/>
          <w:szCs w:val="32"/>
        </w:rPr>
        <w:t>puap</w:t>
      </w:r>
      <w:proofErr w:type="spellEnd"/>
      <w:r>
        <w:rPr>
          <w:rFonts w:asciiTheme="majorHAnsi" w:hAnsiTheme="majorHAnsi" w:cstheme="majorHAnsi"/>
          <w:sz w:val="32"/>
          <w:szCs w:val="32"/>
        </w:rPr>
        <w:t>. Aby proces konfiguracji skrzynki e-</w:t>
      </w:r>
      <w:proofErr w:type="spellStart"/>
      <w:r>
        <w:rPr>
          <w:rFonts w:asciiTheme="majorHAnsi" w:hAnsiTheme="majorHAnsi" w:cstheme="majorHAnsi"/>
          <w:sz w:val="32"/>
          <w:szCs w:val="32"/>
        </w:rPr>
        <w:t>puap</w:t>
      </w:r>
      <w:proofErr w:type="spellEnd"/>
      <w:r>
        <w:rPr>
          <w:rFonts w:asciiTheme="majorHAnsi" w:hAnsiTheme="majorHAnsi" w:cstheme="majorHAnsi"/>
          <w:sz w:val="32"/>
          <w:szCs w:val="32"/>
        </w:rPr>
        <w:t xml:space="preserve"> ominąć klikamy Aktualności</w:t>
      </w:r>
    </w:p>
    <w:p w14:paraId="14EE249C" w14:textId="5E64EAE7" w:rsidR="00DB67E0" w:rsidRDefault="00DB67E0" w:rsidP="004735DF">
      <w:pPr>
        <w:rPr>
          <w:rFonts w:asciiTheme="majorHAnsi" w:hAnsiTheme="majorHAnsi" w:cstheme="majorHAnsi"/>
          <w:sz w:val="32"/>
          <w:szCs w:val="32"/>
        </w:rPr>
      </w:pPr>
      <w:r w:rsidRPr="00DB67E0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48CA3788" wp14:editId="10C13041">
            <wp:extent cx="3734321" cy="1352739"/>
            <wp:effectExtent l="0" t="0" r="0" b="0"/>
            <wp:docPr id="11051759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7596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24D5" w14:textId="77777777" w:rsidR="00DB67E0" w:rsidRDefault="00DB67E0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Następnie</w:t>
      </w:r>
    </w:p>
    <w:p w14:paraId="4801A39D" w14:textId="27F239B9" w:rsidR="00DB67E0" w:rsidRDefault="00DB67E0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</w:t>
      </w:r>
      <w:r w:rsidRPr="00DB67E0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65E9AE14" wp14:editId="50C81C4B">
            <wp:extent cx="2372056" cy="552527"/>
            <wp:effectExtent l="0" t="0" r="9525" b="0"/>
            <wp:docPr id="16376465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4659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91B0" w14:textId="0826820A" w:rsidR="00DB67E0" w:rsidRDefault="00DB67E0" w:rsidP="004735DF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Jeśli wszystko poszło dobrze powinniśmy widzieć panel taki jak na zdjęciu poniżej.</w:t>
      </w:r>
    </w:p>
    <w:p w14:paraId="5CF05D9E" w14:textId="667C8948" w:rsidR="00DB67E0" w:rsidRPr="00D51ED0" w:rsidRDefault="00DB67E0" w:rsidP="004735DF">
      <w:pPr>
        <w:rPr>
          <w:rFonts w:asciiTheme="majorHAnsi" w:hAnsiTheme="majorHAnsi" w:cstheme="majorHAnsi"/>
          <w:sz w:val="32"/>
          <w:szCs w:val="32"/>
        </w:rPr>
      </w:pPr>
      <w:r w:rsidRPr="00DB67E0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2AB847E" wp14:editId="2E1357BE">
            <wp:extent cx="5760720" cy="2378075"/>
            <wp:effectExtent l="0" t="0" r="0" b="3175"/>
            <wp:docPr id="17495532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5325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7E0" w:rsidRPr="00D51E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A6112" w14:textId="77777777" w:rsidR="000C2361" w:rsidRDefault="000C2361" w:rsidP="000C2361">
      <w:pPr>
        <w:spacing w:after="0" w:line="240" w:lineRule="auto"/>
      </w:pPr>
      <w:r>
        <w:separator/>
      </w:r>
    </w:p>
  </w:endnote>
  <w:endnote w:type="continuationSeparator" w:id="0">
    <w:p w14:paraId="1D36853F" w14:textId="77777777" w:rsidR="000C2361" w:rsidRDefault="000C2361" w:rsidP="000C2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7A22E" w14:textId="77777777" w:rsidR="000C2361" w:rsidRDefault="000C2361" w:rsidP="000C2361">
      <w:pPr>
        <w:spacing w:after="0" w:line="240" w:lineRule="auto"/>
      </w:pPr>
      <w:r>
        <w:separator/>
      </w:r>
    </w:p>
  </w:footnote>
  <w:footnote w:type="continuationSeparator" w:id="0">
    <w:p w14:paraId="7F150E39" w14:textId="77777777" w:rsidR="000C2361" w:rsidRDefault="000C2361" w:rsidP="000C2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631533"/>
    <w:multiLevelType w:val="hybridMultilevel"/>
    <w:tmpl w:val="FC1E9142"/>
    <w:lvl w:ilvl="0" w:tplc="E63E96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403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40"/>
    <w:rsid w:val="000361EA"/>
    <w:rsid w:val="000C2361"/>
    <w:rsid w:val="001027A2"/>
    <w:rsid w:val="00193CD6"/>
    <w:rsid w:val="001E6F29"/>
    <w:rsid w:val="00251146"/>
    <w:rsid w:val="004735DF"/>
    <w:rsid w:val="00486AE4"/>
    <w:rsid w:val="00520456"/>
    <w:rsid w:val="006F1F80"/>
    <w:rsid w:val="007409D2"/>
    <w:rsid w:val="00766D49"/>
    <w:rsid w:val="007F58D4"/>
    <w:rsid w:val="008306B7"/>
    <w:rsid w:val="008653F7"/>
    <w:rsid w:val="00A14B65"/>
    <w:rsid w:val="00A64579"/>
    <w:rsid w:val="00A743FC"/>
    <w:rsid w:val="00A97ADF"/>
    <w:rsid w:val="00B45D60"/>
    <w:rsid w:val="00B75A69"/>
    <w:rsid w:val="00BE76F4"/>
    <w:rsid w:val="00D03130"/>
    <w:rsid w:val="00D470CD"/>
    <w:rsid w:val="00D51ED0"/>
    <w:rsid w:val="00DB67E0"/>
    <w:rsid w:val="00E91440"/>
    <w:rsid w:val="00F7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2938A"/>
  <w15:chartTrackingRefBased/>
  <w15:docId w15:val="{1BC44C5D-C5A4-490B-BA18-E0054DDC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914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14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914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914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14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914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914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914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914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914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14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914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9144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9144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9144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9144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9144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9144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914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914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14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914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914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9144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9144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9144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914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9144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91440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E9144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144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23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23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23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urzad.gminalezajsk.pl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eurzad.gminalezajsk.p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15</Pages>
  <Words>453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Lic060 Urząd</dc:creator>
  <cp:keywords/>
  <dc:description/>
  <cp:lastModifiedBy>Lic060 Urząd</cp:lastModifiedBy>
  <cp:revision>12</cp:revision>
  <dcterms:created xsi:type="dcterms:W3CDTF">2026-01-15T07:38:00Z</dcterms:created>
  <dcterms:modified xsi:type="dcterms:W3CDTF">2026-01-19T09:09:00Z</dcterms:modified>
</cp:coreProperties>
</file>