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FB572C" w14:textId="38AD4C13" w:rsidR="00C52D15" w:rsidRPr="00712343" w:rsidRDefault="00247E63" w:rsidP="00712343">
      <w:pPr>
        <w:pStyle w:val="Default"/>
        <w:spacing w:line="276" w:lineRule="auto"/>
        <w:rPr>
          <w:rFonts w:asciiTheme="minorHAnsi" w:hAnsiTheme="minorHAnsi" w:cstheme="minorHAnsi"/>
        </w:rPr>
      </w:pPr>
      <w:r w:rsidRPr="00712343">
        <w:rPr>
          <w:rFonts w:asciiTheme="minorHAnsi" w:hAnsiTheme="minorHAnsi" w:cstheme="minorHAnsi"/>
        </w:rPr>
        <w:t xml:space="preserve">Hażlach, dnia </w:t>
      </w:r>
      <w:r w:rsidR="00766B9E" w:rsidRPr="00712343">
        <w:rPr>
          <w:rFonts w:asciiTheme="minorHAnsi" w:hAnsiTheme="minorHAnsi" w:cstheme="minorHAnsi"/>
        </w:rPr>
        <w:t>16.09</w:t>
      </w:r>
      <w:r w:rsidR="00C52D15" w:rsidRPr="00712343">
        <w:rPr>
          <w:rFonts w:asciiTheme="minorHAnsi" w:hAnsiTheme="minorHAnsi" w:cstheme="minorHAnsi"/>
        </w:rPr>
        <w:t>.202</w:t>
      </w:r>
      <w:r w:rsidR="00601EE1" w:rsidRPr="00712343">
        <w:rPr>
          <w:rFonts w:asciiTheme="minorHAnsi" w:hAnsiTheme="minorHAnsi" w:cstheme="minorHAnsi"/>
        </w:rPr>
        <w:t>4</w:t>
      </w:r>
      <w:r w:rsidR="00C52D15" w:rsidRPr="00712343">
        <w:rPr>
          <w:rFonts w:asciiTheme="minorHAnsi" w:hAnsiTheme="minorHAnsi" w:cstheme="minorHAnsi"/>
        </w:rPr>
        <w:t xml:space="preserve"> </w:t>
      </w:r>
      <w:r w:rsidR="00BF3BD4" w:rsidRPr="00712343">
        <w:rPr>
          <w:rFonts w:asciiTheme="minorHAnsi" w:hAnsiTheme="minorHAnsi" w:cstheme="minorHAnsi"/>
        </w:rPr>
        <w:t>r.</w:t>
      </w:r>
    </w:p>
    <w:p w14:paraId="634438C2" w14:textId="77777777" w:rsidR="00DA53A5" w:rsidRPr="00712343" w:rsidRDefault="00DA53A5" w:rsidP="00712343">
      <w:pPr>
        <w:pStyle w:val="Default"/>
        <w:spacing w:line="276" w:lineRule="auto"/>
        <w:rPr>
          <w:rFonts w:asciiTheme="minorHAnsi" w:hAnsiTheme="minorHAnsi" w:cstheme="minorHAnsi"/>
        </w:rPr>
      </w:pPr>
      <w:r w:rsidRPr="00712343">
        <w:rPr>
          <w:rFonts w:asciiTheme="minorHAnsi" w:hAnsiTheme="minorHAnsi" w:cstheme="minorHAnsi"/>
        </w:rPr>
        <w:t>BRG.0012.3.6.2024</w:t>
      </w:r>
    </w:p>
    <w:p w14:paraId="305A44DB" w14:textId="77777777" w:rsidR="00F94BDB" w:rsidRPr="00712343" w:rsidRDefault="00F94BDB" w:rsidP="00712343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712343">
        <w:rPr>
          <w:rFonts w:asciiTheme="minorHAnsi" w:hAnsiTheme="minorHAnsi" w:cstheme="minorHAnsi"/>
          <w:sz w:val="24"/>
          <w:szCs w:val="24"/>
        </w:rPr>
        <w:t>Członkowie Komisji</w:t>
      </w:r>
    </w:p>
    <w:p w14:paraId="46BB979F" w14:textId="59190BFD" w:rsidR="00DA53A5" w:rsidRPr="00712343" w:rsidRDefault="00F94BDB" w:rsidP="00712343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712343">
        <w:rPr>
          <w:rFonts w:asciiTheme="minorHAnsi" w:hAnsiTheme="minorHAnsi" w:cstheme="minorHAnsi"/>
          <w:sz w:val="24"/>
          <w:szCs w:val="24"/>
        </w:rPr>
        <w:t>Budże</w:t>
      </w:r>
      <w:r w:rsidR="00712343">
        <w:rPr>
          <w:rFonts w:asciiTheme="minorHAnsi" w:hAnsiTheme="minorHAnsi" w:cstheme="minorHAnsi"/>
          <w:sz w:val="24"/>
          <w:szCs w:val="24"/>
        </w:rPr>
        <w:t xml:space="preserve">tu, Spraw Komunalnych i Ochrony </w:t>
      </w:r>
      <w:r w:rsidRPr="00712343">
        <w:rPr>
          <w:rFonts w:asciiTheme="minorHAnsi" w:hAnsiTheme="minorHAnsi" w:cstheme="minorHAnsi"/>
          <w:sz w:val="24"/>
          <w:szCs w:val="24"/>
        </w:rPr>
        <w:t>Środowiska</w:t>
      </w:r>
    </w:p>
    <w:p w14:paraId="06BA3708" w14:textId="77777777" w:rsidR="00DA53A5" w:rsidRPr="00712343" w:rsidRDefault="00DA53A5" w:rsidP="00712343">
      <w:pPr>
        <w:spacing w:before="120"/>
        <w:ind w:left="4254"/>
        <w:rPr>
          <w:rFonts w:asciiTheme="minorHAnsi" w:hAnsiTheme="minorHAnsi" w:cstheme="minorHAnsi"/>
          <w:sz w:val="24"/>
          <w:szCs w:val="24"/>
        </w:rPr>
      </w:pPr>
    </w:p>
    <w:p w14:paraId="794FCF6D" w14:textId="77777777" w:rsidR="007F6605" w:rsidRPr="00AE104E" w:rsidRDefault="00B87301" w:rsidP="00712343">
      <w:pPr>
        <w:pStyle w:val="Nagwek1"/>
        <w:rPr>
          <w:rFonts w:asciiTheme="minorHAnsi" w:hAnsiTheme="minorHAnsi" w:cstheme="minorHAnsi"/>
          <w:color w:val="auto"/>
          <w:sz w:val="28"/>
          <w:szCs w:val="28"/>
        </w:rPr>
      </w:pPr>
      <w:r w:rsidRPr="00AE104E">
        <w:rPr>
          <w:rFonts w:asciiTheme="minorHAnsi" w:hAnsiTheme="minorHAnsi" w:cstheme="minorHAnsi"/>
          <w:color w:val="auto"/>
          <w:sz w:val="28"/>
          <w:szCs w:val="28"/>
        </w:rPr>
        <w:t xml:space="preserve">Zawiadomienie </w:t>
      </w:r>
    </w:p>
    <w:p w14:paraId="218331DA" w14:textId="0264AD62" w:rsidR="00DA53A5" w:rsidRPr="00712343" w:rsidRDefault="00DA53A5" w:rsidP="00446474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712343">
        <w:rPr>
          <w:rFonts w:asciiTheme="minorHAnsi" w:hAnsiTheme="minorHAnsi" w:cstheme="minorHAnsi"/>
          <w:sz w:val="24"/>
          <w:szCs w:val="24"/>
        </w:rPr>
        <w:t xml:space="preserve">Posiedzenie wyjazdowe  Komisji Budżetu, Spraw Komunalnych   i Ochrony Środowiska odbędzie się w dniu 23 września  </w:t>
      </w:r>
      <w:r w:rsidRPr="00712343">
        <w:rPr>
          <w:rFonts w:asciiTheme="minorHAnsi" w:hAnsiTheme="minorHAnsi" w:cstheme="minorHAnsi"/>
          <w:color w:val="00000A"/>
          <w:sz w:val="24"/>
          <w:szCs w:val="24"/>
        </w:rPr>
        <w:t xml:space="preserve">2024 roku (poniedziałek) o godzinie 13 </w:t>
      </w:r>
      <w:r w:rsidRPr="00712343">
        <w:rPr>
          <w:rFonts w:asciiTheme="minorHAnsi" w:hAnsiTheme="minorHAnsi" w:cstheme="minorHAnsi"/>
          <w:color w:val="00000A"/>
          <w:sz w:val="24"/>
          <w:szCs w:val="24"/>
          <w:vertAlign w:val="superscript"/>
        </w:rPr>
        <w:t xml:space="preserve">00 </w:t>
      </w:r>
      <w:r w:rsidR="008C3C2F">
        <w:rPr>
          <w:rFonts w:asciiTheme="minorHAnsi" w:hAnsiTheme="minorHAnsi" w:cstheme="minorHAnsi"/>
          <w:sz w:val="24"/>
          <w:szCs w:val="24"/>
        </w:rPr>
        <w:t xml:space="preserve">w sali OSP </w:t>
      </w:r>
      <w:bookmarkStart w:id="0" w:name="_GoBack"/>
      <w:bookmarkEnd w:id="0"/>
      <w:r w:rsidR="00446474">
        <w:rPr>
          <w:rFonts w:asciiTheme="minorHAnsi" w:hAnsiTheme="minorHAnsi" w:cstheme="minorHAnsi"/>
          <w:sz w:val="24"/>
          <w:szCs w:val="24"/>
        </w:rPr>
        <w:t>w</w:t>
      </w:r>
      <w:r w:rsidRPr="00712343">
        <w:rPr>
          <w:rFonts w:asciiTheme="minorHAnsi" w:hAnsiTheme="minorHAnsi" w:cstheme="minorHAnsi"/>
          <w:sz w:val="24"/>
          <w:szCs w:val="24"/>
        </w:rPr>
        <w:t xml:space="preserve"> Hażlachu.</w:t>
      </w:r>
    </w:p>
    <w:p w14:paraId="411C3676" w14:textId="77777777" w:rsidR="00DA53A5" w:rsidRPr="00712343" w:rsidRDefault="00DA53A5" w:rsidP="00712343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712343">
        <w:rPr>
          <w:rFonts w:asciiTheme="minorHAnsi" w:hAnsiTheme="minorHAnsi" w:cstheme="minorHAnsi"/>
          <w:sz w:val="24"/>
          <w:szCs w:val="24"/>
        </w:rPr>
        <w:t xml:space="preserve">Głównymi tematami posiedzenia będą: </w:t>
      </w:r>
    </w:p>
    <w:p w14:paraId="5D7C04FA" w14:textId="1F156275" w:rsidR="00DA53A5" w:rsidRPr="00712343" w:rsidRDefault="00712343" w:rsidP="00712343">
      <w:pPr>
        <w:pStyle w:val="Domynie"/>
        <w:tabs>
          <w:tab w:val="left" w:pos="284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="00DA53A5" w:rsidRPr="00712343">
        <w:rPr>
          <w:rFonts w:asciiTheme="minorHAnsi" w:hAnsiTheme="minorHAnsi" w:cstheme="minorHAnsi"/>
        </w:rPr>
        <w:t>Omówienie warunków oraz ocena  stanu pracy remizy  OSP w Hażlachu oraz budowa w przyszłości nowej remizy</w:t>
      </w:r>
    </w:p>
    <w:p w14:paraId="57C3EAA6" w14:textId="138F6234" w:rsidR="00783A31" w:rsidRPr="00712343" w:rsidRDefault="00BF3BD4" w:rsidP="00712343">
      <w:pPr>
        <w:pStyle w:val="Domynie"/>
        <w:tabs>
          <w:tab w:val="left" w:pos="284"/>
        </w:tabs>
        <w:spacing w:before="240" w:line="276" w:lineRule="auto"/>
        <w:ind w:left="-142"/>
        <w:rPr>
          <w:rFonts w:asciiTheme="minorHAnsi" w:hAnsiTheme="minorHAnsi" w:cstheme="minorHAnsi"/>
        </w:rPr>
      </w:pPr>
      <w:r w:rsidRPr="00712343">
        <w:rPr>
          <w:rFonts w:asciiTheme="minorHAnsi" w:hAnsiTheme="minorHAnsi" w:cstheme="minorHAnsi"/>
        </w:rPr>
        <w:t xml:space="preserve">Zawiadomienie niniejsze stanowi </w:t>
      </w:r>
      <w:r w:rsidRPr="00712343">
        <w:rPr>
          <w:rFonts w:asciiTheme="minorHAnsi" w:eastAsia="HiddenHorzOCl" w:hAnsiTheme="minorHAnsi" w:cstheme="minorHAnsi"/>
        </w:rPr>
        <w:t xml:space="preserve">podstawę </w:t>
      </w:r>
      <w:r w:rsidRPr="00712343">
        <w:rPr>
          <w:rFonts w:asciiTheme="minorHAnsi" w:hAnsiTheme="minorHAnsi" w:cstheme="minorHAnsi"/>
        </w:rPr>
        <w:t>do uzyskania zwolnienia od pracy zawodowej na podstawie art.25 ust.3 ustawy z</w:t>
      </w:r>
      <w:r w:rsidR="002B72E4" w:rsidRPr="00712343">
        <w:rPr>
          <w:rFonts w:asciiTheme="minorHAnsi" w:hAnsiTheme="minorHAnsi" w:cstheme="minorHAnsi"/>
        </w:rPr>
        <w:t> </w:t>
      </w:r>
      <w:r w:rsidRPr="00712343">
        <w:rPr>
          <w:rFonts w:asciiTheme="minorHAnsi" w:hAnsiTheme="minorHAnsi" w:cstheme="minorHAnsi"/>
        </w:rPr>
        <w:t>dnia 8 marca 1990</w:t>
      </w:r>
      <w:r w:rsidR="00460B77" w:rsidRPr="00712343">
        <w:rPr>
          <w:rFonts w:asciiTheme="minorHAnsi" w:hAnsiTheme="minorHAnsi" w:cstheme="minorHAnsi"/>
        </w:rPr>
        <w:t xml:space="preserve"> </w:t>
      </w:r>
      <w:r w:rsidRPr="00712343">
        <w:rPr>
          <w:rFonts w:asciiTheme="minorHAnsi" w:hAnsiTheme="minorHAnsi" w:cstheme="minorHAnsi"/>
        </w:rPr>
        <w:t xml:space="preserve">r. o </w:t>
      </w:r>
      <w:r w:rsidRPr="00712343">
        <w:rPr>
          <w:rFonts w:asciiTheme="minorHAnsi" w:eastAsia="HiddenHorzOCl" w:hAnsiTheme="minorHAnsi" w:cstheme="minorHAnsi"/>
        </w:rPr>
        <w:t xml:space="preserve">samorządzie </w:t>
      </w:r>
      <w:r w:rsidRPr="00712343">
        <w:rPr>
          <w:rFonts w:asciiTheme="minorHAnsi" w:hAnsiTheme="minorHAnsi" w:cstheme="minorHAnsi"/>
        </w:rPr>
        <w:t>gminnym (</w:t>
      </w:r>
      <w:r w:rsidR="00815AF0" w:rsidRPr="00712343">
        <w:rPr>
          <w:rFonts w:asciiTheme="minorHAnsi" w:hAnsiTheme="minorHAnsi" w:cstheme="minorHAnsi"/>
        </w:rPr>
        <w:t>t.j. Dz. U. z 202</w:t>
      </w:r>
      <w:r w:rsidR="007C2759" w:rsidRPr="00712343">
        <w:rPr>
          <w:rFonts w:asciiTheme="minorHAnsi" w:hAnsiTheme="minorHAnsi" w:cstheme="minorHAnsi"/>
        </w:rPr>
        <w:t>4</w:t>
      </w:r>
      <w:r w:rsidR="00460B77" w:rsidRPr="00712343">
        <w:rPr>
          <w:rFonts w:asciiTheme="minorHAnsi" w:hAnsiTheme="minorHAnsi" w:cstheme="minorHAnsi"/>
        </w:rPr>
        <w:t xml:space="preserve"> r. poz. </w:t>
      </w:r>
      <w:r w:rsidR="007C2759" w:rsidRPr="00712343">
        <w:rPr>
          <w:rFonts w:asciiTheme="minorHAnsi" w:hAnsiTheme="minorHAnsi" w:cstheme="minorHAnsi"/>
        </w:rPr>
        <w:t>609)</w:t>
      </w:r>
      <w:r w:rsidRPr="00712343">
        <w:rPr>
          <w:rFonts w:asciiTheme="minorHAnsi" w:hAnsiTheme="minorHAnsi" w:cstheme="minorHAnsi"/>
        </w:rPr>
        <w:t>.</w:t>
      </w:r>
    </w:p>
    <w:p w14:paraId="4F12C2CC" w14:textId="77777777" w:rsidR="00BF3BD4" w:rsidRPr="00712343" w:rsidRDefault="00BF3BD4" w:rsidP="00712343">
      <w:pPr>
        <w:pStyle w:val="Default"/>
        <w:spacing w:before="120"/>
        <w:rPr>
          <w:rFonts w:asciiTheme="minorHAnsi" w:hAnsiTheme="minorHAnsi" w:cstheme="minorHAnsi"/>
        </w:rPr>
      </w:pPr>
      <w:r w:rsidRPr="00712343">
        <w:rPr>
          <w:rFonts w:asciiTheme="minorHAnsi" w:hAnsiTheme="minorHAnsi" w:cstheme="minorHAnsi"/>
        </w:rPr>
        <w:t>Otrzymują:</w:t>
      </w:r>
    </w:p>
    <w:p w14:paraId="747A8EB6" w14:textId="51EC419B" w:rsidR="00F94BDB" w:rsidRPr="00712343" w:rsidRDefault="00F94BDB" w:rsidP="00712343">
      <w:pPr>
        <w:pStyle w:val="Default"/>
        <w:rPr>
          <w:rFonts w:asciiTheme="minorHAnsi" w:hAnsiTheme="minorHAnsi" w:cstheme="minorHAnsi"/>
        </w:rPr>
      </w:pPr>
      <w:r w:rsidRPr="00712343">
        <w:rPr>
          <w:rFonts w:asciiTheme="minorHAnsi" w:hAnsiTheme="minorHAnsi" w:cstheme="minorHAnsi"/>
        </w:rPr>
        <w:t>1.Członkowie Komisji:</w:t>
      </w:r>
    </w:p>
    <w:p w14:paraId="21DD8703" w14:textId="0D14FE35" w:rsidR="00766B9E" w:rsidRPr="00712343" w:rsidRDefault="00766B9E" w:rsidP="00712343">
      <w:pPr>
        <w:pStyle w:val="Default"/>
        <w:spacing w:before="120"/>
        <w:rPr>
          <w:rFonts w:asciiTheme="minorHAnsi" w:hAnsiTheme="minorHAnsi" w:cstheme="minorHAnsi"/>
        </w:rPr>
      </w:pPr>
      <w:r w:rsidRPr="00712343">
        <w:rPr>
          <w:rFonts w:asciiTheme="minorHAnsi" w:hAnsiTheme="minorHAnsi" w:cstheme="minorHAnsi"/>
        </w:rPr>
        <w:t>Konieczny Czesław</w:t>
      </w:r>
    </w:p>
    <w:p w14:paraId="48E23B07" w14:textId="66C02436" w:rsidR="00766B9E" w:rsidRPr="00712343" w:rsidRDefault="00766B9E" w:rsidP="00712343">
      <w:pPr>
        <w:pStyle w:val="Default"/>
        <w:spacing w:before="120"/>
        <w:rPr>
          <w:rFonts w:asciiTheme="minorHAnsi" w:hAnsiTheme="minorHAnsi" w:cstheme="minorHAnsi"/>
        </w:rPr>
      </w:pPr>
      <w:r w:rsidRPr="00712343">
        <w:rPr>
          <w:rFonts w:asciiTheme="minorHAnsi" w:hAnsiTheme="minorHAnsi" w:cstheme="minorHAnsi"/>
        </w:rPr>
        <w:t>Babilon Łukasz</w:t>
      </w:r>
    </w:p>
    <w:p w14:paraId="21073206" w14:textId="0B2851D2" w:rsidR="00766B9E" w:rsidRPr="00712343" w:rsidRDefault="00766B9E" w:rsidP="00712343">
      <w:pPr>
        <w:pStyle w:val="Default"/>
        <w:spacing w:before="120"/>
        <w:rPr>
          <w:rFonts w:asciiTheme="minorHAnsi" w:hAnsiTheme="minorHAnsi" w:cstheme="minorHAnsi"/>
        </w:rPr>
      </w:pPr>
      <w:r w:rsidRPr="00712343">
        <w:rPr>
          <w:rFonts w:asciiTheme="minorHAnsi" w:hAnsiTheme="minorHAnsi" w:cstheme="minorHAnsi"/>
        </w:rPr>
        <w:t>Czakon Krzysztof</w:t>
      </w:r>
    </w:p>
    <w:p w14:paraId="7F4B7A84" w14:textId="56024F30" w:rsidR="00766B9E" w:rsidRPr="00712343" w:rsidRDefault="00766B9E" w:rsidP="00712343">
      <w:pPr>
        <w:pStyle w:val="Default"/>
        <w:spacing w:before="120"/>
        <w:rPr>
          <w:rFonts w:asciiTheme="minorHAnsi" w:hAnsiTheme="minorHAnsi" w:cstheme="minorHAnsi"/>
        </w:rPr>
      </w:pPr>
      <w:r w:rsidRPr="00712343">
        <w:rPr>
          <w:rFonts w:asciiTheme="minorHAnsi" w:hAnsiTheme="minorHAnsi" w:cstheme="minorHAnsi"/>
        </w:rPr>
        <w:t>Hawełka Sylwia</w:t>
      </w:r>
    </w:p>
    <w:p w14:paraId="1BED2FE2" w14:textId="50666046" w:rsidR="00766B9E" w:rsidRPr="00712343" w:rsidRDefault="00766B9E" w:rsidP="00712343">
      <w:pPr>
        <w:pStyle w:val="Default"/>
        <w:spacing w:before="120"/>
        <w:rPr>
          <w:rFonts w:asciiTheme="minorHAnsi" w:hAnsiTheme="minorHAnsi" w:cstheme="minorHAnsi"/>
        </w:rPr>
      </w:pPr>
      <w:r w:rsidRPr="00712343">
        <w:rPr>
          <w:rFonts w:asciiTheme="minorHAnsi" w:hAnsiTheme="minorHAnsi" w:cstheme="minorHAnsi"/>
        </w:rPr>
        <w:t>Jarosz Zdzisław</w:t>
      </w:r>
    </w:p>
    <w:p w14:paraId="3E2D6A34" w14:textId="0865E750" w:rsidR="00766B9E" w:rsidRPr="00712343" w:rsidRDefault="00766B9E" w:rsidP="00712343">
      <w:pPr>
        <w:pStyle w:val="Default"/>
        <w:spacing w:before="120"/>
        <w:rPr>
          <w:rFonts w:asciiTheme="minorHAnsi" w:hAnsiTheme="minorHAnsi" w:cstheme="minorHAnsi"/>
        </w:rPr>
      </w:pPr>
      <w:r w:rsidRPr="00712343">
        <w:rPr>
          <w:rFonts w:asciiTheme="minorHAnsi" w:hAnsiTheme="minorHAnsi" w:cstheme="minorHAnsi"/>
        </w:rPr>
        <w:t>Krzyżanek Mariusz</w:t>
      </w:r>
    </w:p>
    <w:p w14:paraId="493A0C23" w14:textId="481F9905" w:rsidR="00766B9E" w:rsidRPr="00712343" w:rsidRDefault="00766B9E" w:rsidP="00712343">
      <w:pPr>
        <w:pStyle w:val="Default"/>
        <w:spacing w:before="120"/>
        <w:rPr>
          <w:rFonts w:asciiTheme="minorHAnsi" w:hAnsiTheme="minorHAnsi" w:cstheme="minorHAnsi"/>
        </w:rPr>
      </w:pPr>
      <w:r w:rsidRPr="00712343">
        <w:rPr>
          <w:rFonts w:asciiTheme="minorHAnsi" w:hAnsiTheme="minorHAnsi" w:cstheme="minorHAnsi"/>
        </w:rPr>
        <w:t>Kuchta Barbara</w:t>
      </w:r>
    </w:p>
    <w:p w14:paraId="0DB0AA4E" w14:textId="0C8A13E8" w:rsidR="00766B9E" w:rsidRPr="00712343" w:rsidRDefault="00766B9E" w:rsidP="00712343">
      <w:pPr>
        <w:pStyle w:val="Default"/>
        <w:spacing w:before="120"/>
        <w:rPr>
          <w:rFonts w:asciiTheme="minorHAnsi" w:hAnsiTheme="minorHAnsi" w:cstheme="minorHAnsi"/>
        </w:rPr>
      </w:pPr>
      <w:r w:rsidRPr="00712343">
        <w:rPr>
          <w:rFonts w:asciiTheme="minorHAnsi" w:hAnsiTheme="minorHAnsi" w:cstheme="minorHAnsi"/>
        </w:rPr>
        <w:t xml:space="preserve">Palac Katarzyna </w:t>
      </w:r>
    </w:p>
    <w:p w14:paraId="7FFA422F" w14:textId="6607C637" w:rsidR="00766B9E" w:rsidRPr="00712343" w:rsidRDefault="00766B9E" w:rsidP="00712343">
      <w:pPr>
        <w:pStyle w:val="Default"/>
        <w:spacing w:before="120"/>
        <w:rPr>
          <w:rFonts w:asciiTheme="minorHAnsi" w:hAnsiTheme="minorHAnsi" w:cstheme="minorHAnsi"/>
        </w:rPr>
      </w:pPr>
      <w:r w:rsidRPr="00712343">
        <w:rPr>
          <w:rFonts w:asciiTheme="minorHAnsi" w:hAnsiTheme="minorHAnsi" w:cstheme="minorHAnsi"/>
        </w:rPr>
        <w:t>Świba Joanna</w:t>
      </w:r>
    </w:p>
    <w:p w14:paraId="28CB4C57" w14:textId="31302558" w:rsidR="001D7097" w:rsidRPr="00712343" w:rsidRDefault="00296647" w:rsidP="00712343">
      <w:pPr>
        <w:pStyle w:val="Default"/>
        <w:rPr>
          <w:rFonts w:asciiTheme="minorHAnsi" w:hAnsiTheme="minorHAnsi" w:cstheme="minorHAnsi"/>
        </w:rPr>
      </w:pPr>
      <w:r w:rsidRPr="00712343">
        <w:rPr>
          <w:rFonts w:asciiTheme="minorHAnsi" w:hAnsiTheme="minorHAnsi" w:cstheme="minorHAnsi"/>
        </w:rPr>
        <w:t>2. a/a (</w:t>
      </w:r>
      <w:r w:rsidR="00766B9E" w:rsidRPr="00712343">
        <w:rPr>
          <w:rFonts w:asciiTheme="minorHAnsi" w:hAnsiTheme="minorHAnsi" w:cstheme="minorHAnsi"/>
        </w:rPr>
        <w:t>E</w:t>
      </w:r>
      <w:r w:rsidRPr="00712343">
        <w:rPr>
          <w:rFonts w:asciiTheme="minorHAnsi" w:hAnsiTheme="minorHAnsi" w:cstheme="minorHAnsi"/>
        </w:rPr>
        <w:t>.</w:t>
      </w:r>
      <w:r w:rsidR="00766B9E" w:rsidRPr="00712343">
        <w:rPr>
          <w:rFonts w:asciiTheme="minorHAnsi" w:hAnsiTheme="minorHAnsi" w:cstheme="minorHAnsi"/>
        </w:rPr>
        <w:t>A</w:t>
      </w:r>
      <w:r w:rsidRPr="00712343">
        <w:rPr>
          <w:rFonts w:asciiTheme="minorHAnsi" w:hAnsiTheme="minorHAnsi" w:cstheme="minorHAnsi"/>
        </w:rPr>
        <w:t xml:space="preserve"> </w:t>
      </w:r>
      <w:r w:rsidR="00AE4E2A" w:rsidRPr="00712343">
        <w:rPr>
          <w:rFonts w:asciiTheme="minorHAnsi" w:hAnsiTheme="minorHAnsi" w:cstheme="minorHAnsi"/>
        </w:rPr>
        <w:t>1</w:t>
      </w:r>
      <w:r w:rsidR="00766B9E" w:rsidRPr="00712343">
        <w:rPr>
          <w:rFonts w:asciiTheme="minorHAnsi" w:hAnsiTheme="minorHAnsi" w:cstheme="minorHAnsi"/>
        </w:rPr>
        <w:t>6.09.</w:t>
      </w:r>
      <w:r w:rsidRPr="00712343">
        <w:rPr>
          <w:rFonts w:asciiTheme="minorHAnsi" w:hAnsiTheme="minorHAnsi" w:cstheme="minorHAnsi"/>
        </w:rPr>
        <w:t>202</w:t>
      </w:r>
      <w:r w:rsidR="00601EE1" w:rsidRPr="00712343">
        <w:rPr>
          <w:rFonts w:asciiTheme="minorHAnsi" w:hAnsiTheme="minorHAnsi" w:cstheme="minorHAnsi"/>
        </w:rPr>
        <w:t>4</w:t>
      </w:r>
      <w:r w:rsidRPr="00712343">
        <w:rPr>
          <w:rFonts w:asciiTheme="minorHAnsi" w:hAnsiTheme="minorHAnsi" w:cstheme="minorHAnsi"/>
        </w:rPr>
        <w:t xml:space="preserve"> r.)</w:t>
      </w:r>
    </w:p>
    <w:p w14:paraId="126C7071" w14:textId="77777777" w:rsidR="001D7097" w:rsidRPr="00712343" w:rsidRDefault="001D7097" w:rsidP="00712343">
      <w:pPr>
        <w:pStyle w:val="Default"/>
        <w:spacing w:line="276" w:lineRule="auto"/>
        <w:ind w:left="6381" w:firstLine="709"/>
        <w:rPr>
          <w:rFonts w:asciiTheme="minorHAnsi" w:hAnsiTheme="minorHAnsi" w:cstheme="minorHAnsi"/>
        </w:rPr>
      </w:pPr>
    </w:p>
    <w:sectPr w:rsidR="001D7097" w:rsidRPr="00712343" w:rsidSect="007439DF">
      <w:pgSz w:w="11906" w:h="16838"/>
      <w:pgMar w:top="709" w:right="1418" w:bottom="570" w:left="1418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HiddenHorzOCl">
    <w:altName w:val="Arial"/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NewRomanPS-BoldMT" w:hAnsi="Times New Roman" w:cs="Times New Roman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4046EB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85E8B54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eastAsia="Times New Roman" w:hAnsi="Times New Roman" w:cs="Times New Roman"/>
      </w:rPr>
    </w:lvl>
  </w:abstractNum>
  <w:abstractNum w:abstractNumId="3" w15:restartNumberingAfterBreak="0">
    <w:nsid w:val="00000005"/>
    <w:multiLevelType w:val="multilevel"/>
    <w:tmpl w:val="6E7AD332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800"/>
      </w:pPr>
      <w:rPr>
        <w:rFonts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960"/>
      </w:pPr>
      <w:rPr>
        <w:rFonts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eastAsia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120"/>
      </w:pPr>
      <w:rPr>
        <w:rFonts w:eastAsia="Times New Roman" w:hAnsi="Times New Roman" w:cs="Times New Roman"/>
      </w:rPr>
    </w:lvl>
  </w:abstractNum>
  <w:abstractNum w:abstractNumId="4" w15:restartNumberingAfterBreak="0">
    <w:nsid w:val="01D32030"/>
    <w:multiLevelType w:val="hybridMultilevel"/>
    <w:tmpl w:val="14D21C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194FA7"/>
    <w:multiLevelType w:val="hybridMultilevel"/>
    <w:tmpl w:val="A330D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76CF4"/>
    <w:multiLevelType w:val="hybridMultilevel"/>
    <w:tmpl w:val="0486F49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15766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241C0FAC"/>
    <w:multiLevelType w:val="hybridMultilevel"/>
    <w:tmpl w:val="AC303B82"/>
    <w:lvl w:ilvl="0" w:tplc="2872F8F6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C14E8E"/>
    <w:multiLevelType w:val="hybridMultilevel"/>
    <w:tmpl w:val="72129A82"/>
    <w:lvl w:ilvl="0" w:tplc="493E458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9C5E1E"/>
    <w:multiLevelType w:val="hybridMultilevel"/>
    <w:tmpl w:val="E1A627D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540FF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2" w15:restartNumberingAfterBreak="0">
    <w:nsid w:val="378406FC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HiddenHorzOCl" w:eastAsia="TimesNewRomanPS-BoldMT" w:hAnsi="HiddenHorzOCl" w:cs="HiddenHorzOCl"/>
        <w:b w:val="0"/>
        <w:bCs w:val="0"/>
        <w:color w:val="000000"/>
        <w:sz w:val="24"/>
        <w:szCs w:val="24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HiddenHorzOC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3" w15:restartNumberingAfterBreak="0">
    <w:nsid w:val="37FC0788"/>
    <w:multiLevelType w:val="hybridMultilevel"/>
    <w:tmpl w:val="829877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00313"/>
    <w:multiLevelType w:val="hybridMultilevel"/>
    <w:tmpl w:val="D22209A8"/>
    <w:lvl w:ilvl="0" w:tplc="2C7C0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03221"/>
    <w:multiLevelType w:val="hybridMultilevel"/>
    <w:tmpl w:val="5D60C1D4"/>
    <w:lvl w:ilvl="0" w:tplc="F6547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NewRomanPS-BoldMT" w:hAnsi="Times New Roman" w:cs="Times New Roman" w:hint="default"/>
        <w:color w:val="00000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125B0A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BF91DC1"/>
    <w:multiLevelType w:val="hybridMultilevel"/>
    <w:tmpl w:val="1F102DA6"/>
    <w:lvl w:ilvl="0" w:tplc="8084E93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FE6410"/>
    <w:multiLevelType w:val="hybridMultilevel"/>
    <w:tmpl w:val="F4CA8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2D33CB"/>
    <w:multiLevelType w:val="hybridMultilevel"/>
    <w:tmpl w:val="C270C488"/>
    <w:lvl w:ilvl="0" w:tplc="958C837C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20" w15:restartNumberingAfterBreak="0">
    <w:nsid w:val="664D68F9"/>
    <w:multiLevelType w:val="hybridMultilevel"/>
    <w:tmpl w:val="9B4EA42A"/>
    <w:lvl w:ilvl="0" w:tplc="85E2AC28">
      <w:start w:val="1"/>
      <w:numFmt w:val="decimal"/>
      <w:lvlText w:val="%1."/>
      <w:lvlJc w:val="left"/>
      <w:pPr>
        <w:ind w:left="340" w:hanging="34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A16DC2"/>
    <w:multiLevelType w:val="hybridMultilevel"/>
    <w:tmpl w:val="D0D27DB2"/>
    <w:lvl w:ilvl="0" w:tplc="0415000F">
      <w:start w:val="1"/>
      <w:numFmt w:val="decimal"/>
      <w:lvlText w:val="%1."/>
      <w:lvlJc w:val="left"/>
      <w:pPr>
        <w:tabs>
          <w:tab w:val="num" w:pos="719"/>
        </w:tabs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4"/>
  </w:num>
  <w:num w:numId="5">
    <w:abstractNumId w:val="21"/>
  </w:num>
  <w:num w:numId="6">
    <w:abstractNumId w:val="1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2"/>
  </w:num>
  <w:num w:numId="11">
    <w:abstractNumId w:val="11"/>
  </w:num>
  <w:num w:numId="12">
    <w:abstractNumId w:val="9"/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4"/>
  </w:num>
  <w:num w:numId="20">
    <w:abstractNumId w:val="5"/>
  </w:num>
  <w:num w:numId="21">
    <w:abstractNumId w:val="20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13"/>
  </w:num>
  <w:num w:numId="25">
    <w:abstractNumId w:val="6"/>
  </w:num>
  <w:num w:numId="26">
    <w:abstractNumId w:val="10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E1"/>
    <w:rsid w:val="00017025"/>
    <w:rsid w:val="0005131C"/>
    <w:rsid w:val="00076842"/>
    <w:rsid w:val="000D7682"/>
    <w:rsid w:val="000F4CCA"/>
    <w:rsid w:val="00116F85"/>
    <w:rsid w:val="001273CC"/>
    <w:rsid w:val="00146575"/>
    <w:rsid w:val="00174B54"/>
    <w:rsid w:val="001760AC"/>
    <w:rsid w:val="001A7F8B"/>
    <w:rsid w:val="001D432A"/>
    <w:rsid w:val="001D7097"/>
    <w:rsid w:val="001E37A0"/>
    <w:rsid w:val="001E7ADD"/>
    <w:rsid w:val="001F77B1"/>
    <w:rsid w:val="00205A8F"/>
    <w:rsid w:val="00246626"/>
    <w:rsid w:val="0024741F"/>
    <w:rsid w:val="00247E63"/>
    <w:rsid w:val="00292591"/>
    <w:rsid w:val="00292773"/>
    <w:rsid w:val="00296647"/>
    <w:rsid w:val="002B72E4"/>
    <w:rsid w:val="002E71A5"/>
    <w:rsid w:val="0032199E"/>
    <w:rsid w:val="003447C2"/>
    <w:rsid w:val="00360EFA"/>
    <w:rsid w:val="003A4801"/>
    <w:rsid w:val="003E64EB"/>
    <w:rsid w:val="004065E1"/>
    <w:rsid w:val="0042392B"/>
    <w:rsid w:val="00440B19"/>
    <w:rsid w:val="00446474"/>
    <w:rsid w:val="00460B77"/>
    <w:rsid w:val="0047102C"/>
    <w:rsid w:val="00474D0C"/>
    <w:rsid w:val="004A3E68"/>
    <w:rsid w:val="004D41A9"/>
    <w:rsid w:val="0053540B"/>
    <w:rsid w:val="005A3693"/>
    <w:rsid w:val="00601EE1"/>
    <w:rsid w:val="00610A06"/>
    <w:rsid w:val="00615525"/>
    <w:rsid w:val="0063457F"/>
    <w:rsid w:val="00637381"/>
    <w:rsid w:val="006F7224"/>
    <w:rsid w:val="00712343"/>
    <w:rsid w:val="007439DF"/>
    <w:rsid w:val="00766B9E"/>
    <w:rsid w:val="00783A31"/>
    <w:rsid w:val="00796775"/>
    <w:rsid w:val="007B1194"/>
    <w:rsid w:val="007B389B"/>
    <w:rsid w:val="007C1E99"/>
    <w:rsid w:val="007C2759"/>
    <w:rsid w:val="007E6C93"/>
    <w:rsid w:val="007F6605"/>
    <w:rsid w:val="00801B91"/>
    <w:rsid w:val="00815AF0"/>
    <w:rsid w:val="00862D7A"/>
    <w:rsid w:val="00870291"/>
    <w:rsid w:val="008937BA"/>
    <w:rsid w:val="008A5899"/>
    <w:rsid w:val="008C3C2F"/>
    <w:rsid w:val="008D2816"/>
    <w:rsid w:val="008F5B3F"/>
    <w:rsid w:val="009125ED"/>
    <w:rsid w:val="00912D3D"/>
    <w:rsid w:val="00920F43"/>
    <w:rsid w:val="00944821"/>
    <w:rsid w:val="00973589"/>
    <w:rsid w:val="009F1274"/>
    <w:rsid w:val="00A16751"/>
    <w:rsid w:val="00A71922"/>
    <w:rsid w:val="00A81CA8"/>
    <w:rsid w:val="00A8625B"/>
    <w:rsid w:val="00AA7B46"/>
    <w:rsid w:val="00AC3608"/>
    <w:rsid w:val="00AE104E"/>
    <w:rsid w:val="00AE4E2A"/>
    <w:rsid w:val="00B52B87"/>
    <w:rsid w:val="00B6415A"/>
    <w:rsid w:val="00B65289"/>
    <w:rsid w:val="00B82091"/>
    <w:rsid w:val="00B87301"/>
    <w:rsid w:val="00B91B35"/>
    <w:rsid w:val="00BA2A36"/>
    <w:rsid w:val="00BF3BD4"/>
    <w:rsid w:val="00C52D15"/>
    <w:rsid w:val="00C81988"/>
    <w:rsid w:val="00CB2F95"/>
    <w:rsid w:val="00D274E0"/>
    <w:rsid w:val="00D56D77"/>
    <w:rsid w:val="00D66243"/>
    <w:rsid w:val="00D707DB"/>
    <w:rsid w:val="00D74640"/>
    <w:rsid w:val="00D75FF0"/>
    <w:rsid w:val="00DA53A5"/>
    <w:rsid w:val="00E06A45"/>
    <w:rsid w:val="00E076D0"/>
    <w:rsid w:val="00E83DD4"/>
    <w:rsid w:val="00E916D0"/>
    <w:rsid w:val="00E93A81"/>
    <w:rsid w:val="00F15DF9"/>
    <w:rsid w:val="00F168C5"/>
    <w:rsid w:val="00F455E5"/>
    <w:rsid w:val="00F7217A"/>
    <w:rsid w:val="00F73951"/>
    <w:rsid w:val="00F94BDB"/>
    <w:rsid w:val="00FA36A3"/>
    <w:rsid w:val="00FB7BE8"/>
    <w:rsid w:val="00FF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DDC204"/>
  <w15:chartTrackingRefBased/>
  <w15:docId w15:val="{DE867DA3-81E5-4B3C-A93A-632302ED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719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D70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D709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NewRomanPS-BoldMT" w:hAnsi="Times New Roman" w:cs="Times New Roman"/>
      <w:b w:val="0"/>
      <w:bCs w:val="0"/>
      <w:color w:val="000000"/>
      <w:sz w:val="24"/>
      <w:szCs w:val="24"/>
      <w:lang w:eastAsia="hi-IN" w:bidi="hi-IN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n-U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Calibri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1">
    <w:name w:val="Domyślna czcionka akapitu1"/>
  </w:style>
  <w:style w:type="character" w:customStyle="1" w:styleId="BodyTextChar">
    <w:name w:val="Body Text Char"/>
    <w:rPr>
      <w:rFonts w:ascii="Times New Roman" w:hAnsi="Times New Roman" w:cs="Times New Roman"/>
    </w:rPr>
  </w:style>
  <w:style w:type="character" w:customStyle="1" w:styleId="BodyText2Char">
    <w:name w:val="Body Text 2 Char"/>
    <w:rPr>
      <w:rFonts w:ascii="Calibri" w:hAnsi="Calibri" w:cs="Calibri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RTFNum71">
    <w:name w:val="RTF_Num 7 1"/>
    <w:rPr>
      <w:rFonts w:ascii="Times New Roman" w:eastAsia="Times New Roman" w:hAnsi="Times New Roman" w:cs="Times New Roman"/>
    </w:rPr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Default">
    <w:name w:val="Default"/>
    <w:pPr>
      <w:suppressAutoHyphens/>
    </w:pPr>
    <w:rPr>
      <w:rFonts w:ascii="HiddenHorzOCl" w:eastAsia="SimSun" w:hAnsi="HiddenHorzOCl" w:cs="HiddenHorzOCl"/>
      <w:color w:val="000000"/>
      <w:kern w:val="1"/>
      <w:sz w:val="24"/>
      <w:szCs w:val="24"/>
      <w:lang w:eastAsia="ar-SA"/>
    </w:rPr>
  </w:style>
  <w:style w:type="paragraph" w:customStyle="1" w:styleId="CM3">
    <w:name w:val="CM3"/>
    <w:basedOn w:val="Default"/>
    <w:rPr>
      <w:color w:val="00000A"/>
    </w:rPr>
  </w:style>
  <w:style w:type="paragraph" w:customStyle="1" w:styleId="CM4">
    <w:name w:val="CM4"/>
    <w:basedOn w:val="Default"/>
    <w:rPr>
      <w:color w:val="00000A"/>
    </w:rPr>
  </w:style>
  <w:style w:type="paragraph" w:customStyle="1" w:styleId="CM2">
    <w:name w:val="CM2"/>
    <w:basedOn w:val="Default"/>
    <w:rPr>
      <w:color w:val="00000A"/>
    </w:rPr>
  </w:style>
  <w:style w:type="paragraph" w:customStyle="1" w:styleId="CM5">
    <w:name w:val="CM5"/>
    <w:basedOn w:val="Default"/>
    <w:rPr>
      <w:color w:val="00000A"/>
    </w:rPr>
  </w:style>
  <w:style w:type="paragraph" w:customStyle="1" w:styleId="CM6">
    <w:name w:val="CM6"/>
    <w:basedOn w:val="Default"/>
    <w:rPr>
      <w:color w:val="00000A"/>
    </w:rPr>
  </w:style>
  <w:style w:type="paragraph" w:customStyle="1" w:styleId="Akapitzlist1">
    <w:name w:val="Akapit z listą1"/>
    <w:basedOn w:val="Normalny"/>
    <w:pPr>
      <w:spacing w:after="160" w:line="252" w:lineRule="auto"/>
      <w:ind w:left="720"/>
    </w:pPr>
  </w:style>
  <w:style w:type="paragraph" w:customStyle="1" w:styleId="Tekstpodstawowy21">
    <w:name w:val="Tekst podstawowy 21"/>
    <w:basedOn w:val="Normalny"/>
    <w:pPr>
      <w:spacing w:after="0"/>
      <w:jc w:val="both"/>
    </w:pPr>
    <w:rPr>
      <w:sz w:val="24"/>
      <w:szCs w:val="24"/>
    </w:rPr>
  </w:style>
  <w:style w:type="paragraph" w:customStyle="1" w:styleId="CM8">
    <w:name w:val="CM8"/>
    <w:basedOn w:val="Default"/>
    <w:next w:val="Default"/>
    <w:rPr>
      <w:rFonts w:ascii="Times New Roman" w:hAnsi="Times New Roman" w:cs="Mangal"/>
      <w:color w:val="auto"/>
    </w:rPr>
  </w:style>
  <w:style w:type="paragraph" w:customStyle="1" w:styleId="Zawartotabeli">
    <w:name w:val="Zawartość tabeli"/>
    <w:basedOn w:val="Normalny"/>
    <w:rsid w:val="009125ED"/>
    <w:pPr>
      <w:suppressLineNumbers/>
    </w:pPr>
    <w:rPr>
      <w:kern w:val="2"/>
    </w:rPr>
  </w:style>
  <w:style w:type="character" w:customStyle="1" w:styleId="WW8Num9z0">
    <w:name w:val="WW8Num9z0"/>
    <w:rsid w:val="00460B77"/>
    <w:rPr>
      <w:rFonts w:ascii="Times New Roman" w:hAnsi="Times New Roman" w:cs="Times New Roman"/>
    </w:rPr>
  </w:style>
  <w:style w:type="paragraph" w:customStyle="1" w:styleId="Domynie">
    <w:name w:val="Domy徑nie"/>
    <w:uiPriority w:val="99"/>
    <w:rsid w:val="00E83DD4"/>
    <w:pPr>
      <w:widowControl w:val="0"/>
      <w:autoSpaceDN w:val="0"/>
      <w:adjustRightInd w:val="0"/>
    </w:pPr>
    <w:rPr>
      <w:sz w:val="24"/>
      <w:szCs w:val="24"/>
      <w:lang w:bidi="hi-IN"/>
    </w:rPr>
  </w:style>
  <w:style w:type="paragraph" w:styleId="Akapitzlist">
    <w:name w:val="List Paragraph"/>
    <w:basedOn w:val="Normalny"/>
    <w:uiPriority w:val="99"/>
    <w:qFormat/>
    <w:rsid w:val="0053540B"/>
    <w:pPr>
      <w:suppressAutoHyphens w:val="0"/>
      <w:spacing w:after="160" w:line="252" w:lineRule="auto"/>
      <w:ind w:left="720"/>
    </w:pPr>
    <w:rPr>
      <w:rFonts w:eastAsia="Times New Roman"/>
      <w:kern w:val="2"/>
    </w:rPr>
  </w:style>
  <w:style w:type="character" w:customStyle="1" w:styleId="Nagwek1Znak">
    <w:name w:val="Nagłówek 1 Znak"/>
    <w:basedOn w:val="Domylnaczcionkaakapitu"/>
    <w:link w:val="Nagwek1"/>
    <w:rsid w:val="00A71922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1D7097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1D7097"/>
    <w:rPr>
      <w:rFonts w:asciiTheme="majorHAnsi" w:eastAsiaTheme="majorEastAsia" w:hAnsiTheme="majorHAnsi" w:cstheme="majorBidi"/>
      <w:i/>
      <w:iCs/>
      <w:color w:val="2E74B5" w:themeColor="accent1" w:themeShade="BF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Biuro Rady Gminy Hażlach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subject>Posiedzenie Komisji Budżetu, Spraw Komunalnych i Ochrony Środowiska w dniu 23.09.2024</dc:subject>
  <dc:creator>Ewa Abdulla</dc:creator>
  <cp:keywords/>
  <cp:lastModifiedBy>Grzegorz Kasztura</cp:lastModifiedBy>
  <cp:revision>27</cp:revision>
  <cp:lastPrinted>2024-05-14T09:39:00Z</cp:lastPrinted>
  <dcterms:created xsi:type="dcterms:W3CDTF">2024-09-10T05:11:00Z</dcterms:created>
  <dcterms:modified xsi:type="dcterms:W3CDTF">2024-09-18T12:17:00Z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Nazwa twojej firmy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