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E7082" w14:textId="77777777" w:rsidR="00A84F64" w:rsidRPr="001601FB" w:rsidRDefault="00953181" w:rsidP="00953181">
      <w:pPr>
        <w:spacing w:after="0" w:line="276" w:lineRule="auto"/>
        <w:jc w:val="center"/>
        <w:rPr>
          <w:b/>
        </w:rPr>
      </w:pPr>
      <w:r w:rsidRPr="001601FB">
        <w:rPr>
          <w:b/>
        </w:rPr>
        <w:t>ANKIETA KONSULTACYJNA</w:t>
      </w:r>
    </w:p>
    <w:p w14:paraId="568EE3F2" w14:textId="77777777" w:rsidR="00953181" w:rsidRPr="001601FB" w:rsidRDefault="00953181" w:rsidP="00953181">
      <w:pPr>
        <w:spacing w:after="0" w:line="276" w:lineRule="auto"/>
        <w:jc w:val="center"/>
        <w:rPr>
          <w:b/>
        </w:rPr>
      </w:pPr>
    </w:p>
    <w:p w14:paraId="42CBA803" w14:textId="77777777" w:rsidR="00A84F64" w:rsidRPr="001601FB" w:rsidRDefault="00A84F64" w:rsidP="00A84F64">
      <w:pPr>
        <w:spacing w:after="0" w:line="276" w:lineRule="auto"/>
        <w:jc w:val="both"/>
        <w:rPr>
          <w:b/>
        </w:rPr>
      </w:pPr>
      <w:r w:rsidRPr="001601FB">
        <w:t>Do</w:t>
      </w:r>
      <w:r w:rsidR="00953181" w:rsidRPr="001601FB">
        <w:t xml:space="preserve">kument podlegający konsultacji: </w:t>
      </w:r>
      <w:r w:rsidRPr="001601FB">
        <w:rPr>
          <w:b/>
        </w:rPr>
        <w:t xml:space="preserve">Projekty </w:t>
      </w:r>
      <w:r w:rsidR="00953181" w:rsidRPr="001601FB">
        <w:rPr>
          <w:b/>
        </w:rPr>
        <w:t>Statutu Sołectwa ………………..</w:t>
      </w:r>
    </w:p>
    <w:p w14:paraId="19F9408D" w14:textId="77777777" w:rsidR="00262DC6" w:rsidRPr="001601FB" w:rsidRDefault="00262DC6" w:rsidP="00A84F64">
      <w:pPr>
        <w:spacing w:after="0" w:line="276" w:lineRule="auto"/>
        <w:jc w:val="both"/>
      </w:pPr>
    </w:p>
    <w:p w14:paraId="0A2E2350" w14:textId="3EE149EB" w:rsidR="007F3B4F" w:rsidRPr="00706A09" w:rsidRDefault="007F3B4F" w:rsidP="00A84F64">
      <w:pPr>
        <w:spacing w:after="0" w:line="276" w:lineRule="auto"/>
        <w:jc w:val="both"/>
      </w:pPr>
      <w:r w:rsidRPr="001601FB">
        <w:t>Informacja o zgłaszającym</w:t>
      </w:r>
      <w:r w:rsidRPr="00706A09"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6232"/>
      </w:tblGrid>
      <w:tr w:rsidR="007F3B4F" w:rsidRPr="001601FB" w14:paraId="7FE992A2" w14:textId="77777777" w:rsidTr="00D5573B">
        <w:trPr>
          <w:trHeight w:val="340"/>
        </w:trPr>
        <w:tc>
          <w:tcPr>
            <w:tcW w:w="2977" w:type="dxa"/>
            <w:vAlign w:val="center"/>
          </w:tcPr>
          <w:p w14:paraId="270D6F7C" w14:textId="77777777" w:rsidR="007F3B4F" w:rsidRPr="00706A09" w:rsidRDefault="00A350BA" w:rsidP="00D5573B">
            <w:pPr>
              <w:spacing w:line="480" w:lineRule="auto"/>
            </w:pPr>
            <w:r w:rsidRPr="00706A09">
              <w:t>Imię i nazwisko</w:t>
            </w:r>
          </w:p>
        </w:tc>
        <w:tc>
          <w:tcPr>
            <w:tcW w:w="6232" w:type="dxa"/>
          </w:tcPr>
          <w:p w14:paraId="497A9D19" w14:textId="77777777" w:rsidR="007F3B4F" w:rsidRPr="00706A09" w:rsidRDefault="007F3B4F" w:rsidP="00A84F64">
            <w:pPr>
              <w:spacing w:line="276" w:lineRule="auto"/>
              <w:jc w:val="both"/>
            </w:pPr>
          </w:p>
        </w:tc>
      </w:tr>
      <w:tr w:rsidR="007F3B4F" w:rsidRPr="001601FB" w14:paraId="40F79B96" w14:textId="77777777" w:rsidTr="00D5573B">
        <w:trPr>
          <w:trHeight w:val="340"/>
        </w:trPr>
        <w:tc>
          <w:tcPr>
            <w:tcW w:w="2977" w:type="dxa"/>
            <w:vAlign w:val="center"/>
          </w:tcPr>
          <w:p w14:paraId="3EAB46CA" w14:textId="6D0007EC" w:rsidR="007F3B4F" w:rsidRPr="001601FB" w:rsidRDefault="00284FA8" w:rsidP="00D5573B">
            <w:pPr>
              <w:spacing w:line="480" w:lineRule="auto"/>
            </w:pPr>
            <w:r w:rsidRPr="001601FB">
              <w:t>Miejscowość zamieszkania</w:t>
            </w:r>
          </w:p>
        </w:tc>
        <w:tc>
          <w:tcPr>
            <w:tcW w:w="6232" w:type="dxa"/>
          </w:tcPr>
          <w:p w14:paraId="4BC789A0" w14:textId="77777777" w:rsidR="007F3B4F" w:rsidRPr="001601FB" w:rsidRDefault="007F3B4F" w:rsidP="00A84F64">
            <w:pPr>
              <w:spacing w:line="276" w:lineRule="auto"/>
              <w:jc w:val="both"/>
            </w:pPr>
          </w:p>
        </w:tc>
      </w:tr>
    </w:tbl>
    <w:p w14:paraId="0CAE1474" w14:textId="2A8D8D2D" w:rsidR="00612114" w:rsidRPr="00612114" w:rsidRDefault="00612114" w:rsidP="0050298C">
      <w:pPr>
        <w:widowControl w:val="0"/>
        <w:suppressAutoHyphens/>
        <w:overflowPunct w:val="0"/>
        <w:autoSpaceDE w:val="0"/>
        <w:autoSpaceDN w:val="0"/>
        <w:spacing w:before="80" w:after="0" w:line="240" w:lineRule="auto"/>
        <w:jc w:val="both"/>
        <w:textAlignment w:val="baseline"/>
        <w:rPr>
          <w:color w:val="000000"/>
          <w:kern w:val="3"/>
          <w:sz w:val="22"/>
          <w:szCs w:val="22"/>
          <w:lang w:eastAsia="pl-PL"/>
        </w:rPr>
      </w:pPr>
      <w:r w:rsidRPr="00612114">
        <w:rPr>
          <w:color w:val="000000"/>
          <w:kern w:val="3"/>
          <w:sz w:val="22"/>
          <w:szCs w:val="22"/>
          <w:lang w:eastAsia="pl-PL"/>
        </w:rPr>
        <w:t xml:space="preserve">Pozyskane dane osobowe są przetwarzane przez czas </w:t>
      </w:r>
      <w:r w:rsidR="00A12986">
        <w:rPr>
          <w:color w:val="000000"/>
          <w:kern w:val="3"/>
          <w:sz w:val="22"/>
          <w:szCs w:val="22"/>
          <w:lang w:eastAsia="pl-PL"/>
        </w:rPr>
        <w:t xml:space="preserve">wskazany w pkt. 6 Informacji dotyczącej przetwarzania danych osobowych </w:t>
      </w:r>
      <w:r w:rsidRPr="00612114">
        <w:rPr>
          <w:color w:val="000000"/>
          <w:kern w:val="3"/>
          <w:sz w:val="22"/>
          <w:szCs w:val="22"/>
          <w:lang w:eastAsia="pl-PL"/>
        </w:rPr>
        <w:t xml:space="preserve">lub do chwili wycofania zgody. </w:t>
      </w:r>
    </w:p>
    <w:p w14:paraId="51FDCFEE" w14:textId="6D1FAD7F" w:rsidR="00A84F64" w:rsidRPr="001601FB" w:rsidRDefault="001601FB" w:rsidP="00BF2533">
      <w:pPr>
        <w:spacing w:before="120" w:after="120" w:line="276" w:lineRule="auto"/>
        <w:jc w:val="both"/>
        <w:rPr>
          <w:sz w:val="22"/>
          <w:szCs w:val="22"/>
        </w:rPr>
      </w:pPr>
      <w:r w:rsidRPr="001601FB">
        <w:rPr>
          <w:sz w:val="22"/>
          <w:szCs w:val="22"/>
        </w:rPr>
        <w:t>O</w:t>
      </w:r>
      <w:r w:rsidR="00A84F64" w:rsidRPr="001601FB">
        <w:rPr>
          <w:sz w:val="22"/>
          <w:szCs w:val="22"/>
        </w:rPr>
        <w:t>świadczam, że zapoznałem/</w:t>
      </w:r>
      <w:proofErr w:type="spellStart"/>
      <w:r w:rsidR="00A84F64" w:rsidRPr="001601FB">
        <w:rPr>
          <w:sz w:val="22"/>
          <w:szCs w:val="22"/>
        </w:rPr>
        <w:t>am</w:t>
      </w:r>
      <w:proofErr w:type="spellEnd"/>
      <w:r w:rsidR="00A84F64" w:rsidRPr="001601FB">
        <w:rPr>
          <w:sz w:val="22"/>
          <w:szCs w:val="22"/>
        </w:rPr>
        <w:t xml:space="preserve"> się z </w:t>
      </w:r>
      <w:r w:rsidRPr="001601FB">
        <w:rPr>
          <w:sz w:val="22"/>
          <w:szCs w:val="22"/>
        </w:rPr>
        <w:t>informacją dotyczącą przetwarzania danych osobowych załączoną do ankiety</w:t>
      </w:r>
      <w:r w:rsidR="0085625A" w:rsidRPr="001601FB">
        <w:rPr>
          <w:sz w:val="22"/>
          <w:szCs w:val="22"/>
        </w:rPr>
        <w:t>.</w:t>
      </w:r>
    </w:p>
    <w:p w14:paraId="45720E19" w14:textId="77777777" w:rsidR="005A6D77" w:rsidRPr="005D2B57" w:rsidRDefault="005A6D77" w:rsidP="005A6D77">
      <w:pPr>
        <w:spacing w:after="0" w:line="276" w:lineRule="auto"/>
        <w:ind w:left="4956" w:firstLine="708"/>
        <w:jc w:val="both"/>
      </w:pPr>
      <w:r w:rsidRPr="005D2B57">
        <w:t>………………………………..</w:t>
      </w:r>
    </w:p>
    <w:p w14:paraId="4393BD02" w14:textId="77777777" w:rsidR="005A6D77" w:rsidRPr="005D2B57" w:rsidRDefault="005A6D77" w:rsidP="005A6D77">
      <w:pPr>
        <w:spacing w:after="0" w:line="276" w:lineRule="auto"/>
        <w:ind w:left="5664" w:firstLine="708"/>
        <w:jc w:val="both"/>
        <w:rPr>
          <w:sz w:val="20"/>
          <w:szCs w:val="20"/>
        </w:rPr>
      </w:pPr>
      <w:r w:rsidRPr="005D2B57">
        <w:rPr>
          <w:sz w:val="20"/>
          <w:szCs w:val="20"/>
        </w:rPr>
        <w:t>Czytelny podpis</w:t>
      </w:r>
    </w:p>
    <w:p w14:paraId="111ECC6F" w14:textId="77777777" w:rsidR="0085625A" w:rsidRPr="001601FB" w:rsidRDefault="0085625A" w:rsidP="00BF2533">
      <w:pPr>
        <w:spacing w:before="120" w:after="120" w:line="276" w:lineRule="auto"/>
        <w:jc w:val="both"/>
      </w:pPr>
    </w:p>
    <w:p w14:paraId="5D500DBE" w14:textId="77777777" w:rsidR="005D2B57" w:rsidRPr="005D2B57" w:rsidRDefault="005D2B57" w:rsidP="005D2B57">
      <w:pPr>
        <w:rPr>
          <w:b/>
          <w:bCs/>
        </w:rPr>
      </w:pPr>
      <w:r w:rsidRPr="005D2B57">
        <w:rPr>
          <w:b/>
          <w:bCs/>
        </w:rPr>
        <w:t xml:space="preserve">Po zapoznaniu się z Projektem Statutu Sołectwa </w:t>
      </w:r>
      <w:r w:rsidRPr="005D2B57">
        <w:t xml:space="preserve">……………………….. </w:t>
      </w:r>
    </w:p>
    <w:p w14:paraId="632C14ED" w14:textId="77777777" w:rsidR="005D2B57" w:rsidRPr="005D2B57" w:rsidRDefault="005D2B57" w:rsidP="005D2B57">
      <w:pPr>
        <w:rPr>
          <w:b/>
          <w:bCs/>
        </w:rPr>
      </w:pPr>
      <w:r w:rsidRPr="005D2B57">
        <w:rPr>
          <w:b/>
          <w:bCs/>
        </w:rPr>
        <w:t>niniejszym wyrażam wobec niego swoje stanowisko: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843"/>
      </w:tblGrid>
      <w:tr w:rsidR="005D2B57" w:rsidRPr="005D2B57" w14:paraId="1435B4C7" w14:textId="77777777" w:rsidTr="00421330">
        <w:trPr>
          <w:trHeight w:val="582"/>
        </w:trPr>
        <w:tc>
          <w:tcPr>
            <w:tcW w:w="5812" w:type="dxa"/>
          </w:tcPr>
          <w:p w14:paraId="0257132B" w14:textId="4E64C69A" w:rsidR="005D2B57" w:rsidRPr="005D2B57" w:rsidRDefault="005D2B57" w:rsidP="005D2B57">
            <w:pPr>
              <w:tabs>
                <w:tab w:val="left" w:pos="1320"/>
              </w:tabs>
            </w:pPr>
            <w:r w:rsidRPr="005D2B57">
              <w:rPr>
                <w:bCs/>
              </w:rPr>
              <w:t>Nie wnoszę uwag do projektu</w:t>
            </w:r>
          </w:p>
        </w:tc>
        <w:tc>
          <w:tcPr>
            <w:tcW w:w="1843" w:type="dxa"/>
          </w:tcPr>
          <w:p w14:paraId="61870773" w14:textId="77777777" w:rsidR="005D2B57" w:rsidRPr="005D2B57" w:rsidRDefault="005D2B57" w:rsidP="005D2B57">
            <w:r w:rsidRPr="005D2B5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628DB4" wp14:editId="2BE31778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74930</wp:posOffset>
                      </wp:positionV>
                      <wp:extent cx="285750" cy="228600"/>
                      <wp:effectExtent l="12065" t="12065" r="6985" b="6985"/>
                      <wp:wrapNone/>
                      <wp:docPr id="1700344360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B71D7" id="Prostokąt 2" o:spid="_x0000_s1026" style="position:absolute;margin-left:24.4pt;margin-top:5.9pt;width:2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"/>
                  </w:pict>
                </mc:Fallback>
              </mc:AlternateContent>
            </w:r>
          </w:p>
        </w:tc>
      </w:tr>
      <w:tr w:rsidR="005D2B57" w:rsidRPr="005D2B57" w14:paraId="52055E12" w14:textId="77777777" w:rsidTr="00421330">
        <w:trPr>
          <w:trHeight w:val="562"/>
        </w:trPr>
        <w:tc>
          <w:tcPr>
            <w:tcW w:w="5812" w:type="dxa"/>
          </w:tcPr>
          <w:p w14:paraId="1AD60BD1" w14:textId="395A52B1" w:rsidR="005D2B57" w:rsidRPr="005D2B57" w:rsidRDefault="005D2B57" w:rsidP="005D2B57">
            <w:pPr>
              <w:tabs>
                <w:tab w:val="left" w:pos="1215"/>
              </w:tabs>
            </w:pPr>
            <w:r w:rsidRPr="005D2B57">
              <w:rPr>
                <w:bCs/>
              </w:rPr>
              <w:t>Wnoszę uwagi do projektu</w:t>
            </w:r>
          </w:p>
        </w:tc>
        <w:tc>
          <w:tcPr>
            <w:tcW w:w="1843" w:type="dxa"/>
          </w:tcPr>
          <w:p w14:paraId="209011BE" w14:textId="77777777" w:rsidR="005D2B57" w:rsidRPr="005D2B57" w:rsidRDefault="005D2B57" w:rsidP="005D2B57">
            <w:r w:rsidRPr="005D2B57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831B5" wp14:editId="4F67C1CC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32385</wp:posOffset>
                      </wp:positionV>
                      <wp:extent cx="285750" cy="228600"/>
                      <wp:effectExtent l="12065" t="5080" r="6985" b="13970"/>
                      <wp:wrapNone/>
                      <wp:docPr id="156914377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CB0F3" id="Prostokąt 1" o:spid="_x0000_s1026" style="position:absolute;margin-left:24.4pt;margin-top:2.55pt;width:2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"/>
                  </w:pict>
                </mc:Fallback>
              </mc:AlternateContent>
            </w:r>
          </w:p>
        </w:tc>
      </w:tr>
    </w:tbl>
    <w:p w14:paraId="32F6AD49" w14:textId="77777777" w:rsidR="005D2B57" w:rsidRPr="005D2B57" w:rsidRDefault="005D2B57" w:rsidP="005D2B57">
      <w:r w:rsidRPr="005D2B57">
        <w:t xml:space="preserve">* </w:t>
      </w:r>
      <w:r w:rsidRPr="005D2B57">
        <w:rPr>
          <w:sz w:val="20"/>
          <w:szCs w:val="20"/>
        </w:rPr>
        <w:t xml:space="preserve">Należy postawić znak </w:t>
      </w:r>
      <w:r w:rsidRPr="005D2B57">
        <w:rPr>
          <w:b/>
          <w:bCs/>
          <w:sz w:val="20"/>
          <w:szCs w:val="20"/>
        </w:rPr>
        <w:t>X</w:t>
      </w:r>
      <w:r w:rsidRPr="005D2B57">
        <w:rPr>
          <w:sz w:val="20"/>
          <w:szCs w:val="20"/>
        </w:rPr>
        <w:t xml:space="preserve"> w jednej kratce.</w:t>
      </w:r>
    </w:p>
    <w:p w14:paraId="0B752D9F" w14:textId="77777777" w:rsidR="00BF2533" w:rsidRPr="001601FB" w:rsidRDefault="00BF2533" w:rsidP="00A84F64">
      <w:pPr>
        <w:spacing w:after="0" w:line="276" w:lineRule="auto"/>
        <w:jc w:val="both"/>
        <w:rPr>
          <w:b/>
          <w:u w:val="single"/>
        </w:rPr>
      </w:pPr>
    </w:p>
    <w:p w14:paraId="2963E6FC" w14:textId="77777777" w:rsidR="00A84F64" w:rsidRPr="001601FB" w:rsidRDefault="00A84F64" w:rsidP="00A84F64">
      <w:pPr>
        <w:spacing w:after="0" w:line="276" w:lineRule="auto"/>
        <w:jc w:val="both"/>
        <w:rPr>
          <w:b/>
          <w:u w:val="single"/>
        </w:rPr>
      </w:pPr>
      <w:r w:rsidRPr="001601FB">
        <w:rPr>
          <w:b/>
          <w:u w:val="single"/>
        </w:rPr>
        <w:t>Zgłoszone uwagi, sugestie, propozycje: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2909"/>
        <w:gridCol w:w="3827"/>
        <w:gridCol w:w="1696"/>
      </w:tblGrid>
      <w:tr w:rsidR="00F23E98" w:rsidRPr="001601FB" w14:paraId="6C524F7F" w14:textId="77777777" w:rsidTr="00D27598">
        <w:tc>
          <w:tcPr>
            <w:tcW w:w="630" w:type="dxa"/>
            <w:vAlign w:val="center"/>
          </w:tcPr>
          <w:p w14:paraId="78A10A31" w14:textId="77777777" w:rsidR="00F23E98" w:rsidRPr="001601FB" w:rsidRDefault="00F23E98" w:rsidP="00FD5C87">
            <w:pPr>
              <w:spacing w:line="276" w:lineRule="auto"/>
              <w:jc w:val="center"/>
              <w:rPr>
                <w:b/>
              </w:rPr>
            </w:pPr>
            <w:r w:rsidRPr="001601FB">
              <w:rPr>
                <w:b/>
              </w:rPr>
              <w:t>L.p.</w:t>
            </w:r>
          </w:p>
          <w:p w14:paraId="5510DFED" w14:textId="77777777" w:rsidR="00F23E98" w:rsidRPr="001601FB" w:rsidRDefault="00F23E98" w:rsidP="00FD5C8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09" w:type="dxa"/>
            <w:vAlign w:val="center"/>
          </w:tcPr>
          <w:p w14:paraId="036B771F" w14:textId="77777777" w:rsidR="00F23E98" w:rsidRPr="001601FB" w:rsidRDefault="00F23E98" w:rsidP="00D27598">
            <w:pPr>
              <w:spacing w:line="276" w:lineRule="auto"/>
              <w:jc w:val="center"/>
              <w:rPr>
                <w:b/>
              </w:rPr>
            </w:pPr>
            <w:r w:rsidRPr="001601FB">
              <w:rPr>
                <w:b/>
              </w:rPr>
              <w:t>Zapis w projekcie Statutu</w:t>
            </w:r>
            <w:r w:rsidR="00FD5C87" w:rsidRPr="001601FB">
              <w:rPr>
                <w:b/>
              </w:rPr>
              <w:t xml:space="preserve"> Sołectwa ……………….</w:t>
            </w:r>
            <w:r w:rsidR="001A4CA8" w:rsidRPr="001601FB">
              <w:rPr>
                <w:b/>
              </w:rPr>
              <w:t xml:space="preserve"> </w:t>
            </w:r>
            <w:r w:rsidR="00FD5C87" w:rsidRPr="001601FB">
              <w:rPr>
                <w:sz w:val="22"/>
                <w:szCs w:val="22"/>
              </w:rPr>
              <w:t xml:space="preserve">(rozdział, </w:t>
            </w:r>
            <w:r w:rsidR="001A4CA8" w:rsidRPr="001601FB">
              <w:rPr>
                <w:sz w:val="22"/>
                <w:szCs w:val="22"/>
              </w:rPr>
              <w:t>paragraf</w:t>
            </w:r>
            <w:r w:rsidR="00FD5C87" w:rsidRPr="001601FB">
              <w:rPr>
                <w:sz w:val="22"/>
                <w:szCs w:val="22"/>
              </w:rPr>
              <w:t>,</w:t>
            </w:r>
            <w:r w:rsidR="001A4CA8" w:rsidRPr="001601FB">
              <w:rPr>
                <w:sz w:val="22"/>
                <w:szCs w:val="22"/>
              </w:rPr>
              <w:t xml:space="preserve"> ustęp, pkt</w:t>
            </w:r>
            <w:r w:rsidR="00FD5C87" w:rsidRPr="001601FB">
              <w:rPr>
                <w:sz w:val="22"/>
                <w:szCs w:val="22"/>
              </w:rPr>
              <w:t>)</w:t>
            </w:r>
          </w:p>
        </w:tc>
        <w:tc>
          <w:tcPr>
            <w:tcW w:w="3827" w:type="dxa"/>
            <w:vAlign w:val="center"/>
          </w:tcPr>
          <w:p w14:paraId="4CC58294" w14:textId="77777777" w:rsidR="00F23E98" w:rsidRPr="001601FB" w:rsidRDefault="00F23E98" w:rsidP="00FD5C87">
            <w:pPr>
              <w:spacing w:line="276" w:lineRule="auto"/>
              <w:jc w:val="center"/>
              <w:rPr>
                <w:b/>
              </w:rPr>
            </w:pPr>
            <w:r w:rsidRPr="001601FB">
              <w:rPr>
                <w:b/>
              </w:rPr>
              <w:t>Sugerowana zmiana</w:t>
            </w:r>
          </w:p>
          <w:p w14:paraId="502F48F2" w14:textId="77777777" w:rsidR="00F23E98" w:rsidRPr="001601FB" w:rsidRDefault="00FD5C87" w:rsidP="00FD5C87">
            <w:pPr>
              <w:spacing w:line="276" w:lineRule="auto"/>
              <w:jc w:val="center"/>
              <w:rPr>
                <w:b/>
              </w:rPr>
            </w:pPr>
            <w:r w:rsidRPr="001601FB">
              <w:rPr>
                <w:b/>
              </w:rPr>
              <w:t>(konkretna propozycja nowego brzmienia)</w:t>
            </w:r>
          </w:p>
        </w:tc>
        <w:tc>
          <w:tcPr>
            <w:tcW w:w="1696" w:type="dxa"/>
            <w:vAlign w:val="center"/>
          </w:tcPr>
          <w:p w14:paraId="410E5C4F" w14:textId="77777777" w:rsidR="00FD5C87" w:rsidRPr="001601FB" w:rsidRDefault="00FD5C87" w:rsidP="00FD5C87">
            <w:pPr>
              <w:spacing w:line="276" w:lineRule="auto"/>
              <w:jc w:val="center"/>
              <w:rPr>
                <w:b/>
              </w:rPr>
            </w:pPr>
            <w:r w:rsidRPr="001601FB">
              <w:rPr>
                <w:b/>
              </w:rPr>
              <w:t>Uzasadnienie zmiany</w:t>
            </w:r>
          </w:p>
          <w:p w14:paraId="5EF807DB" w14:textId="77777777" w:rsidR="00F23E98" w:rsidRPr="001601FB" w:rsidRDefault="00F23E98" w:rsidP="00FD5C87">
            <w:pPr>
              <w:spacing w:line="276" w:lineRule="auto"/>
              <w:jc w:val="center"/>
              <w:rPr>
                <w:b/>
              </w:rPr>
            </w:pPr>
          </w:p>
        </w:tc>
      </w:tr>
      <w:tr w:rsidR="00F23E98" w:rsidRPr="001601FB" w14:paraId="25DD174C" w14:textId="77777777" w:rsidTr="00D27598">
        <w:tc>
          <w:tcPr>
            <w:tcW w:w="630" w:type="dxa"/>
          </w:tcPr>
          <w:p w14:paraId="2CC0AD67" w14:textId="77777777" w:rsidR="00F23E98" w:rsidRPr="001601FB" w:rsidRDefault="00FD5C87" w:rsidP="00D92E9F">
            <w:pPr>
              <w:spacing w:line="480" w:lineRule="auto"/>
              <w:jc w:val="both"/>
            </w:pPr>
            <w:r w:rsidRPr="001601FB">
              <w:t>1.</w:t>
            </w:r>
          </w:p>
        </w:tc>
        <w:tc>
          <w:tcPr>
            <w:tcW w:w="2909" w:type="dxa"/>
          </w:tcPr>
          <w:p w14:paraId="76C92267" w14:textId="77777777" w:rsidR="00F23E98" w:rsidRPr="001601FB" w:rsidRDefault="00F23E98" w:rsidP="008E3551">
            <w:pPr>
              <w:spacing w:line="360" w:lineRule="auto"/>
              <w:jc w:val="both"/>
            </w:pPr>
          </w:p>
        </w:tc>
        <w:tc>
          <w:tcPr>
            <w:tcW w:w="3827" w:type="dxa"/>
          </w:tcPr>
          <w:p w14:paraId="1D39CF64" w14:textId="77777777" w:rsidR="00F23E98" w:rsidRPr="001601FB" w:rsidRDefault="00F23E98" w:rsidP="00A84F64">
            <w:pPr>
              <w:spacing w:line="276" w:lineRule="auto"/>
              <w:jc w:val="both"/>
            </w:pPr>
          </w:p>
        </w:tc>
        <w:tc>
          <w:tcPr>
            <w:tcW w:w="1696" w:type="dxa"/>
          </w:tcPr>
          <w:p w14:paraId="4DD6007A" w14:textId="77777777" w:rsidR="00F23E98" w:rsidRPr="001601FB" w:rsidRDefault="00F23E98" w:rsidP="00A84F64">
            <w:pPr>
              <w:spacing w:line="276" w:lineRule="auto"/>
              <w:jc w:val="both"/>
            </w:pPr>
          </w:p>
        </w:tc>
      </w:tr>
      <w:tr w:rsidR="00F23E98" w:rsidRPr="001601FB" w14:paraId="6F1CCB86" w14:textId="77777777" w:rsidTr="00D27598">
        <w:tc>
          <w:tcPr>
            <w:tcW w:w="630" w:type="dxa"/>
          </w:tcPr>
          <w:p w14:paraId="2DD38352" w14:textId="77777777" w:rsidR="00F23E98" w:rsidRPr="001601FB" w:rsidRDefault="00FD5C87" w:rsidP="00D92E9F">
            <w:pPr>
              <w:spacing w:line="480" w:lineRule="auto"/>
              <w:jc w:val="both"/>
            </w:pPr>
            <w:r w:rsidRPr="001601FB">
              <w:t>2.</w:t>
            </w:r>
          </w:p>
        </w:tc>
        <w:tc>
          <w:tcPr>
            <w:tcW w:w="2909" w:type="dxa"/>
          </w:tcPr>
          <w:p w14:paraId="2661A9EC" w14:textId="77777777" w:rsidR="00F23E98" w:rsidRPr="001601FB" w:rsidRDefault="00F23E98" w:rsidP="008E3551">
            <w:pPr>
              <w:spacing w:line="360" w:lineRule="auto"/>
              <w:jc w:val="both"/>
            </w:pPr>
          </w:p>
        </w:tc>
        <w:tc>
          <w:tcPr>
            <w:tcW w:w="3827" w:type="dxa"/>
          </w:tcPr>
          <w:p w14:paraId="0BC08101" w14:textId="77777777" w:rsidR="00F23E98" w:rsidRPr="001601FB" w:rsidRDefault="00F23E98" w:rsidP="00A84F64">
            <w:pPr>
              <w:spacing w:line="276" w:lineRule="auto"/>
              <w:jc w:val="both"/>
            </w:pPr>
          </w:p>
        </w:tc>
        <w:tc>
          <w:tcPr>
            <w:tcW w:w="1696" w:type="dxa"/>
          </w:tcPr>
          <w:p w14:paraId="7321B4AA" w14:textId="77777777" w:rsidR="00F23E98" w:rsidRPr="001601FB" w:rsidRDefault="00F23E98" w:rsidP="00A84F64">
            <w:pPr>
              <w:spacing w:line="276" w:lineRule="auto"/>
              <w:jc w:val="both"/>
            </w:pPr>
          </w:p>
        </w:tc>
      </w:tr>
      <w:tr w:rsidR="00F23E98" w:rsidRPr="001601FB" w14:paraId="38F2F656" w14:textId="77777777" w:rsidTr="00D27598">
        <w:tc>
          <w:tcPr>
            <w:tcW w:w="630" w:type="dxa"/>
          </w:tcPr>
          <w:p w14:paraId="3EB8D7EE" w14:textId="77777777" w:rsidR="00F23E98" w:rsidRPr="001601FB" w:rsidRDefault="00FD5C87" w:rsidP="00D92E9F">
            <w:pPr>
              <w:spacing w:line="480" w:lineRule="auto"/>
              <w:jc w:val="both"/>
            </w:pPr>
            <w:r w:rsidRPr="001601FB">
              <w:t>3.</w:t>
            </w:r>
          </w:p>
        </w:tc>
        <w:tc>
          <w:tcPr>
            <w:tcW w:w="2909" w:type="dxa"/>
          </w:tcPr>
          <w:p w14:paraId="54408FDD" w14:textId="77777777" w:rsidR="00F23E98" w:rsidRPr="001601FB" w:rsidRDefault="00F23E98" w:rsidP="008E3551">
            <w:pPr>
              <w:spacing w:line="360" w:lineRule="auto"/>
              <w:jc w:val="both"/>
            </w:pPr>
          </w:p>
        </w:tc>
        <w:tc>
          <w:tcPr>
            <w:tcW w:w="3827" w:type="dxa"/>
          </w:tcPr>
          <w:p w14:paraId="4BDBF949" w14:textId="77777777" w:rsidR="00F23E98" w:rsidRPr="001601FB" w:rsidRDefault="00F23E98" w:rsidP="00A84F64">
            <w:pPr>
              <w:spacing w:line="276" w:lineRule="auto"/>
              <w:jc w:val="both"/>
            </w:pPr>
          </w:p>
        </w:tc>
        <w:tc>
          <w:tcPr>
            <w:tcW w:w="1696" w:type="dxa"/>
          </w:tcPr>
          <w:p w14:paraId="50F743DB" w14:textId="77777777" w:rsidR="00F23E98" w:rsidRPr="001601FB" w:rsidRDefault="00F23E98" w:rsidP="00A84F64">
            <w:pPr>
              <w:spacing w:line="276" w:lineRule="auto"/>
              <w:jc w:val="both"/>
            </w:pPr>
          </w:p>
        </w:tc>
      </w:tr>
      <w:tr w:rsidR="00F23E98" w:rsidRPr="001601FB" w14:paraId="0B1C01A7" w14:textId="77777777" w:rsidTr="00D27598">
        <w:tc>
          <w:tcPr>
            <w:tcW w:w="630" w:type="dxa"/>
          </w:tcPr>
          <w:p w14:paraId="5BE1098C" w14:textId="77777777" w:rsidR="00F23E98" w:rsidRPr="001601FB" w:rsidRDefault="00FD5C87" w:rsidP="00D92E9F">
            <w:pPr>
              <w:spacing w:line="480" w:lineRule="auto"/>
              <w:jc w:val="both"/>
            </w:pPr>
            <w:r w:rsidRPr="001601FB">
              <w:t>4.</w:t>
            </w:r>
          </w:p>
        </w:tc>
        <w:tc>
          <w:tcPr>
            <w:tcW w:w="2909" w:type="dxa"/>
          </w:tcPr>
          <w:p w14:paraId="63382490" w14:textId="77777777" w:rsidR="00F23E98" w:rsidRPr="001601FB" w:rsidRDefault="00F23E98" w:rsidP="008E3551">
            <w:pPr>
              <w:spacing w:line="360" w:lineRule="auto"/>
              <w:jc w:val="both"/>
            </w:pPr>
          </w:p>
        </w:tc>
        <w:tc>
          <w:tcPr>
            <w:tcW w:w="3827" w:type="dxa"/>
          </w:tcPr>
          <w:p w14:paraId="7BDF86F2" w14:textId="77777777" w:rsidR="00F23E98" w:rsidRPr="001601FB" w:rsidRDefault="00F23E98" w:rsidP="00A84F64">
            <w:pPr>
              <w:spacing w:line="276" w:lineRule="auto"/>
              <w:jc w:val="both"/>
            </w:pPr>
          </w:p>
        </w:tc>
        <w:tc>
          <w:tcPr>
            <w:tcW w:w="1696" w:type="dxa"/>
          </w:tcPr>
          <w:p w14:paraId="4948DB90" w14:textId="77777777" w:rsidR="00F23E98" w:rsidRPr="001601FB" w:rsidRDefault="00F23E98" w:rsidP="00A84F64">
            <w:pPr>
              <w:spacing w:line="276" w:lineRule="auto"/>
              <w:jc w:val="both"/>
            </w:pPr>
          </w:p>
        </w:tc>
      </w:tr>
    </w:tbl>
    <w:p w14:paraId="4C780B14" w14:textId="77777777" w:rsidR="00827C8F" w:rsidRPr="001601FB" w:rsidRDefault="00827C8F" w:rsidP="00A84F64">
      <w:pPr>
        <w:spacing w:after="0" w:line="276" w:lineRule="auto"/>
        <w:jc w:val="both"/>
      </w:pPr>
    </w:p>
    <w:p w14:paraId="35D6CD57" w14:textId="77777777" w:rsidR="001F2B6E" w:rsidRDefault="001F2B6E" w:rsidP="00600ED8">
      <w:pPr>
        <w:spacing w:after="0" w:line="276" w:lineRule="auto"/>
        <w:jc w:val="both"/>
        <w:rPr>
          <w:sz w:val="22"/>
          <w:szCs w:val="22"/>
          <w:u w:val="single"/>
        </w:rPr>
      </w:pPr>
    </w:p>
    <w:p w14:paraId="631B26AD" w14:textId="77777777" w:rsidR="00BF2533" w:rsidRPr="001601FB" w:rsidRDefault="00BF2533" w:rsidP="004922CB">
      <w:pPr>
        <w:spacing w:after="0" w:line="276" w:lineRule="auto"/>
        <w:ind w:left="142"/>
        <w:jc w:val="both"/>
        <w:rPr>
          <w:sz w:val="22"/>
          <w:szCs w:val="22"/>
          <w:u w:val="single"/>
        </w:rPr>
      </w:pPr>
    </w:p>
    <w:p w14:paraId="23A7A480" w14:textId="77777777" w:rsidR="00A84F64" w:rsidRPr="00691EDE" w:rsidRDefault="00A84F64" w:rsidP="00600ED8">
      <w:pPr>
        <w:spacing w:after="0" w:line="276" w:lineRule="auto"/>
        <w:ind w:left="142"/>
        <w:jc w:val="both"/>
        <w:rPr>
          <w:sz w:val="22"/>
          <w:szCs w:val="22"/>
          <w:u w:val="single"/>
        </w:rPr>
      </w:pPr>
      <w:r w:rsidRPr="00691EDE">
        <w:rPr>
          <w:sz w:val="22"/>
          <w:szCs w:val="22"/>
          <w:u w:val="single"/>
        </w:rPr>
        <w:t>Ankietę należy przesłać:</w:t>
      </w:r>
    </w:p>
    <w:p w14:paraId="715E7A52" w14:textId="0C7CC533" w:rsidR="00827C8F" w:rsidRPr="00691EDE" w:rsidRDefault="00827C8F" w:rsidP="00600ED8">
      <w:pPr>
        <w:spacing w:after="0" w:line="276" w:lineRule="auto"/>
        <w:jc w:val="both"/>
        <w:rPr>
          <w:color w:val="000000"/>
          <w:sz w:val="22"/>
          <w:szCs w:val="22"/>
        </w:rPr>
      </w:pPr>
      <w:r w:rsidRPr="00691EDE">
        <w:rPr>
          <w:color w:val="000000"/>
          <w:sz w:val="22"/>
          <w:szCs w:val="22"/>
          <w:u w:color="000000"/>
        </w:rPr>
        <w:t xml:space="preserve">- w </w:t>
      </w:r>
      <w:r w:rsidR="00600ED8">
        <w:rPr>
          <w:color w:val="000000"/>
          <w:sz w:val="22"/>
          <w:szCs w:val="22"/>
          <w:u w:color="000000"/>
        </w:rPr>
        <w:t xml:space="preserve">formie </w:t>
      </w:r>
      <w:r w:rsidRPr="00691EDE">
        <w:rPr>
          <w:color w:val="000000"/>
          <w:sz w:val="22"/>
          <w:szCs w:val="22"/>
          <w:u w:color="000000"/>
        </w:rPr>
        <w:t>elektronicznej na adres</w:t>
      </w:r>
      <w:r w:rsidR="00900512">
        <w:rPr>
          <w:color w:val="000000"/>
          <w:sz w:val="22"/>
          <w:szCs w:val="22"/>
          <w:u w:color="000000"/>
        </w:rPr>
        <w:t xml:space="preserve"> </w:t>
      </w:r>
      <w:bookmarkStart w:id="0" w:name="_GoBack"/>
      <w:r w:rsidR="00900512">
        <w:rPr>
          <w:color w:val="000000"/>
          <w:sz w:val="22"/>
          <w:szCs w:val="22"/>
          <w:u w:color="000000"/>
        </w:rPr>
        <w:t>e-mail:</w:t>
      </w:r>
      <w:r w:rsidRPr="00186B4F">
        <w:rPr>
          <w:sz w:val="22"/>
          <w:szCs w:val="22"/>
        </w:rPr>
        <w:t xml:space="preserve"> </w:t>
      </w:r>
      <w:bookmarkEnd w:id="0"/>
      <w:r w:rsidR="00932508">
        <w:rPr>
          <w:rStyle w:val="Hipercze"/>
          <w:color w:val="auto"/>
          <w:sz w:val="22"/>
          <w:szCs w:val="22"/>
          <w:u w:val="none"/>
        </w:rPr>
        <w:fldChar w:fldCharType="begin"/>
      </w:r>
      <w:r w:rsidR="00932508">
        <w:rPr>
          <w:rStyle w:val="Hipercze"/>
          <w:color w:val="auto"/>
          <w:sz w:val="22"/>
          <w:szCs w:val="22"/>
          <w:u w:val="none"/>
        </w:rPr>
        <w:instrText xml:space="preserve"> HYPERLINK "mailto:ug@lutomiersk.pl" </w:instrText>
      </w:r>
      <w:r w:rsidR="00932508">
        <w:rPr>
          <w:rStyle w:val="Hipercze"/>
          <w:color w:val="auto"/>
          <w:sz w:val="22"/>
          <w:szCs w:val="22"/>
          <w:u w:val="none"/>
        </w:rPr>
        <w:fldChar w:fldCharType="separate"/>
      </w:r>
      <w:r w:rsidR="005D7C62" w:rsidRPr="00186B4F">
        <w:rPr>
          <w:rStyle w:val="Hipercze"/>
          <w:color w:val="auto"/>
          <w:sz w:val="22"/>
          <w:szCs w:val="22"/>
          <w:u w:val="none"/>
        </w:rPr>
        <w:t>ug@lutomiersk.pl</w:t>
      </w:r>
      <w:r w:rsidR="00932508">
        <w:rPr>
          <w:rStyle w:val="Hipercze"/>
          <w:color w:val="auto"/>
          <w:sz w:val="22"/>
          <w:szCs w:val="22"/>
          <w:u w:val="none"/>
        </w:rPr>
        <w:fldChar w:fldCharType="end"/>
      </w:r>
      <w:r w:rsidRPr="00691EDE">
        <w:rPr>
          <w:color w:val="000000"/>
          <w:sz w:val="22"/>
          <w:szCs w:val="22"/>
        </w:rPr>
        <w:t> </w:t>
      </w:r>
      <w:r w:rsidR="00176428" w:rsidRPr="00691EDE">
        <w:rPr>
          <w:color w:val="000000"/>
          <w:sz w:val="22"/>
          <w:szCs w:val="22"/>
          <w:u w:color="000000"/>
        </w:rPr>
        <w:t>, lub</w:t>
      </w:r>
      <w:r w:rsidR="00E75A6E" w:rsidRPr="00691EDE">
        <w:rPr>
          <w:color w:val="000000"/>
          <w:sz w:val="22"/>
          <w:szCs w:val="22"/>
          <w:u w:color="000000"/>
        </w:rPr>
        <w:t xml:space="preserve"> </w:t>
      </w:r>
      <w:r w:rsidR="00691EDE" w:rsidRPr="00691EDE">
        <w:rPr>
          <w:color w:val="000000"/>
          <w:sz w:val="22"/>
          <w:szCs w:val="22"/>
          <w:u w:color="000000"/>
        </w:rPr>
        <w:t xml:space="preserve">za pośrednictwem Elektronicznej Platformy Usług Administracji Publicznej: adres skrzynki </w:t>
      </w:r>
      <w:proofErr w:type="spellStart"/>
      <w:r w:rsidR="00691EDE" w:rsidRPr="00691EDE">
        <w:rPr>
          <w:color w:val="000000"/>
          <w:sz w:val="22"/>
          <w:szCs w:val="22"/>
          <w:u w:color="000000"/>
        </w:rPr>
        <w:t>ePUAP</w:t>
      </w:r>
      <w:proofErr w:type="spellEnd"/>
      <w:r w:rsidR="00691EDE" w:rsidRPr="00691EDE">
        <w:rPr>
          <w:color w:val="000000"/>
          <w:sz w:val="22"/>
          <w:szCs w:val="22"/>
          <w:u w:color="000000"/>
        </w:rPr>
        <w:t xml:space="preserve"> Urzędu Miasta i Gminy Lutomiersk to: </w:t>
      </w:r>
      <w:r w:rsidR="00600ED8">
        <w:rPr>
          <w:color w:val="000000"/>
          <w:sz w:val="22"/>
          <w:szCs w:val="22"/>
          <w:u w:color="000000"/>
        </w:rPr>
        <w:t>/</w:t>
      </w:r>
      <w:r w:rsidR="00691EDE" w:rsidRPr="00691EDE">
        <w:rPr>
          <w:sz w:val="22"/>
          <w:szCs w:val="22"/>
        </w:rPr>
        <w:t>24i1qj4la4 ;</w:t>
      </w:r>
    </w:p>
    <w:p w14:paraId="508781FE" w14:textId="1BFCF9C5" w:rsidR="00ED1CC3" w:rsidRPr="00691EDE" w:rsidRDefault="00ED1CC3" w:rsidP="00600ED8">
      <w:pPr>
        <w:spacing w:after="0" w:line="276" w:lineRule="auto"/>
        <w:jc w:val="both"/>
        <w:rPr>
          <w:color w:val="000000"/>
          <w:sz w:val="22"/>
          <w:szCs w:val="22"/>
          <w:u w:color="000000"/>
        </w:rPr>
      </w:pPr>
      <w:r w:rsidRPr="00691EDE">
        <w:rPr>
          <w:sz w:val="22"/>
          <w:szCs w:val="22"/>
        </w:rPr>
        <w:t xml:space="preserve">- </w:t>
      </w:r>
      <w:r w:rsidR="00600ED8">
        <w:rPr>
          <w:color w:val="000000"/>
          <w:sz w:val="22"/>
          <w:szCs w:val="22"/>
          <w:u w:color="000000"/>
        </w:rPr>
        <w:t>w formie papierowej</w:t>
      </w:r>
      <w:r w:rsidR="00827C8F" w:rsidRPr="00691EDE">
        <w:rPr>
          <w:color w:val="000000"/>
          <w:sz w:val="22"/>
          <w:szCs w:val="22"/>
          <w:u w:color="000000"/>
        </w:rPr>
        <w:t xml:space="preserve"> w Sekretariacie Urzędu Miasta i Gminy Lutomiersk, w godzinach pracy urzędu, lub</w:t>
      </w:r>
    </w:p>
    <w:p w14:paraId="7992BDD1" w14:textId="77777777" w:rsidR="00ED1CC3" w:rsidRPr="00691EDE" w:rsidRDefault="00ED1CC3" w:rsidP="00600ED8">
      <w:pPr>
        <w:spacing w:after="0" w:line="276" w:lineRule="auto"/>
        <w:jc w:val="both"/>
        <w:rPr>
          <w:color w:val="000000"/>
          <w:sz w:val="22"/>
          <w:szCs w:val="22"/>
          <w:u w:color="000000"/>
        </w:rPr>
      </w:pPr>
      <w:r w:rsidRPr="00691EDE">
        <w:rPr>
          <w:color w:val="000000"/>
          <w:sz w:val="22"/>
          <w:szCs w:val="22"/>
          <w:u w:color="000000"/>
        </w:rPr>
        <w:t>-</w:t>
      </w:r>
      <w:r w:rsidR="00827C8F" w:rsidRPr="00691EDE">
        <w:rPr>
          <w:color w:val="000000"/>
          <w:sz w:val="22"/>
          <w:szCs w:val="22"/>
          <w:u w:color="000000"/>
        </w:rPr>
        <w:t xml:space="preserve"> </w:t>
      </w:r>
      <w:r w:rsidRPr="00691EDE">
        <w:rPr>
          <w:color w:val="000000"/>
          <w:sz w:val="22"/>
          <w:szCs w:val="22"/>
          <w:u w:color="000000"/>
        </w:rPr>
        <w:t xml:space="preserve">pocztą </w:t>
      </w:r>
      <w:r w:rsidR="00827C8F" w:rsidRPr="00691EDE">
        <w:rPr>
          <w:color w:val="000000"/>
          <w:sz w:val="22"/>
          <w:szCs w:val="22"/>
          <w:u w:color="000000"/>
        </w:rPr>
        <w:t>na adres: Urząd Miasta i Gminy Lutomiersk, pl. Jana Pawł</w:t>
      </w:r>
      <w:r w:rsidRPr="00691EDE">
        <w:rPr>
          <w:color w:val="000000"/>
          <w:sz w:val="22"/>
          <w:szCs w:val="22"/>
          <w:u w:color="000000"/>
        </w:rPr>
        <w:t xml:space="preserve">a II nr 11, 95-083 Lutomiersk, </w:t>
      </w:r>
    </w:p>
    <w:p w14:paraId="0D89053F" w14:textId="77777777" w:rsidR="00A84F64" w:rsidRPr="00691EDE" w:rsidRDefault="00ED1CC3" w:rsidP="00600ED8">
      <w:pPr>
        <w:spacing w:after="0" w:line="276" w:lineRule="auto"/>
        <w:jc w:val="both"/>
        <w:rPr>
          <w:color w:val="000000"/>
          <w:sz w:val="22"/>
          <w:szCs w:val="22"/>
        </w:rPr>
        <w:sectPr w:rsidR="00A84F64" w:rsidRPr="00691EDE" w:rsidSect="005A6D77">
          <w:pgSz w:w="11906" w:h="16838"/>
          <w:pgMar w:top="1135" w:right="1417" w:bottom="709" w:left="1417" w:header="708" w:footer="708" w:gutter="0"/>
          <w:cols w:space="708"/>
          <w:docGrid w:linePitch="360"/>
        </w:sectPr>
      </w:pPr>
      <w:r w:rsidRPr="00691EDE">
        <w:rPr>
          <w:color w:val="000000"/>
          <w:sz w:val="22"/>
          <w:szCs w:val="22"/>
          <w:u w:color="000000"/>
        </w:rPr>
        <w:t>w</w:t>
      </w:r>
      <w:r w:rsidR="00A84F64" w:rsidRPr="00691EDE">
        <w:rPr>
          <w:sz w:val="22"/>
          <w:szCs w:val="22"/>
        </w:rPr>
        <w:t xml:space="preserve"> tytule emaila lub na kopercie należy wpisać: „Konsultacje społeczne Statutu Sołectwa</w:t>
      </w:r>
      <w:r w:rsidR="00C84C03" w:rsidRPr="00691EDE">
        <w:rPr>
          <w:color w:val="000000"/>
          <w:sz w:val="22"/>
          <w:szCs w:val="22"/>
        </w:rPr>
        <w:t xml:space="preserve"> ……….</w:t>
      </w:r>
      <w:r w:rsidR="00A84F64" w:rsidRPr="00691EDE">
        <w:rPr>
          <w:sz w:val="22"/>
          <w:szCs w:val="22"/>
        </w:rPr>
        <w:t>…”</w:t>
      </w:r>
    </w:p>
    <w:p w14:paraId="5C9B0159" w14:textId="77777777" w:rsidR="001601FB" w:rsidRPr="00706A09" w:rsidRDefault="001601FB" w:rsidP="00706A09">
      <w:pPr>
        <w:spacing w:after="80" w:line="240" w:lineRule="auto"/>
        <w:jc w:val="center"/>
        <w:rPr>
          <w:rFonts w:eastAsia="Calibri"/>
          <w:sz w:val="22"/>
          <w:szCs w:val="22"/>
        </w:rPr>
      </w:pPr>
      <w:r w:rsidRPr="00706A09">
        <w:rPr>
          <w:b/>
          <w:bCs/>
        </w:rPr>
        <w:lastRenderedPageBreak/>
        <w:t>INFORMACJA DOTYCZĄCA PRZETWARZANIA DANYCH OSOBOWYCH</w:t>
      </w:r>
    </w:p>
    <w:p w14:paraId="418FADC4" w14:textId="77777777" w:rsidR="001601FB" w:rsidRPr="00706A09" w:rsidRDefault="001601FB" w:rsidP="001601FB">
      <w:pPr>
        <w:spacing w:after="80" w:line="240" w:lineRule="auto"/>
        <w:jc w:val="both"/>
        <w:rPr>
          <w:rFonts w:eastAsia="Calibri"/>
          <w:sz w:val="22"/>
          <w:szCs w:val="22"/>
        </w:rPr>
      </w:pPr>
      <w:r w:rsidRPr="00706A09">
        <w:rPr>
          <w:rFonts w:eastAsia="Calibri"/>
          <w:sz w:val="22"/>
          <w:szCs w:val="22"/>
        </w:rPr>
        <w:t>Wypełniając obowiązek prawny uregulowany zapisami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14:paraId="400A0A66" w14:textId="77777777" w:rsidR="001601FB" w:rsidRPr="00706A09" w:rsidRDefault="001601FB" w:rsidP="001601FB">
      <w:pPr>
        <w:numPr>
          <w:ilvl w:val="0"/>
          <w:numId w:val="1"/>
        </w:numPr>
        <w:spacing w:after="80" w:line="240" w:lineRule="auto"/>
        <w:jc w:val="both"/>
        <w:rPr>
          <w:rFonts w:eastAsia="Calibri"/>
          <w:sz w:val="22"/>
          <w:szCs w:val="22"/>
        </w:rPr>
      </w:pPr>
      <w:r w:rsidRPr="00706A09">
        <w:rPr>
          <w:rFonts w:eastAsia="Calibri"/>
          <w:sz w:val="22"/>
          <w:szCs w:val="22"/>
        </w:rPr>
        <w:t xml:space="preserve">Administratorem danych osobowych jest Gmina Lutomiersk reprezentowana przez Burmistrza Miasta i Gminy Lutomiersk z siedzibą w Lutomiersku, Plac Jana Pawła II nr 11, 95-083 Lutomiersk, NIP 731-19-18-005, REGON 730934660; e-mail: </w:t>
      </w:r>
      <w:hyperlink r:id="rId6" w:history="1">
        <w:r w:rsidRPr="00706A09">
          <w:rPr>
            <w:rFonts w:eastAsia="Calibri"/>
            <w:sz w:val="22"/>
            <w:szCs w:val="22"/>
          </w:rPr>
          <w:t>ug@lutomiersk.pl</w:t>
        </w:r>
      </w:hyperlink>
      <w:r w:rsidRPr="00706A09">
        <w:rPr>
          <w:rFonts w:eastAsia="Calibri"/>
          <w:sz w:val="22"/>
          <w:szCs w:val="22"/>
        </w:rPr>
        <w:t>, tel. 43 677 50 11;</w:t>
      </w:r>
    </w:p>
    <w:p w14:paraId="5C3DCEDC" w14:textId="77777777" w:rsidR="001601FB" w:rsidRPr="00706A09" w:rsidRDefault="001601FB" w:rsidP="001601FB">
      <w:pPr>
        <w:numPr>
          <w:ilvl w:val="0"/>
          <w:numId w:val="1"/>
        </w:numPr>
        <w:spacing w:after="80" w:line="240" w:lineRule="auto"/>
        <w:ind w:hanging="357"/>
        <w:jc w:val="both"/>
        <w:rPr>
          <w:rFonts w:eastAsia="Calibri"/>
          <w:sz w:val="22"/>
          <w:szCs w:val="22"/>
        </w:rPr>
      </w:pPr>
      <w:r w:rsidRPr="00706A09">
        <w:rPr>
          <w:rFonts w:eastAsia="Calibri"/>
          <w:sz w:val="22"/>
          <w:szCs w:val="22"/>
        </w:rPr>
        <w:t xml:space="preserve">W sprawach związanych z danymi osobowymi można skontaktować się z wyznaczonym Inspektorem Ochrony Danych poprzez e-mail: iod@lutomiersk.pl. </w:t>
      </w:r>
    </w:p>
    <w:p w14:paraId="4A35A5AA" w14:textId="77777777" w:rsidR="00284987" w:rsidRDefault="001601FB" w:rsidP="00706A09">
      <w:pPr>
        <w:numPr>
          <w:ilvl w:val="0"/>
          <w:numId w:val="1"/>
        </w:numPr>
        <w:spacing w:after="80" w:line="240" w:lineRule="auto"/>
        <w:jc w:val="both"/>
        <w:rPr>
          <w:rFonts w:eastAsia="Calibri"/>
          <w:sz w:val="22"/>
          <w:szCs w:val="22"/>
        </w:rPr>
      </w:pPr>
      <w:r w:rsidRPr="00706A09">
        <w:rPr>
          <w:rFonts w:eastAsia="Calibri"/>
          <w:sz w:val="22"/>
          <w:szCs w:val="22"/>
        </w:rPr>
        <w:t xml:space="preserve">Przetwarzanie danych następuje w celu poznania opinii, zebrania uwag i propozycji mieszkańców Gminy Lutomiersk o projektach statutów sołectw. </w:t>
      </w:r>
    </w:p>
    <w:p w14:paraId="07213923" w14:textId="2A25268A" w:rsidR="001601FB" w:rsidRPr="00706A09" w:rsidRDefault="001601FB" w:rsidP="00706A09">
      <w:pPr>
        <w:numPr>
          <w:ilvl w:val="0"/>
          <w:numId w:val="1"/>
        </w:numPr>
        <w:spacing w:after="80" w:line="240" w:lineRule="auto"/>
        <w:jc w:val="both"/>
        <w:rPr>
          <w:rFonts w:eastAsia="Calibri"/>
          <w:sz w:val="22"/>
          <w:szCs w:val="22"/>
        </w:rPr>
      </w:pPr>
      <w:r w:rsidRPr="00706A09">
        <w:rPr>
          <w:rFonts w:eastAsia="Calibri"/>
          <w:sz w:val="22"/>
          <w:szCs w:val="22"/>
        </w:rPr>
        <w:t xml:space="preserve">Podstawą prawną przetwarzania danych osobowych jest </w:t>
      </w:r>
      <w:r w:rsidRPr="00706A09">
        <w:rPr>
          <w:rFonts w:eastAsia="Calibri"/>
          <w:color w:val="000000"/>
          <w:sz w:val="22"/>
          <w:szCs w:val="22"/>
        </w:rPr>
        <w:t>art. 5a ust. 1</w:t>
      </w:r>
      <w:r w:rsidR="00706A09">
        <w:rPr>
          <w:rFonts w:eastAsia="Calibri"/>
          <w:color w:val="000000"/>
          <w:sz w:val="22"/>
          <w:szCs w:val="22"/>
        </w:rPr>
        <w:t xml:space="preserve">, </w:t>
      </w:r>
      <w:r w:rsidRPr="00706A09">
        <w:rPr>
          <w:rFonts w:eastAsia="Calibri"/>
          <w:color w:val="000000"/>
          <w:sz w:val="22"/>
          <w:szCs w:val="22"/>
        </w:rPr>
        <w:t xml:space="preserve">art. 28aa ust.7 pkt.2 ustawy </w:t>
      </w:r>
      <w:r w:rsidR="00366FA6">
        <w:rPr>
          <w:rFonts w:eastAsia="Calibri"/>
          <w:color w:val="000000"/>
          <w:sz w:val="22"/>
          <w:szCs w:val="22"/>
        </w:rPr>
        <w:br/>
      </w:r>
      <w:r w:rsidRPr="00706A09">
        <w:rPr>
          <w:rFonts w:eastAsia="Calibri"/>
          <w:color w:val="000000"/>
          <w:sz w:val="22"/>
          <w:szCs w:val="22"/>
        </w:rPr>
        <w:t>z dnia 8 marca 1990 r. o samorządzie gminnym</w:t>
      </w:r>
      <w:r w:rsidRPr="00706A09">
        <w:rPr>
          <w:rFonts w:eastAsia="Calibri"/>
          <w:sz w:val="22"/>
          <w:szCs w:val="22"/>
        </w:rPr>
        <w:t xml:space="preserve"> </w:t>
      </w:r>
      <w:r w:rsidR="00284987" w:rsidRPr="00706A09">
        <w:rPr>
          <w:sz w:val="22"/>
          <w:szCs w:val="22"/>
        </w:rPr>
        <w:t xml:space="preserve">oraz Uchwała Nr XX/132/25 Rady Miejskiej </w:t>
      </w:r>
      <w:r w:rsidR="00366FA6">
        <w:rPr>
          <w:sz w:val="22"/>
          <w:szCs w:val="22"/>
        </w:rPr>
        <w:br/>
      </w:r>
      <w:r w:rsidR="00284987" w:rsidRPr="00706A09">
        <w:rPr>
          <w:sz w:val="22"/>
          <w:szCs w:val="22"/>
        </w:rPr>
        <w:t xml:space="preserve">w Lutomiersku z 16 czerwca 2025 r. w sprawie przeprowadzania konsultacji społecznych </w:t>
      </w:r>
      <w:r w:rsidR="00366FA6">
        <w:rPr>
          <w:sz w:val="22"/>
          <w:szCs w:val="22"/>
        </w:rPr>
        <w:br/>
      </w:r>
      <w:r w:rsidR="00284987" w:rsidRPr="00706A09">
        <w:rPr>
          <w:sz w:val="22"/>
          <w:szCs w:val="22"/>
        </w:rPr>
        <w:t>w przedmiocie statutów jednostek pomocniczych Gminy Lutomiersk</w:t>
      </w:r>
      <w:r w:rsidR="00706A09" w:rsidRPr="00706A09">
        <w:rPr>
          <w:sz w:val="22"/>
          <w:szCs w:val="22"/>
        </w:rPr>
        <w:t xml:space="preserve">, </w:t>
      </w:r>
      <w:r w:rsidRPr="00706A09">
        <w:rPr>
          <w:rFonts w:eastAsia="Calibri"/>
          <w:sz w:val="22"/>
          <w:szCs w:val="22"/>
        </w:rPr>
        <w:t xml:space="preserve">co jest zgodne z artykułem  </w:t>
      </w:r>
      <w:r w:rsidR="00366FA6">
        <w:rPr>
          <w:rFonts w:eastAsia="Calibri"/>
          <w:sz w:val="22"/>
          <w:szCs w:val="22"/>
        </w:rPr>
        <w:br/>
      </w:r>
      <w:r w:rsidRPr="00706A09">
        <w:rPr>
          <w:rFonts w:eastAsia="Calibri"/>
          <w:sz w:val="22"/>
          <w:szCs w:val="22"/>
        </w:rPr>
        <w:t>6 ust. 1 lit. c</w:t>
      </w:r>
      <w:r w:rsidR="00706A09">
        <w:rPr>
          <w:rFonts w:eastAsia="Calibri"/>
          <w:sz w:val="22"/>
          <w:szCs w:val="22"/>
        </w:rPr>
        <w:t xml:space="preserve"> i e</w:t>
      </w:r>
      <w:r w:rsidRPr="00706A09">
        <w:rPr>
          <w:rFonts w:eastAsia="Calibri"/>
          <w:sz w:val="22"/>
          <w:szCs w:val="22"/>
        </w:rPr>
        <w:t xml:space="preserve"> ogólnego rozporządzenia o ochronie danych. </w:t>
      </w:r>
    </w:p>
    <w:p w14:paraId="2099A70B" w14:textId="77777777" w:rsidR="001601FB" w:rsidRDefault="001601FB" w:rsidP="00706A09">
      <w:pPr>
        <w:numPr>
          <w:ilvl w:val="0"/>
          <w:numId w:val="1"/>
        </w:numPr>
        <w:spacing w:after="80" w:line="240" w:lineRule="auto"/>
        <w:ind w:hanging="357"/>
        <w:jc w:val="both"/>
        <w:rPr>
          <w:rFonts w:eastAsia="Calibri"/>
          <w:sz w:val="22"/>
          <w:szCs w:val="22"/>
        </w:rPr>
      </w:pPr>
      <w:r w:rsidRPr="00706A09">
        <w:rPr>
          <w:rFonts w:eastAsia="Calibri"/>
          <w:sz w:val="22"/>
          <w:szCs w:val="22"/>
        </w:rPr>
        <w:t>Odbiorcami danych osobowych mogą być wyłącznie podmioty uprawnione do ich otrzymania na podstawie przepisów prawa. Są to w szczególności: organy publiczne, sądy oraz inne podmioty legitymujące się interesem prawnym, np. w ramach postępowań nadzorczych lub sądowych.</w:t>
      </w:r>
    </w:p>
    <w:p w14:paraId="41AA14BB" w14:textId="77777777" w:rsidR="001601FB" w:rsidRPr="00706A09" w:rsidRDefault="001601FB" w:rsidP="00706A09">
      <w:pPr>
        <w:spacing w:after="80" w:line="240" w:lineRule="auto"/>
        <w:ind w:left="360"/>
        <w:jc w:val="both"/>
        <w:rPr>
          <w:sz w:val="22"/>
          <w:szCs w:val="22"/>
        </w:rPr>
      </w:pPr>
      <w:r w:rsidRPr="00706A09">
        <w:rPr>
          <w:rFonts w:eastAsia="Calibri"/>
          <w:sz w:val="22"/>
          <w:szCs w:val="22"/>
        </w:rPr>
        <w:t xml:space="preserve">Dane mogą być również przekazywane podmiotom przetwarzającym dane osobowe na zlecenie Administratora, np. firmom świadczącym usługi informatyczne lub wspierającym obsługę </w:t>
      </w:r>
      <w:r w:rsidRPr="00706A09">
        <w:rPr>
          <w:sz w:val="22"/>
          <w:szCs w:val="22"/>
        </w:rPr>
        <w:t>administracyjną, na podstawie zawartych umów powierzenia przetwarzania danych osobowych.</w:t>
      </w:r>
    </w:p>
    <w:p w14:paraId="34EA2B91" w14:textId="77777777" w:rsidR="00706A09" w:rsidRPr="00706A09" w:rsidRDefault="00706A09" w:rsidP="00706A09">
      <w:pPr>
        <w:numPr>
          <w:ilvl w:val="0"/>
          <w:numId w:val="1"/>
        </w:numPr>
        <w:spacing w:after="80" w:line="240" w:lineRule="auto"/>
        <w:jc w:val="both"/>
        <w:rPr>
          <w:sz w:val="22"/>
          <w:szCs w:val="22"/>
        </w:rPr>
      </w:pPr>
      <w:r w:rsidRPr="00706A09">
        <w:rPr>
          <w:sz w:val="22"/>
          <w:szCs w:val="22"/>
        </w:rPr>
        <w:t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25 lat od stycznia kolejnego roku po zakończeniu sprawy a następnie zostaną przekazane do Archiwum Państwowego w Łodzi, plac Wolności 1, 91-415 Łódź, gdzie będą przechowywane wieczyście.</w:t>
      </w:r>
    </w:p>
    <w:p w14:paraId="16962728" w14:textId="77777777" w:rsidR="001601FB" w:rsidRPr="00706A09" w:rsidRDefault="001601FB" w:rsidP="00706A09">
      <w:pPr>
        <w:numPr>
          <w:ilvl w:val="0"/>
          <w:numId w:val="1"/>
        </w:numPr>
        <w:spacing w:after="80" w:line="240" w:lineRule="auto"/>
        <w:jc w:val="both"/>
        <w:rPr>
          <w:rFonts w:eastAsia="Calibri"/>
          <w:sz w:val="22"/>
          <w:szCs w:val="22"/>
        </w:rPr>
      </w:pPr>
      <w:r w:rsidRPr="00706A09">
        <w:rPr>
          <w:sz w:val="22"/>
          <w:szCs w:val="22"/>
        </w:rPr>
        <w:t>Osoba, której</w:t>
      </w:r>
      <w:r w:rsidRPr="00706A09">
        <w:rPr>
          <w:rFonts w:eastAsia="Calibri"/>
          <w:sz w:val="22"/>
          <w:szCs w:val="22"/>
        </w:rPr>
        <w:t xml:space="preserve"> dane Administrator pozyskał, przy uwzględnieniu zasad określonych w ogólnym rozporządzeniu o ochronie danych, ma prawo do:</w:t>
      </w:r>
    </w:p>
    <w:p w14:paraId="1968D5F7" w14:textId="77777777" w:rsidR="001601FB" w:rsidRPr="00706A09" w:rsidRDefault="001601FB" w:rsidP="00706A09">
      <w:pPr>
        <w:numPr>
          <w:ilvl w:val="0"/>
          <w:numId w:val="2"/>
        </w:numPr>
        <w:spacing w:after="0" w:line="240" w:lineRule="auto"/>
        <w:ind w:left="720"/>
        <w:jc w:val="both"/>
        <w:rPr>
          <w:rFonts w:eastAsia="Calibri"/>
          <w:sz w:val="22"/>
          <w:szCs w:val="22"/>
        </w:rPr>
      </w:pPr>
      <w:r w:rsidRPr="00706A09">
        <w:rPr>
          <w:rFonts w:eastAsia="Calibri"/>
          <w:sz w:val="22"/>
          <w:szCs w:val="22"/>
        </w:rPr>
        <w:t xml:space="preserve">dostępu do swoich danych osobowych, w tym do uzyskania kopii tych danych,  </w:t>
      </w:r>
    </w:p>
    <w:p w14:paraId="65E5338E" w14:textId="77777777" w:rsidR="00284987" w:rsidRPr="00706A09" w:rsidRDefault="001601FB" w:rsidP="00706A09">
      <w:pPr>
        <w:numPr>
          <w:ilvl w:val="0"/>
          <w:numId w:val="2"/>
        </w:numPr>
        <w:spacing w:after="0" w:line="240" w:lineRule="auto"/>
        <w:ind w:left="717" w:hanging="357"/>
        <w:jc w:val="both"/>
        <w:rPr>
          <w:rFonts w:eastAsia="Calibri"/>
          <w:sz w:val="22"/>
          <w:szCs w:val="22"/>
        </w:rPr>
      </w:pPr>
      <w:r w:rsidRPr="00706A09">
        <w:rPr>
          <w:rFonts w:eastAsia="Calibri"/>
          <w:sz w:val="22"/>
          <w:szCs w:val="22"/>
        </w:rPr>
        <w:t>ich sprostowania (poprawiania w przypadku gdy są</w:t>
      </w:r>
      <w:r w:rsidR="00284987" w:rsidRPr="00706A09">
        <w:rPr>
          <w:rFonts w:eastAsia="Calibri"/>
          <w:sz w:val="22"/>
          <w:szCs w:val="22"/>
        </w:rPr>
        <w:t xml:space="preserve"> niepoprawne lub niekompletne),</w:t>
      </w:r>
    </w:p>
    <w:p w14:paraId="24F7ABB9" w14:textId="77777777" w:rsidR="001601FB" w:rsidRPr="00706A09" w:rsidRDefault="001601FB" w:rsidP="00706A09">
      <w:pPr>
        <w:numPr>
          <w:ilvl w:val="0"/>
          <w:numId w:val="2"/>
        </w:numPr>
        <w:spacing w:after="0" w:line="240" w:lineRule="auto"/>
        <w:ind w:left="717" w:hanging="357"/>
        <w:jc w:val="both"/>
        <w:rPr>
          <w:rFonts w:eastAsia="Calibri"/>
          <w:sz w:val="22"/>
          <w:szCs w:val="22"/>
        </w:rPr>
      </w:pPr>
      <w:r w:rsidRPr="00706A09">
        <w:rPr>
          <w:rFonts w:eastAsia="Calibri"/>
          <w:sz w:val="22"/>
          <w:szCs w:val="22"/>
        </w:rPr>
        <w:t>ograniczenia przetwarzania, tj. wstrzymania operacji na danych osobowych lub nieusuwania danych – stosownie do złożonego wniosku,</w:t>
      </w:r>
    </w:p>
    <w:p w14:paraId="4C83A994" w14:textId="77777777" w:rsidR="001601FB" w:rsidRPr="00706A09" w:rsidRDefault="001601FB" w:rsidP="00706A09">
      <w:pPr>
        <w:spacing w:after="0" w:line="240" w:lineRule="auto"/>
        <w:ind w:left="717"/>
        <w:jc w:val="both"/>
        <w:rPr>
          <w:rFonts w:eastAsia="Calibri"/>
          <w:sz w:val="22"/>
          <w:szCs w:val="22"/>
        </w:rPr>
      </w:pPr>
      <w:r w:rsidRPr="00706A09">
        <w:rPr>
          <w:rFonts w:eastAsia="Calibri"/>
          <w:sz w:val="22"/>
          <w:szCs w:val="22"/>
        </w:rPr>
        <w:t>Aby skorzystać z powyższych praw, skontaktuj się z Inspektorem Ochrony Danych (dane kontaktowe powyżej).</w:t>
      </w:r>
    </w:p>
    <w:p w14:paraId="720D76A4" w14:textId="77777777" w:rsidR="001601FB" w:rsidRPr="00706A09" w:rsidRDefault="001601FB" w:rsidP="00706A09">
      <w:pPr>
        <w:numPr>
          <w:ilvl w:val="0"/>
          <w:numId w:val="2"/>
        </w:numPr>
        <w:spacing w:after="0" w:line="240" w:lineRule="auto"/>
        <w:ind w:left="717"/>
        <w:jc w:val="both"/>
        <w:rPr>
          <w:rFonts w:eastAsia="Calibri"/>
          <w:sz w:val="22"/>
          <w:szCs w:val="22"/>
        </w:rPr>
      </w:pPr>
      <w:r w:rsidRPr="00706A09">
        <w:rPr>
          <w:rFonts w:eastAsia="Calibri"/>
          <w:sz w:val="22"/>
          <w:szCs w:val="22"/>
        </w:rPr>
        <w:t xml:space="preserve">wniesienia skargi do organu nadzorczego – Prezesa Urzędu Ochrony Danych – w przypadku stwierdzenia, że przetwarzanie danych narusza przepisy ogólnego rozporządzenia o ochronie danych osobowych z dnia 27 kwietnia 2016 r.  </w:t>
      </w:r>
    </w:p>
    <w:p w14:paraId="098D76A8" w14:textId="6E444A35" w:rsidR="001601FB" w:rsidRPr="00706A09" w:rsidRDefault="001601FB" w:rsidP="00706A09">
      <w:pPr>
        <w:numPr>
          <w:ilvl w:val="0"/>
          <w:numId w:val="1"/>
        </w:numPr>
        <w:spacing w:before="80" w:after="80" w:line="240" w:lineRule="auto"/>
        <w:ind w:left="142" w:hanging="357"/>
        <w:jc w:val="both"/>
        <w:rPr>
          <w:rFonts w:eastAsia="Calibri"/>
          <w:sz w:val="22"/>
          <w:szCs w:val="22"/>
        </w:rPr>
      </w:pPr>
      <w:r w:rsidRPr="00706A09">
        <w:rPr>
          <w:sz w:val="22"/>
          <w:szCs w:val="22"/>
        </w:rPr>
        <w:t xml:space="preserve">Podanie przez Panią/Pana danych osobowych jest dobrowolne, ale niezbędne do wzięcia udziału </w:t>
      </w:r>
      <w:r w:rsidR="00366FA6">
        <w:rPr>
          <w:sz w:val="22"/>
          <w:szCs w:val="22"/>
        </w:rPr>
        <w:br/>
      </w:r>
      <w:r w:rsidRPr="00706A09">
        <w:rPr>
          <w:sz w:val="22"/>
          <w:szCs w:val="22"/>
        </w:rPr>
        <w:t xml:space="preserve">w </w:t>
      </w:r>
      <w:r w:rsidR="00284987">
        <w:rPr>
          <w:sz w:val="22"/>
          <w:szCs w:val="22"/>
        </w:rPr>
        <w:t xml:space="preserve">konsultacjach statutów sołectw. </w:t>
      </w:r>
    </w:p>
    <w:p w14:paraId="130DAEED" w14:textId="77777777" w:rsidR="000E40DE" w:rsidRDefault="000E40DE" w:rsidP="008E3551">
      <w:pPr>
        <w:spacing w:after="120" w:line="276" w:lineRule="auto"/>
        <w:jc w:val="both"/>
        <w:rPr>
          <w:sz w:val="22"/>
          <w:szCs w:val="22"/>
        </w:rPr>
      </w:pPr>
    </w:p>
    <w:p w14:paraId="0EFC6DCD" w14:textId="77777777" w:rsidR="00260C13" w:rsidRPr="00706A09" w:rsidRDefault="00260C13" w:rsidP="00706A09">
      <w:pPr>
        <w:spacing w:after="120" w:line="276" w:lineRule="auto"/>
        <w:jc w:val="both"/>
        <w:rPr>
          <w:sz w:val="22"/>
          <w:szCs w:val="22"/>
        </w:rPr>
      </w:pPr>
    </w:p>
    <w:sectPr w:rsidR="00260C13" w:rsidRPr="0070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7232"/>
    <w:multiLevelType w:val="hybridMultilevel"/>
    <w:tmpl w:val="50C60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7794F"/>
    <w:multiLevelType w:val="hybridMultilevel"/>
    <w:tmpl w:val="43129BC6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4029A1"/>
    <w:multiLevelType w:val="hybridMultilevel"/>
    <w:tmpl w:val="2B28F7E6"/>
    <w:lvl w:ilvl="0" w:tplc="BFDE30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F3085"/>
    <w:multiLevelType w:val="multilevel"/>
    <w:tmpl w:val="1784AC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1D0659"/>
    <w:multiLevelType w:val="hybridMultilevel"/>
    <w:tmpl w:val="32B80876"/>
    <w:lvl w:ilvl="0" w:tplc="CD282F3A">
      <w:start w:val="1"/>
      <w:numFmt w:val="lowerLetter"/>
      <w:lvlText w:val="%1."/>
      <w:lvlJc w:val="left"/>
      <w:pPr>
        <w:ind w:left="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9" w:hanging="360"/>
      </w:pPr>
    </w:lvl>
    <w:lvl w:ilvl="2" w:tplc="FFFFFFFF" w:tentative="1">
      <w:start w:val="1"/>
      <w:numFmt w:val="lowerRoman"/>
      <w:lvlText w:val="%3."/>
      <w:lvlJc w:val="right"/>
      <w:pPr>
        <w:ind w:left="1869" w:hanging="180"/>
      </w:pPr>
    </w:lvl>
    <w:lvl w:ilvl="3" w:tplc="FFFFFFFF" w:tentative="1">
      <w:start w:val="1"/>
      <w:numFmt w:val="decimal"/>
      <w:lvlText w:val="%4."/>
      <w:lvlJc w:val="left"/>
      <w:pPr>
        <w:ind w:left="2589" w:hanging="360"/>
      </w:pPr>
    </w:lvl>
    <w:lvl w:ilvl="4" w:tplc="FFFFFFFF" w:tentative="1">
      <w:start w:val="1"/>
      <w:numFmt w:val="lowerLetter"/>
      <w:lvlText w:val="%5."/>
      <w:lvlJc w:val="left"/>
      <w:pPr>
        <w:ind w:left="3309" w:hanging="360"/>
      </w:pPr>
    </w:lvl>
    <w:lvl w:ilvl="5" w:tplc="FFFFFFFF" w:tentative="1">
      <w:start w:val="1"/>
      <w:numFmt w:val="lowerRoman"/>
      <w:lvlText w:val="%6."/>
      <w:lvlJc w:val="right"/>
      <w:pPr>
        <w:ind w:left="4029" w:hanging="180"/>
      </w:pPr>
    </w:lvl>
    <w:lvl w:ilvl="6" w:tplc="FFFFFFFF" w:tentative="1">
      <w:start w:val="1"/>
      <w:numFmt w:val="decimal"/>
      <w:lvlText w:val="%7."/>
      <w:lvlJc w:val="left"/>
      <w:pPr>
        <w:ind w:left="4749" w:hanging="360"/>
      </w:pPr>
    </w:lvl>
    <w:lvl w:ilvl="7" w:tplc="FFFFFFFF" w:tentative="1">
      <w:start w:val="1"/>
      <w:numFmt w:val="lowerLetter"/>
      <w:lvlText w:val="%8."/>
      <w:lvlJc w:val="left"/>
      <w:pPr>
        <w:ind w:left="5469" w:hanging="360"/>
      </w:pPr>
    </w:lvl>
    <w:lvl w:ilvl="8" w:tplc="FFFFFFFF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7AB25F14"/>
    <w:multiLevelType w:val="hybridMultilevel"/>
    <w:tmpl w:val="6C268D7C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AD6A9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61"/>
    <w:rsid w:val="000E40DE"/>
    <w:rsid w:val="001559AD"/>
    <w:rsid w:val="001601FB"/>
    <w:rsid w:val="00176428"/>
    <w:rsid w:val="00186B4F"/>
    <w:rsid w:val="001A4CA8"/>
    <w:rsid w:val="001F2B6E"/>
    <w:rsid w:val="00204008"/>
    <w:rsid w:val="00260C13"/>
    <w:rsid w:val="00262DC6"/>
    <w:rsid w:val="00284987"/>
    <w:rsid w:val="00284FA8"/>
    <w:rsid w:val="002A0141"/>
    <w:rsid w:val="002A1C61"/>
    <w:rsid w:val="00324AA3"/>
    <w:rsid w:val="00366FA6"/>
    <w:rsid w:val="003E4FD4"/>
    <w:rsid w:val="00421330"/>
    <w:rsid w:val="004922CB"/>
    <w:rsid w:val="0050298C"/>
    <w:rsid w:val="00505842"/>
    <w:rsid w:val="00563480"/>
    <w:rsid w:val="005A6D77"/>
    <w:rsid w:val="005D2B57"/>
    <w:rsid w:val="005D7C62"/>
    <w:rsid w:val="00600ED8"/>
    <w:rsid w:val="00612114"/>
    <w:rsid w:val="00691EDE"/>
    <w:rsid w:val="00706A09"/>
    <w:rsid w:val="00747FBD"/>
    <w:rsid w:val="00785C29"/>
    <w:rsid w:val="007F3B4F"/>
    <w:rsid w:val="00827C8F"/>
    <w:rsid w:val="0085625A"/>
    <w:rsid w:val="008E3551"/>
    <w:rsid w:val="00900512"/>
    <w:rsid w:val="00932508"/>
    <w:rsid w:val="00953181"/>
    <w:rsid w:val="00A12986"/>
    <w:rsid w:val="00A350BA"/>
    <w:rsid w:val="00A726BD"/>
    <w:rsid w:val="00A84F64"/>
    <w:rsid w:val="00B8170A"/>
    <w:rsid w:val="00BF2533"/>
    <w:rsid w:val="00C05156"/>
    <w:rsid w:val="00C607D4"/>
    <w:rsid w:val="00C84C03"/>
    <w:rsid w:val="00D27598"/>
    <w:rsid w:val="00D5573B"/>
    <w:rsid w:val="00D84472"/>
    <w:rsid w:val="00D92E9F"/>
    <w:rsid w:val="00DA243C"/>
    <w:rsid w:val="00E75A6E"/>
    <w:rsid w:val="00ED1CC3"/>
    <w:rsid w:val="00ED65E2"/>
    <w:rsid w:val="00F0614B"/>
    <w:rsid w:val="00F23E98"/>
    <w:rsid w:val="00FD5C87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0A05"/>
  <w15:chartTrackingRefBased/>
  <w15:docId w15:val="{856C4C3A-7D35-4081-8031-C40C1281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07D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F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6A09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SimSun" w:cs="Mangal"/>
      <w:kern w:val="3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A0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A243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2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29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9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lutomier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4FBBB-FA0C-49AD-A2BC-C2C624A1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Kosińska-Beda</dc:creator>
  <cp:keywords/>
  <dc:description/>
  <cp:lastModifiedBy>Sylwia Kosińska-Beda</cp:lastModifiedBy>
  <cp:revision>11</cp:revision>
  <cp:lastPrinted>2025-08-19T06:10:00Z</cp:lastPrinted>
  <dcterms:created xsi:type="dcterms:W3CDTF">2025-08-06T10:05:00Z</dcterms:created>
  <dcterms:modified xsi:type="dcterms:W3CDTF">2025-08-19T12:03:00Z</dcterms:modified>
</cp:coreProperties>
</file>