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D4" w:rsidRPr="00346408" w:rsidRDefault="00247E63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 xml:space="preserve">Hażlach, dnia </w:t>
      </w:r>
      <w:r w:rsidR="00862D7A" w:rsidRPr="00346408">
        <w:rPr>
          <w:rFonts w:asciiTheme="minorHAnsi" w:hAnsiTheme="minorHAnsi" w:cstheme="minorHAnsi"/>
        </w:rPr>
        <w:t>08</w:t>
      </w:r>
      <w:r w:rsidRPr="00346408">
        <w:rPr>
          <w:rFonts w:asciiTheme="minorHAnsi" w:hAnsiTheme="minorHAnsi" w:cstheme="minorHAnsi"/>
        </w:rPr>
        <w:t>.</w:t>
      </w:r>
      <w:r w:rsidR="00601EE1" w:rsidRPr="00346408">
        <w:rPr>
          <w:rFonts w:asciiTheme="minorHAnsi" w:hAnsiTheme="minorHAnsi" w:cstheme="minorHAnsi"/>
        </w:rPr>
        <w:t>0</w:t>
      </w:r>
      <w:r w:rsidR="00862D7A" w:rsidRPr="00346408">
        <w:rPr>
          <w:rFonts w:asciiTheme="minorHAnsi" w:hAnsiTheme="minorHAnsi" w:cstheme="minorHAnsi"/>
        </w:rPr>
        <w:t>2</w:t>
      </w:r>
      <w:r w:rsidR="00C52D15" w:rsidRPr="00346408">
        <w:rPr>
          <w:rFonts w:asciiTheme="minorHAnsi" w:hAnsiTheme="minorHAnsi" w:cstheme="minorHAnsi"/>
        </w:rPr>
        <w:t>.202</w:t>
      </w:r>
      <w:r w:rsidR="00601EE1" w:rsidRPr="00346408">
        <w:rPr>
          <w:rFonts w:asciiTheme="minorHAnsi" w:hAnsiTheme="minorHAnsi" w:cstheme="minorHAnsi"/>
        </w:rPr>
        <w:t>4</w:t>
      </w:r>
      <w:r w:rsidR="00C52D15" w:rsidRPr="00346408">
        <w:rPr>
          <w:rFonts w:asciiTheme="minorHAnsi" w:hAnsiTheme="minorHAnsi" w:cstheme="minorHAnsi"/>
        </w:rPr>
        <w:t xml:space="preserve"> </w:t>
      </w:r>
      <w:r w:rsidR="00BF3BD4" w:rsidRPr="00346408">
        <w:rPr>
          <w:rFonts w:asciiTheme="minorHAnsi" w:hAnsiTheme="minorHAnsi" w:cstheme="minorHAnsi"/>
        </w:rPr>
        <w:t>r.</w:t>
      </w:r>
    </w:p>
    <w:p w:rsidR="00BF3BD4" w:rsidRPr="00346408" w:rsidRDefault="00BF3BD4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BRG.0012.3.</w:t>
      </w:r>
      <w:r w:rsidR="00862D7A" w:rsidRPr="00346408">
        <w:rPr>
          <w:rFonts w:asciiTheme="minorHAnsi" w:hAnsiTheme="minorHAnsi" w:cstheme="minorHAnsi"/>
        </w:rPr>
        <w:t>2</w:t>
      </w:r>
      <w:r w:rsidR="00C52D15" w:rsidRPr="00346408">
        <w:rPr>
          <w:rFonts w:asciiTheme="minorHAnsi" w:hAnsiTheme="minorHAnsi" w:cstheme="minorHAnsi"/>
        </w:rPr>
        <w:t>.202</w:t>
      </w:r>
      <w:r w:rsidR="00601EE1" w:rsidRPr="00346408">
        <w:rPr>
          <w:rFonts w:asciiTheme="minorHAnsi" w:hAnsiTheme="minorHAnsi" w:cstheme="minorHAnsi"/>
        </w:rPr>
        <w:t>4</w:t>
      </w:r>
    </w:p>
    <w:p w:rsidR="008937BA" w:rsidRPr="00346408" w:rsidRDefault="00346408" w:rsidP="00346408">
      <w:pPr>
        <w:spacing w:before="120"/>
        <w:rPr>
          <w:sz w:val="24"/>
          <w:szCs w:val="24"/>
        </w:rPr>
      </w:pPr>
      <w:r w:rsidRPr="00346408">
        <w:rPr>
          <w:sz w:val="24"/>
          <w:szCs w:val="24"/>
        </w:rPr>
        <w:t xml:space="preserve">Członkowie </w:t>
      </w:r>
      <w:r>
        <w:rPr>
          <w:sz w:val="24"/>
          <w:szCs w:val="24"/>
        </w:rPr>
        <w:t>K</w:t>
      </w:r>
      <w:r w:rsidRPr="00346408">
        <w:rPr>
          <w:sz w:val="24"/>
          <w:szCs w:val="24"/>
        </w:rPr>
        <w:t xml:space="preserve">omisji </w:t>
      </w:r>
      <w:r>
        <w:rPr>
          <w:sz w:val="24"/>
          <w:szCs w:val="24"/>
        </w:rPr>
        <w:t>B</w:t>
      </w:r>
      <w:r w:rsidRPr="00346408">
        <w:rPr>
          <w:sz w:val="24"/>
          <w:szCs w:val="24"/>
        </w:rPr>
        <w:t xml:space="preserve">udżetu, </w:t>
      </w:r>
      <w:r>
        <w:rPr>
          <w:sz w:val="24"/>
          <w:szCs w:val="24"/>
        </w:rPr>
        <w:br/>
      </w:r>
      <w:r w:rsidRPr="00346408">
        <w:rPr>
          <w:sz w:val="24"/>
          <w:szCs w:val="24"/>
        </w:rPr>
        <w:t>S</w:t>
      </w:r>
      <w:r w:rsidR="0024740A">
        <w:rPr>
          <w:sz w:val="24"/>
          <w:szCs w:val="24"/>
        </w:rPr>
        <w:t>praw komunalnych i O</w:t>
      </w:r>
      <w:r w:rsidRPr="00346408">
        <w:rPr>
          <w:sz w:val="24"/>
          <w:szCs w:val="24"/>
        </w:rPr>
        <w:t>chrony środowiska</w:t>
      </w:r>
    </w:p>
    <w:p w:rsidR="00BF3BD4" w:rsidRPr="007E6BA0" w:rsidRDefault="00346408" w:rsidP="007E6BA0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7E6BA0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  <w:bookmarkStart w:id="0" w:name="_GoBack"/>
      <w:bookmarkEnd w:id="0"/>
    </w:p>
    <w:p w:rsidR="00862D7A" w:rsidRPr="00346408" w:rsidRDefault="00601EE1" w:rsidP="00346408">
      <w:pPr>
        <w:spacing w:after="0"/>
        <w:rPr>
          <w:rFonts w:asciiTheme="minorHAnsi" w:hAnsiTheme="minorHAnsi" w:cstheme="minorHAnsi"/>
          <w:kern w:val="2"/>
          <w:sz w:val="24"/>
          <w:szCs w:val="24"/>
        </w:rPr>
      </w:pPr>
      <w:bookmarkStart w:id="1" w:name="_Hlk155954085"/>
      <w:bookmarkStart w:id="2" w:name="_Hlk158270156"/>
      <w:r w:rsidRPr="00346408">
        <w:rPr>
          <w:rFonts w:asciiTheme="minorHAnsi" w:hAnsiTheme="minorHAnsi" w:cstheme="minorHAnsi"/>
          <w:sz w:val="24"/>
          <w:szCs w:val="24"/>
        </w:rPr>
        <w:t xml:space="preserve">Posiedzenie Komisji Budżetu, Spraw Komunalnych i Ochrony Środowiska odbędzie </w:t>
      </w:r>
      <w:bookmarkEnd w:id="1"/>
      <w:r w:rsidR="00862D7A" w:rsidRPr="00346408">
        <w:rPr>
          <w:rFonts w:asciiTheme="minorHAnsi" w:hAnsiTheme="minorHAnsi" w:cstheme="minorHAnsi"/>
          <w:sz w:val="24"/>
          <w:szCs w:val="24"/>
        </w:rPr>
        <w:t xml:space="preserve">się w dniu 15 luty </w:t>
      </w:r>
      <w:r w:rsidR="00862D7A" w:rsidRPr="00346408">
        <w:rPr>
          <w:rFonts w:asciiTheme="minorHAnsi" w:hAnsiTheme="minorHAnsi" w:cstheme="minorHAnsi"/>
          <w:color w:val="00000A"/>
          <w:sz w:val="24"/>
          <w:szCs w:val="24"/>
        </w:rPr>
        <w:t>2024 roku (czwartek) o godzinie 14</w:t>
      </w:r>
      <w:r w:rsidR="00862D7A" w:rsidRPr="00346408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30 </w:t>
      </w:r>
      <w:r w:rsidR="00862D7A" w:rsidRPr="00346408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862D7A" w:rsidRPr="00346408" w:rsidRDefault="00862D7A" w:rsidP="0034640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6408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:rsidR="00862D7A" w:rsidRPr="00346408" w:rsidRDefault="00862D7A" w:rsidP="00346408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bookmarkStart w:id="3" w:name="_Hlk101261275"/>
      <w:bookmarkStart w:id="4" w:name="_Hlk150844409"/>
      <w:r w:rsidRPr="00346408">
        <w:rPr>
          <w:rFonts w:asciiTheme="minorHAnsi" w:hAnsiTheme="minorHAnsi" w:cstheme="minorHAnsi"/>
        </w:rPr>
        <w:t>Podsumowanie inwestycji wykonanych w 2023 r.</w:t>
      </w:r>
    </w:p>
    <w:p w:rsidR="00862D7A" w:rsidRPr="00346408" w:rsidRDefault="00862D7A" w:rsidP="00346408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Ocena stanu bezpieczeństwa publicznego w Gminie Hażlach.</w:t>
      </w:r>
    </w:p>
    <w:p w:rsidR="00862D7A" w:rsidRPr="00346408" w:rsidRDefault="00862D7A" w:rsidP="00346408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Zaopiniowanie projektu uchwały w sprawie organizacji wspólnej obsługi informatycznej dla jednostek organizacyjnych Gminy Hażlach.</w:t>
      </w:r>
    </w:p>
    <w:p w:rsidR="00862D7A" w:rsidRPr="00346408" w:rsidRDefault="00862D7A" w:rsidP="00346408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6408">
        <w:rPr>
          <w:rFonts w:asciiTheme="minorHAnsi" w:eastAsia="TimesNewRomanPS-BoldMT" w:hAnsiTheme="minorHAnsi" w:cstheme="minorHAnsi"/>
          <w:lang w:eastAsia="hi-IN"/>
        </w:rPr>
        <w:t xml:space="preserve">Zaopiniowanie projektu uchwały w </w:t>
      </w:r>
      <w:r w:rsidRPr="00346408">
        <w:rPr>
          <w:rFonts w:asciiTheme="minorHAnsi" w:hAnsiTheme="minorHAnsi" w:cstheme="minorHAnsi"/>
        </w:rPr>
        <w:t>sprawie zmiany Uchwały Nr XI/78/2023 Rady Gminy Hażlach z dnia 7 grudnia 2023 roku w sprawie Wieloletniej Prognozy Finansowej na lata 2024 – 2029.</w:t>
      </w:r>
    </w:p>
    <w:p w:rsidR="00862D7A" w:rsidRPr="00346408" w:rsidRDefault="00862D7A" w:rsidP="00346408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  <w:lang w:eastAsia="hi-IN"/>
        </w:rPr>
        <w:t xml:space="preserve">Zaopiniowanie projektu uchwały w sprawie </w:t>
      </w:r>
      <w:r w:rsidRPr="00346408">
        <w:rPr>
          <w:rFonts w:asciiTheme="minorHAnsi" w:eastAsia="TimesNewRomanPS-BoldMT" w:hAnsiTheme="minorHAnsi" w:cstheme="minorHAnsi"/>
          <w:lang w:eastAsia="hi-IN"/>
        </w:rPr>
        <w:t>zmiany Uchwały Budżetowej na 2024 rok.</w:t>
      </w:r>
    </w:p>
    <w:p w:rsidR="00862D7A" w:rsidRPr="00346408" w:rsidRDefault="00862D7A" w:rsidP="00346408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Sprawozdanie z działalności Rady Gminy Hażlach oraz jej stałych Komisji za rok 2023.</w:t>
      </w:r>
    </w:p>
    <w:p w:rsidR="007E6DAA" w:rsidRDefault="00862D7A" w:rsidP="007E6DAA">
      <w:pPr>
        <w:pStyle w:val="Domynie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Sprawy bieżące.</w:t>
      </w:r>
      <w:bookmarkEnd w:id="2"/>
      <w:bookmarkEnd w:id="3"/>
      <w:bookmarkEnd w:id="4"/>
    </w:p>
    <w:p w:rsidR="002B72E4" w:rsidRPr="00346408" w:rsidRDefault="00BF3BD4" w:rsidP="007E6DAA">
      <w:pPr>
        <w:pStyle w:val="Domynie"/>
        <w:tabs>
          <w:tab w:val="left" w:pos="284"/>
        </w:tabs>
        <w:spacing w:before="240"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 xml:space="preserve">Zawiadomienie niniejsze stanowi </w:t>
      </w:r>
      <w:r w:rsidRPr="00346408">
        <w:rPr>
          <w:rFonts w:asciiTheme="minorHAnsi" w:eastAsia="HiddenHorzOCl" w:hAnsiTheme="minorHAnsi" w:cstheme="minorHAnsi"/>
        </w:rPr>
        <w:t xml:space="preserve">podstawę </w:t>
      </w:r>
      <w:r w:rsidRPr="00346408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346408">
        <w:rPr>
          <w:rFonts w:asciiTheme="minorHAnsi" w:hAnsiTheme="minorHAnsi" w:cstheme="minorHAnsi"/>
        </w:rPr>
        <w:t> </w:t>
      </w:r>
      <w:r w:rsidRPr="00346408">
        <w:rPr>
          <w:rFonts w:asciiTheme="minorHAnsi" w:hAnsiTheme="minorHAnsi" w:cstheme="minorHAnsi"/>
        </w:rPr>
        <w:t>dnia 8 marca 1990</w:t>
      </w:r>
      <w:r w:rsidR="00460B77" w:rsidRPr="00346408">
        <w:rPr>
          <w:rFonts w:asciiTheme="minorHAnsi" w:hAnsiTheme="minorHAnsi" w:cstheme="minorHAnsi"/>
        </w:rPr>
        <w:t xml:space="preserve"> </w:t>
      </w:r>
      <w:r w:rsidRPr="00346408">
        <w:rPr>
          <w:rFonts w:asciiTheme="minorHAnsi" w:hAnsiTheme="minorHAnsi" w:cstheme="minorHAnsi"/>
        </w:rPr>
        <w:t xml:space="preserve">r. o </w:t>
      </w:r>
      <w:r w:rsidRPr="00346408">
        <w:rPr>
          <w:rFonts w:asciiTheme="minorHAnsi" w:eastAsia="HiddenHorzOCl" w:hAnsiTheme="minorHAnsi" w:cstheme="minorHAnsi"/>
        </w:rPr>
        <w:t xml:space="preserve">samorządzie </w:t>
      </w:r>
      <w:r w:rsidRPr="00346408">
        <w:rPr>
          <w:rFonts w:asciiTheme="minorHAnsi" w:hAnsiTheme="minorHAnsi" w:cstheme="minorHAnsi"/>
        </w:rPr>
        <w:t>gminnym (</w:t>
      </w:r>
      <w:proofErr w:type="spellStart"/>
      <w:r w:rsidR="00815AF0" w:rsidRPr="00346408">
        <w:rPr>
          <w:rFonts w:asciiTheme="minorHAnsi" w:hAnsiTheme="minorHAnsi" w:cstheme="minorHAnsi"/>
        </w:rPr>
        <w:t>t.j</w:t>
      </w:r>
      <w:proofErr w:type="spellEnd"/>
      <w:r w:rsidR="00815AF0" w:rsidRPr="00346408">
        <w:rPr>
          <w:rFonts w:asciiTheme="minorHAnsi" w:hAnsiTheme="minorHAnsi" w:cstheme="minorHAnsi"/>
        </w:rPr>
        <w:t>. Dz. U. z 202</w:t>
      </w:r>
      <w:r w:rsidR="00296647" w:rsidRPr="00346408">
        <w:rPr>
          <w:rFonts w:asciiTheme="minorHAnsi" w:hAnsiTheme="minorHAnsi" w:cstheme="minorHAnsi"/>
        </w:rPr>
        <w:t>3</w:t>
      </w:r>
      <w:r w:rsidR="00460B77" w:rsidRPr="00346408">
        <w:rPr>
          <w:rFonts w:asciiTheme="minorHAnsi" w:hAnsiTheme="minorHAnsi" w:cstheme="minorHAnsi"/>
        </w:rPr>
        <w:t xml:space="preserve"> r. poz. </w:t>
      </w:r>
      <w:r w:rsidR="00296647" w:rsidRPr="00346408">
        <w:rPr>
          <w:rFonts w:asciiTheme="minorHAnsi" w:hAnsiTheme="minorHAnsi" w:cstheme="minorHAnsi"/>
        </w:rPr>
        <w:t>40</w:t>
      </w:r>
      <w:r w:rsidR="0053540B" w:rsidRPr="00346408">
        <w:rPr>
          <w:rFonts w:asciiTheme="minorHAnsi" w:hAnsiTheme="minorHAnsi" w:cstheme="minorHAnsi"/>
        </w:rPr>
        <w:t xml:space="preserve"> z </w:t>
      </w:r>
      <w:proofErr w:type="spellStart"/>
      <w:r w:rsidR="0053540B" w:rsidRPr="00346408">
        <w:rPr>
          <w:rFonts w:asciiTheme="minorHAnsi" w:hAnsiTheme="minorHAnsi" w:cstheme="minorHAnsi"/>
        </w:rPr>
        <w:t>późn</w:t>
      </w:r>
      <w:proofErr w:type="spellEnd"/>
      <w:r w:rsidR="0053540B" w:rsidRPr="00346408">
        <w:rPr>
          <w:rFonts w:asciiTheme="minorHAnsi" w:hAnsiTheme="minorHAnsi" w:cstheme="minorHAnsi"/>
        </w:rPr>
        <w:t>. zm.</w:t>
      </w:r>
      <w:r w:rsidRPr="00346408">
        <w:rPr>
          <w:rFonts w:asciiTheme="minorHAnsi" w:hAnsiTheme="minorHAnsi" w:cstheme="minorHAnsi"/>
        </w:rPr>
        <w:t>).</w:t>
      </w:r>
    </w:p>
    <w:p w:rsidR="00C93B50" w:rsidRPr="00346408" w:rsidRDefault="00C93B50" w:rsidP="00346408">
      <w:pPr>
        <w:spacing w:before="240" w:after="0"/>
        <w:rPr>
          <w:rFonts w:asciiTheme="minorHAnsi" w:eastAsia="Times New Roman" w:hAnsiTheme="minorHAnsi" w:cstheme="minorHAnsi"/>
          <w:sz w:val="24"/>
          <w:szCs w:val="24"/>
        </w:rPr>
      </w:pPr>
      <w:r w:rsidRPr="00346408">
        <w:rPr>
          <w:rFonts w:asciiTheme="minorHAnsi" w:eastAsia="Times New Roman" w:hAnsiTheme="minorHAnsi" w:cstheme="minorHAnsi"/>
          <w:sz w:val="24"/>
          <w:szCs w:val="24"/>
        </w:rPr>
        <w:t>Przewodniczący Komisji</w:t>
      </w:r>
    </w:p>
    <w:p w:rsidR="00C93B50" w:rsidRPr="00346408" w:rsidRDefault="00C93B50" w:rsidP="00346408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346408">
        <w:rPr>
          <w:rFonts w:asciiTheme="minorHAnsi" w:eastAsia="Times New Roman" w:hAnsiTheme="minorHAnsi" w:cstheme="minorHAnsi"/>
          <w:sz w:val="24"/>
          <w:szCs w:val="24"/>
        </w:rPr>
        <w:t>Mariusz Krzyżanek</w:t>
      </w:r>
    </w:p>
    <w:p w:rsidR="00BF3BD4" w:rsidRPr="00346408" w:rsidRDefault="00BF3BD4" w:rsidP="00346408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Otrzymują: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1.Członkowie Komisji: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Krzyżanek Mariusz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Wawrzyczek Leszek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346408">
        <w:rPr>
          <w:rFonts w:asciiTheme="minorHAnsi" w:hAnsiTheme="minorHAnsi" w:cstheme="minorHAnsi"/>
        </w:rPr>
        <w:t xml:space="preserve">Buczkowska Monika 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Chrapek Sebastian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346408">
        <w:rPr>
          <w:rFonts w:asciiTheme="minorHAnsi" w:hAnsiTheme="minorHAnsi" w:cstheme="minorHAnsi"/>
        </w:rPr>
        <w:t>Chwolek</w:t>
      </w:r>
      <w:proofErr w:type="spellEnd"/>
      <w:r w:rsidRPr="00346408">
        <w:rPr>
          <w:rFonts w:asciiTheme="minorHAnsi" w:hAnsiTheme="minorHAnsi" w:cstheme="minorHAnsi"/>
        </w:rPr>
        <w:t xml:space="preserve"> Anna</w:t>
      </w:r>
    </w:p>
    <w:p w:rsidR="00296647" w:rsidRPr="00346408" w:rsidRDefault="00296647" w:rsidP="00346408">
      <w:pPr>
        <w:spacing w:after="0"/>
        <w:ind w:left="4253" w:hanging="4253"/>
        <w:rPr>
          <w:rFonts w:asciiTheme="minorHAnsi" w:hAnsiTheme="minorHAnsi" w:cstheme="minorHAnsi"/>
          <w:sz w:val="24"/>
          <w:szCs w:val="24"/>
        </w:rPr>
      </w:pPr>
      <w:r w:rsidRPr="00346408">
        <w:rPr>
          <w:rFonts w:asciiTheme="minorHAnsi" w:hAnsiTheme="minorHAnsi" w:cstheme="minorHAnsi"/>
          <w:sz w:val="24"/>
          <w:szCs w:val="24"/>
        </w:rPr>
        <w:t>Gorzelany Zdzisław</w:t>
      </w:r>
      <w:r w:rsidR="0034640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Hawełka Sylwia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Jarosz Zdzisław</w:t>
      </w:r>
    </w:p>
    <w:p w:rsidR="00296647" w:rsidRPr="00346408" w:rsidRDefault="00296647" w:rsidP="00346408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346408">
        <w:rPr>
          <w:rFonts w:asciiTheme="minorHAnsi" w:hAnsiTheme="minorHAnsi" w:cstheme="minorHAnsi"/>
          <w:sz w:val="24"/>
          <w:szCs w:val="24"/>
        </w:rPr>
        <w:t>Kolondra</w:t>
      </w:r>
      <w:proofErr w:type="spellEnd"/>
      <w:r w:rsidRPr="00346408">
        <w:rPr>
          <w:rFonts w:asciiTheme="minorHAnsi" w:hAnsiTheme="minorHAnsi" w:cstheme="minorHAnsi"/>
          <w:sz w:val="24"/>
          <w:szCs w:val="24"/>
        </w:rPr>
        <w:t xml:space="preserve"> Sławomir</w:t>
      </w:r>
    </w:p>
    <w:p w:rsidR="00296647" w:rsidRPr="00346408" w:rsidRDefault="00296647" w:rsidP="0034640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6408">
        <w:rPr>
          <w:rFonts w:asciiTheme="minorHAnsi" w:hAnsiTheme="minorHAnsi" w:cstheme="minorHAnsi"/>
          <w:sz w:val="24"/>
          <w:szCs w:val="24"/>
        </w:rPr>
        <w:t>Kuchta Barbara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346408">
        <w:rPr>
          <w:rFonts w:asciiTheme="minorHAnsi" w:hAnsiTheme="minorHAnsi" w:cstheme="minorHAnsi"/>
        </w:rPr>
        <w:t>Melcher</w:t>
      </w:r>
      <w:proofErr w:type="spellEnd"/>
      <w:r w:rsidRPr="00346408">
        <w:rPr>
          <w:rFonts w:asciiTheme="minorHAnsi" w:hAnsiTheme="minorHAnsi" w:cstheme="minorHAnsi"/>
        </w:rPr>
        <w:t xml:space="preserve"> Aleksandra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346408">
        <w:rPr>
          <w:rFonts w:asciiTheme="minorHAnsi" w:hAnsiTheme="minorHAnsi" w:cstheme="minorHAnsi"/>
        </w:rPr>
        <w:t>Palac</w:t>
      </w:r>
      <w:proofErr w:type="spellEnd"/>
      <w:r w:rsidRPr="00346408">
        <w:rPr>
          <w:rFonts w:asciiTheme="minorHAnsi" w:hAnsiTheme="minorHAnsi" w:cstheme="minorHAnsi"/>
        </w:rPr>
        <w:t xml:space="preserve"> Katarzyna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Szczypka Grażyna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Trzaskalski Piotr</w:t>
      </w:r>
    </w:p>
    <w:p w:rsidR="00296647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>Witoszek Mirosława</w:t>
      </w:r>
    </w:p>
    <w:p w:rsidR="00BF3BD4" w:rsidRPr="00346408" w:rsidRDefault="00296647" w:rsidP="00346408">
      <w:pPr>
        <w:pStyle w:val="Default"/>
        <w:spacing w:line="276" w:lineRule="auto"/>
        <w:rPr>
          <w:rFonts w:asciiTheme="minorHAnsi" w:hAnsiTheme="minorHAnsi" w:cstheme="minorHAnsi"/>
        </w:rPr>
      </w:pPr>
      <w:r w:rsidRPr="00346408">
        <w:rPr>
          <w:rFonts w:asciiTheme="minorHAnsi" w:hAnsiTheme="minorHAnsi" w:cstheme="minorHAnsi"/>
        </w:rPr>
        <w:t xml:space="preserve">2. a/a (AP. </w:t>
      </w:r>
      <w:r w:rsidR="00862D7A" w:rsidRPr="00346408">
        <w:rPr>
          <w:rFonts w:asciiTheme="minorHAnsi" w:hAnsiTheme="minorHAnsi" w:cstheme="minorHAnsi"/>
        </w:rPr>
        <w:t>08</w:t>
      </w:r>
      <w:r w:rsidRPr="00346408">
        <w:rPr>
          <w:rFonts w:asciiTheme="minorHAnsi" w:hAnsiTheme="minorHAnsi" w:cstheme="minorHAnsi"/>
        </w:rPr>
        <w:t>.</w:t>
      </w:r>
      <w:r w:rsidR="00601EE1" w:rsidRPr="00346408">
        <w:rPr>
          <w:rFonts w:asciiTheme="minorHAnsi" w:hAnsiTheme="minorHAnsi" w:cstheme="minorHAnsi"/>
        </w:rPr>
        <w:t>0</w:t>
      </w:r>
      <w:r w:rsidR="00862D7A" w:rsidRPr="00346408">
        <w:rPr>
          <w:rFonts w:asciiTheme="minorHAnsi" w:hAnsiTheme="minorHAnsi" w:cstheme="minorHAnsi"/>
        </w:rPr>
        <w:t>2</w:t>
      </w:r>
      <w:r w:rsidRPr="00346408">
        <w:rPr>
          <w:rFonts w:asciiTheme="minorHAnsi" w:hAnsiTheme="minorHAnsi" w:cstheme="minorHAnsi"/>
        </w:rPr>
        <w:t>.202</w:t>
      </w:r>
      <w:r w:rsidR="00601EE1" w:rsidRPr="00346408">
        <w:rPr>
          <w:rFonts w:asciiTheme="minorHAnsi" w:hAnsiTheme="minorHAnsi" w:cstheme="minorHAnsi"/>
        </w:rPr>
        <w:t>4</w:t>
      </w:r>
      <w:r w:rsidRPr="00346408">
        <w:rPr>
          <w:rFonts w:asciiTheme="minorHAnsi" w:hAnsiTheme="minorHAnsi" w:cstheme="minorHAnsi"/>
        </w:rPr>
        <w:t xml:space="preserve"> r.)</w:t>
      </w:r>
    </w:p>
    <w:sectPr w:rsidR="00BF3BD4" w:rsidRPr="00346408" w:rsidSect="0053540B">
      <w:pgSz w:w="11906" w:h="16838"/>
      <w:pgMar w:top="993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21A2F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6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5131C"/>
    <w:rsid w:val="00076842"/>
    <w:rsid w:val="000D7682"/>
    <w:rsid w:val="000F4CCA"/>
    <w:rsid w:val="00116F85"/>
    <w:rsid w:val="001273CC"/>
    <w:rsid w:val="00146575"/>
    <w:rsid w:val="001760AC"/>
    <w:rsid w:val="001A7F8B"/>
    <w:rsid w:val="001D432A"/>
    <w:rsid w:val="00205A8F"/>
    <w:rsid w:val="00246626"/>
    <w:rsid w:val="0024740A"/>
    <w:rsid w:val="0024741F"/>
    <w:rsid w:val="00247E63"/>
    <w:rsid w:val="00292591"/>
    <w:rsid w:val="00296647"/>
    <w:rsid w:val="002B72E4"/>
    <w:rsid w:val="003447C2"/>
    <w:rsid w:val="00346408"/>
    <w:rsid w:val="00360EFA"/>
    <w:rsid w:val="00387AD5"/>
    <w:rsid w:val="004065E1"/>
    <w:rsid w:val="0042392B"/>
    <w:rsid w:val="00440B19"/>
    <w:rsid w:val="00460B77"/>
    <w:rsid w:val="00474D0C"/>
    <w:rsid w:val="004D41A9"/>
    <w:rsid w:val="0053540B"/>
    <w:rsid w:val="00601EE1"/>
    <w:rsid w:val="00610A06"/>
    <w:rsid w:val="00615525"/>
    <w:rsid w:val="006F7224"/>
    <w:rsid w:val="00796775"/>
    <w:rsid w:val="007B1194"/>
    <w:rsid w:val="007C1E99"/>
    <w:rsid w:val="007E6BA0"/>
    <w:rsid w:val="007E6C93"/>
    <w:rsid w:val="007E6DAA"/>
    <w:rsid w:val="007F6605"/>
    <w:rsid w:val="00815AF0"/>
    <w:rsid w:val="00862D7A"/>
    <w:rsid w:val="008937BA"/>
    <w:rsid w:val="008A5899"/>
    <w:rsid w:val="008C1FDB"/>
    <w:rsid w:val="008F5B3F"/>
    <w:rsid w:val="009125ED"/>
    <w:rsid w:val="00912D3D"/>
    <w:rsid w:val="00973589"/>
    <w:rsid w:val="009F1274"/>
    <w:rsid w:val="00A16751"/>
    <w:rsid w:val="00A81CA8"/>
    <w:rsid w:val="00A8625B"/>
    <w:rsid w:val="00AA7B46"/>
    <w:rsid w:val="00AC3608"/>
    <w:rsid w:val="00B52B87"/>
    <w:rsid w:val="00B6415A"/>
    <w:rsid w:val="00B82091"/>
    <w:rsid w:val="00B91B35"/>
    <w:rsid w:val="00B974C8"/>
    <w:rsid w:val="00BF3BD4"/>
    <w:rsid w:val="00C52D15"/>
    <w:rsid w:val="00C81988"/>
    <w:rsid w:val="00C93B50"/>
    <w:rsid w:val="00CB2F95"/>
    <w:rsid w:val="00D56D77"/>
    <w:rsid w:val="00D707DB"/>
    <w:rsid w:val="00D75FF0"/>
    <w:rsid w:val="00E83DD4"/>
    <w:rsid w:val="00E93A81"/>
    <w:rsid w:val="00F15DF9"/>
    <w:rsid w:val="00F22DC9"/>
    <w:rsid w:val="00F455E5"/>
    <w:rsid w:val="00F7217A"/>
    <w:rsid w:val="00F73951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E1A257-BF77-4105-A62E-44C3A9AA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E6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7E6BA0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Hażlach, dnia 30</vt:lpstr>
    </vt:vector>
  </TitlesOfParts>
  <Company>Biuro Rady Gminy Hażlach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Budżetu, Spraw Komunalnych i Ochrony Środowiska w dniu 15 luty 2024 roku</dc:subject>
  <dc:creator>Aleksandra Perchała</dc:creator>
  <cp:keywords/>
  <cp:lastModifiedBy>Grzegorz Kasztura</cp:lastModifiedBy>
  <cp:revision>5</cp:revision>
  <cp:lastPrinted>2024-02-08T06:41:00Z</cp:lastPrinted>
  <dcterms:created xsi:type="dcterms:W3CDTF">2024-02-08T08:28:00Z</dcterms:created>
  <dcterms:modified xsi:type="dcterms:W3CDTF">2024-02-08T08:32:00Z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