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6D37D" w14:textId="77777777" w:rsidR="00EE2CC2" w:rsidRPr="00EE2CC2" w:rsidRDefault="00EE2CC2" w:rsidP="00EE2CC2">
      <w:pPr>
        <w:keepNext/>
        <w:autoSpaceDE w:val="0"/>
        <w:autoSpaceDN w:val="0"/>
        <w:adjustRightInd w:val="0"/>
        <w:spacing w:after="480" w:line="240" w:lineRule="auto"/>
        <w:jc w:val="center"/>
        <w:rPr>
          <w:rFonts w:ascii="Times New Roman" w:eastAsia="Times New Roman" w:hAnsi="Times New Roman" w:cs="Times New Roman"/>
          <w:color w:val="000000"/>
          <w:sz w:val="24"/>
          <w:szCs w:val="24"/>
          <w:shd w:val="clear" w:color="auto" w:fill="FFFFFF"/>
          <w:lang w:eastAsia="pl-PL"/>
        </w:rPr>
      </w:pPr>
      <w:r w:rsidRPr="00EE2CC2">
        <w:rPr>
          <w:rFonts w:ascii="Times New Roman" w:eastAsia="Times New Roman" w:hAnsi="Times New Roman" w:cs="Times New Roman"/>
          <w:b/>
          <w:bCs/>
          <w:color w:val="000000"/>
          <w:sz w:val="24"/>
          <w:szCs w:val="24"/>
          <w:shd w:val="clear" w:color="auto" w:fill="FFFFFF"/>
          <w:lang w:eastAsia="pl-PL"/>
        </w:rPr>
        <w:t>Formularz zgłaszania uwag do projektu Strategii rozwoju gminy Konstantynów Łódzki na lata 2026-2035</w:t>
      </w:r>
    </w:p>
    <w:tbl>
      <w:tblPr>
        <w:tblStyle w:val="Zwykatabela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
      <w:tblGrid>
        <w:gridCol w:w="6436"/>
        <w:gridCol w:w="8352"/>
      </w:tblGrid>
      <w:tr w:rsidR="00EE2CC2" w:rsidRPr="00EE2CC2" w14:paraId="314D2575" w14:textId="77777777">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176" w:type="pct"/>
            <w:tcMar>
              <w:top w:w="0" w:type="dxa"/>
              <w:left w:w="108" w:type="dxa"/>
              <w:bottom w:w="0" w:type="dxa"/>
              <w:right w:w="108" w:type="dxa"/>
            </w:tcMar>
            <w:vAlign w:val="center"/>
          </w:tcPr>
          <w:p w14:paraId="067C1238" w14:textId="77777777" w:rsidR="00EE2CC2" w:rsidRPr="00EE2CC2" w:rsidRDefault="00EE2CC2" w:rsidP="00EE2CC2">
            <w:pPr>
              <w:spacing w:line="276" w:lineRule="auto"/>
              <w:contextualSpacing/>
            </w:pPr>
            <w:r w:rsidRPr="00EE2CC2">
              <w:t>Imię i nazwisko, nazwa firmy (jeśli dotyczy)</w:t>
            </w:r>
          </w:p>
        </w:tc>
        <w:tc>
          <w:tcPr>
            <w:cnfStyle w:val="000010000000" w:firstRow="0" w:lastRow="0" w:firstColumn="0" w:lastColumn="0" w:oddVBand="1" w:evenVBand="0" w:oddHBand="0" w:evenHBand="0" w:firstRowFirstColumn="0" w:firstRowLastColumn="0" w:lastRowFirstColumn="0" w:lastRowLastColumn="0"/>
            <w:tcW w:w="2824" w:type="pct"/>
            <w:tcMar>
              <w:top w:w="0" w:type="dxa"/>
              <w:left w:w="108" w:type="dxa"/>
              <w:bottom w:w="0" w:type="dxa"/>
              <w:right w:w="108" w:type="dxa"/>
            </w:tcMar>
            <w:vAlign w:val="center"/>
          </w:tcPr>
          <w:p w14:paraId="60D39D79" w14:textId="77777777" w:rsidR="00EE2CC2" w:rsidRPr="00EE2CC2" w:rsidRDefault="00EE2CC2" w:rsidP="00EE2CC2">
            <w:pPr>
              <w:spacing w:line="276" w:lineRule="auto"/>
              <w:contextualSpacing/>
              <w:rPr>
                <w:rFonts w:ascii="Calibri" w:hAnsi="Calibri" w:cs="Calibri"/>
              </w:rPr>
            </w:pPr>
          </w:p>
        </w:tc>
      </w:tr>
      <w:tr w:rsidR="00EE2CC2" w:rsidRPr="00EE2CC2" w14:paraId="20C65A55" w14:textId="77777777">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2176" w:type="pct"/>
            <w:tcMar>
              <w:top w:w="0" w:type="dxa"/>
              <w:left w:w="108" w:type="dxa"/>
              <w:bottom w:w="0" w:type="dxa"/>
              <w:right w:w="108" w:type="dxa"/>
            </w:tcMar>
          </w:tcPr>
          <w:p w14:paraId="77A2C361" w14:textId="77777777" w:rsidR="00EE2CC2" w:rsidRPr="00EE2CC2" w:rsidRDefault="00EE2CC2" w:rsidP="00EE2CC2">
            <w:pPr>
              <w:spacing w:line="276" w:lineRule="auto"/>
              <w:contextualSpacing/>
            </w:pPr>
            <w:r w:rsidRPr="00EE2CC2">
              <w:t>Adres e-mail do korespondencji lub telefon (w przypadku konieczności doprecyzowania uwag)</w:t>
            </w:r>
          </w:p>
        </w:tc>
        <w:tc>
          <w:tcPr>
            <w:cnfStyle w:val="000010000000" w:firstRow="0" w:lastRow="0" w:firstColumn="0" w:lastColumn="0" w:oddVBand="1" w:evenVBand="0" w:oddHBand="0" w:evenHBand="0" w:firstRowFirstColumn="0" w:firstRowLastColumn="0" w:lastRowFirstColumn="0" w:lastRowLastColumn="0"/>
            <w:tcW w:w="2824" w:type="pct"/>
            <w:tcMar>
              <w:top w:w="0" w:type="dxa"/>
              <w:left w:w="108" w:type="dxa"/>
              <w:bottom w:w="0" w:type="dxa"/>
              <w:right w:w="108" w:type="dxa"/>
            </w:tcMar>
          </w:tcPr>
          <w:p w14:paraId="3A2E6430" w14:textId="77777777" w:rsidR="00EE2CC2" w:rsidRPr="00EE2CC2" w:rsidRDefault="00EE2CC2" w:rsidP="00EE2CC2">
            <w:pPr>
              <w:spacing w:line="276" w:lineRule="auto"/>
              <w:contextualSpacing/>
              <w:rPr>
                <w:rFonts w:ascii="Calibri" w:hAnsi="Calibri" w:cs="Calibri"/>
                <w:b/>
                <w:bCs/>
              </w:rPr>
            </w:pPr>
          </w:p>
        </w:tc>
      </w:tr>
    </w:tbl>
    <w:p w14:paraId="748440FF" w14:textId="77777777" w:rsidR="00EE2CC2" w:rsidRPr="00EE2CC2" w:rsidRDefault="00EE2CC2" w:rsidP="00EE2CC2">
      <w:pPr>
        <w:autoSpaceDE w:val="0"/>
        <w:autoSpaceDN w:val="0"/>
        <w:adjustRightInd w:val="0"/>
        <w:spacing w:after="0" w:line="240" w:lineRule="auto"/>
        <w:jc w:val="center"/>
        <w:rPr>
          <w:rFonts w:ascii="Times New Roman" w:eastAsia="Times New Roman" w:hAnsi="Times New Roman" w:cs="Times New Roman"/>
          <w:color w:val="000000"/>
          <w:sz w:val="24"/>
          <w:szCs w:val="24"/>
          <w:shd w:val="clear" w:color="auto" w:fill="FFFFFF"/>
          <w:lang w:eastAsia="pl-PL"/>
        </w:rPr>
      </w:pPr>
    </w:p>
    <w:p w14:paraId="10BE79D7" w14:textId="77777777" w:rsidR="00EE2CC2" w:rsidRPr="00EE2CC2" w:rsidRDefault="00EE2CC2" w:rsidP="00EE2CC2">
      <w:pPr>
        <w:autoSpaceDE w:val="0"/>
        <w:autoSpaceDN w:val="0"/>
        <w:adjustRightInd w:val="0"/>
        <w:spacing w:after="0" w:line="240" w:lineRule="auto"/>
        <w:jc w:val="center"/>
        <w:rPr>
          <w:rFonts w:ascii="Times New Roman" w:eastAsia="Times New Roman" w:hAnsi="Times New Roman" w:cs="Times New Roman"/>
          <w:color w:val="000000"/>
          <w:sz w:val="24"/>
          <w:szCs w:val="24"/>
          <w:shd w:val="clear" w:color="auto" w:fill="FFFFFF"/>
          <w:lang w:eastAsia="pl-PL"/>
        </w:rPr>
      </w:pPr>
      <w:r w:rsidRPr="00EE2CC2">
        <w:rPr>
          <w:rFonts w:ascii="Times New Roman" w:eastAsia="Times New Roman" w:hAnsi="Times New Roman" w:cs="Times New Roman"/>
          <w:color w:val="000000"/>
          <w:sz w:val="24"/>
          <w:szCs w:val="24"/>
          <w:shd w:val="clear" w:color="auto" w:fill="FFFFFF"/>
          <w:lang w:eastAsia="pl-PL"/>
        </w:rPr>
        <w:t>Zgłaszane uwagi i propozycje zmian treści:</w:t>
      </w:r>
    </w:p>
    <w:p w14:paraId="7654E2AD" w14:textId="77777777" w:rsidR="00EE2CC2" w:rsidRPr="00EE2CC2" w:rsidRDefault="00EE2CC2" w:rsidP="00EE2CC2">
      <w:pPr>
        <w:autoSpaceDE w:val="0"/>
        <w:autoSpaceDN w:val="0"/>
        <w:adjustRightInd w:val="0"/>
        <w:spacing w:after="0" w:line="240" w:lineRule="auto"/>
        <w:jc w:val="center"/>
        <w:rPr>
          <w:rFonts w:ascii="Times New Roman" w:eastAsia="Times New Roman" w:hAnsi="Times New Roman" w:cs="Times New Roman"/>
          <w:color w:val="000000"/>
          <w:sz w:val="24"/>
          <w:szCs w:val="24"/>
          <w:shd w:val="clear" w:color="auto" w:fill="FFFFFF"/>
          <w:lang w:eastAsia="pl-PL"/>
        </w:rPr>
      </w:pPr>
    </w:p>
    <w:tbl>
      <w:tblPr>
        <w:tblStyle w:val="Tabela-Siatka"/>
        <w:tblW w:w="14034" w:type="dxa"/>
        <w:tblInd w:w="-5" w:type="dxa"/>
        <w:tblCellMar>
          <w:left w:w="108" w:type="dxa"/>
          <w:right w:w="108" w:type="dxa"/>
        </w:tblCellMar>
        <w:tblLook w:val="04A0" w:firstRow="1" w:lastRow="0" w:firstColumn="1" w:lastColumn="0" w:noHBand="0" w:noVBand="1"/>
      </w:tblPr>
      <w:tblGrid>
        <w:gridCol w:w="1669"/>
        <w:gridCol w:w="3718"/>
        <w:gridCol w:w="4252"/>
        <w:gridCol w:w="4395"/>
      </w:tblGrid>
      <w:tr w:rsidR="00EE2CC2" w:rsidRPr="00EE2CC2" w14:paraId="7A128DA3" w14:textId="77777777">
        <w:tc>
          <w:tcPr>
            <w:tcW w:w="1669" w:type="dxa"/>
            <w:tcMar>
              <w:top w:w="0" w:type="dxa"/>
              <w:left w:w="108" w:type="dxa"/>
              <w:bottom w:w="0" w:type="dxa"/>
              <w:right w:w="108" w:type="dxa"/>
            </w:tcMar>
            <w:vAlign w:val="center"/>
          </w:tcPr>
          <w:p w14:paraId="3189022E" w14:textId="77777777" w:rsidR="00EE2CC2" w:rsidRPr="00EE2CC2" w:rsidRDefault="00EE2CC2" w:rsidP="00EE2CC2">
            <w:pPr>
              <w:ind w:left="37" w:right="462"/>
              <w:jc w:val="center"/>
              <w:rPr>
                <w:rFonts w:ascii="Times New Roman" w:hAnsi="Times New Roman" w:cs="Times New Roman"/>
                <w:b/>
                <w:bCs/>
                <w:sz w:val="24"/>
                <w:szCs w:val="24"/>
              </w:rPr>
            </w:pPr>
            <w:r w:rsidRPr="00EE2CC2">
              <w:rPr>
                <w:rFonts w:ascii="Times New Roman" w:hAnsi="Times New Roman" w:cs="Times New Roman"/>
                <w:b/>
                <w:bCs/>
                <w:sz w:val="24"/>
                <w:szCs w:val="24"/>
              </w:rPr>
              <w:t>Rozdział, nr</w:t>
            </w:r>
          </w:p>
          <w:p w14:paraId="702577F3" w14:textId="77777777" w:rsidR="00EE2CC2" w:rsidRPr="00EE2CC2" w:rsidRDefault="00EE2CC2" w:rsidP="00EE2CC2">
            <w:pPr>
              <w:ind w:left="37" w:right="462"/>
              <w:jc w:val="center"/>
              <w:rPr>
                <w:rFonts w:ascii="Times New Roman" w:hAnsi="Times New Roman" w:cs="Times New Roman"/>
                <w:b/>
                <w:bCs/>
                <w:sz w:val="24"/>
                <w:szCs w:val="24"/>
              </w:rPr>
            </w:pPr>
            <w:r w:rsidRPr="00EE2CC2">
              <w:rPr>
                <w:rFonts w:ascii="Times New Roman" w:hAnsi="Times New Roman" w:cs="Times New Roman"/>
                <w:b/>
                <w:bCs/>
                <w:sz w:val="24"/>
                <w:szCs w:val="24"/>
              </w:rPr>
              <w:t>strony</w:t>
            </w:r>
          </w:p>
        </w:tc>
        <w:tc>
          <w:tcPr>
            <w:tcW w:w="3718" w:type="dxa"/>
            <w:tcMar>
              <w:top w:w="0" w:type="dxa"/>
              <w:left w:w="108" w:type="dxa"/>
              <w:bottom w:w="0" w:type="dxa"/>
              <w:right w:w="108" w:type="dxa"/>
            </w:tcMar>
            <w:vAlign w:val="center"/>
          </w:tcPr>
          <w:p w14:paraId="68778BED" w14:textId="77777777" w:rsidR="00EE2CC2" w:rsidRPr="00EE2CC2" w:rsidRDefault="00EE2CC2" w:rsidP="00EE2CC2">
            <w:pPr>
              <w:jc w:val="center"/>
              <w:rPr>
                <w:rFonts w:ascii="Times New Roman" w:hAnsi="Times New Roman" w:cs="Times New Roman"/>
                <w:b/>
                <w:bCs/>
                <w:sz w:val="24"/>
                <w:szCs w:val="24"/>
              </w:rPr>
            </w:pPr>
            <w:r w:rsidRPr="00EE2CC2">
              <w:rPr>
                <w:rFonts w:ascii="Times New Roman" w:hAnsi="Times New Roman" w:cs="Times New Roman"/>
                <w:b/>
                <w:bCs/>
                <w:sz w:val="24"/>
                <w:szCs w:val="24"/>
              </w:rPr>
              <w:t>Obecne brzmienie</w:t>
            </w:r>
          </w:p>
        </w:tc>
        <w:tc>
          <w:tcPr>
            <w:tcW w:w="4252" w:type="dxa"/>
            <w:tcMar>
              <w:top w:w="0" w:type="dxa"/>
              <w:left w:w="108" w:type="dxa"/>
              <w:bottom w:w="0" w:type="dxa"/>
              <w:right w:w="108" w:type="dxa"/>
            </w:tcMar>
            <w:vAlign w:val="center"/>
          </w:tcPr>
          <w:p w14:paraId="4D3FFD9B" w14:textId="77777777" w:rsidR="00EE2CC2" w:rsidRPr="00EE2CC2" w:rsidRDefault="00EE2CC2" w:rsidP="00EE2CC2">
            <w:pPr>
              <w:jc w:val="center"/>
              <w:rPr>
                <w:rFonts w:ascii="Times New Roman" w:hAnsi="Times New Roman" w:cs="Times New Roman"/>
                <w:b/>
                <w:bCs/>
                <w:sz w:val="24"/>
                <w:szCs w:val="24"/>
              </w:rPr>
            </w:pPr>
            <w:r w:rsidRPr="00EE2CC2">
              <w:rPr>
                <w:rFonts w:ascii="Times New Roman" w:hAnsi="Times New Roman" w:cs="Times New Roman"/>
                <w:b/>
                <w:bCs/>
                <w:sz w:val="24"/>
                <w:szCs w:val="24"/>
              </w:rPr>
              <w:t>Treść uwagi/propozycja zmiany</w:t>
            </w:r>
          </w:p>
        </w:tc>
        <w:tc>
          <w:tcPr>
            <w:tcW w:w="4395" w:type="dxa"/>
            <w:tcMar>
              <w:top w:w="0" w:type="dxa"/>
              <w:left w:w="108" w:type="dxa"/>
              <w:bottom w:w="0" w:type="dxa"/>
              <w:right w:w="108" w:type="dxa"/>
            </w:tcMar>
            <w:vAlign w:val="center"/>
          </w:tcPr>
          <w:p w14:paraId="2AF0FC7A" w14:textId="77777777" w:rsidR="00EE2CC2" w:rsidRPr="00EE2CC2" w:rsidRDefault="00EE2CC2" w:rsidP="00EE2CC2">
            <w:pPr>
              <w:jc w:val="center"/>
              <w:rPr>
                <w:rFonts w:ascii="Times New Roman" w:hAnsi="Times New Roman" w:cs="Times New Roman"/>
                <w:b/>
                <w:bCs/>
                <w:sz w:val="24"/>
                <w:szCs w:val="24"/>
              </w:rPr>
            </w:pPr>
            <w:r w:rsidRPr="00EE2CC2">
              <w:rPr>
                <w:rFonts w:ascii="Times New Roman" w:hAnsi="Times New Roman" w:cs="Times New Roman"/>
                <w:b/>
                <w:bCs/>
                <w:sz w:val="24"/>
                <w:szCs w:val="24"/>
              </w:rPr>
              <w:t>Uzasadnienie</w:t>
            </w:r>
          </w:p>
        </w:tc>
      </w:tr>
      <w:tr w:rsidR="00EE2CC2" w:rsidRPr="00EE2CC2" w14:paraId="240DDF92" w14:textId="77777777">
        <w:trPr>
          <w:trHeight w:val="907"/>
        </w:trPr>
        <w:tc>
          <w:tcPr>
            <w:tcW w:w="1669" w:type="dxa"/>
            <w:tcMar>
              <w:top w:w="0" w:type="dxa"/>
              <w:left w:w="108" w:type="dxa"/>
              <w:bottom w:w="0" w:type="dxa"/>
              <w:right w:w="108" w:type="dxa"/>
            </w:tcMar>
          </w:tcPr>
          <w:p w14:paraId="34D0A4B2" w14:textId="77777777" w:rsidR="00EE2CC2" w:rsidRPr="00EE2CC2" w:rsidRDefault="00EE2CC2" w:rsidP="00EE2CC2">
            <w:pPr>
              <w:spacing w:line="276" w:lineRule="auto"/>
              <w:ind w:left="37" w:right="462"/>
              <w:contextualSpacing/>
              <w:rPr>
                <w:rFonts w:ascii="Times New Roman" w:hAnsi="Times New Roman" w:cs="Times New Roman"/>
                <w:sz w:val="24"/>
                <w:szCs w:val="24"/>
              </w:rPr>
            </w:pPr>
          </w:p>
        </w:tc>
        <w:tc>
          <w:tcPr>
            <w:tcW w:w="3718" w:type="dxa"/>
            <w:tcMar>
              <w:top w:w="0" w:type="dxa"/>
              <w:left w:w="108" w:type="dxa"/>
              <w:bottom w:w="0" w:type="dxa"/>
              <w:right w:w="108" w:type="dxa"/>
            </w:tcMar>
            <w:vAlign w:val="center"/>
          </w:tcPr>
          <w:p w14:paraId="434B0B84" w14:textId="77777777" w:rsidR="00EE2CC2" w:rsidRPr="00EE2CC2" w:rsidRDefault="00EE2CC2" w:rsidP="00EE2CC2">
            <w:pPr>
              <w:rPr>
                <w:rFonts w:ascii="Times New Roman" w:hAnsi="Times New Roman" w:cs="Times New Roman"/>
                <w:sz w:val="24"/>
                <w:szCs w:val="24"/>
              </w:rPr>
            </w:pPr>
          </w:p>
        </w:tc>
        <w:tc>
          <w:tcPr>
            <w:tcW w:w="4252" w:type="dxa"/>
            <w:tcMar>
              <w:top w:w="0" w:type="dxa"/>
              <w:left w:w="108" w:type="dxa"/>
              <w:bottom w:w="0" w:type="dxa"/>
              <w:right w:w="108" w:type="dxa"/>
            </w:tcMar>
            <w:vAlign w:val="center"/>
          </w:tcPr>
          <w:p w14:paraId="3105B267" w14:textId="77777777" w:rsidR="00EE2CC2" w:rsidRPr="00EE2CC2" w:rsidRDefault="00EE2CC2" w:rsidP="00EE2CC2">
            <w:pPr>
              <w:jc w:val="both"/>
              <w:rPr>
                <w:rFonts w:ascii="Times New Roman" w:hAnsi="Times New Roman" w:cs="Times New Roman"/>
                <w:sz w:val="24"/>
                <w:szCs w:val="24"/>
              </w:rPr>
            </w:pPr>
          </w:p>
        </w:tc>
        <w:tc>
          <w:tcPr>
            <w:tcW w:w="4395" w:type="dxa"/>
            <w:tcMar>
              <w:top w:w="0" w:type="dxa"/>
              <w:left w:w="108" w:type="dxa"/>
              <w:bottom w:w="0" w:type="dxa"/>
              <w:right w:w="108" w:type="dxa"/>
            </w:tcMar>
            <w:vAlign w:val="center"/>
          </w:tcPr>
          <w:p w14:paraId="4299DF07" w14:textId="77777777" w:rsidR="00EE2CC2" w:rsidRPr="00EE2CC2" w:rsidRDefault="00EE2CC2" w:rsidP="00EE2CC2">
            <w:pPr>
              <w:rPr>
                <w:rFonts w:ascii="Times New Roman" w:hAnsi="Times New Roman" w:cs="Times New Roman"/>
                <w:sz w:val="24"/>
                <w:szCs w:val="24"/>
              </w:rPr>
            </w:pPr>
          </w:p>
        </w:tc>
      </w:tr>
      <w:tr w:rsidR="00EE2CC2" w:rsidRPr="00EE2CC2" w14:paraId="6BE8BFFC" w14:textId="77777777">
        <w:trPr>
          <w:trHeight w:val="907"/>
        </w:trPr>
        <w:tc>
          <w:tcPr>
            <w:tcW w:w="1669" w:type="dxa"/>
            <w:tcMar>
              <w:top w:w="0" w:type="dxa"/>
              <w:left w:w="108" w:type="dxa"/>
              <w:bottom w:w="0" w:type="dxa"/>
              <w:right w:w="108" w:type="dxa"/>
            </w:tcMar>
          </w:tcPr>
          <w:p w14:paraId="43469737" w14:textId="77777777" w:rsidR="00EE2CC2" w:rsidRPr="00EE2CC2" w:rsidRDefault="00EE2CC2" w:rsidP="00EE2CC2">
            <w:pPr>
              <w:spacing w:line="276" w:lineRule="auto"/>
              <w:ind w:left="37" w:right="462"/>
              <w:contextualSpacing/>
              <w:rPr>
                <w:rFonts w:ascii="Times New Roman" w:hAnsi="Times New Roman" w:cs="Times New Roman"/>
                <w:sz w:val="24"/>
                <w:szCs w:val="24"/>
              </w:rPr>
            </w:pPr>
          </w:p>
        </w:tc>
        <w:tc>
          <w:tcPr>
            <w:tcW w:w="3718" w:type="dxa"/>
            <w:tcMar>
              <w:top w:w="0" w:type="dxa"/>
              <w:left w:w="108" w:type="dxa"/>
              <w:bottom w:w="0" w:type="dxa"/>
              <w:right w:w="108" w:type="dxa"/>
            </w:tcMar>
          </w:tcPr>
          <w:p w14:paraId="0623F525" w14:textId="77777777" w:rsidR="00EE2CC2" w:rsidRPr="00EE2CC2" w:rsidRDefault="00EE2CC2" w:rsidP="00EE2CC2">
            <w:pPr>
              <w:ind w:left="-614"/>
              <w:jc w:val="center"/>
              <w:rPr>
                <w:rFonts w:ascii="Times New Roman" w:hAnsi="Times New Roman" w:cs="Times New Roman"/>
                <w:sz w:val="24"/>
                <w:szCs w:val="24"/>
              </w:rPr>
            </w:pPr>
          </w:p>
        </w:tc>
        <w:tc>
          <w:tcPr>
            <w:tcW w:w="4252" w:type="dxa"/>
            <w:tcMar>
              <w:top w:w="0" w:type="dxa"/>
              <w:left w:w="108" w:type="dxa"/>
              <w:bottom w:w="0" w:type="dxa"/>
              <w:right w:w="108" w:type="dxa"/>
            </w:tcMar>
          </w:tcPr>
          <w:p w14:paraId="2C804FF4" w14:textId="77777777" w:rsidR="00EE2CC2" w:rsidRPr="00EE2CC2" w:rsidRDefault="00EE2CC2" w:rsidP="00EE2CC2">
            <w:pPr>
              <w:rPr>
                <w:rFonts w:ascii="Times New Roman" w:hAnsi="Times New Roman" w:cs="Times New Roman"/>
                <w:noProof/>
                <w:sz w:val="24"/>
                <w:szCs w:val="24"/>
              </w:rPr>
            </w:pPr>
          </w:p>
        </w:tc>
        <w:tc>
          <w:tcPr>
            <w:tcW w:w="4395" w:type="dxa"/>
            <w:tcMar>
              <w:top w:w="0" w:type="dxa"/>
              <w:left w:w="108" w:type="dxa"/>
              <w:bottom w:w="0" w:type="dxa"/>
              <w:right w:w="108" w:type="dxa"/>
            </w:tcMar>
          </w:tcPr>
          <w:p w14:paraId="5188105E" w14:textId="77777777" w:rsidR="00EE2CC2" w:rsidRPr="00EE2CC2" w:rsidRDefault="00EE2CC2" w:rsidP="00EE2CC2">
            <w:pPr>
              <w:rPr>
                <w:rFonts w:ascii="Times New Roman" w:hAnsi="Times New Roman" w:cs="Times New Roman"/>
                <w:sz w:val="24"/>
                <w:szCs w:val="24"/>
              </w:rPr>
            </w:pPr>
          </w:p>
        </w:tc>
      </w:tr>
      <w:tr w:rsidR="00EE2CC2" w:rsidRPr="00EE2CC2" w14:paraId="72621EA1" w14:textId="77777777">
        <w:trPr>
          <w:trHeight w:val="907"/>
        </w:trPr>
        <w:tc>
          <w:tcPr>
            <w:tcW w:w="1669" w:type="dxa"/>
            <w:tcMar>
              <w:top w:w="0" w:type="dxa"/>
              <w:left w:w="108" w:type="dxa"/>
              <w:bottom w:w="0" w:type="dxa"/>
              <w:right w:w="108" w:type="dxa"/>
            </w:tcMar>
          </w:tcPr>
          <w:p w14:paraId="5B1A1E95" w14:textId="77777777" w:rsidR="00EE2CC2" w:rsidRPr="00EE2CC2" w:rsidRDefault="00EE2CC2" w:rsidP="00EE2CC2">
            <w:pPr>
              <w:spacing w:line="276" w:lineRule="auto"/>
              <w:ind w:left="37" w:right="462"/>
              <w:contextualSpacing/>
              <w:rPr>
                <w:rFonts w:ascii="Times New Roman" w:hAnsi="Times New Roman" w:cs="Times New Roman"/>
                <w:sz w:val="24"/>
                <w:szCs w:val="24"/>
              </w:rPr>
            </w:pPr>
          </w:p>
        </w:tc>
        <w:tc>
          <w:tcPr>
            <w:tcW w:w="3718" w:type="dxa"/>
            <w:tcMar>
              <w:top w:w="0" w:type="dxa"/>
              <w:left w:w="108" w:type="dxa"/>
              <w:bottom w:w="0" w:type="dxa"/>
              <w:right w:w="108" w:type="dxa"/>
            </w:tcMar>
          </w:tcPr>
          <w:p w14:paraId="141413AC" w14:textId="77777777" w:rsidR="00EE2CC2" w:rsidRPr="00EE2CC2" w:rsidRDefault="00EE2CC2" w:rsidP="00EE2CC2">
            <w:pPr>
              <w:rPr>
                <w:rFonts w:ascii="Times New Roman" w:hAnsi="Times New Roman" w:cs="Times New Roman"/>
                <w:sz w:val="24"/>
                <w:szCs w:val="24"/>
              </w:rPr>
            </w:pPr>
          </w:p>
        </w:tc>
        <w:tc>
          <w:tcPr>
            <w:tcW w:w="4252" w:type="dxa"/>
            <w:tcMar>
              <w:top w:w="0" w:type="dxa"/>
              <w:left w:w="108" w:type="dxa"/>
              <w:bottom w:w="0" w:type="dxa"/>
              <w:right w:w="108" w:type="dxa"/>
            </w:tcMar>
          </w:tcPr>
          <w:p w14:paraId="61436348" w14:textId="77777777" w:rsidR="00EE2CC2" w:rsidRPr="00EE2CC2" w:rsidRDefault="00EE2CC2" w:rsidP="00EE2CC2">
            <w:pPr>
              <w:spacing w:line="300" w:lineRule="auto"/>
              <w:jc w:val="both"/>
              <w:rPr>
                <w:lang w:val="en-US"/>
              </w:rPr>
            </w:pPr>
          </w:p>
        </w:tc>
        <w:tc>
          <w:tcPr>
            <w:tcW w:w="4395" w:type="dxa"/>
            <w:tcMar>
              <w:top w:w="0" w:type="dxa"/>
              <w:left w:w="108" w:type="dxa"/>
              <w:bottom w:w="0" w:type="dxa"/>
              <w:right w:w="108" w:type="dxa"/>
            </w:tcMar>
          </w:tcPr>
          <w:p w14:paraId="7144AB07" w14:textId="77777777" w:rsidR="00EE2CC2" w:rsidRPr="00EE2CC2" w:rsidRDefault="00EE2CC2" w:rsidP="00EE2CC2">
            <w:pPr>
              <w:rPr>
                <w:rFonts w:ascii="Times New Roman" w:hAnsi="Times New Roman" w:cs="Times New Roman"/>
                <w:sz w:val="24"/>
                <w:szCs w:val="24"/>
              </w:rPr>
            </w:pPr>
          </w:p>
        </w:tc>
      </w:tr>
      <w:tr w:rsidR="00EE2CC2" w:rsidRPr="00EE2CC2" w14:paraId="1A954C68" w14:textId="77777777">
        <w:trPr>
          <w:trHeight w:val="907"/>
        </w:trPr>
        <w:tc>
          <w:tcPr>
            <w:tcW w:w="1669" w:type="dxa"/>
            <w:tcMar>
              <w:top w:w="0" w:type="dxa"/>
              <w:left w:w="108" w:type="dxa"/>
              <w:bottom w:w="0" w:type="dxa"/>
              <w:right w:w="108" w:type="dxa"/>
            </w:tcMar>
          </w:tcPr>
          <w:p w14:paraId="393E06B1" w14:textId="77777777" w:rsidR="00EE2CC2" w:rsidRPr="00EE2CC2" w:rsidRDefault="00EE2CC2" w:rsidP="00EE2CC2">
            <w:pPr>
              <w:spacing w:line="276" w:lineRule="auto"/>
              <w:ind w:left="37" w:right="462"/>
              <w:contextualSpacing/>
              <w:rPr>
                <w:rFonts w:ascii="Times New Roman" w:hAnsi="Times New Roman" w:cs="Times New Roman"/>
                <w:sz w:val="24"/>
                <w:szCs w:val="24"/>
              </w:rPr>
            </w:pPr>
          </w:p>
        </w:tc>
        <w:tc>
          <w:tcPr>
            <w:tcW w:w="3718" w:type="dxa"/>
            <w:tcMar>
              <w:top w:w="0" w:type="dxa"/>
              <w:left w:w="108" w:type="dxa"/>
              <w:bottom w:w="0" w:type="dxa"/>
              <w:right w:w="108" w:type="dxa"/>
            </w:tcMar>
          </w:tcPr>
          <w:p w14:paraId="1B93860D" w14:textId="77777777" w:rsidR="00EE2CC2" w:rsidRPr="00EE2CC2" w:rsidRDefault="00EE2CC2" w:rsidP="00EE2CC2">
            <w:pPr>
              <w:rPr>
                <w:rFonts w:ascii="Times New Roman" w:hAnsi="Times New Roman" w:cs="Times New Roman"/>
                <w:sz w:val="24"/>
                <w:szCs w:val="24"/>
              </w:rPr>
            </w:pPr>
          </w:p>
        </w:tc>
        <w:tc>
          <w:tcPr>
            <w:tcW w:w="4252" w:type="dxa"/>
            <w:tcMar>
              <w:top w:w="0" w:type="dxa"/>
              <w:left w:w="108" w:type="dxa"/>
              <w:bottom w:w="0" w:type="dxa"/>
              <w:right w:w="108" w:type="dxa"/>
            </w:tcMar>
          </w:tcPr>
          <w:p w14:paraId="058A5AB9" w14:textId="77777777" w:rsidR="00EE2CC2" w:rsidRPr="00EE2CC2" w:rsidRDefault="00EE2CC2" w:rsidP="00EE2CC2">
            <w:pPr>
              <w:spacing w:line="300" w:lineRule="auto"/>
              <w:jc w:val="both"/>
              <w:rPr>
                <w:lang w:val="en-US"/>
              </w:rPr>
            </w:pPr>
          </w:p>
        </w:tc>
        <w:tc>
          <w:tcPr>
            <w:tcW w:w="4395" w:type="dxa"/>
            <w:tcMar>
              <w:top w:w="0" w:type="dxa"/>
              <w:left w:w="108" w:type="dxa"/>
              <w:bottom w:w="0" w:type="dxa"/>
              <w:right w:w="108" w:type="dxa"/>
            </w:tcMar>
          </w:tcPr>
          <w:p w14:paraId="27C70EF3" w14:textId="77777777" w:rsidR="00EE2CC2" w:rsidRPr="00EE2CC2" w:rsidRDefault="00EE2CC2" w:rsidP="00EE2CC2">
            <w:pPr>
              <w:rPr>
                <w:rFonts w:ascii="Times New Roman" w:hAnsi="Times New Roman" w:cs="Times New Roman"/>
                <w:sz w:val="24"/>
                <w:szCs w:val="24"/>
              </w:rPr>
            </w:pPr>
          </w:p>
        </w:tc>
      </w:tr>
      <w:tr w:rsidR="00EE2CC2" w:rsidRPr="00EE2CC2" w14:paraId="21A84A8E" w14:textId="77777777">
        <w:trPr>
          <w:trHeight w:val="907"/>
        </w:trPr>
        <w:tc>
          <w:tcPr>
            <w:tcW w:w="1669" w:type="dxa"/>
            <w:tcMar>
              <w:top w:w="0" w:type="dxa"/>
              <w:left w:w="108" w:type="dxa"/>
              <w:bottom w:w="0" w:type="dxa"/>
              <w:right w:w="108" w:type="dxa"/>
            </w:tcMar>
          </w:tcPr>
          <w:p w14:paraId="6CA0FA3C" w14:textId="77777777" w:rsidR="00EE2CC2" w:rsidRPr="00EE2CC2" w:rsidRDefault="00EE2CC2" w:rsidP="00EE2CC2">
            <w:pPr>
              <w:spacing w:line="276" w:lineRule="auto"/>
              <w:ind w:left="37" w:right="462"/>
              <w:contextualSpacing/>
              <w:rPr>
                <w:rFonts w:ascii="Times New Roman" w:hAnsi="Times New Roman" w:cs="Times New Roman"/>
                <w:sz w:val="24"/>
                <w:szCs w:val="24"/>
              </w:rPr>
            </w:pPr>
          </w:p>
        </w:tc>
        <w:tc>
          <w:tcPr>
            <w:tcW w:w="3718" w:type="dxa"/>
            <w:tcMar>
              <w:top w:w="0" w:type="dxa"/>
              <w:left w:w="108" w:type="dxa"/>
              <w:bottom w:w="0" w:type="dxa"/>
              <w:right w:w="108" w:type="dxa"/>
            </w:tcMar>
          </w:tcPr>
          <w:p w14:paraId="76ACC26F" w14:textId="77777777" w:rsidR="00EE2CC2" w:rsidRPr="00EE2CC2" w:rsidRDefault="00EE2CC2" w:rsidP="00EE2CC2">
            <w:pPr>
              <w:rPr>
                <w:rFonts w:ascii="Times New Roman" w:hAnsi="Times New Roman" w:cs="Times New Roman"/>
                <w:sz w:val="24"/>
                <w:szCs w:val="24"/>
              </w:rPr>
            </w:pPr>
          </w:p>
        </w:tc>
        <w:tc>
          <w:tcPr>
            <w:tcW w:w="4252" w:type="dxa"/>
            <w:tcMar>
              <w:top w:w="0" w:type="dxa"/>
              <w:left w:w="108" w:type="dxa"/>
              <w:bottom w:w="0" w:type="dxa"/>
              <w:right w:w="108" w:type="dxa"/>
            </w:tcMar>
          </w:tcPr>
          <w:p w14:paraId="5CAC193A" w14:textId="77777777" w:rsidR="00EE2CC2" w:rsidRPr="00EE2CC2" w:rsidRDefault="00EE2CC2" w:rsidP="00EE2CC2">
            <w:pPr>
              <w:spacing w:line="300" w:lineRule="auto"/>
              <w:jc w:val="both"/>
              <w:rPr>
                <w:lang w:val="en-US"/>
              </w:rPr>
            </w:pPr>
          </w:p>
        </w:tc>
        <w:tc>
          <w:tcPr>
            <w:tcW w:w="4395" w:type="dxa"/>
            <w:tcMar>
              <w:top w:w="0" w:type="dxa"/>
              <w:left w:w="108" w:type="dxa"/>
              <w:bottom w:w="0" w:type="dxa"/>
              <w:right w:w="108" w:type="dxa"/>
            </w:tcMar>
          </w:tcPr>
          <w:p w14:paraId="5150BE7B" w14:textId="77777777" w:rsidR="00EE2CC2" w:rsidRPr="00EE2CC2" w:rsidRDefault="00EE2CC2" w:rsidP="00EE2CC2">
            <w:pPr>
              <w:rPr>
                <w:rFonts w:ascii="Times New Roman" w:hAnsi="Times New Roman" w:cs="Times New Roman"/>
                <w:sz w:val="24"/>
                <w:szCs w:val="24"/>
              </w:rPr>
            </w:pPr>
          </w:p>
        </w:tc>
      </w:tr>
      <w:tr w:rsidR="00EE2CC2" w:rsidRPr="00EE2CC2" w14:paraId="07BF3506" w14:textId="77777777">
        <w:trPr>
          <w:trHeight w:val="907"/>
        </w:trPr>
        <w:tc>
          <w:tcPr>
            <w:tcW w:w="1669" w:type="dxa"/>
            <w:tcMar>
              <w:top w:w="0" w:type="dxa"/>
              <w:left w:w="108" w:type="dxa"/>
              <w:bottom w:w="0" w:type="dxa"/>
              <w:right w:w="108" w:type="dxa"/>
            </w:tcMar>
          </w:tcPr>
          <w:p w14:paraId="5040E335" w14:textId="77777777" w:rsidR="00EE2CC2" w:rsidRPr="00EE2CC2" w:rsidRDefault="00EE2CC2" w:rsidP="00EE2CC2">
            <w:pPr>
              <w:spacing w:line="276" w:lineRule="auto"/>
              <w:ind w:left="37" w:right="462"/>
              <w:contextualSpacing/>
              <w:rPr>
                <w:rFonts w:ascii="Times New Roman" w:hAnsi="Times New Roman" w:cs="Times New Roman"/>
                <w:sz w:val="24"/>
                <w:szCs w:val="24"/>
              </w:rPr>
            </w:pPr>
          </w:p>
        </w:tc>
        <w:tc>
          <w:tcPr>
            <w:tcW w:w="3718" w:type="dxa"/>
            <w:tcMar>
              <w:top w:w="0" w:type="dxa"/>
              <w:left w:w="108" w:type="dxa"/>
              <w:bottom w:w="0" w:type="dxa"/>
              <w:right w:w="108" w:type="dxa"/>
            </w:tcMar>
          </w:tcPr>
          <w:p w14:paraId="645935E1" w14:textId="77777777" w:rsidR="00EE2CC2" w:rsidRPr="00EE2CC2" w:rsidRDefault="00EE2CC2" w:rsidP="00EE2CC2">
            <w:pPr>
              <w:rPr>
                <w:rFonts w:ascii="Times New Roman" w:hAnsi="Times New Roman" w:cs="Times New Roman"/>
                <w:sz w:val="24"/>
                <w:szCs w:val="24"/>
              </w:rPr>
            </w:pPr>
          </w:p>
        </w:tc>
        <w:tc>
          <w:tcPr>
            <w:tcW w:w="4252" w:type="dxa"/>
            <w:tcMar>
              <w:top w:w="0" w:type="dxa"/>
              <w:left w:w="108" w:type="dxa"/>
              <w:bottom w:w="0" w:type="dxa"/>
              <w:right w:w="108" w:type="dxa"/>
            </w:tcMar>
          </w:tcPr>
          <w:p w14:paraId="4D74D978" w14:textId="77777777" w:rsidR="00EE2CC2" w:rsidRPr="00EE2CC2" w:rsidRDefault="00EE2CC2" w:rsidP="00EE2CC2">
            <w:pPr>
              <w:spacing w:line="300" w:lineRule="auto"/>
              <w:jc w:val="both"/>
              <w:rPr>
                <w:lang w:val="en-US"/>
              </w:rPr>
            </w:pPr>
          </w:p>
        </w:tc>
        <w:tc>
          <w:tcPr>
            <w:tcW w:w="4395" w:type="dxa"/>
            <w:tcMar>
              <w:top w:w="0" w:type="dxa"/>
              <w:left w:w="108" w:type="dxa"/>
              <w:bottom w:w="0" w:type="dxa"/>
              <w:right w:w="108" w:type="dxa"/>
            </w:tcMar>
          </w:tcPr>
          <w:p w14:paraId="16C7BD8B" w14:textId="77777777" w:rsidR="00EE2CC2" w:rsidRPr="00EE2CC2" w:rsidRDefault="00EE2CC2" w:rsidP="00EE2CC2">
            <w:pPr>
              <w:rPr>
                <w:rFonts w:ascii="Times New Roman" w:hAnsi="Times New Roman" w:cs="Times New Roman"/>
                <w:sz w:val="24"/>
                <w:szCs w:val="24"/>
              </w:rPr>
            </w:pPr>
          </w:p>
        </w:tc>
      </w:tr>
      <w:tr w:rsidR="00EE2CC2" w:rsidRPr="00EE2CC2" w14:paraId="39234479" w14:textId="77777777">
        <w:trPr>
          <w:trHeight w:val="907"/>
        </w:trPr>
        <w:tc>
          <w:tcPr>
            <w:tcW w:w="1669" w:type="dxa"/>
            <w:tcMar>
              <w:top w:w="0" w:type="dxa"/>
              <w:left w:w="108" w:type="dxa"/>
              <w:bottom w:w="0" w:type="dxa"/>
              <w:right w:w="108" w:type="dxa"/>
            </w:tcMar>
          </w:tcPr>
          <w:p w14:paraId="4D61CB25" w14:textId="77777777" w:rsidR="00EE2CC2" w:rsidRPr="00EE2CC2" w:rsidRDefault="00EE2CC2" w:rsidP="00EE2CC2">
            <w:pPr>
              <w:spacing w:line="276" w:lineRule="auto"/>
              <w:ind w:left="37" w:right="462"/>
              <w:contextualSpacing/>
              <w:rPr>
                <w:rFonts w:ascii="Times New Roman" w:hAnsi="Times New Roman" w:cs="Times New Roman"/>
                <w:sz w:val="24"/>
                <w:szCs w:val="24"/>
              </w:rPr>
            </w:pPr>
          </w:p>
        </w:tc>
        <w:tc>
          <w:tcPr>
            <w:tcW w:w="3718" w:type="dxa"/>
            <w:tcMar>
              <w:top w:w="0" w:type="dxa"/>
              <w:left w:w="108" w:type="dxa"/>
              <w:bottom w:w="0" w:type="dxa"/>
              <w:right w:w="108" w:type="dxa"/>
            </w:tcMar>
          </w:tcPr>
          <w:p w14:paraId="3BBB2B79" w14:textId="77777777" w:rsidR="00EE2CC2" w:rsidRPr="00EE2CC2" w:rsidRDefault="00EE2CC2" w:rsidP="00EE2CC2">
            <w:pPr>
              <w:rPr>
                <w:rFonts w:ascii="Times New Roman" w:hAnsi="Times New Roman" w:cs="Times New Roman"/>
                <w:sz w:val="24"/>
                <w:szCs w:val="24"/>
              </w:rPr>
            </w:pPr>
          </w:p>
        </w:tc>
        <w:tc>
          <w:tcPr>
            <w:tcW w:w="4252" w:type="dxa"/>
            <w:tcMar>
              <w:top w:w="0" w:type="dxa"/>
              <w:left w:w="108" w:type="dxa"/>
              <w:bottom w:w="0" w:type="dxa"/>
              <w:right w:w="108" w:type="dxa"/>
            </w:tcMar>
          </w:tcPr>
          <w:p w14:paraId="167FA36A" w14:textId="77777777" w:rsidR="00EE2CC2" w:rsidRPr="00EE2CC2" w:rsidRDefault="00EE2CC2" w:rsidP="00EE2CC2">
            <w:pPr>
              <w:spacing w:line="300" w:lineRule="auto"/>
              <w:jc w:val="both"/>
              <w:rPr>
                <w:lang w:val="en-US"/>
              </w:rPr>
            </w:pPr>
          </w:p>
        </w:tc>
        <w:tc>
          <w:tcPr>
            <w:tcW w:w="4395" w:type="dxa"/>
            <w:tcMar>
              <w:top w:w="0" w:type="dxa"/>
              <w:left w:w="108" w:type="dxa"/>
              <w:bottom w:w="0" w:type="dxa"/>
              <w:right w:w="108" w:type="dxa"/>
            </w:tcMar>
          </w:tcPr>
          <w:p w14:paraId="39ACE6E9" w14:textId="77777777" w:rsidR="00EE2CC2" w:rsidRPr="00EE2CC2" w:rsidRDefault="00EE2CC2" w:rsidP="00EE2CC2">
            <w:pPr>
              <w:rPr>
                <w:rFonts w:ascii="Times New Roman" w:hAnsi="Times New Roman" w:cs="Times New Roman"/>
                <w:sz w:val="24"/>
                <w:szCs w:val="24"/>
              </w:rPr>
            </w:pPr>
          </w:p>
        </w:tc>
      </w:tr>
      <w:tr w:rsidR="00EE2CC2" w:rsidRPr="00EE2CC2" w14:paraId="5D37824C" w14:textId="77777777">
        <w:trPr>
          <w:trHeight w:val="907"/>
        </w:trPr>
        <w:tc>
          <w:tcPr>
            <w:tcW w:w="1669" w:type="dxa"/>
            <w:tcMar>
              <w:top w:w="0" w:type="dxa"/>
              <w:left w:w="108" w:type="dxa"/>
              <w:bottom w:w="0" w:type="dxa"/>
              <w:right w:w="108" w:type="dxa"/>
            </w:tcMar>
          </w:tcPr>
          <w:p w14:paraId="1906A8E8" w14:textId="77777777" w:rsidR="00EE2CC2" w:rsidRPr="00EE2CC2" w:rsidRDefault="00EE2CC2" w:rsidP="00EE2CC2">
            <w:pPr>
              <w:spacing w:line="276" w:lineRule="auto"/>
              <w:ind w:left="37" w:right="462"/>
              <w:contextualSpacing/>
              <w:rPr>
                <w:rFonts w:ascii="Times New Roman" w:hAnsi="Times New Roman" w:cs="Times New Roman"/>
                <w:sz w:val="24"/>
                <w:szCs w:val="24"/>
              </w:rPr>
            </w:pPr>
          </w:p>
        </w:tc>
        <w:tc>
          <w:tcPr>
            <w:tcW w:w="3718" w:type="dxa"/>
            <w:tcMar>
              <w:top w:w="0" w:type="dxa"/>
              <w:left w:w="108" w:type="dxa"/>
              <w:bottom w:w="0" w:type="dxa"/>
              <w:right w:w="108" w:type="dxa"/>
            </w:tcMar>
          </w:tcPr>
          <w:p w14:paraId="2F8A82AE" w14:textId="77777777" w:rsidR="00EE2CC2" w:rsidRPr="00EE2CC2" w:rsidRDefault="00EE2CC2" w:rsidP="00EE2CC2">
            <w:pPr>
              <w:rPr>
                <w:rFonts w:ascii="Times New Roman" w:hAnsi="Times New Roman" w:cs="Times New Roman"/>
                <w:sz w:val="24"/>
                <w:szCs w:val="24"/>
              </w:rPr>
            </w:pPr>
          </w:p>
        </w:tc>
        <w:tc>
          <w:tcPr>
            <w:tcW w:w="4252" w:type="dxa"/>
            <w:tcMar>
              <w:top w:w="0" w:type="dxa"/>
              <w:left w:w="108" w:type="dxa"/>
              <w:bottom w:w="0" w:type="dxa"/>
              <w:right w:w="108" w:type="dxa"/>
            </w:tcMar>
          </w:tcPr>
          <w:p w14:paraId="6FC4221A" w14:textId="77777777" w:rsidR="00EE2CC2" w:rsidRPr="00EE2CC2" w:rsidRDefault="00EE2CC2" w:rsidP="00EE2CC2">
            <w:pPr>
              <w:spacing w:line="300" w:lineRule="auto"/>
              <w:jc w:val="both"/>
              <w:rPr>
                <w:lang w:val="en-US"/>
              </w:rPr>
            </w:pPr>
          </w:p>
        </w:tc>
        <w:tc>
          <w:tcPr>
            <w:tcW w:w="4395" w:type="dxa"/>
            <w:tcMar>
              <w:top w:w="0" w:type="dxa"/>
              <w:left w:w="108" w:type="dxa"/>
              <w:bottom w:w="0" w:type="dxa"/>
              <w:right w:w="108" w:type="dxa"/>
            </w:tcMar>
          </w:tcPr>
          <w:p w14:paraId="525D37EE" w14:textId="77777777" w:rsidR="00EE2CC2" w:rsidRPr="00EE2CC2" w:rsidRDefault="00EE2CC2" w:rsidP="00EE2CC2">
            <w:pPr>
              <w:rPr>
                <w:rFonts w:ascii="Times New Roman" w:hAnsi="Times New Roman" w:cs="Times New Roman"/>
                <w:sz w:val="24"/>
                <w:szCs w:val="24"/>
              </w:rPr>
            </w:pPr>
          </w:p>
        </w:tc>
      </w:tr>
      <w:tr w:rsidR="00EE2CC2" w:rsidRPr="00EE2CC2" w14:paraId="4E89CF8C" w14:textId="77777777">
        <w:trPr>
          <w:trHeight w:val="907"/>
        </w:trPr>
        <w:tc>
          <w:tcPr>
            <w:tcW w:w="1669" w:type="dxa"/>
            <w:tcMar>
              <w:top w:w="0" w:type="dxa"/>
              <w:left w:w="108" w:type="dxa"/>
              <w:bottom w:w="0" w:type="dxa"/>
              <w:right w:w="108" w:type="dxa"/>
            </w:tcMar>
          </w:tcPr>
          <w:p w14:paraId="358E7979" w14:textId="77777777" w:rsidR="00EE2CC2" w:rsidRPr="00EE2CC2" w:rsidRDefault="00EE2CC2" w:rsidP="00EE2CC2">
            <w:pPr>
              <w:spacing w:line="276" w:lineRule="auto"/>
              <w:ind w:left="37" w:right="462"/>
              <w:contextualSpacing/>
              <w:rPr>
                <w:rFonts w:ascii="Times New Roman" w:hAnsi="Times New Roman" w:cs="Times New Roman"/>
                <w:sz w:val="24"/>
                <w:szCs w:val="24"/>
              </w:rPr>
            </w:pPr>
          </w:p>
        </w:tc>
        <w:tc>
          <w:tcPr>
            <w:tcW w:w="3718" w:type="dxa"/>
            <w:tcMar>
              <w:top w:w="0" w:type="dxa"/>
              <w:left w:w="108" w:type="dxa"/>
              <w:bottom w:w="0" w:type="dxa"/>
              <w:right w:w="108" w:type="dxa"/>
            </w:tcMar>
          </w:tcPr>
          <w:p w14:paraId="35D6E4F5" w14:textId="77777777" w:rsidR="00EE2CC2" w:rsidRPr="00EE2CC2" w:rsidRDefault="00EE2CC2" w:rsidP="00EE2CC2">
            <w:pPr>
              <w:rPr>
                <w:rFonts w:ascii="Times New Roman" w:hAnsi="Times New Roman" w:cs="Times New Roman"/>
                <w:sz w:val="24"/>
                <w:szCs w:val="24"/>
              </w:rPr>
            </w:pPr>
          </w:p>
        </w:tc>
        <w:tc>
          <w:tcPr>
            <w:tcW w:w="4252" w:type="dxa"/>
            <w:tcMar>
              <w:top w:w="0" w:type="dxa"/>
              <w:left w:w="108" w:type="dxa"/>
              <w:bottom w:w="0" w:type="dxa"/>
              <w:right w:w="108" w:type="dxa"/>
            </w:tcMar>
          </w:tcPr>
          <w:p w14:paraId="101A6838" w14:textId="77777777" w:rsidR="00EE2CC2" w:rsidRPr="00EE2CC2" w:rsidRDefault="00EE2CC2" w:rsidP="00EE2CC2">
            <w:pPr>
              <w:spacing w:line="300" w:lineRule="auto"/>
              <w:jc w:val="both"/>
              <w:rPr>
                <w:lang w:val="en-US"/>
              </w:rPr>
            </w:pPr>
          </w:p>
        </w:tc>
        <w:tc>
          <w:tcPr>
            <w:tcW w:w="4395" w:type="dxa"/>
            <w:tcMar>
              <w:top w:w="0" w:type="dxa"/>
              <w:left w:w="108" w:type="dxa"/>
              <w:bottom w:w="0" w:type="dxa"/>
              <w:right w:w="108" w:type="dxa"/>
            </w:tcMar>
          </w:tcPr>
          <w:p w14:paraId="601CDE52" w14:textId="77777777" w:rsidR="00EE2CC2" w:rsidRPr="00EE2CC2" w:rsidRDefault="00EE2CC2" w:rsidP="00EE2CC2">
            <w:pPr>
              <w:rPr>
                <w:rFonts w:ascii="Times New Roman" w:hAnsi="Times New Roman" w:cs="Times New Roman"/>
                <w:sz w:val="24"/>
                <w:szCs w:val="24"/>
              </w:rPr>
            </w:pPr>
          </w:p>
        </w:tc>
      </w:tr>
      <w:tr w:rsidR="00EE2CC2" w:rsidRPr="00EE2CC2" w14:paraId="06FA80AB" w14:textId="77777777">
        <w:trPr>
          <w:trHeight w:val="907"/>
        </w:trPr>
        <w:tc>
          <w:tcPr>
            <w:tcW w:w="1669" w:type="dxa"/>
            <w:tcMar>
              <w:top w:w="0" w:type="dxa"/>
              <w:left w:w="108" w:type="dxa"/>
              <w:bottom w:w="0" w:type="dxa"/>
              <w:right w:w="108" w:type="dxa"/>
            </w:tcMar>
          </w:tcPr>
          <w:p w14:paraId="17EC0CF2" w14:textId="77777777" w:rsidR="00EE2CC2" w:rsidRPr="00EE2CC2" w:rsidRDefault="00EE2CC2" w:rsidP="00EE2CC2">
            <w:pPr>
              <w:spacing w:line="276" w:lineRule="auto"/>
              <w:ind w:left="37" w:right="462"/>
              <w:contextualSpacing/>
              <w:rPr>
                <w:rFonts w:ascii="Times New Roman" w:hAnsi="Times New Roman" w:cs="Times New Roman"/>
                <w:sz w:val="24"/>
                <w:szCs w:val="24"/>
              </w:rPr>
            </w:pPr>
          </w:p>
        </w:tc>
        <w:tc>
          <w:tcPr>
            <w:tcW w:w="3718" w:type="dxa"/>
            <w:tcMar>
              <w:top w:w="0" w:type="dxa"/>
              <w:left w:w="108" w:type="dxa"/>
              <w:bottom w:w="0" w:type="dxa"/>
              <w:right w:w="108" w:type="dxa"/>
            </w:tcMar>
          </w:tcPr>
          <w:p w14:paraId="55B966A5" w14:textId="77777777" w:rsidR="00EE2CC2" w:rsidRPr="00EE2CC2" w:rsidRDefault="00EE2CC2" w:rsidP="00EE2CC2">
            <w:pPr>
              <w:rPr>
                <w:rFonts w:ascii="Times New Roman" w:hAnsi="Times New Roman" w:cs="Times New Roman"/>
                <w:sz w:val="24"/>
                <w:szCs w:val="24"/>
              </w:rPr>
            </w:pPr>
          </w:p>
        </w:tc>
        <w:tc>
          <w:tcPr>
            <w:tcW w:w="4252" w:type="dxa"/>
            <w:tcMar>
              <w:top w:w="0" w:type="dxa"/>
              <w:left w:w="108" w:type="dxa"/>
              <w:bottom w:w="0" w:type="dxa"/>
              <w:right w:w="108" w:type="dxa"/>
            </w:tcMar>
          </w:tcPr>
          <w:p w14:paraId="44A3B3C3" w14:textId="77777777" w:rsidR="00EE2CC2" w:rsidRPr="00EE2CC2" w:rsidRDefault="00EE2CC2" w:rsidP="00EE2CC2">
            <w:pPr>
              <w:spacing w:line="300" w:lineRule="auto"/>
              <w:jc w:val="both"/>
              <w:rPr>
                <w:lang w:val="en-US"/>
              </w:rPr>
            </w:pPr>
          </w:p>
        </w:tc>
        <w:tc>
          <w:tcPr>
            <w:tcW w:w="4395" w:type="dxa"/>
            <w:tcMar>
              <w:top w:w="0" w:type="dxa"/>
              <w:left w:w="108" w:type="dxa"/>
              <w:bottom w:w="0" w:type="dxa"/>
              <w:right w:w="108" w:type="dxa"/>
            </w:tcMar>
          </w:tcPr>
          <w:p w14:paraId="5734284A" w14:textId="77777777" w:rsidR="00EE2CC2" w:rsidRPr="00EE2CC2" w:rsidRDefault="00EE2CC2" w:rsidP="00EE2CC2">
            <w:pPr>
              <w:rPr>
                <w:rFonts w:ascii="Times New Roman" w:hAnsi="Times New Roman" w:cs="Times New Roman"/>
                <w:sz w:val="24"/>
                <w:szCs w:val="24"/>
              </w:rPr>
            </w:pPr>
          </w:p>
        </w:tc>
      </w:tr>
    </w:tbl>
    <w:p w14:paraId="5326D52B" w14:textId="77777777" w:rsidR="00EE2CC2" w:rsidRPr="00EE2CC2" w:rsidRDefault="00EE2CC2" w:rsidP="00EE2CC2">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13CCC38B" w14:textId="77777777" w:rsidR="00EE2CC2" w:rsidRPr="00EE2CC2" w:rsidRDefault="00EE2CC2" w:rsidP="00EE2CC2">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EE2CC2">
        <w:rPr>
          <w:rFonts w:ascii="Times New Roman" w:eastAsia="Times New Roman" w:hAnsi="Times New Roman" w:cs="Times New Roman"/>
          <w:color w:val="000000"/>
          <w:sz w:val="24"/>
          <w:szCs w:val="24"/>
          <w:shd w:val="clear" w:color="auto" w:fill="FFFFFF"/>
          <w:lang w:eastAsia="pl-PL"/>
        </w:rPr>
        <w:t xml:space="preserve">Administratorem Państwa danych osobowych jest Burmistrz Konstantynowa Łódzkiego (ul. Zgierska 2, 95-050 Konstantynów Łódzki). W celu umożliwienia zgłaszania uwag do projektu Strategii rozwoju gminy Konstantynów Łódzki na lata 2026-2035 będą przetwarzane takie Państwa dane jak imię i nazwisko, firma, adres e-mail, numer telefonu. Podstawą prawną przetwarzania danych art. 10f. ustawy z dnia 8 marca 1990 </w:t>
      </w:r>
      <w:proofErr w:type="gramStart"/>
      <w:r w:rsidRPr="00EE2CC2">
        <w:rPr>
          <w:rFonts w:ascii="Times New Roman" w:eastAsia="Times New Roman" w:hAnsi="Times New Roman" w:cs="Times New Roman"/>
          <w:color w:val="000000"/>
          <w:sz w:val="24"/>
          <w:szCs w:val="24"/>
          <w:shd w:val="clear" w:color="auto" w:fill="FFFFFF"/>
          <w:lang w:eastAsia="pl-PL"/>
        </w:rPr>
        <w:t>roku  o</w:t>
      </w:r>
      <w:proofErr w:type="gramEnd"/>
      <w:r w:rsidRPr="00EE2CC2">
        <w:rPr>
          <w:rFonts w:ascii="Times New Roman" w:eastAsia="Times New Roman" w:hAnsi="Times New Roman" w:cs="Times New Roman"/>
          <w:color w:val="000000"/>
          <w:sz w:val="24"/>
          <w:szCs w:val="24"/>
          <w:shd w:val="clear" w:color="auto" w:fill="FFFFFF"/>
          <w:lang w:eastAsia="pl-PL"/>
        </w:rPr>
        <w:t xml:space="preserve"> samorządzie gminnym w zw. z. art. 6. ustawy z dnia 6 grudnia 2006 roku o zasadach prowadzenia polityki rozwoju. Dane będą przetwarzane do osiągnięcia celu, dla jakiego zostały zebrane. Nie będą profilowane ani przetwarzane w sposób zautomatyzowany, przekazywane do państw trzecich ani organizacji międzynarodowych. Odbiorcami danych są pracownicy Administratora zajmujący się przygotowaniem projektu strategii rozwoju gminy oraz obrotem korespondencji. Przysługuje Państwu prawo do dostępu do swoich danych oraz otrzymania ich kopii, sprostowania ich, ograniczenia przetwarzania, wniesienia skargi do organu nadzorczego i ich usunięcia, lecz nie posiadają </w:t>
      </w:r>
      <w:proofErr w:type="gramStart"/>
      <w:r w:rsidRPr="00EE2CC2">
        <w:rPr>
          <w:rFonts w:ascii="Times New Roman" w:eastAsia="Times New Roman" w:hAnsi="Times New Roman" w:cs="Times New Roman"/>
          <w:color w:val="000000"/>
          <w:sz w:val="24"/>
          <w:szCs w:val="24"/>
          <w:shd w:val="clear" w:color="auto" w:fill="FFFFFF"/>
          <w:lang w:eastAsia="pl-PL"/>
        </w:rPr>
        <w:t>Państwa  prawa</w:t>
      </w:r>
      <w:proofErr w:type="gramEnd"/>
      <w:r w:rsidRPr="00EE2CC2">
        <w:rPr>
          <w:rFonts w:ascii="Times New Roman" w:eastAsia="Times New Roman" w:hAnsi="Times New Roman" w:cs="Times New Roman"/>
          <w:color w:val="000000"/>
          <w:sz w:val="24"/>
          <w:szCs w:val="24"/>
          <w:shd w:val="clear" w:color="auto" w:fill="FFFFFF"/>
          <w:lang w:eastAsia="pl-PL"/>
        </w:rPr>
        <w:t xml:space="preserve"> do </w:t>
      </w:r>
      <w:proofErr w:type="gramStart"/>
      <w:r w:rsidRPr="00EE2CC2">
        <w:rPr>
          <w:rFonts w:ascii="Times New Roman" w:eastAsia="Times New Roman" w:hAnsi="Times New Roman" w:cs="Times New Roman"/>
          <w:color w:val="000000"/>
          <w:sz w:val="24"/>
          <w:szCs w:val="24"/>
          <w:shd w:val="clear" w:color="auto" w:fill="FFFFFF"/>
          <w:lang w:eastAsia="pl-PL"/>
        </w:rPr>
        <w:t>wniesienia  sprzeciwu</w:t>
      </w:r>
      <w:proofErr w:type="gramEnd"/>
      <w:r w:rsidRPr="00EE2CC2">
        <w:rPr>
          <w:rFonts w:ascii="Times New Roman" w:eastAsia="Times New Roman" w:hAnsi="Times New Roman" w:cs="Times New Roman"/>
          <w:color w:val="000000"/>
          <w:sz w:val="24"/>
          <w:szCs w:val="24"/>
          <w:shd w:val="clear" w:color="auto" w:fill="FFFFFF"/>
          <w:lang w:eastAsia="pl-PL"/>
        </w:rPr>
        <w:t xml:space="preserve">  wobec przetwarzania swoich danych ani do ich przenoszenia. Administrator wyznaczył Inspektora Ochrony Danych, z którym można się skontaktować pod adresem mailowym: </w:t>
      </w:r>
      <w:hyperlink r:id="rId7" w:history="1">
        <w:r w:rsidRPr="00EE2CC2">
          <w:rPr>
            <w:rFonts w:ascii="Times New Roman" w:eastAsia="Times New Roman" w:hAnsi="Times New Roman" w:cs="Times New Roman"/>
            <w:u w:val="single"/>
            <w:shd w:val="clear" w:color="auto" w:fill="FFFFFF"/>
            <w:lang w:val="en-US"/>
          </w:rPr>
          <w:t>iod@konstantynow.pl</w:t>
        </w:r>
      </w:hyperlink>
      <w:r w:rsidRPr="00EE2CC2">
        <w:rPr>
          <w:rFonts w:ascii="Times New Roman" w:eastAsia="Times New Roman" w:hAnsi="Times New Roman" w:cs="Times New Roman"/>
          <w:color w:val="000000"/>
          <w:sz w:val="24"/>
          <w:szCs w:val="24"/>
          <w:shd w:val="clear" w:color="auto" w:fill="FFFFFF"/>
          <w:lang w:eastAsia="pl-PL"/>
        </w:rPr>
        <w:t>.</w:t>
      </w:r>
    </w:p>
    <w:p w14:paraId="317654B5" w14:textId="77777777" w:rsidR="00EE2CC2" w:rsidRPr="00EE2CC2" w:rsidRDefault="00EE2CC2" w:rsidP="00EE2CC2">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239C79D9" w14:textId="77777777" w:rsidR="00EE2CC2" w:rsidRPr="00EE2CC2" w:rsidRDefault="00EE2CC2" w:rsidP="00EE2CC2">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44FB485B" w14:textId="77777777" w:rsidR="00EE2CC2" w:rsidRPr="00EE2CC2" w:rsidRDefault="00EE2CC2" w:rsidP="00EE2CC2">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7713B2AE" w14:textId="77777777" w:rsidR="00EE2CC2" w:rsidRPr="00EE2CC2" w:rsidRDefault="00EE2CC2" w:rsidP="00EE2CC2">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EE2CC2">
        <w:rPr>
          <w:rFonts w:ascii="Times New Roman" w:eastAsia="Times New Roman" w:hAnsi="Times New Roman" w:cs="Times New Roman"/>
          <w:color w:val="000000"/>
          <w:sz w:val="24"/>
          <w:szCs w:val="24"/>
          <w:shd w:val="clear" w:color="auto" w:fill="FFFFFF"/>
          <w:lang w:eastAsia="pl-PL"/>
        </w:rPr>
        <w:tab/>
      </w:r>
      <w:r w:rsidRPr="00EE2CC2">
        <w:rPr>
          <w:rFonts w:ascii="Times New Roman" w:eastAsia="Times New Roman" w:hAnsi="Times New Roman" w:cs="Times New Roman"/>
          <w:color w:val="000000"/>
          <w:sz w:val="24"/>
          <w:szCs w:val="24"/>
          <w:shd w:val="clear" w:color="auto" w:fill="FFFFFF"/>
          <w:lang w:eastAsia="pl-PL"/>
        </w:rPr>
        <w:tab/>
      </w:r>
      <w:r w:rsidRPr="00EE2CC2">
        <w:rPr>
          <w:rFonts w:ascii="Times New Roman" w:eastAsia="Times New Roman" w:hAnsi="Times New Roman" w:cs="Times New Roman"/>
          <w:color w:val="000000"/>
          <w:sz w:val="24"/>
          <w:szCs w:val="24"/>
          <w:shd w:val="clear" w:color="auto" w:fill="FFFFFF"/>
          <w:lang w:eastAsia="pl-PL"/>
        </w:rPr>
        <w:tab/>
      </w:r>
      <w:r w:rsidRPr="00EE2CC2">
        <w:rPr>
          <w:rFonts w:ascii="Times New Roman" w:eastAsia="Times New Roman" w:hAnsi="Times New Roman" w:cs="Times New Roman"/>
          <w:color w:val="000000"/>
          <w:sz w:val="24"/>
          <w:szCs w:val="24"/>
          <w:shd w:val="clear" w:color="auto" w:fill="FFFFFF"/>
          <w:lang w:eastAsia="pl-PL"/>
        </w:rPr>
        <w:tab/>
      </w:r>
      <w:r w:rsidRPr="00EE2CC2">
        <w:rPr>
          <w:rFonts w:ascii="Times New Roman" w:eastAsia="Times New Roman" w:hAnsi="Times New Roman" w:cs="Times New Roman"/>
          <w:color w:val="000000"/>
          <w:sz w:val="24"/>
          <w:szCs w:val="24"/>
          <w:shd w:val="clear" w:color="auto" w:fill="FFFFFF"/>
          <w:lang w:eastAsia="pl-PL"/>
        </w:rPr>
        <w:tab/>
      </w:r>
      <w:r w:rsidRPr="00EE2CC2">
        <w:rPr>
          <w:rFonts w:ascii="Times New Roman" w:eastAsia="Times New Roman" w:hAnsi="Times New Roman" w:cs="Times New Roman"/>
          <w:color w:val="000000"/>
          <w:sz w:val="24"/>
          <w:szCs w:val="24"/>
          <w:shd w:val="clear" w:color="auto" w:fill="FFFFFF"/>
          <w:lang w:eastAsia="pl-PL"/>
        </w:rPr>
        <w:tab/>
      </w:r>
      <w:r w:rsidRPr="00EE2CC2">
        <w:rPr>
          <w:rFonts w:ascii="Times New Roman" w:eastAsia="Times New Roman" w:hAnsi="Times New Roman" w:cs="Times New Roman"/>
          <w:color w:val="000000"/>
          <w:sz w:val="24"/>
          <w:szCs w:val="24"/>
          <w:shd w:val="clear" w:color="auto" w:fill="FFFFFF"/>
          <w:lang w:eastAsia="pl-PL"/>
        </w:rPr>
        <w:tab/>
      </w:r>
      <w:r w:rsidRPr="00EE2CC2">
        <w:rPr>
          <w:rFonts w:ascii="Times New Roman" w:eastAsia="Times New Roman" w:hAnsi="Times New Roman" w:cs="Times New Roman"/>
          <w:color w:val="000000"/>
          <w:sz w:val="24"/>
          <w:szCs w:val="24"/>
          <w:shd w:val="clear" w:color="auto" w:fill="FFFFFF"/>
          <w:lang w:eastAsia="pl-PL"/>
        </w:rPr>
        <w:tab/>
      </w:r>
      <w:r w:rsidRPr="00EE2CC2">
        <w:rPr>
          <w:rFonts w:ascii="Times New Roman" w:eastAsia="Times New Roman" w:hAnsi="Times New Roman" w:cs="Times New Roman"/>
          <w:color w:val="000000"/>
          <w:sz w:val="24"/>
          <w:szCs w:val="24"/>
          <w:shd w:val="clear" w:color="auto" w:fill="FFFFFF"/>
          <w:lang w:eastAsia="pl-PL"/>
        </w:rPr>
        <w:tab/>
        <w:t xml:space="preserve">…………………………. </w:t>
      </w:r>
      <w:r w:rsidRPr="00EE2CC2">
        <w:rPr>
          <w:rFonts w:ascii="Times New Roman" w:eastAsia="Times New Roman" w:hAnsi="Times New Roman" w:cs="Times New Roman"/>
          <w:color w:val="000000"/>
          <w:sz w:val="24"/>
          <w:szCs w:val="24"/>
          <w:shd w:val="clear" w:color="auto" w:fill="FFFFFF"/>
          <w:lang w:eastAsia="pl-PL"/>
        </w:rPr>
        <w:tab/>
        <w:t xml:space="preserve">…………………………………………… </w:t>
      </w:r>
    </w:p>
    <w:p w14:paraId="49BAC56E" w14:textId="77777777" w:rsidR="00EE2CC2" w:rsidRPr="00EE2CC2" w:rsidRDefault="00EE2CC2" w:rsidP="00EE2CC2">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EE2CC2">
        <w:rPr>
          <w:rFonts w:ascii="Times New Roman" w:eastAsia="Times New Roman" w:hAnsi="Times New Roman" w:cs="Times New Roman"/>
          <w:color w:val="000000"/>
          <w:sz w:val="24"/>
          <w:szCs w:val="24"/>
          <w:shd w:val="clear" w:color="auto" w:fill="FFFFFF"/>
          <w:lang w:eastAsia="pl-PL"/>
        </w:rPr>
        <w:tab/>
      </w:r>
      <w:r w:rsidRPr="00EE2CC2">
        <w:rPr>
          <w:rFonts w:ascii="Times New Roman" w:eastAsia="Times New Roman" w:hAnsi="Times New Roman" w:cs="Times New Roman"/>
          <w:color w:val="000000"/>
          <w:sz w:val="24"/>
          <w:szCs w:val="24"/>
          <w:shd w:val="clear" w:color="auto" w:fill="FFFFFF"/>
          <w:lang w:eastAsia="pl-PL"/>
        </w:rPr>
        <w:tab/>
      </w:r>
      <w:r w:rsidRPr="00EE2CC2">
        <w:rPr>
          <w:rFonts w:ascii="Times New Roman" w:eastAsia="Times New Roman" w:hAnsi="Times New Roman" w:cs="Times New Roman"/>
          <w:color w:val="000000"/>
          <w:sz w:val="24"/>
          <w:szCs w:val="24"/>
          <w:shd w:val="clear" w:color="auto" w:fill="FFFFFF"/>
          <w:lang w:eastAsia="pl-PL"/>
        </w:rPr>
        <w:tab/>
      </w:r>
      <w:r w:rsidRPr="00EE2CC2">
        <w:rPr>
          <w:rFonts w:ascii="Times New Roman" w:eastAsia="Times New Roman" w:hAnsi="Times New Roman" w:cs="Times New Roman"/>
          <w:color w:val="000000"/>
          <w:sz w:val="24"/>
          <w:szCs w:val="24"/>
          <w:shd w:val="clear" w:color="auto" w:fill="FFFFFF"/>
          <w:lang w:eastAsia="pl-PL"/>
        </w:rPr>
        <w:tab/>
      </w:r>
      <w:r w:rsidRPr="00EE2CC2">
        <w:rPr>
          <w:rFonts w:ascii="Times New Roman" w:eastAsia="Times New Roman" w:hAnsi="Times New Roman" w:cs="Times New Roman"/>
          <w:color w:val="000000"/>
          <w:sz w:val="24"/>
          <w:szCs w:val="24"/>
          <w:shd w:val="clear" w:color="auto" w:fill="FFFFFF"/>
          <w:lang w:eastAsia="pl-PL"/>
        </w:rPr>
        <w:tab/>
      </w:r>
      <w:r w:rsidRPr="00EE2CC2">
        <w:rPr>
          <w:rFonts w:ascii="Times New Roman" w:eastAsia="Times New Roman" w:hAnsi="Times New Roman" w:cs="Times New Roman"/>
          <w:color w:val="000000"/>
          <w:sz w:val="24"/>
          <w:szCs w:val="24"/>
          <w:shd w:val="clear" w:color="auto" w:fill="FFFFFF"/>
          <w:lang w:eastAsia="pl-PL"/>
        </w:rPr>
        <w:tab/>
      </w:r>
      <w:r w:rsidRPr="00EE2CC2">
        <w:rPr>
          <w:rFonts w:ascii="Times New Roman" w:eastAsia="Times New Roman" w:hAnsi="Times New Roman" w:cs="Times New Roman"/>
          <w:color w:val="000000"/>
          <w:sz w:val="24"/>
          <w:szCs w:val="24"/>
          <w:shd w:val="clear" w:color="auto" w:fill="FFFFFF"/>
          <w:lang w:eastAsia="pl-PL"/>
        </w:rPr>
        <w:tab/>
      </w:r>
      <w:r w:rsidRPr="00EE2CC2">
        <w:rPr>
          <w:rFonts w:ascii="Times New Roman" w:eastAsia="Times New Roman" w:hAnsi="Times New Roman" w:cs="Times New Roman"/>
          <w:color w:val="000000"/>
          <w:sz w:val="24"/>
          <w:szCs w:val="24"/>
          <w:shd w:val="clear" w:color="auto" w:fill="FFFFFF"/>
          <w:lang w:eastAsia="pl-PL"/>
        </w:rPr>
        <w:tab/>
      </w:r>
      <w:r w:rsidRPr="00EE2CC2">
        <w:rPr>
          <w:rFonts w:ascii="Times New Roman" w:eastAsia="Times New Roman" w:hAnsi="Times New Roman" w:cs="Times New Roman"/>
          <w:color w:val="000000"/>
          <w:sz w:val="24"/>
          <w:szCs w:val="24"/>
          <w:shd w:val="clear" w:color="auto" w:fill="FFFFFF"/>
          <w:lang w:eastAsia="pl-PL"/>
        </w:rPr>
        <w:tab/>
      </w:r>
      <w:r w:rsidRPr="00EE2CC2">
        <w:rPr>
          <w:rFonts w:ascii="Times New Roman" w:eastAsia="Times New Roman" w:hAnsi="Times New Roman" w:cs="Times New Roman"/>
          <w:color w:val="000000"/>
          <w:sz w:val="24"/>
          <w:szCs w:val="24"/>
          <w:shd w:val="clear" w:color="auto" w:fill="FFFFFF"/>
          <w:lang w:eastAsia="pl-PL"/>
        </w:rPr>
        <w:tab/>
        <w:t xml:space="preserve">     data</w:t>
      </w:r>
      <w:r w:rsidRPr="00EE2CC2">
        <w:rPr>
          <w:rFonts w:ascii="Times New Roman" w:eastAsia="Times New Roman" w:hAnsi="Times New Roman" w:cs="Times New Roman"/>
          <w:color w:val="000000"/>
          <w:sz w:val="24"/>
          <w:szCs w:val="24"/>
          <w:shd w:val="clear" w:color="auto" w:fill="FFFFFF"/>
          <w:lang w:eastAsia="pl-PL"/>
        </w:rPr>
        <w:tab/>
      </w:r>
      <w:r w:rsidRPr="00EE2CC2">
        <w:rPr>
          <w:rFonts w:ascii="Times New Roman" w:eastAsia="Times New Roman" w:hAnsi="Times New Roman" w:cs="Times New Roman"/>
          <w:color w:val="000000"/>
          <w:sz w:val="24"/>
          <w:szCs w:val="24"/>
          <w:shd w:val="clear" w:color="auto" w:fill="FFFFFF"/>
          <w:lang w:eastAsia="pl-PL"/>
        </w:rPr>
        <w:tab/>
      </w:r>
      <w:r w:rsidRPr="00EE2CC2">
        <w:rPr>
          <w:rFonts w:ascii="Times New Roman" w:eastAsia="Times New Roman" w:hAnsi="Times New Roman" w:cs="Times New Roman"/>
          <w:color w:val="000000"/>
          <w:sz w:val="24"/>
          <w:szCs w:val="24"/>
          <w:shd w:val="clear" w:color="auto" w:fill="FFFFFF"/>
          <w:lang w:eastAsia="pl-PL"/>
        </w:rPr>
        <w:tab/>
      </w:r>
      <w:r w:rsidRPr="00EE2CC2">
        <w:rPr>
          <w:rFonts w:ascii="Times New Roman" w:eastAsia="Times New Roman" w:hAnsi="Times New Roman" w:cs="Times New Roman"/>
          <w:color w:val="000000"/>
          <w:sz w:val="24"/>
          <w:szCs w:val="24"/>
          <w:shd w:val="clear" w:color="auto" w:fill="FFFFFF"/>
          <w:lang w:eastAsia="pl-PL"/>
        </w:rPr>
        <w:tab/>
      </w:r>
      <w:r w:rsidRPr="00EE2CC2">
        <w:rPr>
          <w:rFonts w:ascii="Times New Roman" w:eastAsia="Times New Roman" w:hAnsi="Times New Roman" w:cs="Times New Roman"/>
          <w:color w:val="000000"/>
          <w:sz w:val="24"/>
          <w:szCs w:val="24"/>
          <w:shd w:val="clear" w:color="auto" w:fill="FFFFFF"/>
          <w:lang w:eastAsia="pl-PL"/>
        </w:rPr>
        <w:tab/>
        <w:t xml:space="preserve">         podpis</w:t>
      </w:r>
    </w:p>
    <w:p w14:paraId="1D34EF7E" w14:textId="77777777" w:rsidR="00EE2CC2" w:rsidRPr="00EE2CC2" w:rsidRDefault="00EE2CC2" w:rsidP="00EE2CC2">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p>
    <w:p w14:paraId="12D48925" w14:textId="77777777" w:rsidR="007E3FFF" w:rsidRDefault="007E3FFF"/>
    <w:sectPr w:rsidR="00702010" w:rsidSect="0095718C">
      <w:endnotePr>
        <w:numFmt w:val="decimal"/>
      </w:endnotePr>
      <w:pgSz w:w="16838" w:h="11906" w:orient="landscape"/>
      <w:pgMar w:top="1417" w:right="1020" w:bottom="992" w:left="10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CC2"/>
    <w:rsid w:val="00716F7A"/>
    <w:rsid w:val="007E3FFF"/>
    <w:rsid w:val="00902529"/>
    <w:rsid w:val="00C1269D"/>
    <w:rsid w:val="00D47B25"/>
    <w:rsid w:val="00EE2849"/>
    <w:rsid w:val="00EE2CC2"/>
    <w:rsid w:val="00F441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F12C0"/>
  <w15:chartTrackingRefBased/>
  <w15:docId w15:val="{CF7A4842-6B21-424B-B089-4807D70D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Zwykatabela4">
    <w:name w:val="Plain Table 4"/>
    <w:basedOn w:val="Standardowy"/>
    <w:uiPriority w:val="99"/>
    <w:rsid w:val="00EE2CC2"/>
    <w:pPr>
      <w:autoSpaceDE w:val="0"/>
      <w:autoSpaceDN w:val="0"/>
      <w:adjustRightInd w:val="0"/>
      <w:spacing w:after="0" w:line="240" w:lineRule="auto"/>
    </w:pPr>
    <w:rPr>
      <w:rFonts w:ascii="Calibri" w:eastAsia="Times New Roman" w:hAnsi="Calibri" w:cs="Calibri"/>
      <w:color w:val="000000"/>
      <w:shd w:val="clear" w:color="auto" w:fill="FFFFFF"/>
      <w:lang w:eastAsia="pl-PL"/>
    </w:rPr>
    <w:tblPr>
      <w:tblStyleRowBandSize w:val="1"/>
      <w:tblStyleColBandSize w:val="1"/>
      <w:tblCellMar>
        <w:left w:w="0" w:type="dxa"/>
        <w:right w:w="0" w:type="dxa"/>
      </w:tblCellMar>
    </w:tblPr>
    <w:tblStylePr w:type="firstRow">
      <w:pPr>
        <w:jc w:val="left"/>
      </w:pPr>
      <w:rPr>
        <w:rFonts w:ascii="Times New Roman" w:hAnsi="Times New Roman" w:cs="Times New Roman"/>
        <w:b/>
        <w:bCs/>
        <w:color w:val="000000"/>
        <w:sz w:val="24"/>
        <w:szCs w:val="24"/>
        <w:shd w:val="clear" w:color="auto" w:fill="FFFFFF"/>
      </w:rPr>
    </w:tblStylePr>
    <w:tblStylePr w:type="lastRow">
      <w:pPr>
        <w:jc w:val="left"/>
      </w:pPr>
      <w:rPr>
        <w:rFonts w:ascii="Times New Roman" w:hAnsi="Times New Roman" w:cs="Times New Roman"/>
        <w:b/>
        <w:bCs/>
        <w:color w:val="000000"/>
        <w:sz w:val="24"/>
        <w:szCs w:val="24"/>
        <w:shd w:val="clear" w:color="auto" w:fill="FFFFFF"/>
      </w:rPr>
    </w:tblStylePr>
    <w:tblStylePr w:type="firstCol">
      <w:pPr>
        <w:jc w:val="left"/>
      </w:pPr>
      <w:rPr>
        <w:rFonts w:ascii="Times New Roman" w:hAnsi="Times New Roman" w:cs="Times New Roman"/>
        <w:b/>
        <w:bCs/>
        <w:color w:val="000000"/>
        <w:sz w:val="24"/>
        <w:szCs w:val="24"/>
        <w:shd w:val="clear" w:color="auto" w:fill="FFFFFF"/>
      </w:rPr>
    </w:tblStylePr>
    <w:tblStylePr w:type="lastCol">
      <w:pPr>
        <w:jc w:val="left"/>
      </w:pPr>
      <w:rPr>
        <w:rFonts w:ascii="Times New Roman" w:hAnsi="Times New Roman" w:cs="Times New Roman"/>
        <w:b/>
        <w:bCs/>
        <w:color w:val="000000"/>
        <w:sz w:val="24"/>
        <w:szCs w:val="24"/>
        <w:shd w:val="clear" w:color="auto" w:fill="FFFFFF"/>
      </w:rPr>
    </w:tblStylePr>
    <w:tblStylePr w:type="band1Vert">
      <w:pPr>
        <w:jc w:val="left"/>
      </w:pPr>
      <w:rPr>
        <w:rFonts w:ascii="Times New Roman" w:hAnsi="Times New Roman" w:cs="Times New Roman"/>
        <w:color w:val="000000"/>
        <w:sz w:val="24"/>
        <w:szCs w:val="24"/>
        <w:shd w:val="clear" w:color="auto" w:fill="FFFFFF"/>
      </w:rPr>
      <w:tblPr/>
      <w:tcPr>
        <w:shd w:val="clear" w:color="auto" w:fill="F2F2F2" w:themeFill="background1" w:themeFillShade="F2"/>
      </w:tcPr>
    </w:tblStylePr>
    <w:tblStylePr w:type="band1Horz">
      <w:pPr>
        <w:jc w:val="left"/>
      </w:pPr>
      <w:rPr>
        <w:rFonts w:ascii="Times New Roman" w:hAnsi="Times New Roman" w:cs="Times New Roman"/>
        <w:color w:val="000000"/>
        <w:sz w:val="24"/>
        <w:szCs w:val="24"/>
        <w:shd w:val="clear" w:color="auto" w:fill="FFFFFF"/>
      </w:rPr>
      <w:tblPr/>
      <w:tcPr>
        <w:shd w:val="clear" w:color="auto" w:fill="F2F2F2" w:themeFill="background1" w:themeFillShade="F2"/>
      </w:tcPr>
    </w:tblStylePr>
  </w:style>
  <w:style w:type="table" w:styleId="Tabela-Siatka">
    <w:name w:val="Table Grid"/>
    <w:basedOn w:val="Standardowy"/>
    <w:uiPriority w:val="99"/>
    <w:rsid w:val="00EE2CC2"/>
    <w:pPr>
      <w:autoSpaceDE w:val="0"/>
      <w:autoSpaceDN w:val="0"/>
      <w:adjustRightInd w:val="0"/>
      <w:spacing w:after="0" w:line="240" w:lineRule="auto"/>
    </w:pPr>
    <w:rPr>
      <w:rFonts w:ascii="Calibri" w:eastAsia="Times New Roman" w:hAnsi="Calibri" w:cs="Calibri"/>
      <w:color w:val="000000"/>
      <w:shd w:val="clear" w:color="auto" w:fill="FFFFFF"/>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iod@konstantynow.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c87dc54-6f23-41a7-99ad-9a9223fc23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C2CF566B09A4B9DB77273E76C533F" ma:contentTypeVersion="11" ma:contentTypeDescription="Create a new document." ma:contentTypeScope="" ma:versionID="09d5322e074af06a2188bcad99670391">
  <xsd:schema xmlns:xsd="http://www.w3.org/2001/XMLSchema" xmlns:xs="http://www.w3.org/2001/XMLSchema" xmlns:p="http://schemas.microsoft.com/office/2006/metadata/properties" xmlns:ns3="3c87dc54-6f23-41a7-99ad-9a9223fc2355" targetNamespace="http://schemas.microsoft.com/office/2006/metadata/properties" ma:root="true" ma:fieldsID="6732c42683aa7a4e5047c26fbd07775b" ns3:_="">
    <xsd:import namespace="3c87dc54-6f23-41a7-99ad-9a9223fc235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7dc54-6f23-41a7-99ad-9a9223fc235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1105A8-5B3A-40BD-8866-02FAB2A20ADC}">
  <ds:schemaRefs>
    <ds:schemaRef ds:uri="http://schemas.microsoft.com/office/2006/metadata/properties"/>
    <ds:schemaRef ds:uri="http://www.w3.org/XML/1998/namespace"/>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3c87dc54-6f23-41a7-99ad-9a9223fc2355"/>
    <ds:schemaRef ds:uri="http://purl.org/dc/dcmitype/"/>
  </ds:schemaRefs>
</ds:datastoreItem>
</file>

<file path=customXml/itemProps2.xml><?xml version="1.0" encoding="utf-8"?>
<ds:datastoreItem xmlns:ds="http://schemas.openxmlformats.org/officeDocument/2006/customXml" ds:itemID="{9D4750A6-4B16-4FDF-BCDC-8EEED38433C5}">
  <ds:schemaRefs>
    <ds:schemaRef ds:uri="http://schemas.microsoft.com/sharepoint/v3/contenttype/forms"/>
  </ds:schemaRefs>
</ds:datastoreItem>
</file>

<file path=customXml/itemProps3.xml><?xml version="1.0" encoding="utf-8"?>
<ds:datastoreItem xmlns:ds="http://schemas.openxmlformats.org/officeDocument/2006/customXml" ds:itemID="{8705392B-B2DD-4A63-A369-C31CF5284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87dc54-6f23-41a7-99ad-9a9223fc2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1577</Characters>
  <Application>Microsoft Office Word</Application>
  <DocSecurity>4</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Sikora-Fernandez - UM w Konstantynowie Łódzkim</dc:creator>
  <cp:keywords/>
  <dc:description/>
  <cp:lastModifiedBy>Małgorzata Firlej - UM w Konstantynowie Łódzkim</cp:lastModifiedBy>
  <cp:revision>2</cp:revision>
  <dcterms:created xsi:type="dcterms:W3CDTF">2026-05-11T08:22:00Z</dcterms:created>
  <dcterms:modified xsi:type="dcterms:W3CDTF">2026-05-11T08:22:00Z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0x01010087EC2CF566B09A4B9DB77273E76C533F</vt:lpwstr>
  </property>
</Properties>
</file>