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72A72" w14:textId="77777777" w:rsidR="000D7296" w:rsidRDefault="000D7296" w:rsidP="000D7296">
      <w:pPr>
        <w:pStyle w:val="Default"/>
      </w:pPr>
    </w:p>
    <w:p w14:paraId="4C04129B" w14:textId="77777777" w:rsidR="000D7296" w:rsidRDefault="000D7296" w:rsidP="000D729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REGULAMIN KONKURSU PLASTYCZNEGO</w:t>
      </w:r>
    </w:p>
    <w:p w14:paraId="534AB12E" w14:textId="77777777" w:rsidR="000D7296" w:rsidRDefault="000D7296" w:rsidP="000D729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NA PROJEKT KARTKI WIELKANOCNEJ</w:t>
      </w:r>
    </w:p>
    <w:p w14:paraId="737C08A0" w14:textId="77777777" w:rsidR="00530D06" w:rsidRDefault="00530D06" w:rsidP="000D7296">
      <w:pPr>
        <w:pStyle w:val="Default"/>
        <w:jc w:val="center"/>
        <w:rPr>
          <w:b/>
          <w:bCs/>
          <w:sz w:val="20"/>
          <w:szCs w:val="20"/>
        </w:rPr>
      </w:pPr>
    </w:p>
    <w:p w14:paraId="7863D6EF" w14:textId="77777777" w:rsidR="000D7296" w:rsidRDefault="000D7296" w:rsidP="000D729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§ 1</w:t>
      </w:r>
    </w:p>
    <w:p w14:paraId="293995EC" w14:textId="77777777" w:rsidR="000D7296" w:rsidRDefault="000D7296" w:rsidP="00530D0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POSTANOWIENIA OGÓLNE</w:t>
      </w:r>
    </w:p>
    <w:p w14:paraId="21394565" w14:textId="77777777" w:rsidR="000D7296" w:rsidRDefault="000D7296" w:rsidP="000D7296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1. Poniższy regulamin („Regulamin”) określa zasady i warunki uczestnictwa w Konkursie pod nazwą „Konkurs plastyczny na projekt kartki wielkanocnej”. </w:t>
      </w:r>
    </w:p>
    <w:p w14:paraId="2D27F22F" w14:textId="3F55DE3A" w:rsidR="000D7296" w:rsidRDefault="000D7296" w:rsidP="000D7296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 xml:space="preserve">Organizatorem </w:t>
      </w:r>
      <w:r>
        <w:rPr>
          <w:sz w:val="22"/>
          <w:szCs w:val="22"/>
        </w:rPr>
        <w:t>Konkursu „Konkurs plastyczny na projekt kartki wielkanocnej” (zwanego dalej „</w:t>
      </w:r>
      <w:r>
        <w:rPr>
          <w:b/>
          <w:bCs/>
          <w:sz w:val="22"/>
          <w:szCs w:val="22"/>
        </w:rPr>
        <w:t>Konkursem</w:t>
      </w:r>
      <w:r>
        <w:rPr>
          <w:sz w:val="22"/>
          <w:szCs w:val="22"/>
        </w:rPr>
        <w:t xml:space="preserve">”) jest Gmina </w:t>
      </w:r>
      <w:r w:rsidRPr="0099710E">
        <w:rPr>
          <w:sz w:val="22"/>
          <w:szCs w:val="22"/>
        </w:rPr>
        <w:t>Leżajsk z siedzibą w Leżajsku przy ul. Łukasza Opalińskiego 2 , 37-300 Leżajsk. (zwany dalej „</w:t>
      </w:r>
      <w:r w:rsidRPr="0099710E">
        <w:rPr>
          <w:b/>
          <w:bCs/>
          <w:sz w:val="22"/>
          <w:szCs w:val="22"/>
        </w:rPr>
        <w:t>Organizatorem</w:t>
      </w:r>
      <w:r w:rsidRPr="0099710E">
        <w:rPr>
          <w:sz w:val="22"/>
          <w:szCs w:val="22"/>
        </w:rPr>
        <w:t>” lub „</w:t>
      </w:r>
      <w:r w:rsidRPr="0099710E">
        <w:rPr>
          <w:b/>
          <w:bCs/>
          <w:sz w:val="22"/>
          <w:szCs w:val="22"/>
        </w:rPr>
        <w:t>Gminą Leżajsk</w:t>
      </w:r>
      <w:r w:rsidRPr="0099710E">
        <w:rPr>
          <w:sz w:val="22"/>
          <w:szCs w:val="22"/>
        </w:rPr>
        <w:t>”).</w:t>
      </w:r>
      <w:r>
        <w:rPr>
          <w:sz w:val="22"/>
          <w:szCs w:val="22"/>
        </w:rPr>
        <w:t xml:space="preserve"> </w:t>
      </w:r>
      <w:r w:rsidR="002955A3">
        <w:rPr>
          <w:sz w:val="22"/>
          <w:szCs w:val="22"/>
        </w:rPr>
        <w:br/>
        <w:t xml:space="preserve">3. </w:t>
      </w:r>
      <w:r w:rsidR="002955A3">
        <w:rPr>
          <w:sz w:val="22"/>
          <w:szCs w:val="22"/>
        </w:rPr>
        <w:t xml:space="preserve">Konkurs przeprowadza Organizator z udziałem szkół podstawowych, świetlic, bibliotek publicznych, domów kultury i ich przedstawicieli </w:t>
      </w:r>
      <w:r w:rsidR="002955A3" w:rsidRPr="00530D06">
        <w:rPr>
          <w:b/>
          <w:sz w:val="22"/>
          <w:szCs w:val="22"/>
        </w:rPr>
        <w:t>z terenu Gminy Leżajsk</w:t>
      </w:r>
      <w:r w:rsidR="002955A3">
        <w:rPr>
          <w:b/>
          <w:sz w:val="22"/>
          <w:szCs w:val="22"/>
        </w:rPr>
        <w:t xml:space="preserve">, </w:t>
      </w:r>
      <w:r w:rsidR="002955A3">
        <w:rPr>
          <w:sz w:val="22"/>
          <w:szCs w:val="22"/>
        </w:rPr>
        <w:t>zwanymi dalej placówkami.</w:t>
      </w:r>
    </w:p>
    <w:p w14:paraId="62579A90" w14:textId="69C2A267" w:rsidR="000D7296" w:rsidRDefault="002955A3" w:rsidP="000D7296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>4</w:t>
      </w:r>
      <w:r w:rsidR="000D7296">
        <w:rPr>
          <w:sz w:val="22"/>
          <w:szCs w:val="22"/>
        </w:rPr>
        <w:t xml:space="preserve">. Celami Konkursu są: </w:t>
      </w:r>
    </w:p>
    <w:p w14:paraId="55D1653F" w14:textId="77777777" w:rsidR="000D7296" w:rsidRDefault="000D7296" w:rsidP="000D7296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a) promocja Gminy Leżajsk; </w:t>
      </w:r>
    </w:p>
    <w:p w14:paraId="5D26010B" w14:textId="77777777" w:rsidR="000D7296" w:rsidRDefault="000D7296" w:rsidP="000D7296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b) rozwijanie twórczej inicjatywy dziecka, pomysłowości i wiary we własne siły; </w:t>
      </w:r>
    </w:p>
    <w:p w14:paraId="1602F710" w14:textId="77777777" w:rsidR="000D7296" w:rsidRDefault="000D7296" w:rsidP="000D7296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c) doskonalenie umiejętności posługiwania się różnymi narzędziami i materiałami plastycznymi; </w:t>
      </w:r>
    </w:p>
    <w:p w14:paraId="0ACCE227" w14:textId="77777777" w:rsidR="000D7296" w:rsidRDefault="000D7296" w:rsidP="000D72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rozwijanie samodzielności i umiejętności planowania działań. </w:t>
      </w:r>
    </w:p>
    <w:p w14:paraId="710CB4A0" w14:textId="77777777" w:rsidR="000D7296" w:rsidRDefault="000D7296" w:rsidP="000D7296">
      <w:pPr>
        <w:pStyle w:val="Default"/>
        <w:rPr>
          <w:sz w:val="22"/>
          <w:szCs w:val="22"/>
        </w:rPr>
      </w:pPr>
    </w:p>
    <w:p w14:paraId="0F7A62C0" w14:textId="77777777" w:rsidR="000D7296" w:rsidRDefault="000D7296" w:rsidP="000D729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14:paraId="652B26B5" w14:textId="77777777" w:rsidR="000D7296" w:rsidRDefault="000D7296" w:rsidP="00530D0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WARUNKI UCZESTNICTWA</w:t>
      </w:r>
    </w:p>
    <w:p w14:paraId="0BA202FD" w14:textId="6520D434" w:rsidR="000D7296" w:rsidRPr="0099710E" w:rsidRDefault="002955A3" w:rsidP="000D7296">
      <w:pPr>
        <w:pStyle w:val="Default"/>
        <w:spacing w:after="39"/>
        <w:rPr>
          <w:b/>
          <w:sz w:val="22"/>
          <w:szCs w:val="22"/>
        </w:rPr>
      </w:pPr>
      <w:r>
        <w:rPr>
          <w:sz w:val="22"/>
          <w:szCs w:val="22"/>
        </w:rPr>
        <w:t>1</w:t>
      </w:r>
      <w:r w:rsidR="000D7296">
        <w:rPr>
          <w:sz w:val="22"/>
          <w:szCs w:val="22"/>
        </w:rPr>
        <w:t xml:space="preserve">. </w:t>
      </w:r>
      <w:r w:rsidR="000D7296" w:rsidRPr="0099710E">
        <w:rPr>
          <w:b/>
          <w:bCs/>
          <w:sz w:val="22"/>
          <w:szCs w:val="22"/>
        </w:rPr>
        <w:t>Uczestnikami Konkursu mogą być wyłącznie dzieci z klas I-III szkół podstawowych</w:t>
      </w:r>
      <w:r w:rsidR="0099710E" w:rsidRPr="0099710E">
        <w:rPr>
          <w:sz w:val="22"/>
          <w:szCs w:val="22"/>
        </w:rPr>
        <w:t xml:space="preserve"> </w:t>
      </w:r>
      <w:r w:rsidR="0099710E" w:rsidRPr="0099710E">
        <w:rPr>
          <w:b/>
          <w:sz w:val="22"/>
          <w:szCs w:val="22"/>
        </w:rPr>
        <w:t>z terenu Gminy Leżajsk</w:t>
      </w:r>
      <w:r w:rsidR="000D7296" w:rsidRPr="0099710E">
        <w:rPr>
          <w:b/>
          <w:sz w:val="22"/>
          <w:szCs w:val="22"/>
        </w:rPr>
        <w:t xml:space="preserve"> </w:t>
      </w:r>
    </w:p>
    <w:p w14:paraId="61596073" w14:textId="54671BC8" w:rsidR="000D7296" w:rsidRDefault="002955A3" w:rsidP="000D7296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>2</w:t>
      </w:r>
      <w:r w:rsidR="000D7296">
        <w:rPr>
          <w:sz w:val="22"/>
          <w:szCs w:val="22"/>
        </w:rPr>
        <w:t xml:space="preserve">. Uczestnictwo w Konkursie polega na przygotowaniu przez Uczestnika pracy plastycznej spełniającej warunki określone w niniejszym Regulaminie, złożeniu jej na Konkurs przez placówkę, celem kwalifikacji konkursowej przez Organizatora i ewentualnego przyznania nagrody. </w:t>
      </w:r>
    </w:p>
    <w:p w14:paraId="3CD612FD" w14:textId="5F13676B" w:rsidR="000D7296" w:rsidRDefault="002955A3" w:rsidP="000D7296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>3</w:t>
      </w:r>
      <w:r w:rsidR="000D7296">
        <w:rPr>
          <w:sz w:val="22"/>
          <w:szCs w:val="22"/>
        </w:rPr>
        <w:t xml:space="preserve">. Udział w Konkursie jest bezpłatny. </w:t>
      </w:r>
    </w:p>
    <w:p w14:paraId="7BA34D5F" w14:textId="11A6E337" w:rsidR="000D7296" w:rsidRDefault="002955A3" w:rsidP="000D7296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>4</w:t>
      </w:r>
      <w:r w:rsidR="000D7296">
        <w:rPr>
          <w:sz w:val="22"/>
          <w:szCs w:val="22"/>
        </w:rPr>
        <w:t xml:space="preserve">. Prace nadesłane na Konkurs muszą być pracami własnymi ich autorów, nigdzie wcześniej nie publikowanymi oraz nie przedstawianymi w Konkursach. </w:t>
      </w:r>
    </w:p>
    <w:p w14:paraId="42DC3112" w14:textId="7A72D571" w:rsidR="000D7296" w:rsidRDefault="002955A3" w:rsidP="000D7296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>5</w:t>
      </w:r>
      <w:r w:rsidR="000D7296">
        <w:rPr>
          <w:sz w:val="22"/>
          <w:szCs w:val="22"/>
        </w:rPr>
        <w:t xml:space="preserve">. Każdy z Uczestników może przekazać tylko jedną pracę konkursową. </w:t>
      </w:r>
    </w:p>
    <w:p w14:paraId="14534740" w14:textId="3CD1FFAC" w:rsidR="000D7296" w:rsidRPr="0099710E" w:rsidRDefault="002955A3" w:rsidP="000D7296">
      <w:pPr>
        <w:pStyle w:val="Default"/>
        <w:spacing w:after="39"/>
        <w:rPr>
          <w:color w:val="FF0000"/>
          <w:sz w:val="22"/>
          <w:szCs w:val="22"/>
        </w:rPr>
      </w:pPr>
      <w:r>
        <w:rPr>
          <w:sz w:val="22"/>
          <w:szCs w:val="22"/>
        </w:rPr>
        <w:t>6</w:t>
      </w:r>
      <w:r w:rsidR="000D7296" w:rsidRPr="0099710E">
        <w:rPr>
          <w:color w:val="000000" w:themeColor="text1"/>
          <w:sz w:val="22"/>
          <w:szCs w:val="22"/>
        </w:rPr>
        <w:t xml:space="preserve">. Prace mogą być wykonane techniką dowolną. </w:t>
      </w:r>
    </w:p>
    <w:p w14:paraId="59E10F35" w14:textId="40CEA443" w:rsidR="00530D06" w:rsidRDefault="002955A3" w:rsidP="00530D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</w:t>
      </w:r>
      <w:r w:rsidR="00F63987">
        <w:rPr>
          <w:sz w:val="22"/>
          <w:szCs w:val="22"/>
        </w:rPr>
        <w:t>.</w:t>
      </w:r>
      <w:r w:rsidR="000D7296">
        <w:rPr>
          <w:sz w:val="22"/>
          <w:szCs w:val="22"/>
        </w:rPr>
        <w:t xml:space="preserve"> Praca konkursowa powinna być ciekawym i oryginalnym </w:t>
      </w:r>
      <w:r w:rsidR="00F63987">
        <w:rPr>
          <w:sz w:val="22"/>
          <w:szCs w:val="22"/>
        </w:rPr>
        <w:t>projektem kartki wielkanocnej</w:t>
      </w:r>
      <w:r w:rsidR="00530D06">
        <w:rPr>
          <w:sz w:val="22"/>
          <w:szCs w:val="22"/>
        </w:rPr>
        <w:t>.</w:t>
      </w:r>
      <w:r w:rsidR="00F63987">
        <w:rPr>
          <w:sz w:val="22"/>
          <w:szCs w:val="22"/>
        </w:rPr>
        <w:t xml:space="preserve"> </w:t>
      </w:r>
    </w:p>
    <w:p w14:paraId="2A113D7F" w14:textId="77777777" w:rsidR="00530D06" w:rsidRDefault="00530D06" w:rsidP="00530D06">
      <w:pPr>
        <w:pStyle w:val="Default"/>
        <w:rPr>
          <w:sz w:val="22"/>
          <w:szCs w:val="22"/>
        </w:rPr>
      </w:pPr>
    </w:p>
    <w:p w14:paraId="7270F16C" w14:textId="77777777" w:rsidR="000D7296" w:rsidRPr="00530D06" w:rsidRDefault="000D7296" w:rsidP="00530D06">
      <w:pPr>
        <w:pStyle w:val="Default"/>
        <w:jc w:val="center"/>
        <w:rPr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3</w:t>
      </w:r>
    </w:p>
    <w:p w14:paraId="71EAB697" w14:textId="77777777" w:rsidR="000D7296" w:rsidRDefault="000D7296" w:rsidP="00F63987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TERMIN I WARUNKI DOSTARCZANIA PRAC KONKURSOWYCH</w:t>
      </w:r>
    </w:p>
    <w:p w14:paraId="546BB085" w14:textId="77777777" w:rsidR="000D7296" w:rsidRDefault="000D7296" w:rsidP="000D7296">
      <w:pPr>
        <w:pStyle w:val="Default"/>
        <w:spacing w:after="39"/>
        <w:rPr>
          <w:b/>
          <w:color w:val="000000" w:themeColor="text1"/>
          <w:sz w:val="22"/>
          <w:szCs w:val="22"/>
        </w:rPr>
      </w:pPr>
      <w:r>
        <w:rPr>
          <w:color w:val="auto"/>
          <w:sz w:val="22"/>
          <w:szCs w:val="22"/>
        </w:rPr>
        <w:t xml:space="preserve">1. Obowiązkowo, </w:t>
      </w:r>
      <w:r w:rsidR="0099710E">
        <w:rPr>
          <w:color w:val="auto"/>
          <w:sz w:val="22"/>
          <w:szCs w:val="22"/>
        </w:rPr>
        <w:t>do</w:t>
      </w:r>
      <w:r>
        <w:rPr>
          <w:color w:val="auto"/>
          <w:sz w:val="22"/>
          <w:szCs w:val="22"/>
        </w:rPr>
        <w:t xml:space="preserve"> każdej przesłanej kartki, należy </w:t>
      </w:r>
      <w:r w:rsidR="0099710E">
        <w:rPr>
          <w:color w:val="auto"/>
          <w:sz w:val="22"/>
          <w:szCs w:val="22"/>
        </w:rPr>
        <w:t>dołączyć</w:t>
      </w:r>
      <w:r>
        <w:rPr>
          <w:color w:val="auto"/>
          <w:sz w:val="22"/>
          <w:szCs w:val="22"/>
        </w:rPr>
        <w:t xml:space="preserve"> wydrukowaną informację (nie pismo odręczne), o wymiarze maksymalnie 7 cm x 4 cm. Informacja powinna zawierać: </w:t>
      </w:r>
      <w:r>
        <w:rPr>
          <w:b/>
          <w:bCs/>
          <w:color w:val="auto"/>
          <w:sz w:val="22"/>
          <w:szCs w:val="22"/>
        </w:rPr>
        <w:t>imię i nazwisko dziecka, klasa, nazwa oraz adres placówki</w:t>
      </w:r>
      <w:r>
        <w:rPr>
          <w:color w:val="auto"/>
          <w:sz w:val="22"/>
          <w:szCs w:val="22"/>
        </w:rPr>
        <w:t xml:space="preserve">. </w:t>
      </w:r>
      <w:r w:rsidR="0099710E" w:rsidRPr="00F75279">
        <w:rPr>
          <w:b/>
          <w:color w:val="000000" w:themeColor="text1"/>
          <w:sz w:val="22"/>
          <w:szCs w:val="22"/>
        </w:rPr>
        <w:t>Informacja o autorze powinna być przypięta spinaczem, tak aby nie uszkodzić kartki.</w:t>
      </w:r>
    </w:p>
    <w:p w14:paraId="359B83E3" w14:textId="77777777" w:rsidR="003F068B" w:rsidRPr="00F75279" w:rsidRDefault="003F068B" w:rsidP="000D7296">
      <w:pPr>
        <w:pStyle w:val="Default"/>
        <w:spacing w:after="39"/>
        <w:rPr>
          <w:b/>
          <w:color w:val="000000" w:themeColor="text1"/>
          <w:sz w:val="22"/>
          <w:szCs w:val="22"/>
        </w:rPr>
      </w:pPr>
    </w:p>
    <w:p w14:paraId="425FCD49" w14:textId="0D3CFAB0" w:rsidR="000D7296" w:rsidRDefault="000D7296" w:rsidP="000D72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Prace konkursowe należy składać w zam</w:t>
      </w:r>
      <w:r w:rsidR="003F068B">
        <w:rPr>
          <w:color w:val="auto"/>
          <w:sz w:val="22"/>
          <w:szCs w:val="22"/>
        </w:rPr>
        <w:t>kniętych, zbiorczych kopertach lub indywidualnie</w:t>
      </w:r>
      <w:r w:rsidR="00045860">
        <w:rPr>
          <w:color w:val="auto"/>
          <w:sz w:val="22"/>
          <w:szCs w:val="22"/>
        </w:rPr>
        <w:t xml:space="preserve"> przez opiekuna uczestnika konkursu</w:t>
      </w:r>
      <w:r w:rsidR="003F068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z podaniem adresu szkoły/świetlicy /biblioteki publicznej/domu kultury</w:t>
      </w:r>
      <w:r w:rsidR="00530D06">
        <w:rPr>
          <w:color w:val="auto"/>
          <w:sz w:val="22"/>
          <w:szCs w:val="22"/>
        </w:rPr>
        <w:t xml:space="preserve"> z terenu Gminy Leżajsk</w:t>
      </w:r>
      <w:r>
        <w:rPr>
          <w:color w:val="auto"/>
          <w:sz w:val="22"/>
          <w:szCs w:val="22"/>
        </w:rPr>
        <w:t xml:space="preserve">, z dopiskiem „Konkurs plastyczny na projekt kartki wielkanocnej” na adres Organizatora: </w:t>
      </w:r>
    </w:p>
    <w:p w14:paraId="705343BB" w14:textId="77777777" w:rsidR="000D7296" w:rsidRDefault="000D7296" w:rsidP="000D7296">
      <w:pPr>
        <w:pStyle w:val="Default"/>
        <w:rPr>
          <w:color w:val="auto"/>
          <w:sz w:val="22"/>
          <w:szCs w:val="22"/>
        </w:rPr>
      </w:pPr>
    </w:p>
    <w:p w14:paraId="455A5172" w14:textId="77777777" w:rsidR="000D7296" w:rsidRDefault="00F63987" w:rsidP="000D72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Urząd Gminy Leżajsk</w:t>
      </w:r>
    </w:p>
    <w:p w14:paraId="34F36DA3" w14:textId="77777777" w:rsidR="000D7296" w:rsidRDefault="000D7296" w:rsidP="000D72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Ul. </w:t>
      </w:r>
      <w:r w:rsidR="00F63987">
        <w:rPr>
          <w:color w:val="auto"/>
          <w:sz w:val="22"/>
          <w:szCs w:val="22"/>
        </w:rPr>
        <w:t>Łukasza Opalińskiego 2</w:t>
      </w:r>
      <w:r>
        <w:rPr>
          <w:color w:val="auto"/>
          <w:sz w:val="22"/>
          <w:szCs w:val="22"/>
        </w:rPr>
        <w:t xml:space="preserve"> </w:t>
      </w:r>
    </w:p>
    <w:p w14:paraId="79C1DD47" w14:textId="77777777" w:rsidR="000D7296" w:rsidRDefault="00F63987" w:rsidP="000D72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37</w:t>
      </w:r>
      <w:r w:rsidR="000D7296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300</w:t>
      </w:r>
      <w:r w:rsidR="000D729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Leżajsk</w:t>
      </w:r>
      <w:r w:rsidR="000D7296">
        <w:rPr>
          <w:color w:val="auto"/>
          <w:sz w:val="22"/>
          <w:szCs w:val="22"/>
        </w:rPr>
        <w:t xml:space="preserve"> </w:t>
      </w:r>
    </w:p>
    <w:p w14:paraId="1D52EF8C" w14:textId="77777777" w:rsidR="000D7296" w:rsidRDefault="000D7296" w:rsidP="000D72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 dopiskiem: Kartka Wielkanocna </w:t>
      </w:r>
    </w:p>
    <w:p w14:paraId="11BC7FFD" w14:textId="77777777" w:rsidR="00530D06" w:rsidRDefault="00530D06" w:rsidP="000D7296">
      <w:pPr>
        <w:pStyle w:val="Default"/>
        <w:spacing w:after="39"/>
        <w:rPr>
          <w:color w:val="auto"/>
          <w:sz w:val="22"/>
          <w:szCs w:val="22"/>
        </w:rPr>
      </w:pPr>
    </w:p>
    <w:p w14:paraId="0786D43F" w14:textId="581C3437" w:rsidR="000D7296" w:rsidRPr="00D06B79" w:rsidRDefault="000D7296" w:rsidP="000D7296">
      <w:pPr>
        <w:pStyle w:val="Default"/>
        <w:spacing w:after="39"/>
        <w:rPr>
          <w:color w:val="000000" w:themeColor="text1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4. Wraz z pracami, o których mowa w ust. 3., szkoła/świetlica /biblioteka publiczna/dom kultury </w:t>
      </w:r>
      <w:r w:rsidR="00530D06">
        <w:rPr>
          <w:color w:val="auto"/>
          <w:sz w:val="22"/>
          <w:szCs w:val="22"/>
        </w:rPr>
        <w:t>z terenu Gminy Leżajsk</w:t>
      </w:r>
      <w:r w:rsidR="003F068B">
        <w:rPr>
          <w:color w:val="auto"/>
          <w:sz w:val="22"/>
          <w:szCs w:val="22"/>
        </w:rPr>
        <w:t xml:space="preserve"> lub </w:t>
      </w:r>
      <w:r w:rsidR="00045860">
        <w:rPr>
          <w:color w:val="auto"/>
          <w:sz w:val="22"/>
          <w:szCs w:val="22"/>
        </w:rPr>
        <w:t xml:space="preserve">opiekun uczestnika konkursu </w:t>
      </w:r>
      <w:r>
        <w:rPr>
          <w:color w:val="auto"/>
          <w:sz w:val="22"/>
          <w:szCs w:val="22"/>
        </w:rPr>
        <w:t xml:space="preserve">przekaże Organizatorowi podpisane </w:t>
      </w:r>
      <w:bookmarkStart w:id="0" w:name="_GoBack"/>
      <w:r w:rsidRPr="00D06B79">
        <w:rPr>
          <w:color w:val="000000" w:themeColor="text1"/>
          <w:sz w:val="22"/>
          <w:szCs w:val="22"/>
        </w:rPr>
        <w:t xml:space="preserve">oświadczenia </w:t>
      </w:r>
      <w:r w:rsidRPr="00D06B79">
        <w:rPr>
          <w:i/>
          <w:color w:val="000000" w:themeColor="text1"/>
          <w:sz w:val="22"/>
          <w:szCs w:val="22"/>
        </w:rPr>
        <w:t>(załącznik nr 1)</w:t>
      </w:r>
      <w:r w:rsidR="003F068B" w:rsidRPr="00D06B79">
        <w:rPr>
          <w:color w:val="000000" w:themeColor="text1"/>
          <w:sz w:val="22"/>
          <w:szCs w:val="22"/>
        </w:rPr>
        <w:t xml:space="preserve"> oraz </w:t>
      </w:r>
      <w:bookmarkEnd w:id="0"/>
      <w:r w:rsidR="003F068B">
        <w:rPr>
          <w:color w:val="auto"/>
          <w:sz w:val="22"/>
          <w:szCs w:val="22"/>
        </w:rPr>
        <w:t xml:space="preserve">zgodę na ewentualne przetwarzanie wizerunku dziecka </w:t>
      </w:r>
      <w:r w:rsidR="003F068B" w:rsidRPr="00D06B79">
        <w:rPr>
          <w:i/>
          <w:color w:val="000000" w:themeColor="text1"/>
          <w:sz w:val="22"/>
          <w:szCs w:val="22"/>
        </w:rPr>
        <w:t xml:space="preserve">(Załącznik </w:t>
      </w:r>
      <w:r w:rsidR="00045860" w:rsidRPr="00D06B79">
        <w:rPr>
          <w:i/>
          <w:color w:val="000000" w:themeColor="text1"/>
          <w:sz w:val="22"/>
          <w:szCs w:val="22"/>
        </w:rPr>
        <w:t xml:space="preserve">nr </w:t>
      </w:r>
      <w:r w:rsidR="003F068B" w:rsidRPr="00D06B79">
        <w:rPr>
          <w:i/>
          <w:color w:val="000000" w:themeColor="text1"/>
          <w:sz w:val="22"/>
          <w:szCs w:val="22"/>
        </w:rPr>
        <w:t>2)</w:t>
      </w:r>
      <w:r w:rsidRPr="00D06B79">
        <w:rPr>
          <w:color w:val="000000" w:themeColor="text1"/>
          <w:sz w:val="22"/>
          <w:szCs w:val="22"/>
        </w:rPr>
        <w:t xml:space="preserve">. Brak załącznika do pracy skutkuje jej odrzuceniem. </w:t>
      </w:r>
    </w:p>
    <w:p w14:paraId="5A89255D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Konkurs rozpoczyna się dnia </w:t>
      </w:r>
      <w:r>
        <w:rPr>
          <w:b/>
          <w:bCs/>
          <w:color w:val="auto"/>
          <w:sz w:val="22"/>
          <w:szCs w:val="22"/>
        </w:rPr>
        <w:t>1</w:t>
      </w:r>
      <w:r w:rsidR="0089523E">
        <w:rPr>
          <w:b/>
          <w:bCs/>
          <w:color w:val="auto"/>
          <w:sz w:val="22"/>
          <w:szCs w:val="22"/>
        </w:rPr>
        <w:t>5</w:t>
      </w:r>
      <w:r>
        <w:rPr>
          <w:b/>
          <w:bCs/>
          <w:color w:val="auto"/>
          <w:sz w:val="22"/>
          <w:szCs w:val="22"/>
        </w:rPr>
        <w:t xml:space="preserve"> lutego 2021 roku </w:t>
      </w:r>
      <w:r>
        <w:rPr>
          <w:color w:val="auto"/>
          <w:sz w:val="22"/>
          <w:szCs w:val="22"/>
        </w:rPr>
        <w:t xml:space="preserve">i trwa do </w:t>
      </w:r>
      <w:r w:rsidR="0089523E" w:rsidRPr="0089523E">
        <w:rPr>
          <w:b/>
          <w:color w:val="auto"/>
          <w:sz w:val="22"/>
          <w:szCs w:val="22"/>
        </w:rPr>
        <w:t>1</w:t>
      </w:r>
      <w:r>
        <w:rPr>
          <w:b/>
          <w:bCs/>
          <w:color w:val="auto"/>
          <w:sz w:val="22"/>
          <w:szCs w:val="22"/>
        </w:rPr>
        <w:t>2 marca 2021 roku</w:t>
      </w:r>
      <w:r>
        <w:rPr>
          <w:color w:val="auto"/>
          <w:sz w:val="22"/>
          <w:szCs w:val="22"/>
        </w:rPr>
        <w:t xml:space="preserve">. </w:t>
      </w:r>
    </w:p>
    <w:p w14:paraId="5A6B4EA1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Termin dostarczania prac mija </w:t>
      </w:r>
      <w:r w:rsidR="0089523E" w:rsidRPr="0089523E">
        <w:rPr>
          <w:b/>
          <w:color w:val="auto"/>
          <w:sz w:val="22"/>
          <w:szCs w:val="22"/>
        </w:rPr>
        <w:t>1</w:t>
      </w:r>
      <w:r>
        <w:rPr>
          <w:b/>
          <w:bCs/>
          <w:color w:val="auto"/>
          <w:sz w:val="22"/>
          <w:szCs w:val="22"/>
        </w:rPr>
        <w:t>2 marca 2021 roku</w:t>
      </w:r>
      <w:r>
        <w:rPr>
          <w:color w:val="auto"/>
          <w:sz w:val="22"/>
          <w:szCs w:val="22"/>
        </w:rPr>
        <w:t xml:space="preserve">. Prace konkursowe, które dotrą do </w:t>
      </w:r>
      <w:r w:rsidR="0089523E">
        <w:rPr>
          <w:color w:val="auto"/>
          <w:sz w:val="22"/>
          <w:szCs w:val="22"/>
        </w:rPr>
        <w:t>Urzędu</w:t>
      </w:r>
      <w:r>
        <w:rPr>
          <w:color w:val="auto"/>
          <w:sz w:val="22"/>
          <w:szCs w:val="22"/>
        </w:rPr>
        <w:t xml:space="preserve"> po tym terminie, nie będą brane pod uwagę w Konkursie. </w:t>
      </w:r>
    </w:p>
    <w:p w14:paraId="61B45B44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7. Przewidywany termin rozstrzygnięcia Konkursu nastąpi do dnia </w:t>
      </w:r>
      <w:r>
        <w:rPr>
          <w:b/>
          <w:bCs/>
          <w:color w:val="auto"/>
          <w:sz w:val="22"/>
          <w:szCs w:val="22"/>
        </w:rPr>
        <w:t>18 marca 2021 roku</w:t>
      </w:r>
      <w:r>
        <w:rPr>
          <w:color w:val="auto"/>
          <w:sz w:val="22"/>
          <w:szCs w:val="22"/>
        </w:rPr>
        <w:t xml:space="preserve">. </w:t>
      </w:r>
    </w:p>
    <w:p w14:paraId="5F1E254E" w14:textId="77777777" w:rsidR="000D7296" w:rsidRDefault="000D7296" w:rsidP="000D72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Organizator nie zwraca prac zgłoszonych do Konkursu ani ich autorom, ani placówkom. Zgłoszenie prac do Konkursu jest równoznaczne z nieodpłatnym przeniesieniem na Organizatora prawa własności złożonego egzemplarza pracy konkursowej. </w:t>
      </w:r>
    </w:p>
    <w:p w14:paraId="228A06DE" w14:textId="77777777" w:rsidR="000D7296" w:rsidRDefault="000D7296" w:rsidP="000D7296">
      <w:pPr>
        <w:pStyle w:val="Default"/>
        <w:rPr>
          <w:color w:val="auto"/>
          <w:sz w:val="22"/>
          <w:szCs w:val="22"/>
        </w:rPr>
      </w:pPr>
    </w:p>
    <w:p w14:paraId="24362AD9" w14:textId="77777777" w:rsidR="000D7296" w:rsidRDefault="000D7296" w:rsidP="0089523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4</w:t>
      </w:r>
    </w:p>
    <w:p w14:paraId="4D168326" w14:textId="77777777" w:rsidR="000D7296" w:rsidRDefault="000D7296" w:rsidP="0089523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OCENA PRAC KONKURSOWYCH</w:t>
      </w:r>
    </w:p>
    <w:p w14:paraId="73B22B1C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 w:rsidRPr="00F75279">
        <w:rPr>
          <w:color w:val="auto"/>
          <w:sz w:val="22"/>
          <w:szCs w:val="22"/>
        </w:rPr>
        <w:t xml:space="preserve">1. Organizator wyłoni </w:t>
      </w:r>
      <w:r w:rsidR="00F75279" w:rsidRPr="00F75279">
        <w:rPr>
          <w:color w:val="auto"/>
          <w:sz w:val="22"/>
          <w:szCs w:val="22"/>
        </w:rPr>
        <w:t>laureatów konkursu</w:t>
      </w:r>
      <w:r w:rsidRPr="00F75279">
        <w:rPr>
          <w:color w:val="auto"/>
          <w:sz w:val="22"/>
          <w:szCs w:val="22"/>
        </w:rPr>
        <w:t xml:space="preserve"> do dnia 18 marca 2021 roku.</w:t>
      </w:r>
      <w:r>
        <w:rPr>
          <w:color w:val="auto"/>
          <w:sz w:val="22"/>
          <w:szCs w:val="22"/>
        </w:rPr>
        <w:t xml:space="preserve"> </w:t>
      </w:r>
    </w:p>
    <w:p w14:paraId="152CB701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Z obrad Komisji Konkursowej zostanie sporządzony protokół podpisany przez Przewodniczącego Komisji Konkursowej. Protokół będzie przechowywany w siedzibie Organizatora. </w:t>
      </w:r>
    </w:p>
    <w:p w14:paraId="6F754F24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Prace oceniane będą według następujących kryteriów: </w:t>
      </w:r>
    </w:p>
    <w:p w14:paraId="026A179C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a. oryginalność; </w:t>
      </w:r>
    </w:p>
    <w:p w14:paraId="3B187524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b. zgodność z tematem; </w:t>
      </w:r>
    </w:p>
    <w:p w14:paraId="3452CC22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c. estetyka; </w:t>
      </w:r>
    </w:p>
    <w:p w14:paraId="676E0DF7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d. kompozycja. </w:t>
      </w:r>
    </w:p>
    <w:p w14:paraId="041A9FDD" w14:textId="77777777" w:rsidR="000D7296" w:rsidRDefault="000D7296" w:rsidP="00530D06">
      <w:pPr>
        <w:pStyle w:val="Default"/>
        <w:rPr>
          <w:rFonts w:cstheme="minorBidi"/>
          <w:color w:val="auto"/>
        </w:rPr>
      </w:pPr>
      <w:r>
        <w:rPr>
          <w:color w:val="auto"/>
          <w:sz w:val="22"/>
          <w:szCs w:val="22"/>
        </w:rPr>
        <w:t>4. Laureatom Konkursu przyznane zostaną nagrody. Nagrody zostaną przekazane przez Organizatora odpowiednim szkołom/świetlicom /bibliotekom publicznym/domom kultury</w:t>
      </w:r>
      <w:r w:rsidR="00F75279">
        <w:rPr>
          <w:color w:val="auto"/>
          <w:sz w:val="22"/>
          <w:szCs w:val="22"/>
        </w:rPr>
        <w:t xml:space="preserve"> z terenu gminy Leżajsk</w:t>
      </w:r>
      <w:r>
        <w:rPr>
          <w:color w:val="auto"/>
          <w:sz w:val="22"/>
          <w:szCs w:val="22"/>
        </w:rPr>
        <w:t xml:space="preserve">, celem ich dalszego przekazania laureatom Konkursu lub przedstawicielowi placówek. </w:t>
      </w:r>
    </w:p>
    <w:p w14:paraId="0C73A0AE" w14:textId="77777777" w:rsidR="000D7296" w:rsidRDefault="000D7296" w:rsidP="000D72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Lista laureatów zostanie ogłoszona do dnia 18 marca 2021 roku na stronie internetowej </w:t>
      </w:r>
      <w:r w:rsidR="0089523E">
        <w:rPr>
          <w:color w:val="auto"/>
          <w:sz w:val="22"/>
          <w:szCs w:val="22"/>
        </w:rPr>
        <w:t>Gminy Leżajsk www.gminalezajsk.pl</w:t>
      </w:r>
    </w:p>
    <w:p w14:paraId="4AE7D9F3" w14:textId="77777777" w:rsidR="000D7296" w:rsidRDefault="000D7296" w:rsidP="000D7296">
      <w:pPr>
        <w:pStyle w:val="Default"/>
        <w:rPr>
          <w:color w:val="auto"/>
          <w:sz w:val="22"/>
          <w:szCs w:val="22"/>
        </w:rPr>
      </w:pPr>
    </w:p>
    <w:p w14:paraId="3BA11598" w14:textId="77777777" w:rsidR="000D7296" w:rsidRDefault="000D7296" w:rsidP="0089523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5</w:t>
      </w:r>
    </w:p>
    <w:p w14:paraId="2DC64BA6" w14:textId="77777777" w:rsidR="000D7296" w:rsidRDefault="000D7296" w:rsidP="0089523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PRAWA AUTORSKIE</w:t>
      </w:r>
    </w:p>
    <w:p w14:paraId="2B50FA92" w14:textId="290AB6FD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 Przekazanie pracy plastycznej na Konkurs jest równoznaczne ze złożeniem przez opiekuna prawnego autora pracy oświadczenia (</w:t>
      </w:r>
      <w:r w:rsidRPr="00D06B79">
        <w:rPr>
          <w:color w:val="000000" w:themeColor="text1"/>
          <w:sz w:val="22"/>
          <w:szCs w:val="22"/>
        </w:rPr>
        <w:t>Załącznik nr 1</w:t>
      </w:r>
      <w:r>
        <w:rPr>
          <w:color w:val="auto"/>
          <w:sz w:val="22"/>
          <w:szCs w:val="22"/>
        </w:rPr>
        <w:t>)</w:t>
      </w:r>
      <w:r w:rsidR="00045860">
        <w:rPr>
          <w:color w:val="auto"/>
          <w:sz w:val="22"/>
          <w:szCs w:val="22"/>
        </w:rPr>
        <w:t xml:space="preserve"> oraz zgody </w:t>
      </w:r>
      <w:r w:rsidR="00045860" w:rsidRPr="00D06B79">
        <w:rPr>
          <w:color w:val="000000" w:themeColor="text1"/>
          <w:sz w:val="22"/>
          <w:szCs w:val="22"/>
        </w:rPr>
        <w:t>(załącznik nr 2)</w:t>
      </w:r>
      <w:r w:rsidRPr="00D06B79">
        <w:rPr>
          <w:color w:val="000000" w:themeColor="text1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że przysługuje mu prawo majątkowe i osobiste do przekazanej pracy oraz udzieleniem przez autora Organizatorowi nieodpłatnej i nieograniczonej w czasie i terytorialnie licencji </w:t>
      </w:r>
      <w:r w:rsidR="00D06B79">
        <w:rPr>
          <w:color w:val="auto"/>
          <w:sz w:val="22"/>
          <w:szCs w:val="22"/>
        </w:rPr>
        <w:t>niewyłącznej</w:t>
      </w:r>
      <w:r>
        <w:rPr>
          <w:color w:val="auto"/>
          <w:sz w:val="22"/>
          <w:szCs w:val="22"/>
        </w:rPr>
        <w:t xml:space="preserve"> na wykorzystanie pracy konkursowej na następujących polach: </w:t>
      </w:r>
    </w:p>
    <w:p w14:paraId="5CA96FA8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druk lub powielanie publikacji w dowolnym nakładzie; </w:t>
      </w:r>
    </w:p>
    <w:p w14:paraId="6B2D57D8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upublicznienie lub używanie w Internecie w innych formach utrwaleń nadających się do upowszechnienia (np.: nośniki elektroniczne, optyczne, CD-ROM, wprowadzenie do obrotu, wprowadzenie do pamięci komputera); </w:t>
      </w:r>
    </w:p>
    <w:p w14:paraId="458FF52D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prezentowanie prac na wystawach pozostających w związku z celami Konkursu oraz zgodą na ich pierwsze publiczne wykorzystanie. </w:t>
      </w:r>
    </w:p>
    <w:p w14:paraId="3EBD94FE" w14:textId="77777777" w:rsidR="000D7296" w:rsidRDefault="000D7296" w:rsidP="000D72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Realizacja Konkursu wymaga przetwarzania i przechowywania danych osobowych, co wymaga zgody na przetwarzanie danych osobowych </w:t>
      </w:r>
      <w:r w:rsidRPr="00D06B79">
        <w:rPr>
          <w:color w:val="000000" w:themeColor="text1"/>
          <w:sz w:val="22"/>
          <w:szCs w:val="22"/>
        </w:rPr>
        <w:t xml:space="preserve">(Załącznik nr 1). </w:t>
      </w:r>
    </w:p>
    <w:p w14:paraId="0A099F5B" w14:textId="77777777" w:rsidR="000D7296" w:rsidRDefault="000D7296" w:rsidP="000D7296">
      <w:pPr>
        <w:pStyle w:val="Default"/>
        <w:rPr>
          <w:color w:val="auto"/>
          <w:sz w:val="22"/>
          <w:szCs w:val="22"/>
        </w:rPr>
      </w:pPr>
    </w:p>
    <w:p w14:paraId="2E3319B0" w14:textId="77777777" w:rsidR="000D7296" w:rsidRDefault="000D7296" w:rsidP="00530D06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6</w:t>
      </w:r>
    </w:p>
    <w:p w14:paraId="796D2E2E" w14:textId="77777777" w:rsidR="000D7296" w:rsidRDefault="000D7296" w:rsidP="00530D06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DANE OSOBOWE</w:t>
      </w:r>
    </w:p>
    <w:p w14:paraId="6D51D2CC" w14:textId="7F6FD4A4" w:rsidR="007D26A2" w:rsidRDefault="000D7296" w:rsidP="001F1E68">
      <w:pPr>
        <w:pStyle w:val="Default"/>
        <w:numPr>
          <w:ilvl w:val="0"/>
          <w:numId w:val="1"/>
        </w:numPr>
        <w:spacing w:after="18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Administratorem danych osobowych </w:t>
      </w:r>
      <w:r w:rsidR="00E107EC">
        <w:rPr>
          <w:color w:val="auto"/>
          <w:sz w:val="22"/>
          <w:szCs w:val="22"/>
        </w:rPr>
        <w:t xml:space="preserve">jest Gmina Leżajsk, z siedzibą pod adresem ul. </w:t>
      </w:r>
      <w:r w:rsidR="007D26A2" w:rsidRPr="007D26A2">
        <w:rPr>
          <w:color w:val="auto"/>
          <w:sz w:val="22"/>
          <w:szCs w:val="22"/>
        </w:rPr>
        <w:t>Opalińskiego 2, 37-300 Leżajsk</w:t>
      </w:r>
      <w:r w:rsidR="007D26A2">
        <w:rPr>
          <w:color w:val="auto"/>
          <w:sz w:val="22"/>
          <w:szCs w:val="22"/>
        </w:rPr>
        <w:t>, w którego imieniu obowiązki wypełnia Wójt Gminy Leżajsk.</w:t>
      </w:r>
    </w:p>
    <w:p w14:paraId="757A4D3D" w14:textId="1D7A176D" w:rsidR="00C43F1B" w:rsidRDefault="007D26A2" w:rsidP="001F1E68">
      <w:pPr>
        <w:pStyle w:val="Default"/>
        <w:numPr>
          <w:ilvl w:val="0"/>
          <w:numId w:val="1"/>
        </w:numPr>
        <w:spacing w:after="18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Kontakt z Inspektorem ochrony danych jest możliwy pod adresem: </w:t>
      </w:r>
      <w:hyperlink r:id="rId6" w:history="1">
        <w:r w:rsidR="00C43F1B" w:rsidRPr="00CA5943">
          <w:rPr>
            <w:rStyle w:val="Hipercze"/>
            <w:sz w:val="22"/>
            <w:szCs w:val="22"/>
          </w:rPr>
          <w:t>inspektorochronydanych@poczta.gminalezajsk.pl</w:t>
        </w:r>
      </w:hyperlink>
      <w:r w:rsidR="00C43F1B">
        <w:rPr>
          <w:color w:val="auto"/>
          <w:sz w:val="22"/>
          <w:szCs w:val="22"/>
        </w:rPr>
        <w:t xml:space="preserve"> </w:t>
      </w:r>
    </w:p>
    <w:p w14:paraId="6FE177C7" w14:textId="7F31B902" w:rsidR="0078025E" w:rsidRDefault="0078025E" w:rsidP="001F1E68">
      <w:pPr>
        <w:pStyle w:val="Default"/>
        <w:numPr>
          <w:ilvl w:val="0"/>
          <w:numId w:val="1"/>
        </w:numPr>
        <w:spacing w:after="18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Podstawą prawną zbierania danych osobowych jest:</w:t>
      </w:r>
    </w:p>
    <w:p w14:paraId="31938899" w14:textId="1773F1D6" w:rsidR="0078025E" w:rsidRDefault="0078025E" w:rsidP="001F1E68">
      <w:pPr>
        <w:pStyle w:val="Default"/>
        <w:spacing w:after="18"/>
        <w:ind w:left="284" w:hanging="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Art. 6 ust. 1 lit. a) RODO – dobrowolna zgoda,</w:t>
      </w:r>
    </w:p>
    <w:p w14:paraId="5611591C" w14:textId="61D5F818" w:rsidR="0078025E" w:rsidRDefault="0078025E" w:rsidP="001F1E68">
      <w:pPr>
        <w:pStyle w:val="Default"/>
        <w:spacing w:after="18"/>
        <w:ind w:left="284" w:hanging="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Art. 6 ust. 1 lit. f) w związku z </w:t>
      </w:r>
      <w:r w:rsidR="00973790">
        <w:rPr>
          <w:color w:val="auto"/>
          <w:sz w:val="22"/>
          <w:szCs w:val="22"/>
        </w:rPr>
        <w:t>ustawą z dnia 23 kwietnia 1964 r</w:t>
      </w:r>
      <w:r w:rsidR="009254B3">
        <w:rPr>
          <w:color w:val="auto"/>
          <w:sz w:val="22"/>
          <w:szCs w:val="22"/>
        </w:rPr>
        <w:t>. Kodeks Cywilny – obrona roszczeń i obrona przed roszczeniami.</w:t>
      </w:r>
    </w:p>
    <w:p w14:paraId="2988505D" w14:textId="77777777" w:rsidR="00C43F1B" w:rsidRDefault="00C43F1B" w:rsidP="001F1E68">
      <w:pPr>
        <w:pStyle w:val="Default"/>
        <w:numPr>
          <w:ilvl w:val="0"/>
          <w:numId w:val="1"/>
        </w:numPr>
        <w:spacing w:after="18"/>
        <w:ind w:left="284" w:hanging="284"/>
        <w:jc w:val="both"/>
        <w:rPr>
          <w:color w:val="auto"/>
          <w:sz w:val="22"/>
          <w:szCs w:val="22"/>
        </w:rPr>
      </w:pPr>
      <w:r w:rsidRPr="00C43F1B">
        <w:rPr>
          <w:color w:val="auto"/>
          <w:sz w:val="22"/>
          <w:szCs w:val="22"/>
        </w:rPr>
        <w:t xml:space="preserve">Administrator </w:t>
      </w:r>
      <w:r w:rsidR="000D7296" w:rsidRPr="00C43F1B">
        <w:rPr>
          <w:color w:val="auto"/>
          <w:sz w:val="22"/>
          <w:szCs w:val="22"/>
        </w:rPr>
        <w:t>przetwarza dane osobowe w celu</w:t>
      </w:r>
      <w:r>
        <w:rPr>
          <w:color w:val="auto"/>
          <w:sz w:val="22"/>
          <w:szCs w:val="22"/>
        </w:rPr>
        <w:t>:</w:t>
      </w:r>
    </w:p>
    <w:p w14:paraId="15DE24DA" w14:textId="0F7C7019" w:rsidR="0078025E" w:rsidRDefault="00C43F1B" w:rsidP="001F1E68">
      <w:pPr>
        <w:pStyle w:val="Default"/>
        <w:numPr>
          <w:ilvl w:val="0"/>
          <w:numId w:val="2"/>
        </w:numPr>
        <w:spacing w:after="18"/>
        <w:ind w:left="567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Organizacji i </w:t>
      </w:r>
      <w:r w:rsidR="000D7296" w:rsidRPr="00C43F1B">
        <w:rPr>
          <w:color w:val="auto"/>
          <w:sz w:val="22"/>
          <w:szCs w:val="22"/>
        </w:rPr>
        <w:t>realizacji</w:t>
      </w:r>
      <w:r>
        <w:rPr>
          <w:color w:val="auto"/>
          <w:sz w:val="22"/>
          <w:szCs w:val="22"/>
        </w:rPr>
        <w:t xml:space="preserve"> konkursu</w:t>
      </w:r>
      <w:r w:rsidR="000D7296" w:rsidRPr="00C43F1B">
        <w:rPr>
          <w:color w:val="auto"/>
          <w:sz w:val="22"/>
          <w:szCs w:val="22"/>
        </w:rPr>
        <w:t xml:space="preserve">, </w:t>
      </w:r>
    </w:p>
    <w:p w14:paraId="3501E578" w14:textId="440155E1" w:rsidR="00701C80" w:rsidRDefault="00701C80" w:rsidP="001F1E68">
      <w:pPr>
        <w:pStyle w:val="Default"/>
        <w:numPr>
          <w:ilvl w:val="0"/>
          <w:numId w:val="2"/>
        </w:numPr>
        <w:spacing w:after="18"/>
        <w:ind w:left="567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zbieranie zgłoszeń i prac konkursowych, w tym dokonywania ich oceny,</w:t>
      </w:r>
    </w:p>
    <w:p w14:paraId="02487B46" w14:textId="487B1F9D" w:rsidR="00701C80" w:rsidRDefault="00701C80" w:rsidP="001F1E68">
      <w:pPr>
        <w:pStyle w:val="Default"/>
        <w:numPr>
          <w:ilvl w:val="0"/>
          <w:numId w:val="2"/>
        </w:numPr>
        <w:spacing w:after="18"/>
        <w:ind w:left="567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wyłonienia zwycięzców i rozdania nagród,</w:t>
      </w:r>
    </w:p>
    <w:p w14:paraId="3678B39D" w14:textId="3D926F8A" w:rsidR="00701C80" w:rsidRDefault="00397335" w:rsidP="001F1E68">
      <w:pPr>
        <w:pStyle w:val="Default"/>
        <w:numPr>
          <w:ilvl w:val="0"/>
          <w:numId w:val="2"/>
        </w:numPr>
        <w:spacing w:after="18"/>
        <w:ind w:left="567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ochrona roszczeń i obrona przed roszczeniami</w:t>
      </w:r>
    </w:p>
    <w:p w14:paraId="27A363C2" w14:textId="4CCC689F" w:rsidR="000D7296" w:rsidRDefault="00397335" w:rsidP="001F1E68">
      <w:pPr>
        <w:pStyle w:val="Default"/>
        <w:numPr>
          <w:ilvl w:val="0"/>
          <w:numId w:val="2"/>
        </w:numPr>
        <w:spacing w:after="18"/>
        <w:ind w:left="567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kontakt z uczestnikami lub ich opiekunami prawnymi</w:t>
      </w:r>
      <w:r w:rsidR="000D7296" w:rsidRPr="00C43F1B">
        <w:rPr>
          <w:color w:val="auto"/>
          <w:sz w:val="22"/>
          <w:szCs w:val="22"/>
        </w:rPr>
        <w:t xml:space="preserve"> </w:t>
      </w:r>
    </w:p>
    <w:p w14:paraId="58D66BB6" w14:textId="432C08BD" w:rsidR="00251B2B" w:rsidRPr="00C43F1B" w:rsidRDefault="00251B2B" w:rsidP="00251B2B">
      <w:pPr>
        <w:pStyle w:val="Default"/>
        <w:numPr>
          <w:ilvl w:val="0"/>
          <w:numId w:val="1"/>
        </w:numPr>
        <w:spacing w:after="18"/>
        <w:ind w:left="284" w:hanging="284"/>
        <w:jc w:val="both"/>
        <w:rPr>
          <w:color w:val="auto"/>
          <w:sz w:val="22"/>
          <w:szCs w:val="22"/>
        </w:rPr>
      </w:pPr>
      <w:r w:rsidRPr="00251B2B">
        <w:rPr>
          <w:color w:val="auto"/>
          <w:sz w:val="22"/>
          <w:szCs w:val="22"/>
        </w:rPr>
        <w:t>Przetwarzane dane osobowe zostały uzyskane od Opiekunów prawnych Uczestników.</w:t>
      </w:r>
    </w:p>
    <w:p w14:paraId="052F97AA" w14:textId="0546F45B" w:rsidR="001A0581" w:rsidRDefault="00DC232C" w:rsidP="001A0581">
      <w:pPr>
        <w:pStyle w:val="Default"/>
        <w:numPr>
          <w:ilvl w:val="0"/>
          <w:numId w:val="1"/>
        </w:numPr>
        <w:spacing w:after="18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Dostęp do danych osobowych mogą otrzymać dostawcy oprogramowania </w:t>
      </w:r>
      <w:r w:rsidR="001F1E68">
        <w:rPr>
          <w:color w:val="auto"/>
          <w:sz w:val="22"/>
          <w:szCs w:val="22"/>
        </w:rPr>
        <w:t xml:space="preserve">do zarządzania </w:t>
      </w:r>
      <w:r>
        <w:rPr>
          <w:color w:val="auto"/>
          <w:sz w:val="22"/>
          <w:szCs w:val="22"/>
        </w:rPr>
        <w:t>dokumentacją, kancelarie adwokacki, radcowskie i doradztwa prawnego, którym zlecono obsługę prawną.</w:t>
      </w:r>
    </w:p>
    <w:p w14:paraId="3E8F0E10" w14:textId="7981162A" w:rsidR="000D7296" w:rsidRDefault="000D7296" w:rsidP="000D7296">
      <w:pPr>
        <w:pStyle w:val="Default"/>
        <w:numPr>
          <w:ilvl w:val="0"/>
          <w:numId w:val="1"/>
        </w:numPr>
        <w:spacing w:after="18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Dane osobowe będą przetwarzane przez okres</w:t>
      </w:r>
      <w:r w:rsidR="001F1E68">
        <w:rPr>
          <w:color w:val="auto"/>
          <w:sz w:val="22"/>
          <w:szCs w:val="22"/>
        </w:rPr>
        <w:t xml:space="preserve"> trwania konkursu, a po jego zakończeniu przez okres 6 lat</w:t>
      </w:r>
      <w:r w:rsidR="001A0581">
        <w:rPr>
          <w:color w:val="auto"/>
          <w:sz w:val="22"/>
          <w:szCs w:val="22"/>
        </w:rPr>
        <w:t>, począwszy od dnia, w którym rozpoczyna się okres przedawnienia roszczeń.</w:t>
      </w:r>
    </w:p>
    <w:p w14:paraId="683C4184" w14:textId="7104024B" w:rsidR="00251B2B" w:rsidRDefault="00251B2B" w:rsidP="000D7296">
      <w:pPr>
        <w:pStyle w:val="Default"/>
        <w:numPr>
          <w:ilvl w:val="0"/>
          <w:numId w:val="1"/>
        </w:numPr>
        <w:spacing w:after="18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Przysługujące prawa:</w:t>
      </w:r>
    </w:p>
    <w:p w14:paraId="41D8F93F" w14:textId="73E6FC01" w:rsidR="00251B2B" w:rsidRDefault="00251B2B" w:rsidP="00251B2B">
      <w:pPr>
        <w:pStyle w:val="Default"/>
        <w:numPr>
          <w:ilvl w:val="0"/>
          <w:numId w:val="3"/>
        </w:numPr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Prawo dostępu do danych osobowych, w tym pozysk</w:t>
      </w:r>
      <w:r w:rsidR="00394DF9">
        <w:rPr>
          <w:color w:val="auto"/>
          <w:sz w:val="22"/>
          <w:szCs w:val="22"/>
        </w:rPr>
        <w:t>ania ich kopii,</w:t>
      </w:r>
      <w:r w:rsidR="00B6191A">
        <w:rPr>
          <w:color w:val="auto"/>
          <w:sz w:val="22"/>
          <w:szCs w:val="22"/>
        </w:rPr>
        <w:t xml:space="preserve"> zgodnie z art. 15 RODO,</w:t>
      </w:r>
    </w:p>
    <w:p w14:paraId="72E076ED" w14:textId="3EE1B4EF" w:rsidR="00394DF9" w:rsidRDefault="00394DF9" w:rsidP="00251B2B">
      <w:pPr>
        <w:pStyle w:val="Default"/>
        <w:numPr>
          <w:ilvl w:val="0"/>
          <w:numId w:val="3"/>
        </w:numPr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Prawo do sprostowania danych osobowych, </w:t>
      </w:r>
      <w:r w:rsidR="00B6191A">
        <w:rPr>
          <w:color w:val="auto"/>
          <w:sz w:val="22"/>
          <w:szCs w:val="22"/>
        </w:rPr>
        <w:t>zgodnie z art. 16 RODO,</w:t>
      </w:r>
    </w:p>
    <w:p w14:paraId="6AF7739C" w14:textId="6C6B93A6" w:rsidR="00394DF9" w:rsidRDefault="00394DF9" w:rsidP="00251B2B">
      <w:pPr>
        <w:pStyle w:val="Default"/>
        <w:numPr>
          <w:ilvl w:val="0"/>
          <w:numId w:val="3"/>
        </w:numPr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Prawo do usunięcia</w:t>
      </w:r>
      <w:r w:rsidR="00B6191A">
        <w:rPr>
          <w:color w:val="auto"/>
          <w:sz w:val="22"/>
          <w:szCs w:val="22"/>
        </w:rPr>
        <w:t xml:space="preserve">  danych osobowych</w:t>
      </w:r>
      <w:r>
        <w:rPr>
          <w:color w:val="auto"/>
          <w:sz w:val="22"/>
          <w:szCs w:val="22"/>
        </w:rPr>
        <w:t>, zgodnie z art. 17 RODO</w:t>
      </w:r>
      <w:r w:rsidR="00B6191A">
        <w:rPr>
          <w:color w:val="auto"/>
          <w:sz w:val="22"/>
          <w:szCs w:val="22"/>
        </w:rPr>
        <w:t>,</w:t>
      </w:r>
    </w:p>
    <w:p w14:paraId="760C3260" w14:textId="4E235F90" w:rsidR="00B6191A" w:rsidRDefault="00B6191A" w:rsidP="00251B2B">
      <w:pPr>
        <w:pStyle w:val="Default"/>
        <w:numPr>
          <w:ilvl w:val="0"/>
          <w:numId w:val="3"/>
        </w:numPr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Prawo do ograniczenia przetwarzania danych osobowych, zgodnie z art. 1</w:t>
      </w:r>
      <w:r w:rsidR="00453D47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 xml:space="preserve"> RODO</w:t>
      </w:r>
      <w:r w:rsidR="00453D47">
        <w:rPr>
          <w:color w:val="auto"/>
          <w:sz w:val="22"/>
          <w:szCs w:val="22"/>
        </w:rPr>
        <w:t>,</w:t>
      </w:r>
    </w:p>
    <w:p w14:paraId="3E15EBC2" w14:textId="488D48BA" w:rsidR="00453D47" w:rsidRDefault="00453D47" w:rsidP="00251B2B">
      <w:pPr>
        <w:pStyle w:val="Default"/>
        <w:numPr>
          <w:ilvl w:val="0"/>
          <w:numId w:val="3"/>
        </w:numPr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Prawo do przenoszenia danych osobowych, zgodnie z art. 20 RODO,</w:t>
      </w:r>
    </w:p>
    <w:p w14:paraId="6F2BD438" w14:textId="435A0272" w:rsidR="00453D47" w:rsidRDefault="00453D47" w:rsidP="00251B2B">
      <w:pPr>
        <w:pStyle w:val="Default"/>
        <w:numPr>
          <w:ilvl w:val="0"/>
          <w:numId w:val="3"/>
        </w:numPr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Prawo do sprzeciwu, zgodnie z art. 21 RODO,</w:t>
      </w:r>
    </w:p>
    <w:p w14:paraId="111B5175" w14:textId="4094F0BE" w:rsidR="000D7296" w:rsidRPr="00682CE7" w:rsidRDefault="00453D47" w:rsidP="000D7296">
      <w:pPr>
        <w:pStyle w:val="Default"/>
        <w:numPr>
          <w:ilvl w:val="0"/>
          <w:numId w:val="3"/>
        </w:numPr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Prawo skargi do Prezesa Urzędu Ochrony Danych Osobowych, </w:t>
      </w:r>
    </w:p>
    <w:p w14:paraId="519258EA" w14:textId="77777777" w:rsidR="00682CE7" w:rsidRDefault="000D7296" w:rsidP="00682CE7">
      <w:pPr>
        <w:pStyle w:val="Default"/>
        <w:numPr>
          <w:ilvl w:val="0"/>
          <w:numId w:val="1"/>
        </w:numPr>
        <w:spacing w:after="18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przypadku, gdy podstawą prawną przetwarzania danych jest zgoda, osobom, które udzieliły zgody, przysługuje prawo do jej wycofania w każdym momencie. Wycofanie zgody nie wpływa na zgodność z prawem przetwarzania danych, którego dokonano na podstawie zgody przed jej cofnięciem. </w:t>
      </w:r>
    </w:p>
    <w:p w14:paraId="7DB8EE1D" w14:textId="4DC43174" w:rsidR="00530D06" w:rsidRDefault="00682CE7" w:rsidP="00D57C58">
      <w:pPr>
        <w:pStyle w:val="Default"/>
        <w:numPr>
          <w:ilvl w:val="0"/>
          <w:numId w:val="1"/>
        </w:numPr>
        <w:spacing w:after="18"/>
        <w:ind w:left="284" w:hanging="426"/>
        <w:jc w:val="both"/>
        <w:rPr>
          <w:color w:val="auto"/>
          <w:sz w:val="22"/>
          <w:szCs w:val="22"/>
        </w:rPr>
      </w:pPr>
      <w:r w:rsidRPr="00682CE7">
        <w:rPr>
          <w:color w:val="auto"/>
          <w:sz w:val="22"/>
          <w:szCs w:val="22"/>
        </w:rPr>
        <w:t xml:space="preserve">Podanie danych jest dobrowolne, jednakże jest niezbędne dla wzięcia udziału w Konkursie. </w:t>
      </w:r>
      <w:r w:rsidR="006B4995">
        <w:rPr>
          <w:color w:val="auto"/>
          <w:sz w:val="22"/>
          <w:szCs w:val="22"/>
        </w:rPr>
        <w:t>Odmowa podania części lub całości danych osobowych, wymaganych do zapisu do konkursu, skutkuje odmową udziału w konkursie.</w:t>
      </w:r>
    </w:p>
    <w:p w14:paraId="7AAA1484" w14:textId="64625970" w:rsidR="00D57C58" w:rsidRDefault="00D57C58" w:rsidP="00D57C58">
      <w:pPr>
        <w:pStyle w:val="Default"/>
        <w:numPr>
          <w:ilvl w:val="0"/>
          <w:numId w:val="1"/>
        </w:numPr>
        <w:spacing w:after="18"/>
        <w:ind w:left="284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Dane osobowe nie będą przedmiotem zautomatyzowanego podejmowania decyzji, ani profilowaniu.</w:t>
      </w:r>
    </w:p>
    <w:p w14:paraId="2C0E19D8" w14:textId="12DAAA52" w:rsidR="00D57C58" w:rsidRPr="00D57C58" w:rsidRDefault="00D57C58" w:rsidP="00D57C58">
      <w:pPr>
        <w:pStyle w:val="Default"/>
        <w:numPr>
          <w:ilvl w:val="0"/>
          <w:numId w:val="1"/>
        </w:numPr>
        <w:spacing w:after="18"/>
        <w:ind w:left="284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 </w:t>
      </w:r>
      <w:r w:rsidR="008D25AA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>raw</w:t>
      </w:r>
      <w:r w:rsidR="008D25AA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do sprz</w:t>
      </w:r>
      <w:r w:rsidR="00AD60B8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>ciwu m</w:t>
      </w:r>
      <w:r w:rsidR="008D25AA">
        <w:rPr>
          <w:color w:val="auto"/>
          <w:sz w:val="22"/>
          <w:szCs w:val="22"/>
        </w:rPr>
        <w:t>ożna skorzystać w każdym momencie. Uznanie sprzeciwu może skutkować usunięcie danych osobowych. Sprzeciw uwzględnia się tylko w wyjątkowych</w:t>
      </w:r>
      <w:r w:rsidR="00AD60B8">
        <w:rPr>
          <w:color w:val="auto"/>
          <w:sz w:val="22"/>
          <w:szCs w:val="22"/>
        </w:rPr>
        <w:t xml:space="preserve"> okolicznościach, z uwagi na szczególną sytuację osoby, której dane osobowe są przetwarzane.</w:t>
      </w:r>
    </w:p>
    <w:p w14:paraId="3A93D482" w14:textId="77777777" w:rsidR="000D7296" w:rsidRDefault="00530D06" w:rsidP="00530D0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/>
      </w:r>
      <w:r w:rsidR="000D7296">
        <w:rPr>
          <w:b/>
          <w:bCs/>
          <w:color w:val="auto"/>
          <w:sz w:val="22"/>
          <w:szCs w:val="22"/>
        </w:rPr>
        <w:t>§ 7</w:t>
      </w:r>
    </w:p>
    <w:p w14:paraId="544C505F" w14:textId="77777777" w:rsidR="000D7296" w:rsidRDefault="000D7296" w:rsidP="0089523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POSTANOWIENIA KOŃCOWE</w:t>
      </w:r>
    </w:p>
    <w:p w14:paraId="0EB441DA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Udział w Konkursie jest równoznaczny z akceptacją postanowień Regulaminu. </w:t>
      </w:r>
    </w:p>
    <w:p w14:paraId="344F0CE8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Organizator zastrzega sobie prawo do: </w:t>
      </w:r>
    </w:p>
    <w:p w14:paraId="57AEE969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zmiany postanowień Regulaminu, w tym w odniesieniu do zasad i warunków uczestnictwa w Konkursie, w przypadku zmian przepisów prawnych lub innych istotnych zdarzeń mających wpływ na organizowanie Konkursu. Zmienione postanowienia Regulaminu obowiązują z tym, że nie mogą one naruszać praw nabytych przez Uczestników; </w:t>
      </w:r>
    </w:p>
    <w:p w14:paraId="6C3D45C5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nierozstrzygnięcie Konkursu w przypadku zbyt małej ilości prac; </w:t>
      </w:r>
    </w:p>
    <w:p w14:paraId="05AA949A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odwołania Konkursu bez podania przyczyny; </w:t>
      </w:r>
    </w:p>
    <w:p w14:paraId="7C137923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rozstrzygania spraw w kwestiach nieuregulowanych postanowieniami Regulaminu. </w:t>
      </w:r>
    </w:p>
    <w:p w14:paraId="121B1F77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Załączniki do Regulaminu stanowią integralną część Regulaminu. </w:t>
      </w:r>
    </w:p>
    <w:p w14:paraId="3592D380" w14:textId="77777777" w:rsidR="000D7296" w:rsidRDefault="000D7296" w:rsidP="000D7296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W sprawach nieuregulowanych Regulaminem stosuje się ogólnie obowiązujące przepisy prawa polskiego, w tym odpowiednie przepisy Kodeksu Cywilnego. </w:t>
      </w:r>
    </w:p>
    <w:p w14:paraId="3D5E95D8" w14:textId="70A74E97" w:rsidR="000F4690" w:rsidRDefault="000D7296" w:rsidP="000D72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Od wyłonienia </w:t>
      </w:r>
      <w:r w:rsidR="000F4690">
        <w:rPr>
          <w:color w:val="auto"/>
          <w:sz w:val="22"/>
          <w:szCs w:val="22"/>
        </w:rPr>
        <w:t>laureatów oraz wyróżnień</w:t>
      </w:r>
      <w:r>
        <w:rPr>
          <w:color w:val="auto"/>
          <w:sz w:val="22"/>
          <w:szCs w:val="22"/>
        </w:rPr>
        <w:t xml:space="preserve"> w Konkursie nie przysługuje odwołanie. </w:t>
      </w:r>
    </w:p>
    <w:p w14:paraId="19132BDB" w14:textId="70AF7BCA" w:rsidR="000F4690" w:rsidRDefault="000F4690" w:rsidP="000D72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</w:t>
      </w:r>
      <w:r w:rsidRPr="000F4690">
        <w:rPr>
          <w:color w:val="auto"/>
          <w:sz w:val="22"/>
          <w:szCs w:val="22"/>
        </w:rPr>
        <w:t>Organizator zastrzega sobie prawo do zmiany terminu nadsyłania prac konkursowych, wyłonienia laureatów</w:t>
      </w:r>
      <w:r>
        <w:rPr>
          <w:color w:val="auto"/>
          <w:sz w:val="22"/>
          <w:szCs w:val="22"/>
        </w:rPr>
        <w:t xml:space="preserve"> </w:t>
      </w:r>
      <w:r w:rsidRPr="000F4690">
        <w:rPr>
          <w:color w:val="auto"/>
          <w:sz w:val="22"/>
          <w:szCs w:val="22"/>
        </w:rPr>
        <w:t xml:space="preserve">przez </w:t>
      </w:r>
      <w:r w:rsidR="00D06B79">
        <w:rPr>
          <w:color w:val="auto"/>
          <w:sz w:val="22"/>
          <w:szCs w:val="22"/>
        </w:rPr>
        <w:t>Komisję Konkursową</w:t>
      </w:r>
      <w:r w:rsidRPr="000F469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br/>
        <w:t>7</w:t>
      </w:r>
      <w:r w:rsidRPr="000F4690">
        <w:rPr>
          <w:color w:val="auto"/>
          <w:sz w:val="22"/>
          <w:szCs w:val="22"/>
        </w:rPr>
        <w:t>. W przypadku pytań dotyczących konkursu kontakt e-mail:</w:t>
      </w:r>
      <w:r>
        <w:rPr>
          <w:color w:val="auto"/>
          <w:sz w:val="22"/>
          <w:szCs w:val="22"/>
        </w:rPr>
        <w:t xml:space="preserve"> </w:t>
      </w:r>
      <w:hyperlink r:id="rId7" w:history="1">
        <w:r w:rsidRPr="00C81DA2">
          <w:rPr>
            <w:rStyle w:val="Hipercze"/>
            <w:sz w:val="22"/>
            <w:szCs w:val="22"/>
          </w:rPr>
          <w:t>promocja@poczta.gminalezajsk.pl</w:t>
        </w:r>
      </w:hyperlink>
      <w:r>
        <w:rPr>
          <w:color w:val="auto"/>
          <w:sz w:val="22"/>
          <w:szCs w:val="22"/>
        </w:rPr>
        <w:t xml:space="preserve">, tel.: </w:t>
      </w:r>
      <w:r w:rsidRPr="000F4690">
        <w:rPr>
          <w:b/>
          <w:color w:val="auto"/>
          <w:sz w:val="22"/>
          <w:szCs w:val="22"/>
        </w:rPr>
        <w:t>17 240 62 35.</w:t>
      </w:r>
    </w:p>
    <w:p w14:paraId="1821239E" w14:textId="77777777" w:rsidR="000D7296" w:rsidRDefault="000D7296" w:rsidP="000D7296">
      <w:pPr>
        <w:pStyle w:val="Default"/>
        <w:rPr>
          <w:rFonts w:cstheme="minorBidi"/>
          <w:color w:val="auto"/>
        </w:rPr>
      </w:pPr>
    </w:p>
    <w:p w14:paraId="4A603339" w14:textId="77777777" w:rsidR="000D7296" w:rsidRPr="005A0518" w:rsidRDefault="000D7296" w:rsidP="000D7296">
      <w:pPr>
        <w:pStyle w:val="Default"/>
        <w:pageBreakBefore/>
        <w:rPr>
          <w:i/>
          <w:color w:val="auto"/>
          <w:sz w:val="22"/>
          <w:szCs w:val="22"/>
        </w:rPr>
      </w:pPr>
      <w:r w:rsidRPr="005A0518">
        <w:rPr>
          <w:i/>
          <w:color w:val="auto"/>
          <w:sz w:val="22"/>
          <w:szCs w:val="22"/>
        </w:rPr>
        <w:lastRenderedPageBreak/>
        <w:t xml:space="preserve">Załącznik nr 1 </w:t>
      </w:r>
    </w:p>
    <w:p w14:paraId="6799EED7" w14:textId="77777777" w:rsidR="005A0518" w:rsidRDefault="005A0518" w:rsidP="005A0518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76CA5D8" w14:textId="77777777" w:rsidR="000D7296" w:rsidRDefault="000D7296" w:rsidP="005A0518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Oświadczenie o wyrażeniu zgody na</w:t>
      </w:r>
    </w:p>
    <w:p w14:paraId="3E230CFC" w14:textId="77777777" w:rsidR="000D7296" w:rsidRDefault="000D7296" w:rsidP="005A0518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przetwarzanie danych osobowych i prawa autorskie</w:t>
      </w:r>
    </w:p>
    <w:p w14:paraId="61B5FE41" w14:textId="77777777" w:rsidR="005A0518" w:rsidRDefault="000D7296" w:rsidP="005A051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Niniejszym oświadczam, że zgodnie z ustawą z dnia 29 sierpnia 1997 r. o ochronie danych osobowych (Dz. U. z 1997 r. poz. 922 j.t) wyrażam zgodę na przetwarzanie moich danych osobowych w tym danych wraż</w:t>
      </w:r>
      <w:r w:rsidR="005A0518">
        <w:rPr>
          <w:color w:val="auto"/>
          <w:sz w:val="22"/>
          <w:szCs w:val="22"/>
        </w:rPr>
        <w:t xml:space="preserve">liwych </w:t>
      </w:r>
      <w:r>
        <w:rPr>
          <w:color w:val="auto"/>
          <w:sz w:val="22"/>
          <w:szCs w:val="22"/>
        </w:rPr>
        <w:t xml:space="preserve">oraz mojego dziecka/podopiecznego* </w:t>
      </w:r>
    </w:p>
    <w:p w14:paraId="1DE7F43C" w14:textId="77777777" w:rsidR="005A0518" w:rsidRDefault="005A0518" w:rsidP="005A0518">
      <w:pPr>
        <w:pStyle w:val="Default"/>
        <w:rPr>
          <w:color w:val="auto"/>
          <w:sz w:val="22"/>
          <w:szCs w:val="22"/>
        </w:rPr>
      </w:pPr>
    </w:p>
    <w:p w14:paraId="6691557F" w14:textId="77777777" w:rsidR="000D7296" w:rsidRDefault="000D7296" w:rsidP="005A0518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……................................................................................................................</w:t>
      </w:r>
    </w:p>
    <w:p w14:paraId="7089CFB6" w14:textId="77777777" w:rsidR="000D7296" w:rsidRPr="007C6A5E" w:rsidRDefault="000D7296" w:rsidP="005A0518">
      <w:pPr>
        <w:pStyle w:val="Default"/>
        <w:jc w:val="center"/>
        <w:rPr>
          <w:i/>
          <w:color w:val="auto"/>
          <w:sz w:val="22"/>
          <w:szCs w:val="22"/>
        </w:rPr>
      </w:pPr>
      <w:r w:rsidRPr="007C6A5E">
        <w:rPr>
          <w:i/>
          <w:color w:val="auto"/>
          <w:sz w:val="22"/>
          <w:szCs w:val="22"/>
        </w:rPr>
        <w:t>(imię i nazwisko dziecka/podopiecznego)</w:t>
      </w:r>
    </w:p>
    <w:p w14:paraId="71F26C81" w14:textId="77777777" w:rsidR="005A0518" w:rsidRDefault="005A0518" w:rsidP="000D7296">
      <w:pPr>
        <w:pStyle w:val="Default"/>
        <w:rPr>
          <w:color w:val="auto"/>
          <w:sz w:val="22"/>
          <w:szCs w:val="22"/>
        </w:rPr>
      </w:pPr>
    </w:p>
    <w:p w14:paraId="7C398693" w14:textId="77777777" w:rsidR="000D7296" w:rsidRDefault="000D7296" w:rsidP="000D72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przez </w:t>
      </w:r>
      <w:r w:rsidR="005A0518">
        <w:rPr>
          <w:color w:val="auto"/>
          <w:sz w:val="22"/>
          <w:szCs w:val="22"/>
        </w:rPr>
        <w:t>Gminę Leżajsk</w:t>
      </w:r>
      <w:r>
        <w:rPr>
          <w:color w:val="auto"/>
          <w:sz w:val="22"/>
          <w:szCs w:val="22"/>
        </w:rPr>
        <w:t xml:space="preserve"> (administrator danych) z siedzibą: </w:t>
      </w:r>
      <w:r w:rsidR="005A0518">
        <w:rPr>
          <w:color w:val="auto"/>
          <w:sz w:val="22"/>
          <w:szCs w:val="22"/>
        </w:rPr>
        <w:t>ul. Łukasza Opalińskiego 2, 37-300 Leżajsk</w:t>
      </w:r>
      <w:r>
        <w:rPr>
          <w:color w:val="auto"/>
          <w:sz w:val="22"/>
          <w:szCs w:val="22"/>
        </w:rPr>
        <w:t xml:space="preserve"> w celu realizacji, ewaluacji i sprawozdawczości „Konkursu plastycznego na projekt kartki wielkanocnej”. </w:t>
      </w:r>
    </w:p>
    <w:p w14:paraId="45EC9D07" w14:textId="77777777" w:rsidR="000D7296" w:rsidRDefault="000D7296" w:rsidP="000D72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 również, że zostałem/łam poinformowany/a o przysługującym prawie do dostępu treści danych osobowych oraz ich poprawiania, a także, że podanie danych osobowych jest obowiązkowe jeśli osoba deklaruje chęć uczestnictwa w Programie (Art. 32.ust.1.pkt.2). </w:t>
      </w:r>
    </w:p>
    <w:p w14:paraId="2150F77A" w14:textId="77777777" w:rsidR="000D7296" w:rsidRDefault="000D7296" w:rsidP="00530D06">
      <w:pPr>
        <w:pStyle w:val="Default"/>
        <w:rPr>
          <w:rFonts w:cstheme="minorBidi"/>
          <w:color w:val="auto"/>
        </w:rPr>
      </w:pPr>
      <w:r>
        <w:rPr>
          <w:color w:val="auto"/>
          <w:sz w:val="22"/>
          <w:szCs w:val="22"/>
        </w:rPr>
        <w:t xml:space="preserve">Wyrażenie zgody jest jednoznaczne z tym, iż fotografie, filmy lub nagrania wykonane podczas Konkursu mogą zostać umieszczone na stronie internetowej </w:t>
      </w:r>
      <w:r w:rsidR="005A0518">
        <w:rPr>
          <w:color w:val="auto"/>
          <w:sz w:val="22"/>
          <w:szCs w:val="22"/>
        </w:rPr>
        <w:t>Gminy Leżajsk i na stronie inter</w:t>
      </w:r>
      <w:r>
        <w:rPr>
          <w:color w:val="auto"/>
          <w:sz w:val="22"/>
          <w:szCs w:val="22"/>
        </w:rPr>
        <w:t xml:space="preserve">netowej </w:t>
      </w:r>
      <w:r w:rsidR="005A0518">
        <w:rPr>
          <w:color w:val="auto"/>
          <w:sz w:val="22"/>
          <w:szCs w:val="22"/>
        </w:rPr>
        <w:t>Gminy Leżajsk</w:t>
      </w:r>
      <w:r>
        <w:rPr>
          <w:color w:val="auto"/>
          <w:sz w:val="22"/>
          <w:szCs w:val="22"/>
        </w:rPr>
        <w:t xml:space="preserve">, wykorzystane w materiałach informacyjnych i promocyjnych </w:t>
      </w:r>
      <w:r w:rsidR="005A0518">
        <w:rPr>
          <w:color w:val="auto"/>
          <w:sz w:val="22"/>
          <w:szCs w:val="22"/>
        </w:rPr>
        <w:t>Gminy Leżajsk</w:t>
      </w:r>
      <w:r>
        <w:rPr>
          <w:color w:val="auto"/>
          <w:sz w:val="22"/>
          <w:szCs w:val="22"/>
        </w:rPr>
        <w:t xml:space="preserve"> (publikacje, Internet, w tym media społecznoś</w:t>
      </w:r>
      <w:r w:rsidR="005A0518">
        <w:rPr>
          <w:color w:val="auto"/>
          <w:sz w:val="22"/>
          <w:szCs w:val="22"/>
        </w:rPr>
        <w:t>ciowe).</w:t>
      </w:r>
      <w:r w:rsidR="005A0518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W przypadku, gdy w wyniku realizacji działań edukacyjnych w ramach Konkursu dojdzie do powstania utworu w rozumieniu art. 1 ust. 1 Ustawy z dnia 4 lutego 1994 r. o prawie autorskim i prawach pokrewnych (tj. Dz.U.2017.880 j.t), udzielam </w:t>
      </w:r>
      <w:r w:rsidR="005A0518">
        <w:rPr>
          <w:color w:val="auto"/>
          <w:sz w:val="22"/>
          <w:szCs w:val="22"/>
        </w:rPr>
        <w:t>Gminie Leżajsk</w:t>
      </w:r>
      <w:r>
        <w:rPr>
          <w:color w:val="auto"/>
          <w:sz w:val="22"/>
          <w:szCs w:val="22"/>
        </w:rPr>
        <w:t xml:space="preserve">, z siedzibą przy </w:t>
      </w:r>
      <w:r w:rsidR="00530D06">
        <w:rPr>
          <w:color w:val="auto"/>
          <w:sz w:val="22"/>
          <w:szCs w:val="22"/>
        </w:rPr>
        <w:t>: ul. Łukasza Opalińskiego 2, 37-300 Leżajsk</w:t>
      </w:r>
      <w:r>
        <w:rPr>
          <w:color w:val="auto"/>
          <w:sz w:val="22"/>
          <w:szCs w:val="22"/>
        </w:rPr>
        <w:t>, nieodpłatnie, pełnej niewyłącznej licencji do utworu na czas nieoznaczony i bez ograniczeń terytorialnych, na polach eksploatacji określonych w art. 50 Ustawy z dnia 4 lutego 1994 r. o prawie autorskim i prawach pokrewnych, w szczególności na następują</w:t>
      </w:r>
      <w:r w:rsidR="00530D06">
        <w:rPr>
          <w:color w:val="auto"/>
          <w:sz w:val="22"/>
          <w:szCs w:val="22"/>
        </w:rPr>
        <w:t xml:space="preserve">cych polach eksploatacji  </w:t>
      </w:r>
      <w:r w:rsidR="00530D06">
        <w:rPr>
          <w:color w:val="auto"/>
          <w:sz w:val="22"/>
          <w:szCs w:val="22"/>
        </w:rPr>
        <w:br/>
      </w:r>
    </w:p>
    <w:p w14:paraId="3A32C64F" w14:textId="77777777" w:rsidR="000D7296" w:rsidRDefault="000D7296" w:rsidP="000D7296">
      <w:pPr>
        <w:pStyle w:val="Default"/>
        <w:spacing w:after="356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1) </w:t>
      </w:r>
      <w:r>
        <w:rPr>
          <w:color w:val="auto"/>
          <w:sz w:val="22"/>
          <w:szCs w:val="22"/>
        </w:rPr>
        <w:t xml:space="preserve">w zakresie utrwalania i zwielokrotniania utworu - wytwarzanie określoną techniką egzemplarzy utworu, w tym techniką drukarską, reprograficzną, zapisu magnetycznego oraz techniką cyfrową; </w:t>
      </w:r>
    </w:p>
    <w:p w14:paraId="48EE8703" w14:textId="77777777" w:rsidR="000D7296" w:rsidRDefault="000D7296" w:rsidP="000D7296">
      <w:pPr>
        <w:pStyle w:val="Default"/>
        <w:spacing w:after="356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2) </w:t>
      </w:r>
      <w:r>
        <w:rPr>
          <w:color w:val="auto"/>
          <w:sz w:val="22"/>
          <w:szCs w:val="22"/>
        </w:rPr>
        <w:t xml:space="preserve">w zakresie obrotu oryginałem albo egzemplarzami, na których utwór utrwalono - wprowadzanie do obrotu, użyczenie lub najem oryginału albo egzemplarzy; </w:t>
      </w:r>
    </w:p>
    <w:p w14:paraId="01BE4E6B" w14:textId="77777777" w:rsidR="000D7296" w:rsidRDefault="000D7296" w:rsidP="000D72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3) </w:t>
      </w:r>
      <w:r>
        <w:rPr>
          <w:color w:val="auto"/>
          <w:sz w:val="22"/>
          <w:szCs w:val="22"/>
        </w:rPr>
        <w:t xml:space="preserve">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 </w:t>
      </w:r>
    </w:p>
    <w:p w14:paraId="7CD3078E" w14:textId="77777777" w:rsidR="000D7296" w:rsidRDefault="000D7296" w:rsidP="000D7296">
      <w:pPr>
        <w:pStyle w:val="Default"/>
        <w:rPr>
          <w:color w:val="auto"/>
          <w:sz w:val="22"/>
          <w:szCs w:val="22"/>
        </w:rPr>
      </w:pPr>
    </w:p>
    <w:p w14:paraId="46D5C4A1" w14:textId="77777777" w:rsidR="000D7296" w:rsidRDefault="000D7296" w:rsidP="000D7296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Podpisanie oświadczenia jest obowiązkowe. </w:t>
      </w:r>
    </w:p>
    <w:p w14:paraId="11E53094" w14:textId="77777777" w:rsidR="000D7296" w:rsidRDefault="00530D06" w:rsidP="000D72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/>
      </w:r>
      <w:r w:rsidR="000D7296">
        <w:rPr>
          <w:color w:val="auto"/>
          <w:sz w:val="22"/>
          <w:szCs w:val="22"/>
        </w:rPr>
        <w:t xml:space="preserve">Miejscowość, data……………………………………………………. </w:t>
      </w:r>
    </w:p>
    <w:p w14:paraId="20855A4F" w14:textId="77777777" w:rsidR="000D7296" w:rsidRDefault="000D7296" w:rsidP="000D72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Czytelny podpis............................................................ </w:t>
      </w:r>
    </w:p>
    <w:p w14:paraId="36E6598C" w14:textId="77777777" w:rsidR="00060157" w:rsidRDefault="000D7296" w:rsidP="000D7296">
      <w:pPr>
        <w:rPr>
          <w:i/>
        </w:rPr>
      </w:pPr>
      <w:r w:rsidRPr="007C6A5E">
        <w:rPr>
          <w:i/>
        </w:rPr>
        <w:t>(Opiekun prawny/rodzic)</w:t>
      </w:r>
    </w:p>
    <w:p w14:paraId="090EFB9E" w14:textId="77777777" w:rsidR="00B95E8A" w:rsidRDefault="00B95E8A" w:rsidP="000D7296">
      <w:pPr>
        <w:rPr>
          <w:i/>
        </w:rPr>
      </w:pPr>
    </w:p>
    <w:p w14:paraId="1ED7834A" w14:textId="77777777" w:rsidR="00B95E8A" w:rsidRDefault="00B95E8A" w:rsidP="000D7296">
      <w:pPr>
        <w:rPr>
          <w:i/>
        </w:rPr>
      </w:pPr>
    </w:p>
    <w:p w14:paraId="4CD46BC6" w14:textId="77777777" w:rsidR="00B95E8A" w:rsidRDefault="00B95E8A" w:rsidP="000D7296">
      <w:pPr>
        <w:rPr>
          <w:i/>
        </w:rPr>
      </w:pPr>
    </w:p>
    <w:p w14:paraId="0C37661F" w14:textId="77777777" w:rsidR="00B95E8A" w:rsidRDefault="00B95E8A" w:rsidP="000D7296">
      <w:pPr>
        <w:rPr>
          <w:i/>
        </w:rPr>
      </w:pPr>
    </w:p>
    <w:p w14:paraId="445568E9" w14:textId="77777777" w:rsidR="00B95E8A" w:rsidRDefault="00B95E8A" w:rsidP="000D7296">
      <w:pPr>
        <w:rPr>
          <w:i/>
        </w:rPr>
      </w:pPr>
    </w:p>
    <w:p w14:paraId="00274CBF" w14:textId="7EB7EE2D" w:rsidR="003F068B" w:rsidRPr="003F068B" w:rsidRDefault="003F068B" w:rsidP="003F068B">
      <w:pPr>
        <w:pStyle w:val="Nagwek"/>
        <w:spacing w:before="240" w:after="240" w:line="276" w:lineRule="auto"/>
        <w:rPr>
          <w:rFonts w:ascii="Cambria" w:hAnsi="Cambria" w:cs="Times New Roman"/>
          <w:i/>
        </w:rPr>
      </w:pPr>
      <w:r w:rsidRPr="003F068B">
        <w:rPr>
          <w:rFonts w:ascii="Cambria" w:hAnsi="Cambria" w:cs="Times New Roman"/>
          <w:i/>
        </w:rPr>
        <w:lastRenderedPageBreak/>
        <w:t>Załącznik nr 2</w:t>
      </w:r>
    </w:p>
    <w:p w14:paraId="0A3EB73F" w14:textId="77777777" w:rsidR="00B95E8A" w:rsidRPr="00D04F15" w:rsidRDefault="00B95E8A" w:rsidP="00B95E8A">
      <w:pPr>
        <w:pStyle w:val="Nagwek"/>
        <w:spacing w:before="240" w:after="240" w:line="276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>Leżajsk</w:t>
      </w:r>
      <w:r w:rsidRPr="00D04F15">
        <w:rPr>
          <w:rFonts w:ascii="Cambria" w:hAnsi="Cambria" w:cs="Times New Roman"/>
        </w:rPr>
        <w:t>, dnia _ _ / _ _ / _ _ _ _ r.</w:t>
      </w:r>
    </w:p>
    <w:p w14:paraId="2308B2D9" w14:textId="77777777" w:rsidR="00B95E8A" w:rsidRPr="00D04F15" w:rsidRDefault="00B95E8A" w:rsidP="00B95E8A">
      <w:pPr>
        <w:tabs>
          <w:tab w:val="right" w:pos="9072"/>
        </w:tabs>
        <w:spacing w:before="120" w:after="120" w:line="240" w:lineRule="auto"/>
        <w:jc w:val="center"/>
        <w:rPr>
          <w:rFonts w:ascii="Cambria" w:hAnsi="Cambria" w:cs="Times New Roman"/>
          <w:b/>
        </w:rPr>
      </w:pPr>
      <w:r w:rsidRPr="00D04F15">
        <w:rPr>
          <w:rFonts w:ascii="Cambria" w:hAnsi="Cambria" w:cs="Times New Roman"/>
          <w:b/>
        </w:rPr>
        <w:t xml:space="preserve">ZGODA </w:t>
      </w:r>
    </w:p>
    <w:p w14:paraId="1FC1E2D6" w14:textId="77777777" w:rsidR="00B95E8A" w:rsidRPr="00D04F15" w:rsidRDefault="00B95E8A" w:rsidP="00B95E8A">
      <w:pPr>
        <w:tabs>
          <w:tab w:val="right" w:pos="9072"/>
        </w:tabs>
        <w:spacing w:before="120" w:after="120" w:line="240" w:lineRule="auto"/>
        <w:jc w:val="center"/>
        <w:rPr>
          <w:rFonts w:ascii="Cambria" w:hAnsi="Cambria" w:cs="Times New Roman"/>
          <w:b/>
        </w:rPr>
      </w:pPr>
      <w:r w:rsidRPr="00D04F15">
        <w:rPr>
          <w:rFonts w:ascii="Cambria" w:hAnsi="Cambria" w:cs="Times New Roman"/>
          <w:b/>
        </w:rPr>
        <w:t xml:space="preserve">NA PRZETWARZANIE WIZERUNKU DZIECKA </w:t>
      </w:r>
    </w:p>
    <w:p w14:paraId="6C27E177" w14:textId="77777777" w:rsidR="00B95E8A" w:rsidRPr="00D04F15" w:rsidRDefault="00B95E8A" w:rsidP="00B95E8A">
      <w:pPr>
        <w:tabs>
          <w:tab w:val="right" w:pos="9072"/>
        </w:tabs>
        <w:spacing w:before="120" w:after="120" w:line="240" w:lineRule="auto"/>
        <w:jc w:val="center"/>
        <w:rPr>
          <w:rFonts w:ascii="Cambria" w:hAnsi="Cambria" w:cs="Times New Roman"/>
          <w:b/>
        </w:rPr>
      </w:pPr>
    </w:p>
    <w:p w14:paraId="51017523" w14:textId="77777777" w:rsidR="00B95E8A" w:rsidRPr="00D04F15" w:rsidRDefault="00B95E8A" w:rsidP="00B95E8A">
      <w:pPr>
        <w:tabs>
          <w:tab w:val="right" w:pos="9072"/>
        </w:tabs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sz w:val="20"/>
          <w:szCs w:val="20"/>
        </w:rPr>
        <w:t>Ja</w:t>
      </w:r>
      <w:r>
        <w:rPr>
          <w:rFonts w:ascii="Cambria" w:hAnsi="Cambria" w:cs="Times New Roman"/>
          <w:sz w:val="20"/>
          <w:szCs w:val="20"/>
        </w:rPr>
        <w:t>/My</w:t>
      </w:r>
      <w:r w:rsidRPr="00D04F15">
        <w:rPr>
          <w:rFonts w:ascii="Cambria" w:hAnsi="Cambria" w:cs="Times New Roman"/>
          <w:sz w:val="20"/>
          <w:szCs w:val="20"/>
        </w:rPr>
        <w:t xml:space="preserve"> niżej podpisany</w:t>
      </w:r>
      <w:r>
        <w:rPr>
          <w:rFonts w:ascii="Cambria" w:hAnsi="Cambria" w:cs="Times New Roman"/>
          <w:sz w:val="20"/>
          <w:szCs w:val="20"/>
        </w:rPr>
        <w:t>/i</w:t>
      </w:r>
      <w:r w:rsidRPr="00D04F15">
        <w:rPr>
          <w:rFonts w:ascii="Cambria" w:hAnsi="Cambria" w:cs="Times New Roman"/>
          <w:sz w:val="20"/>
          <w:szCs w:val="20"/>
        </w:rPr>
        <w:t xml:space="preserve"> ____________________________________</w:t>
      </w:r>
      <w:r>
        <w:rPr>
          <w:rFonts w:ascii="Cambria" w:hAnsi="Cambria" w:cs="Times New Roman"/>
          <w:sz w:val="20"/>
          <w:szCs w:val="20"/>
        </w:rPr>
        <w:t>__________________________________________________________________________ wyrażam/y zgodę</w:t>
      </w:r>
      <w:r w:rsidRPr="00D04F15">
        <w:rPr>
          <w:rFonts w:ascii="Cambria" w:hAnsi="Cambria" w:cs="Times New Roman"/>
          <w:sz w:val="20"/>
          <w:szCs w:val="20"/>
        </w:rPr>
        <w:t xml:space="preserve"> na to, aby </w:t>
      </w:r>
      <w:r>
        <w:rPr>
          <w:rFonts w:ascii="Cambria" w:hAnsi="Cambria" w:cs="Times New Roman"/>
          <w:sz w:val="20"/>
          <w:szCs w:val="20"/>
        </w:rPr>
        <w:t>Gmina Leżajsk</w:t>
      </w:r>
      <w:r w:rsidRPr="00D04F15">
        <w:rPr>
          <w:rFonts w:ascii="Cambria" w:hAnsi="Cambria" w:cs="Times New Roman"/>
          <w:sz w:val="20"/>
          <w:szCs w:val="20"/>
        </w:rPr>
        <w:t xml:space="preserve"> (dalej: </w:t>
      </w:r>
      <w:r>
        <w:rPr>
          <w:rFonts w:ascii="Cambria" w:hAnsi="Cambria" w:cs="Times New Roman"/>
          <w:sz w:val="20"/>
          <w:szCs w:val="20"/>
        </w:rPr>
        <w:t>Gmina</w:t>
      </w:r>
      <w:r w:rsidRPr="00D04F15">
        <w:rPr>
          <w:rFonts w:ascii="Cambria" w:hAnsi="Cambria" w:cs="Times New Roman"/>
          <w:sz w:val="20"/>
          <w:szCs w:val="20"/>
        </w:rPr>
        <w:t>) m</w:t>
      </w:r>
      <w:r>
        <w:rPr>
          <w:rFonts w:ascii="Cambria" w:hAnsi="Cambria" w:cs="Times New Roman"/>
          <w:sz w:val="20"/>
          <w:szCs w:val="20"/>
        </w:rPr>
        <w:t>ogła</w:t>
      </w:r>
      <w:r w:rsidRPr="00D04F15">
        <w:rPr>
          <w:rFonts w:ascii="Cambria" w:hAnsi="Cambria" w:cs="Times New Roman"/>
          <w:sz w:val="20"/>
          <w:szCs w:val="20"/>
        </w:rPr>
        <w:t xml:space="preserve"> korzystać z wizerunku mojego</w:t>
      </w:r>
      <w:r>
        <w:rPr>
          <w:rFonts w:ascii="Cambria" w:hAnsi="Cambria" w:cs="Times New Roman"/>
          <w:sz w:val="20"/>
          <w:szCs w:val="20"/>
        </w:rPr>
        <w:t>/naszego</w:t>
      </w:r>
      <w:r w:rsidRPr="00D04F15">
        <w:rPr>
          <w:rFonts w:ascii="Cambria" w:hAnsi="Cambria" w:cs="Times New Roman"/>
          <w:sz w:val="20"/>
          <w:szCs w:val="20"/>
        </w:rPr>
        <w:t xml:space="preserve"> dziecka _________________________________________ według poniższych zasad:</w:t>
      </w:r>
    </w:p>
    <w:p w14:paraId="3FF79090" w14:textId="77777777" w:rsidR="00B95E8A" w:rsidRPr="00D04F15" w:rsidRDefault="00B95E8A" w:rsidP="00B95E8A">
      <w:pPr>
        <w:tabs>
          <w:tab w:val="right" w:pos="9072"/>
        </w:tabs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1771BDC8" w14:textId="77777777" w:rsidR="00B95E8A" w:rsidRPr="00D04F15" w:rsidRDefault="00B95E8A" w:rsidP="00B95E8A">
      <w:pP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i/>
          <w:iCs/>
          <w:sz w:val="20"/>
          <w:szCs w:val="20"/>
          <w:u w:val="single"/>
        </w:rPr>
        <w:t>Wyrażam zgodę / nie wyrażam zgody</w:t>
      </w:r>
      <w:r w:rsidRPr="00D04F15">
        <w:rPr>
          <w:rFonts w:ascii="Cambria" w:hAnsi="Cambria" w:cs="Times New Roman"/>
          <w:sz w:val="20"/>
          <w:szCs w:val="20"/>
          <w:u w:val="single"/>
        </w:rPr>
        <w:t>*</w:t>
      </w:r>
      <w:r w:rsidRPr="00D04F15">
        <w:rPr>
          <w:rFonts w:ascii="Cambria" w:hAnsi="Cambria" w:cs="Times New Roman"/>
          <w:sz w:val="20"/>
          <w:szCs w:val="20"/>
        </w:rPr>
        <w:t xml:space="preserve"> </w:t>
      </w:r>
      <w:r w:rsidRPr="00D04F15">
        <w:rPr>
          <w:rFonts w:ascii="Cambria" w:hAnsi="Cambria" w:cs="Times New Roman"/>
          <w:b/>
          <w:sz w:val="20"/>
          <w:szCs w:val="20"/>
        </w:rPr>
        <w:t>na przetwarzanie wizerunku mojego dziecka w celu wyróżnienia jego osiągnięć artystycznych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D04F15">
        <w:rPr>
          <w:rFonts w:ascii="Cambria" w:hAnsi="Cambria" w:cs="Times New Roman"/>
          <w:b/>
          <w:sz w:val="20"/>
          <w:szCs w:val="20"/>
        </w:rPr>
        <w:t>i społecznych</w:t>
      </w:r>
      <w:r w:rsidRPr="00D04F15">
        <w:rPr>
          <w:rFonts w:ascii="Cambria" w:hAnsi="Cambria" w:cs="Times New Roman"/>
          <w:sz w:val="20"/>
          <w:szCs w:val="20"/>
        </w:rPr>
        <w:t xml:space="preserve"> w ramach czego wizerunek mojego dziecka może zostać utrwalony zarówno w formie zdjęć jak i filmów oraz umieszczony na stronie internetowej i profilach społecznościowych </w:t>
      </w:r>
      <w:r>
        <w:rPr>
          <w:rFonts w:ascii="Cambria" w:hAnsi="Cambria" w:cs="Times New Roman"/>
          <w:sz w:val="20"/>
          <w:szCs w:val="20"/>
        </w:rPr>
        <w:t>Gminy</w:t>
      </w:r>
      <w:r w:rsidRPr="00D04F15">
        <w:rPr>
          <w:rFonts w:ascii="Cambria" w:hAnsi="Cambria" w:cs="Times New Roman"/>
          <w:sz w:val="20"/>
          <w:szCs w:val="20"/>
        </w:rPr>
        <w:t>, a także opublikowany w prasie lokalnej i ogólnopolskiej w sposób pozwalający na rozpoznanie dziecka (imię, nazwisko</w:t>
      </w:r>
      <w:r>
        <w:rPr>
          <w:rFonts w:ascii="Cambria" w:hAnsi="Cambria" w:cs="Times New Roman"/>
          <w:sz w:val="20"/>
          <w:szCs w:val="20"/>
        </w:rPr>
        <w:t>, osiągnięcie</w:t>
      </w:r>
      <w:r w:rsidRPr="00D04F15">
        <w:rPr>
          <w:rFonts w:ascii="Cambria" w:hAnsi="Cambria" w:cs="Times New Roman"/>
          <w:sz w:val="20"/>
          <w:szCs w:val="20"/>
        </w:rPr>
        <w:t>);</w:t>
      </w:r>
    </w:p>
    <w:p w14:paraId="018A507E" w14:textId="77777777" w:rsidR="00B95E8A" w:rsidRPr="00D04F15" w:rsidRDefault="00B95E8A" w:rsidP="00B95E8A">
      <w:pPr>
        <w:spacing w:before="60" w:after="60" w:line="240" w:lineRule="auto"/>
        <w:jc w:val="both"/>
        <w:rPr>
          <w:rFonts w:ascii="Cambria" w:hAnsi="Cambria" w:cs="Times New Roman"/>
          <w:i/>
          <w:iCs/>
          <w:sz w:val="20"/>
          <w:szCs w:val="20"/>
          <w:u w:val="single"/>
        </w:rPr>
      </w:pPr>
    </w:p>
    <w:p w14:paraId="323E930B" w14:textId="77777777" w:rsidR="00B95E8A" w:rsidRPr="00D04F15" w:rsidRDefault="00B95E8A" w:rsidP="00B95E8A">
      <w:pP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i/>
          <w:iCs/>
          <w:sz w:val="20"/>
          <w:szCs w:val="20"/>
          <w:u w:val="single"/>
        </w:rPr>
        <w:t>Wyrażam zgodę / nie wyrażam zgody</w:t>
      </w:r>
      <w:r w:rsidRPr="00D04F15">
        <w:rPr>
          <w:rFonts w:ascii="Cambria" w:hAnsi="Cambria" w:cs="Times New Roman"/>
          <w:sz w:val="20"/>
          <w:szCs w:val="20"/>
          <w:u w:val="single"/>
        </w:rPr>
        <w:t>*</w:t>
      </w:r>
      <w:r w:rsidRPr="00D04F15">
        <w:rPr>
          <w:rFonts w:ascii="Cambria" w:hAnsi="Cambria" w:cs="Times New Roman"/>
          <w:sz w:val="20"/>
          <w:szCs w:val="20"/>
        </w:rPr>
        <w:t xml:space="preserve"> </w:t>
      </w:r>
      <w:r w:rsidRPr="00D04F15">
        <w:rPr>
          <w:rFonts w:ascii="Cambria" w:hAnsi="Cambria" w:cs="Times New Roman"/>
          <w:b/>
          <w:bCs/>
          <w:sz w:val="20"/>
          <w:szCs w:val="20"/>
        </w:rPr>
        <w:t xml:space="preserve">na przetwarzanie wizerunku mojego dziecka w </w:t>
      </w:r>
      <w:r w:rsidRPr="00D04F15">
        <w:rPr>
          <w:rFonts w:ascii="Cambria" w:hAnsi="Cambria" w:cs="Times New Roman"/>
          <w:b/>
          <w:sz w:val="20"/>
          <w:szCs w:val="20"/>
        </w:rPr>
        <w:t>celach pamiątkowych (archiwalnych)</w:t>
      </w:r>
      <w:r w:rsidRPr="00D04F15">
        <w:rPr>
          <w:rFonts w:ascii="Cambria" w:hAnsi="Cambria" w:cs="Times New Roman"/>
          <w:sz w:val="20"/>
          <w:szCs w:val="20"/>
        </w:rPr>
        <w:t xml:space="preserve"> w ramach których wizerunek mojego dziecka może zostać utrwalony zarówno w formie zdjęć jak i filmów prezentujących różne przejawy codziennego funkcjonowania społeczności </w:t>
      </w:r>
      <w:r>
        <w:rPr>
          <w:rFonts w:ascii="Cambria" w:hAnsi="Cambria" w:cs="Times New Roman"/>
          <w:sz w:val="20"/>
          <w:szCs w:val="20"/>
        </w:rPr>
        <w:t>Gminy</w:t>
      </w:r>
      <w:r w:rsidRPr="00D04F15">
        <w:rPr>
          <w:rFonts w:ascii="Cambria" w:hAnsi="Cambria" w:cs="Times New Roman"/>
          <w:sz w:val="20"/>
          <w:szCs w:val="20"/>
        </w:rPr>
        <w:t xml:space="preserve"> - np. </w:t>
      </w:r>
      <w:r>
        <w:rPr>
          <w:rFonts w:ascii="Cambria" w:hAnsi="Cambria" w:cs="Times New Roman"/>
          <w:sz w:val="20"/>
          <w:szCs w:val="20"/>
        </w:rPr>
        <w:t>relacja z etapów konkursu, rozdanie nagród</w:t>
      </w:r>
      <w:r w:rsidRPr="00D04F15">
        <w:rPr>
          <w:rFonts w:ascii="Cambria" w:hAnsi="Cambria" w:cs="Times New Roman"/>
          <w:sz w:val="20"/>
          <w:szCs w:val="20"/>
        </w:rPr>
        <w:t xml:space="preserve">, a następnie umieszczony na stronie internetowej i profilach społecznościowych </w:t>
      </w:r>
      <w:r>
        <w:rPr>
          <w:rFonts w:ascii="Cambria" w:hAnsi="Cambria" w:cs="Times New Roman"/>
          <w:sz w:val="20"/>
          <w:szCs w:val="20"/>
        </w:rPr>
        <w:t>Gminy</w:t>
      </w:r>
      <w:r w:rsidRPr="00D04F15">
        <w:rPr>
          <w:rFonts w:ascii="Cambria" w:hAnsi="Cambria" w:cs="Times New Roman"/>
          <w:sz w:val="20"/>
          <w:szCs w:val="20"/>
        </w:rPr>
        <w:t>, w kronikach i księgach pamiątkowych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D04F15">
        <w:rPr>
          <w:rFonts w:ascii="Cambria" w:hAnsi="Cambria" w:cs="Times New Roman"/>
          <w:sz w:val="20"/>
          <w:szCs w:val="20"/>
        </w:rPr>
        <w:t xml:space="preserve">oraz na nośnikach elektronicznych takich jak np. płyty CD i DVD </w:t>
      </w:r>
      <w:r w:rsidRPr="00D04F15">
        <w:rPr>
          <w:rFonts w:ascii="Cambria" w:hAnsi="Cambria" w:cs="Times New Roman"/>
          <w:b/>
          <w:sz w:val="20"/>
          <w:szCs w:val="20"/>
        </w:rPr>
        <w:t xml:space="preserve">tworzonych wyłącznie do dokumentowania historii </w:t>
      </w:r>
      <w:r>
        <w:rPr>
          <w:rFonts w:ascii="Cambria" w:hAnsi="Cambria" w:cs="Times New Roman"/>
          <w:b/>
          <w:sz w:val="20"/>
          <w:szCs w:val="20"/>
        </w:rPr>
        <w:t xml:space="preserve">Gminy </w:t>
      </w:r>
      <w:r w:rsidRPr="00D04F15">
        <w:rPr>
          <w:rFonts w:ascii="Cambria" w:hAnsi="Cambria" w:cs="Times New Roman"/>
          <w:sz w:val="20"/>
          <w:szCs w:val="20"/>
        </w:rPr>
        <w:t xml:space="preserve">w sposób pozwalający na rozpoznanie dziecka (imię, nazwisko, </w:t>
      </w:r>
      <w:r>
        <w:rPr>
          <w:rFonts w:ascii="Cambria" w:hAnsi="Cambria" w:cs="Times New Roman"/>
          <w:sz w:val="20"/>
          <w:szCs w:val="20"/>
        </w:rPr>
        <w:t>osiągnięcie</w:t>
      </w:r>
      <w:r w:rsidRPr="00D04F15">
        <w:rPr>
          <w:rFonts w:ascii="Cambria" w:hAnsi="Cambria" w:cs="Times New Roman"/>
          <w:sz w:val="20"/>
          <w:szCs w:val="20"/>
        </w:rPr>
        <w:t>);</w:t>
      </w:r>
    </w:p>
    <w:p w14:paraId="259BD95A" w14:textId="77777777" w:rsidR="00B95E8A" w:rsidRPr="00D04F15" w:rsidRDefault="00B95E8A" w:rsidP="00B95E8A">
      <w:pPr>
        <w:spacing w:before="60" w:after="60" w:line="240" w:lineRule="auto"/>
        <w:jc w:val="both"/>
        <w:rPr>
          <w:rFonts w:ascii="Cambria" w:hAnsi="Cambria" w:cs="Times New Roman"/>
          <w:i/>
          <w:iCs/>
          <w:sz w:val="20"/>
          <w:szCs w:val="20"/>
          <w:u w:val="single"/>
        </w:rPr>
      </w:pPr>
    </w:p>
    <w:p w14:paraId="66EE1431" w14:textId="77777777" w:rsidR="00B95E8A" w:rsidRPr="00D04F15" w:rsidRDefault="00B95E8A" w:rsidP="00B95E8A">
      <w:pP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i/>
          <w:iCs/>
          <w:sz w:val="20"/>
          <w:szCs w:val="20"/>
          <w:u w:val="single"/>
        </w:rPr>
        <w:t>Wyrażam zgodę / nie wyrażam zgody</w:t>
      </w:r>
      <w:r w:rsidRPr="00D04F15">
        <w:rPr>
          <w:rFonts w:ascii="Cambria" w:hAnsi="Cambria" w:cs="Times New Roman"/>
          <w:sz w:val="20"/>
          <w:szCs w:val="20"/>
          <w:u w:val="single"/>
        </w:rPr>
        <w:t>*</w:t>
      </w:r>
      <w:r w:rsidRPr="00D04F15">
        <w:rPr>
          <w:rFonts w:ascii="Cambria" w:hAnsi="Cambria" w:cs="Times New Roman"/>
          <w:sz w:val="20"/>
          <w:szCs w:val="20"/>
        </w:rPr>
        <w:t xml:space="preserve"> </w:t>
      </w:r>
      <w:r w:rsidRPr="00D04F15">
        <w:rPr>
          <w:rFonts w:ascii="Cambria" w:hAnsi="Cambria" w:cs="Times New Roman"/>
          <w:b/>
          <w:bCs/>
          <w:sz w:val="20"/>
          <w:szCs w:val="20"/>
        </w:rPr>
        <w:t>na przetwarzanie wizerunku mojego dziecka w działalności</w:t>
      </w:r>
      <w:r w:rsidRPr="00D04F15">
        <w:rPr>
          <w:rFonts w:ascii="Cambria" w:hAnsi="Cambria" w:cs="Times New Roman"/>
          <w:b/>
          <w:sz w:val="20"/>
          <w:szCs w:val="20"/>
        </w:rPr>
        <w:t xml:space="preserve"> promocyjnej </w:t>
      </w:r>
      <w:r>
        <w:rPr>
          <w:rFonts w:ascii="Cambria" w:hAnsi="Cambria" w:cs="Times New Roman"/>
          <w:b/>
          <w:sz w:val="20"/>
          <w:szCs w:val="20"/>
        </w:rPr>
        <w:t>Gminy</w:t>
      </w:r>
      <w:r w:rsidRPr="00D04F15">
        <w:rPr>
          <w:rFonts w:ascii="Cambria" w:hAnsi="Cambria" w:cs="Times New Roman"/>
          <w:sz w:val="20"/>
          <w:szCs w:val="20"/>
        </w:rPr>
        <w:t xml:space="preserve"> w ramach której </w:t>
      </w:r>
      <w:r w:rsidRPr="00D04F15">
        <w:rPr>
          <w:rFonts w:ascii="Cambria" w:hAnsi="Cambria" w:cs="Times New Roman"/>
          <w:b/>
          <w:sz w:val="20"/>
          <w:szCs w:val="20"/>
        </w:rPr>
        <w:t>wizerunek</w:t>
      </w:r>
      <w:r w:rsidRPr="00D04F15">
        <w:rPr>
          <w:rFonts w:ascii="Cambria" w:hAnsi="Cambria" w:cs="Times New Roman"/>
          <w:sz w:val="20"/>
          <w:szCs w:val="20"/>
        </w:rPr>
        <w:t xml:space="preserve"> mojego dziecka zostać utrwalony w formie zdjęć, plakatów i filmów zachęcających do skorzystania z oferty </w:t>
      </w:r>
      <w:r>
        <w:rPr>
          <w:rFonts w:ascii="Cambria" w:hAnsi="Cambria" w:cs="Times New Roman"/>
          <w:sz w:val="20"/>
          <w:szCs w:val="20"/>
        </w:rPr>
        <w:t xml:space="preserve">działalności społecznej Gminy </w:t>
      </w:r>
      <w:r w:rsidRPr="00D04F15">
        <w:rPr>
          <w:rFonts w:ascii="Cambria" w:hAnsi="Cambria" w:cs="Times New Roman"/>
          <w:sz w:val="20"/>
          <w:szCs w:val="20"/>
        </w:rPr>
        <w:t>lub zawierających informacje na temat oferowane</w:t>
      </w:r>
      <w:r>
        <w:rPr>
          <w:rFonts w:ascii="Cambria" w:hAnsi="Cambria" w:cs="Times New Roman"/>
          <w:sz w:val="20"/>
          <w:szCs w:val="20"/>
        </w:rPr>
        <w:t>j działalności społecznej</w:t>
      </w:r>
      <w:r w:rsidRPr="00D04F15">
        <w:rPr>
          <w:rFonts w:ascii="Cambria" w:hAnsi="Cambria" w:cs="Times New Roman"/>
          <w:sz w:val="20"/>
          <w:szCs w:val="20"/>
        </w:rPr>
        <w:t xml:space="preserve">, a następnie umieszczony (w zależności od potrzeb) na stronie internetowej i profilach społecznościowych </w:t>
      </w:r>
      <w:r>
        <w:rPr>
          <w:rFonts w:ascii="Cambria" w:hAnsi="Cambria" w:cs="Times New Roman"/>
          <w:sz w:val="20"/>
          <w:szCs w:val="20"/>
        </w:rPr>
        <w:t>Gminy</w:t>
      </w:r>
      <w:r w:rsidRPr="00D04F15">
        <w:rPr>
          <w:rFonts w:ascii="Cambria" w:hAnsi="Cambria" w:cs="Times New Roman"/>
          <w:sz w:val="20"/>
          <w:szCs w:val="20"/>
        </w:rPr>
        <w:t>, w gazetach i serwisach ogłoszeniowych o zasięgu lokalnym i regionalnym oraz na powszechnie dostępnych tablicach ogłoszeń;</w:t>
      </w:r>
    </w:p>
    <w:p w14:paraId="568990BA" w14:textId="77777777" w:rsidR="00B95E8A" w:rsidRPr="00D04F15" w:rsidRDefault="00B95E8A" w:rsidP="00B95E8A">
      <w:pP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6820788" w14:textId="77777777" w:rsidR="00B95E8A" w:rsidRPr="00D04F15" w:rsidRDefault="00B95E8A" w:rsidP="00B95E8A">
      <w:pPr>
        <w:pStyle w:val="Akapitzlist"/>
        <w:numPr>
          <w:ilvl w:val="0"/>
          <w:numId w:val="4"/>
        </w:numPr>
        <w:spacing w:before="60" w:after="60" w:line="240" w:lineRule="auto"/>
        <w:ind w:left="142" w:hanging="284"/>
        <w:contextualSpacing w:val="0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sz w:val="20"/>
          <w:szCs w:val="20"/>
        </w:rPr>
        <w:t xml:space="preserve">niezależnie od wybranego celu, </w:t>
      </w:r>
      <w:r>
        <w:rPr>
          <w:rFonts w:ascii="Cambria" w:hAnsi="Cambria" w:cs="Times New Roman"/>
          <w:sz w:val="20"/>
          <w:szCs w:val="20"/>
        </w:rPr>
        <w:t xml:space="preserve">Gmina </w:t>
      </w:r>
      <w:r w:rsidRPr="00D04F15">
        <w:rPr>
          <w:rFonts w:ascii="Cambria" w:hAnsi="Cambria" w:cs="Times New Roman"/>
          <w:sz w:val="20"/>
          <w:szCs w:val="20"/>
        </w:rPr>
        <w:t>zobowiązuje się wykorzystywać wizerunek dziecka wyłącznie z poszanowaniem jego wolnej woli oraz w sposób chroniący jego dobra osobiste - w szczególności jego dobre imię, w czym będzie na bieżąco współpracowała z rodzicami;</w:t>
      </w:r>
    </w:p>
    <w:p w14:paraId="7567F60C" w14:textId="77777777" w:rsidR="00B95E8A" w:rsidRPr="00D04F15" w:rsidRDefault="00B95E8A" w:rsidP="00B95E8A">
      <w:pPr>
        <w:pStyle w:val="Akapitzlist"/>
        <w:numPr>
          <w:ilvl w:val="0"/>
          <w:numId w:val="4"/>
        </w:numPr>
        <w:tabs>
          <w:tab w:val="right" w:pos="9072"/>
        </w:tabs>
        <w:spacing w:before="60" w:after="60" w:line="240" w:lineRule="auto"/>
        <w:ind w:left="142" w:hanging="284"/>
        <w:contextualSpacing w:val="0"/>
        <w:jc w:val="both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sz w:val="20"/>
          <w:szCs w:val="20"/>
        </w:rPr>
        <w:t>niniejsza zgoda jest udzielona bezterminowo, do momentu wycofania niniejszej zgody</w:t>
      </w:r>
      <w:r>
        <w:rPr>
          <w:rFonts w:ascii="Cambria" w:hAnsi="Cambria" w:cs="Times New Roman"/>
          <w:sz w:val="20"/>
          <w:szCs w:val="20"/>
        </w:rPr>
        <w:t>.</w:t>
      </w:r>
    </w:p>
    <w:p w14:paraId="30571E20" w14:textId="77777777" w:rsidR="00B95E8A" w:rsidRPr="00D04F15" w:rsidRDefault="00B95E8A" w:rsidP="00B95E8A">
      <w:pPr>
        <w:tabs>
          <w:tab w:val="right" w:pos="9072"/>
        </w:tabs>
        <w:spacing w:before="60" w:after="60" w:line="240" w:lineRule="auto"/>
        <w:jc w:val="right"/>
        <w:rPr>
          <w:rFonts w:ascii="Cambria" w:hAnsi="Cambria" w:cs="Times New Roman"/>
          <w:sz w:val="20"/>
          <w:szCs w:val="20"/>
        </w:rPr>
      </w:pPr>
    </w:p>
    <w:p w14:paraId="192B7D88" w14:textId="77777777" w:rsidR="00B95E8A" w:rsidRPr="00D04F15" w:rsidRDefault="00B95E8A" w:rsidP="00B95E8A">
      <w:pP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D04F15">
        <w:rPr>
          <w:rFonts w:ascii="Cambria" w:hAnsi="Cambria" w:cs="Times New Roman"/>
          <w:sz w:val="20"/>
          <w:szCs w:val="20"/>
        </w:rPr>
        <w:t>______________________________________</w:t>
      </w:r>
      <w:r w:rsidRPr="00D04F15">
        <w:rPr>
          <w:rFonts w:ascii="Cambria" w:hAnsi="Cambria" w:cs="Times New Roman"/>
          <w:sz w:val="20"/>
          <w:szCs w:val="20"/>
        </w:rPr>
        <w:tab/>
      </w:r>
      <w:r w:rsidRPr="00D04F15">
        <w:rPr>
          <w:rFonts w:ascii="Cambria" w:hAnsi="Cambria" w:cs="Times New Roman"/>
          <w:sz w:val="20"/>
          <w:szCs w:val="20"/>
        </w:rPr>
        <w:tab/>
      </w:r>
      <w:r w:rsidRPr="00D04F15">
        <w:rPr>
          <w:rFonts w:ascii="Cambria" w:hAnsi="Cambria" w:cs="Times New Roman"/>
          <w:sz w:val="20"/>
          <w:szCs w:val="20"/>
        </w:rPr>
        <w:tab/>
      </w:r>
      <w:r w:rsidRPr="00D04F15">
        <w:rPr>
          <w:rFonts w:ascii="Cambria" w:hAnsi="Cambria" w:cs="Times New Roman"/>
          <w:sz w:val="20"/>
          <w:szCs w:val="20"/>
        </w:rPr>
        <w:tab/>
        <w:t>________________________________________</w:t>
      </w:r>
    </w:p>
    <w:p w14:paraId="347B7DF5" w14:textId="77777777" w:rsidR="00B95E8A" w:rsidRPr="00D04F15" w:rsidRDefault="00B95E8A" w:rsidP="00B95E8A">
      <w:pPr>
        <w:tabs>
          <w:tab w:val="left" w:pos="2835"/>
          <w:tab w:val="right" w:pos="9072"/>
        </w:tabs>
        <w:spacing w:before="60" w:after="60" w:line="240" w:lineRule="auto"/>
        <w:ind w:right="827"/>
        <w:jc w:val="right"/>
        <w:rPr>
          <w:rFonts w:ascii="Cambria" w:hAnsi="Cambria" w:cs="Times New Roman"/>
          <w:i/>
          <w:sz w:val="20"/>
          <w:szCs w:val="20"/>
          <w:vertAlign w:val="superscript"/>
        </w:rPr>
      </w:pPr>
      <w:r w:rsidRPr="00D04F15">
        <w:rPr>
          <w:rFonts w:ascii="Cambria" w:hAnsi="Cambria" w:cs="Times New Roman"/>
          <w:i/>
          <w:sz w:val="20"/>
          <w:szCs w:val="20"/>
          <w:vertAlign w:val="superscript"/>
        </w:rPr>
        <w:t>/ podpis rodzica / opiekuna prawnego /</w:t>
      </w:r>
      <w:r w:rsidRPr="00D04F15">
        <w:rPr>
          <w:rFonts w:ascii="Cambria" w:hAnsi="Cambria" w:cs="Times New Roman"/>
          <w:i/>
          <w:sz w:val="20"/>
          <w:szCs w:val="20"/>
          <w:vertAlign w:val="superscript"/>
        </w:rPr>
        <w:tab/>
      </w:r>
      <w:r w:rsidRPr="00D04F15">
        <w:rPr>
          <w:rFonts w:ascii="Cambria" w:hAnsi="Cambria" w:cs="Times New Roman"/>
          <w:i/>
          <w:sz w:val="20"/>
          <w:szCs w:val="20"/>
          <w:vertAlign w:val="superscript"/>
        </w:rPr>
        <w:tab/>
        <w:t xml:space="preserve">  / podpis rodzica / opiekuna prawnego /</w:t>
      </w:r>
    </w:p>
    <w:p w14:paraId="0CACE531" w14:textId="27629AFA" w:rsidR="00B95E8A" w:rsidRPr="00045860" w:rsidRDefault="00B95E8A" w:rsidP="00045860">
      <w:pPr>
        <w:tabs>
          <w:tab w:val="left" w:pos="2835"/>
          <w:tab w:val="right" w:pos="9072"/>
        </w:tabs>
        <w:spacing w:before="60" w:after="60" w:line="240" w:lineRule="auto"/>
        <w:ind w:right="425"/>
        <w:rPr>
          <w:rFonts w:ascii="Cambria" w:hAnsi="Cambria" w:cs="Times New Roman"/>
          <w:i/>
          <w:sz w:val="20"/>
          <w:szCs w:val="20"/>
        </w:rPr>
      </w:pPr>
      <w:r w:rsidRPr="00D04F15">
        <w:rPr>
          <w:rFonts w:ascii="Cambria" w:hAnsi="Cambria" w:cs="Times New Roman"/>
          <w:i/>
          <w:sz w:val="20"/>
          <w:szCs w:val="20"/>
        </w:rPr>
        <w:t>*Niepotrzebne skreślić / uzupełnić</w:t>
      </w:r>
      <w:r w:rsidRPr="00D04F15">
        <w:rPr>
          <w:rFonts w:ascii="Cambria" w:hAnsi="Cambria"/>
          <w:b/>
          <w:bCs/>
          <w:iCs/>
          <w:color w:val="000000"/>
          <w:sz w:val="16"/>
          <w:szCs w:val="16"/>
        </w:rPr>
        <w:t>________________________________________________________________________________________________________________________________</w:t>
      </w:r>
      <w:r w:rsidR="00045860">
        <w:rPr>
          <w:rFonts w:ascii="Cambria" w:hAnsi="Cambria"/>
          <w:b/>
          <w:bCs/>
          <w:iCs/>
          <w:color w:val="000000"/>
          <w:sz w:val="16"/>
          <w:szCs w:val="16"/>
        </w:rPr>
        <w:br/>
      </w:r>
      <w:r w:rsidR="00045860">
        <w:rPr>
          <w:rFonts w:ascii="Cambria" w:hAnsi="Cambria"/>
          <w:b/>
          <w:bCs/>
          <w:iCs/>
          <w:color w:val="000000"/>
          <w:sz w:val="16"/>
          <w:szCs w:val="16"/>
        </w:rPr>
        <w:br/>
      </w:r>
      <w:r w:rsidR="00045860">
        <w:rPr>
          <w:rFonts w:ascii="Cambria" w:hAnsi="Cambria"/>
          <w:b/>
          <w:bCs/>
          <w:iCs/>
          <w:color w:val="000000"/>
          <w:sz w:val="16"/>
          <w:szCs w:val="16"/>
        </w:rPr>
        <w:br/>
      </w:r>
      <w:r>
        <w:rPr>
          <w:rFonts w:ascii="Cambria" w:hAnsi="Cambria"/>
          <w:b/>
          <w:bCs/>
          <w:iCs/>
          <w:color w:val="000000"/>
          <w:sz w:val="16"/>
          <w:szCs w:val="16"/>
        </w:rPr>
        <w:t xml:space="preserve"> </w:t>
      </w:r>
      <w:r w:rsidRPr="00D04F15">
        <w:rPr>
          <w:rFonts w:ascii="Cambria" w:hAnsi="Cambria"/>
          <w:b/>
          <w:bCs/>
          <w:iCs/>
          <w:color w:val="000000"/>
          <w:sz w:val="16"/>
          <w:szCs w:val="16"/>
        </w:rPr>
        <w:t>INFORMACYJNA O ZASADACH PRZETWARZANIA DANYCH OSOBOWYCH</w:t>
      </w:r>
    </w:p>
    <w:p w14:paraId="5FB8BF19" w14:textId="7EC98AF5" w:rsidR="00B95E8A" w:rsidRPr="00045860" w:rsidRDefault="00B95E8A" w:rsidP="00045860">
      <w:pPr>
        <w:spacing w:before="60" w:after="120"/>
        <w:jc w:val="both"/>
        <w:rPr>
          <w:rFonts w:ascii="Cambria" w:hAnsi="Cambria" w:cs="Times New Roman"/>
          <w:sz w:val="16"/>
          <w:szCs w:val="16"/>
        </w:rPr>
      </w:pPr>
      <w:r w:rsidRPr="00D04F15">
        <w:rPr>
          <w:rFonts w:ascii="Cambria" w:hAnsi="Cambria" w:cs="Times New Roman"/>
          <w:b/>
          <w:bCs/>
          <w:sz w:val="16"/>
          <w:szCs w:val="16"/>
        </w:rPr>
        <w:t xml:space="preserve">Kto wykorzystuje dane: </w:t>
      </w:r>
      <w:r>
        <w:rPr>
          <w:rFonts w:ascii="Cambria" w:hAnsi="Cambria" w:cs="Times New Roman"/>
          <w:sz w:val="16"/>
          <w:szCs w:val="16"/>
        </w:rPr>
        <w:t>Gmina Leżajsk – Wójt Gminy Leżajsk</w:t>
      </w:r>
      <w:r w:rsidRPr="00D04F15">
        <w:rPr>
          <w:rFonts w:ascii="Cambria" w:hAnsi="Cambria" w:cs="Times New Roman"/>
          <w:sz w:val="16"/>
          <w:szCs w:val="16"/>
        </w:rPr>
        <w:t xml:space="preserve">. </w:t>
      </w:r>
      <w:r w:rsidRPr="00D04F15">
        <w:rPr>
          <w:rFonts w:ascii="Cambria" w:hAnsi="Cambria" w:cs="Times New Roman"/>
          <w:b/>
          <w:bCs/>
          <w:sz w:val="16"/>
          <w:szCs w:val="16"/>
        </w:rPr>
        <w:t>Kontakt.</w:t>
      </w:r>
      <w:r w:rsidRPr="00D04F15">
        <w:rPr>
          <w:rFonts w:ascii="Cambria" w:hAnsi="Cambria" w:cs="Times New Roman"/>
          <w:sz w:val="16"/>
          <w:szCs w:val="16"/>
        </w:rPr>
        <w:t xml:space="preserve"> </w:t>
      </w:r>
      <w:r w:rsidRPr="009E6F89">
        <w:rPr>
          <w:rFonts w:ascii="Cambria" w:hAnsi="Cambria"/>
          <w:sz w:val="16"/>
          <w:szCs w:val="16"/>
        </w:rPr>
        <w:t>ul. Łukasza Opalińskiego 2</w:t>
      </w:r>
      <w:r>
        <w:rPr>
          <w:rFonts w:ascii="Cambria" w:hAnsi="Cambria"/>
          <w:sz w:val="16"/>
          <w:szCs w:val="16"/>
        </w:rPr>
        <w:t xml:space="preserve">, </w:t>
      </w:r>
      <w:r w:rsidRPr="009E6F89">
        <w:rPr>
          <w:rFonts w:ascii="Cambria" w:hAnsi="Cambria" w:cs="Times New Roman"/>
          <w:sz w:val="16"/>
          <w:szCs w:val="16"/>
        </w:rPr>
        <w:t>37-300 Leżajsk</w:t>
      </w:r>
      <w:r>
        <w:rPr>
          <w:rFonts w:ascii="Cambria" w:hAnsi="Cambria" w:cs="Times New Roman"/>
          <w:sz w:val="16"/>
          <w:szCs w:val="16"/>
        </w:rPr>
        <w:t>.</w:t>
      </w:r>
      <w:r w:rsidRPr="00D04F15">
        <w:rPr>
          <w:rFonts w:ascii="Cambria" w:hAnsi="Cambria" w:cs="Times New Roman"/>
          <w:b/>
          <w:bCs/>
          <w:sz w:val="16"/>
          <w:szCs w:val="16"/>
        </w:rPr>
        <w:t xml:space="preserve"> Pytania, wnioski, inspektor ochrony danych: </w:t>
      </w:r>
      <w:hyperlink r:id="rId8" w:history="1">
        <w:r w:rsidRPr="00B845F0">
          <w:rPr>
            <w:rFonts w:ascii="Calibri" w:eastAsia="Calibri" w:hAnsi="Calibri" w:cs="Times New Roman"/>
            <w:color w:val="0563C1"/>
            <w:sz w:val="16"/>
            <w:szCs w:val="16"/>
            <w:u w:val="single"/>
          </w:rPr>
          <w:t>inspektorochronydanych@poczta.gminalezajsk.pl</w:t>
        </w:r>
      </w:hyperlink>
      <w:r w:rsidRPr="00D04F15">
        <w:rPr>
          <w:rFonts w:ascii="Cambria" w:hAnsi="Cambria" w:cs="Times New Roman"/>
          <w:sz w:val="16"/>
          <w:szCs w:val="16"/>
        </w:rPr>
        <w:t xml:space="preserve">. </w:t>
      </w:r>
      <w:r w:rsidRPr="00D04F15">
        <w:rPr>
          <w:rFonts w:ascii="Cambria" w:hAnsi="Cambria" w:cs="Times New Roman"/>
          <w:b/>
          <w:bCs/>
          <w:sz w:val="16"/>
          <w:szCs w:val="16"/>
        </w:rPr>
        <w:t xml:space="preserve">Cel wykorzystania: </w:t>
      </w:r>
      <w:r w:rsidRPr="00D04F15">
        <w:rPr>
          <w:rFonts w:ascii="Cambria" w:hAnsi="Cambria" w:cs="Times New Roman"/>
          <w:sz w:val="16"/>
          <w:szCs w:val="16"/>
        </w:rPr>
        <w:t>W zależności od Państwa woli dane osobowe, o których mowa w treści zgody, to albo wyłącznie jego utrwalony wizerunek albo - w zależności od wskazanego celu - wizerunek wraz z imieniem, nazwiskiem, bądź wizerunek wraz z</w:t>
      </w:r>
      <w:r>
        <w:rPr>
          <w:rFonts w:ascii="Cambria" w:hAnsi="Cambria" w:cs="Times New Roman"/>
          <w:sz w:val="16"/>
          <w:szCs w:val="16"/>
        </w:rPr>
        <w:t> </w:t>
      </w:r>
      <w:r w:rsidRPr="00D04F15">
        <w:rPr>
          <w:rFonts w:ascii="Cambria" w:hAnsi="Cambria" w:cs="Times New Roman"/>
          <w:sz w:val="16"/>
          <w:szCs w:val="16"/>
        </w:rPr>
        <w:t xml:space="preserve">imieniem, nazwiskiem </w:t>
      </w:r>
      <w:r>
        <w:rPr>
          <w:rFonts w:ascii="Cambria" w:hAnsi="Cambria" w:cs="Times New Roman"/>
          <w:sz w:val="16"/>
          <w:szCs w:val="16"/>
        </w:rPr>
        <w:t>i osiągnięciem</w:t>
      </w:r>
      <w:r w:rsidRPr="00D04F15">
        <w:rPr>
          <w:rFonts w:ascii="Cambria" w:hAnsi="Cambria" w:cs="Times New Roman"/>
          <w:sz w:val="16"/>
          <w:szCs w:val="16"/>
        </w:rPr>
        <w:t xml:space="preserve">. Dane te mogą być wykorzystywane do promowania różnego rodzaju osiągnięć dziecka, do celów pamiątkowych oraz do promocji </w:t>
      </w:r>
      <w:r>
        <w:rPr>
          <w:rFonts w:ascii="Cambria" w:hAnsi="Cambria" w:cs="Times New Roman"/>
          <w:sz w:val="16"/>
          <w:szCs w:val="16"/>
        </w:rPr>
        <w:t>Gminy</w:t>
      </w:r>
      <w:r w:rsidRPr="00D04F15">
        <w:rPr>
          <w:rFonts w:ascii="Cambria" w:hAnsi="Cambria" w:cs="Times New Roman"/>
          <w:sz w:val="16"/>
          <w:szCs w:val="16"/>
        </w:rPr>
        <w:t xml:space="preserve"> lub wyłącznie do niektórych z tych celów. </w:t>
      </w:r>
      <w:r w:rsidRPr="00D04F15">
        <w:rPr>
          <w:rFonts w:ascii="Cambria" w:hAnsi="Cambria" w:cs="Times New Roman"/>
          <w:b/>
          <w:bCs/>
          <w:sz w:val="16"/>
          <w:szCs w:val="16"/>
        </w:rPr>
        <w:t xml:space="preserve">Przysługujące prawa: </w:t>
      </w:r>
      <w:r w:rsidRPr="00D04F15">
        <w:rPr>
          <w:rFonts w:ascii="Cambria" w:hAnsi="Cambria" w:cs="Times New Roman"/>
          <w:sz w:val="16"/>
          <w:szCs w:val="16"/>
        </w:rPr>
        <w:t xml:space="preserve">prawo do dostępu do danych osobowych, prawo do ich sprostowania, usunięcia lub ograniczenia przetwarzania, prawo do przenoszenia danych osobowych, prawo do wycofania udzielonej zgody w dowolnym momencie, w tym prawo do wniesienia skargi do Prezesa Urzędu Ochrony Danych Osobowych. </w:t>
      </w:r>
      <w:r w:rsidRPr="00D04F15">
        <w:rPr>
          <w:rFonts w:ascii="Cambria" w:hAnsi="Cambria" w:cs="Times New Roman"/>
          <w:b/>
          <w:bCs/>
          <w:sz w:val="16"/>
          <w:szCs w:val="16"/>
        </w:rPr>
        <w:t>Polityka prywatności:</w:t>
      </w:r>
      <w:r w:rsidRPr="00D04F15">
        <w:rPr>
          <w:rFonts w:ascii="Cambria" w:hAnsi="Cambria" w:cs="Times New Roman"/>
          <w:sz w:val="16"/>
          <w:szCs w:val="16"/>
        </w:rPr>
        <w:t xml:space="preserve"> </w:t>
      </w:r>
      <w:r w:rsidRPr="00D04F15">
        <w:rPr>
          <w:rFonts w:ascii="Cambria" w:hAnsi="Cambria"/>
          <w:sz w:val="16"/>
          <w:szCs w:val="16"/>
        </w:rPr>
        <w:t xml:space="preserve">Dostępna w siedzibie </w:t>
      </w:r>
      <w:r>
        <w:rPr>
          <w:rFonts w:ascii="Cambria" w:hAnsi="Cambria"/>
          <w:sz w:val="16"/>
          <w:szCs w:val="16"/>
        </w:rPr>
        <w:t>Urzędu Gminy Leżajsk.</w:t>
      </w:r>
    </w:p>
    <w:sectPr w:rsidR="00B95E8A" w:rsidRPr="00045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5F6"/>
    <w:multiLevelType w:val="hybridMultilevel"/>
    <w:tmpl w:val="69DC9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533C"/>
    <w:multiLevelType w:val="hybridMultilevel"/>
    <w:tmpl w:val="6628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28CC0A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DE6C47"/>
    <w:multiLevelType w:val="hybridMultilevel"/>
    <w:tmpl w:val="6BE4808A"/>
    <w:lvl w:ilvl="0" w:tplc="E772B55A">
      <w:start w:val="1"/>
      <w:numFmt w:val="bullet"/>
      <w:lvlText w:val="-"/>
      <w:lvlJc w:val="left"/>
      <w:pPr>
        <w:ind w:left="1004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E583815"/>
    <w:multiLevelType w:val="hybridMultilevel"/>
    <w:tmpl w:val="C8D42508"/>
    <w:lvl w:ilvl="0" w:tplc="E772B55A">
      <w:start w:val="1"/>
      <w:numFmt w:val="bullet"/>
      <w:lvlText w:val="-"/>
      <w:lvlJc w:val="left"/>
      <w:pPr>
        <w:ind w:left="1004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96"/>
    <w:rsid w:val="000353AB"/>
    <w:rsid w:val="00045860"/>
    <w:rsid w:val="00047BE6"/>
    <w:rsid w:val="00060157"/>
    <w:rsid w:val="000D7296"/>
    <w:rsid w:val="000F4690"/>
    <w:rsid w:val="001A0581"/>
    <w:rsid w:val="001F1E68"/>
    <w:rsid w:val="00251B2B"/>
    <w:rsid w:val="002955A3"/>
    <w:rsid w:val="00394DF9"/>
    <w:rsid w:val="00397335"/>
    <w:rsid w:val="003F068B"/>
    <w:rsid w:val="00453D47"/>
    <w:rsid w:val="00530D06"/>
    <w:rsid w:val="005A0518"/>
    <w:rsid w:val="00682CE7"/>
    <w:rsid w:val="006B4995"/>
    <w:rsid w:val="00701C80"/>
    <w:rsid w:val="0078025E"/>
    <w:rsid w:val="007C6A5E"/>
    <w:rsid w:val="007D26A2"/>
    <w:rsid w:val="0089523E"/>
    <w:rsid w:val="008D25AA"/>
    <w:rsid w:val="0090163E"/>
    <w:rsid w:val="009254B3"/>
    <w:rsid w:val="00973790"/>
    <w:rsid w:val="0099710E"/>
    <w:rsid w:val="009D4673"/>
    <w:rsid w:val="00AD60B8"/>
    <w:rsid w:val="00B6191A"/>
    <w:rsid w:val="00B95E8A"/>
    <w:rsid w:val="00C43F1B"/>
    <w:rsid w:val="00D06B79"/>
    <w:rsid w:val="00D57C58"/>
    <w:rsid w:val="00DC232C"/>
    <w:rsid w:val="00E107EC"/>
    <w:rsid w:val="00F63987"/>
    <w:rsid w:val="00F7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2A59"/>
  <w15:chartTrackingRefBased/>
  <w15:docId w15:val="{DD07713B-301E-4A4D-AF0F-418F5EAB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7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67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D26A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26A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95E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5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E8A"/>
  </w:style>
  <w:style w:type="paragraph" w:styleId="NormalnyWeb">
    <w:name w:val="Normal (Web)"/>
    <w:basedOn w:val="Normalny"/>
    <w:uiPriority w:val="99"/>
    <w:unhideWhenUsed/>
    <w:rsid w:val="00B9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poczta.gminalezajs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romocja@poczta.gminalezaj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ochronydanych@poczta.gminalezajs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CDE9B-AA08-4C96-BDB8-176CAC90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2246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Mroczkowska</dc:creator>
  <cp:keywords/>
  <dc:description/>
  <cp:lastModifiedBy>Magdalena Mroczkowska</cp:lastModifiedBy>
  <cp:revision>5</cp:revision>
  <cp:lastPrinted>2021-02-18T07:41:00Z</cp:lastPrinted>
  <dcterms:created xsi:type="dcterms:W3CDTF">2021-02-16T13:34:00Z</dcterms:created>
  <dcterms:modified xsi:type="dcterms:W3CDTF">2021-02-18T10:17:00Z</dcterms:modified>
</cp:coreProperties>
</file>