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E28C0" w14:textId="740D2A36" w:rsidR="00BD4EAA" w:rsidRDefault="00BD4EAA" w:rsidP="001D01FE">
      <w:pPr>
        <w:pStyle w:val="Standard"/>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2DEE2112" w14:textId="02DB15CC" w:rsidR="00BD4EAA" w:rsidRPr="00AA540B" w:rsidRDefault="00BD4EAA" w:rsidP="00BD4EAA">
      <w:pPr>
        <w:pBdr>
          <w:top w:val="none" w:sz="0" w:space="0" w:color="auto"/>
          <w:left w:val="none" w:sz="0" w:space="0" w:color="auto"/>
          <w:bottom w:val="single" w:sz="4" w:space="1" w:color="auto"/>
          <w:right w:val="none" w:sz="0" w:space="0" w:color="auto"/>
        </w:pBdr>
        <w:rPr>
          <w:rFonts w:ascii="Times New Roman" w:hAnsi="Times New Roman" w:cs="Times New Roman"/>
          <w:b/>
          <w:sz w:val="28"/>
          <w:szCs w:val="28"/>
        </w:rPr>
      </w:pPr>
      <w:r>
        <w:rPr>
          <w:rFonts w:ascii="Times New Roman" w:hAnsi="Times New Roman" w:cs="Times New Roman"/>
          <w:sz w:val="24"/>
          <w:szCs w:val="24"/>
        </w:rPr>
        <w:tab/>
      </w:r>
      <w:r>
        <w:rPr>
          <w:rFonts w:ascii="Times New Roman" w:hAnsi="Times New Roman" w:cs="Times New Roman"/>
          <w:sz w:val="24"/>
          <w:szCs w:val="24"/>
        </w:rPr>
        <w:tab/>
      </w:r>
      <w:r w:rsidRPr="00AA540B">
        <w:rPr>
          <w:rFonts w:ascii="Times New Roman" w:hAnsi="Times New Roman" w:cs="Times New Roman"/>
          <w:b/>
          <w:sz w:val="28"/>
          <w:szCs w:val="28"/>
        </w:rPr>
        <w:tab/>
      </w:r>
      <w:r>
        <w:rPr>
          <w:rFonts w:ascii="Times New Roman" w:hAnsi="Times New Roman" w:cs="Times New Roman"/>
          <w:b/>
          <w:sz w:val="28"/>
          <w:szCs w:val="28"/>
        </w:rPr>
        <w:tab/>
      </w:r>
      <w:r w:rsidR="002A595F">
        <w:rPr>
          <w:rFonts w:ascii="Times New Roman" w:hAnsi="Times New Roman" w:cs="Times New Roman"/>
          <w:b/>
          <w:sz w:val="28"/>
          <w:szCs w:val="28"/>
        </w:rPr>
        <w:t xml:space="preserve">UMOWA </w:t>
      </w:r>
      <w:r w:rsidR="00F239B5">
        <w:rPr>
          <w:rFonts w:ascii="Times New Roman" w:hAnsi="Times New Roman" w:cs="Times New Roman"/>
          <w:b/>
          <w:sz w:val="28"/>
          <w:szCs w:val="28"/>
        </w:rPr>
        <w:t>NR………………..</w:t>
      </w:r>
    </w:p>
    <w:p w14:paraId="1D0A45ED" w14:textId="77777777" w:rsidR="008C57E8" w:rsidRDefault="008C57E8" w:rsidP="00BD4EAA">
      <w:pPr>
        <w:rPr>
          <w:rFonts w:ascii="Times New Roman" w:eastAsia="Times New Roman" w:hAnsi="Times New Roman"/>
          <w:sz w:val="24"/>
        </w:rPr>
      </w:pPr>
    </w:p>
    <w:p w14:paraId="237788C8" w14:textId="143AB80D" w:rsidR="00BD4EAA" w:rsidRDefault="00BD4EAA" w:rsidP="00BD4EAA">
      <w:pPr>
        <w:rPr>
          <w:rFonts w:ascii="Times New Roman" w:eastAsia="Times New Roman" w:hAnsi="Times New Roman"/>
          <w:sz w:val="24"/>
        </w:rPr>
      </w:pPr>
      <w:r>
        <w:rPr>
          <w:rFonts w:ascii="Times New Roman" w:eastAsia="Times New Roman" w:hAnsi="Times New Roman"/>
          <w:sz w:val="24"/>
        </w:rPr>
        <w:t xml:space="preserve">zawarta dnia </w:t>
      </w:r>
      <w:r w:rsidR="00F239B5">
        <w:rPr>
          <w:rFonts w:ascii="Times New Roman" w:eastAsia="Times New Roman" w:hAnsi="Times New Roman"/>
          <w:b/>
          <w:sz w:val="24"/>
        </w:rPr>
        <w:t>…………….</w:t>
      </w:r>
      <w:r w:rsidR="00513846">
        <w:rPr>
          <w:rFonts w:ascii="Times New Roman" w:eastAsia="Times New Roman" w:hAnsi="Times New Roman"/>
          <w:b/>
          <w:sz w:val="24"/>
        </w:rPr>
        <w:t>.0</w:t>
      </w:r>
      <w:r w:rsidR="009845BD">
        <w:rPr>
          <w:rFonts w:ascii="Times New Roman" w:eastAsia="Times New Roman" w:hAnsi="Times New Roman"/>
          <w:b/>
          <w:sz w:val="24"/>
        </w:rPr>
        <w:t>7</w:t>
      </w:r>
      <w:r w:rsidR="00513846">
        <w:rPr>
          <w:rFonts w:ascii="Times New Roman" w:eastAsia="Times New Roman" w:hAnsi="Times New Roman"/>
          <w:b/>
          <w:sz w:val="24"/>
        </w:rPr>
        <w:t>.</w:t>
      </w:r>
      <w:r w:rsidR="00DB667E">
        <w:rPr>
          <w:rFonts w:ascii="Times New Roman" w:eastAsia="Times New Roman" w:hAnsi="Times New Roman"/>
          <w:b/>
          <w:sz w:val="24"/>
        </w:rPr>
        <w:t>202</w:t>
      </w:r>
      <w:r w:rsidR="00F239B5">
        <w:rPr>
          <w:rFonts w:ascii="Times New Roman" w:eastAsia="Times New Roman" w:hAnsi="Times New Roman"/>
          <w:b/>
          <w:sz w:val="24"/>
        </w:rPr>
        <w:t>4</w:t>
      </w:r>
      <w:r>
        <w:rPr>
          <w:rFonts w:ascii="Times New Roman" w:eastAsia="Times New Roman" w:hAnsi="Times New Roman"/>
          <w:sz w:val="24"/>
        </w:rPr>
        <w:t xml:space="preserve"> roku w Wierzbicy pomiędzy:</w:t>
      </w:r>
    </w:p>
    <w:p w14:paraId="3BC720F2" w14:textId="77777777" w:rsidR="00BD4EAA" w:rsidRPr="00F2032F" w:rsidRDefault="00BD4EAA" w:rsidP="00BD4EAA">
      <w:pPr>
        <w:spacing w:after="0"/>
        <w:ind w:left="4"/>
        <w:rPr>
          <w:rFonts w:ascii="Times New Roman" w:eastAsia="Times New Roman" w:hAnsi="Times New Roman" w:cs="Times New Roman"/>
          <w:b/>
          <w:sz w:val="24"/>
          <w:szCs w:val="24"/>
        </w:rPr>
      </w:pPr>
      <w:r>
        <w:rPr>
          <w:rFonts w:ascii="Times New Roman" w:eastAsia="Times New Roman" w:hAnsi="Times New Roman"/>
          <w:b/>
          <w:sz w:val="24"/>
          <w:szCs w:val="24"/>
        </w:rPr>
        <w:br/>
      </w:r>
      <w:r w:rsidRPr="00F2032F">
        <w:rPr>
          <w:rFonts w:ascii="Times New Roman" w:eastAsia="Times New Roman" w:hAnsi="Times New Roman" w:cs="Times New Roman"/>
          <w:b/>
          <w:sz w:val="24"/>
          <w:szCs w:val="24"/>
        </w:rPr>
        <w:t xml:space="preserve">Gminą Wierzbica z siedzibą w Wierzbicy, </w:t>
      </w:r>
      <w:r w:rsidRPr="00F2032F">
        <w:rPr>
          <w:rFonts w:ascii="Times New Roman" w:hAnsi="Times New Roman" w:cs="Times New Roman"/>
          <w:b/>
          <w:sz w:val="24"/>
          <w:szCs w:val="24"/>
          <w:lang w:eastAsia="en-US"/>
        </w:rPr>
        <w:t>ul. Kościuszki 73</w:t>
      </w:r>
      <w:r w:rsidRPr="00F2032F">
        <w:rPr>
          <w:rFonts w:ascii="Times New Roman" w:eastAsia="Times New Roman" w:hAnsi="Times New Roman" w:cs="Times New Roman"/>
          <w:b/>
          <w:sz w:val="24"/>
          <w:szCs w:val="24"/>
        </w:rPr>
        <w:t xml:space="preserve">, </w:t>
      </w:r>
      <w:r w:rsidRPr="00F2032F">
        <w:rPr>
          <w:rFonts w:ascii="Times New Roman" w:hAnsi="Times New Roman" w:cs="Times New Roman"/>
          <w:b/>
          <w:sz w:val="24"/>
          <w:szCs w:val="24"/>
          <w:lang w:eastAsia="en-US"/>
        </w:rPr>
        <w:t>26–680 Wierzbica</w:t>
      </w:r>
      <w:r w:rsidRPr="00F2032F">
        <w:rPr>
          <w:rFonts w:ascii="Times New Roman" w:eastAsia="Times New Roman" w:hAnsi="Times New Roman" w:cs="Times New Roman"/>
          <w:b/>
          <w:sz w:val="24"/>
          <w:szCs w:val="24"/>
        </w:rPr>
        <w:t xml:space="preserve">, posiadającą NIP: </w:t>
      </w:r>
      <w:r w:rsidRPr="00F2032F">
        <w:rPr>
          <w:rFonts w:ascii="Times New Roman" w:hAnsi="Times New Roman" w:cs="Times New Roman"/>
          <w:b/>
          <w:spacing w:val="-3"/>
          <w:sz w:val="24"/>
          <w:szCs w:val="24"/>
          <w:lang w:eastAsia="en-US"/>
        </w:rPr>
        <w:t>948-238-24-81</w:t>
      </w:r>
      <w:r w:rsidRPr="00F2032F">
        <w:rPr>
          <w:rFonts w:ascii="Times New Roman" w:eastAsia="Times New Roman" w:hAnsi="Times New Roman" w:cs="Times New Roman"/>
          <w:b/>
          <w:sz w:val="24"/>
          <w:szCs w:val="24"/>
        </w:rPr>
        <w:t xml:space="preserve">, Regon </w:t>
      </w:r>
      <w:r w:rsidRPr="00F2032F">
        <w:rPr>
          <w:rFonts w:ascii="Times New Roman" w:hAnsi="Times New Roman" w:cs="Times New Roman"/>
          <w:b/>
          <w:sz w:val="24"/>
          <w:szCs w:val="24"/>
          <w:lang w:eastAsia="en-US"/>
        </w:rPr>
        <w:t>670224054,</w:t>
      </w:r>
      <w:r w:rsidRPr="00F2032F">
        <w:rPr>
          <w:rFonts w:ascii="Times New Roman" w:hAnsi="Times New Roman" w:cs="Times New Roman"/>
          <w:b/>
          <w:sz w:val="24"/>
          <w:szCs w:val="24"/>
          <w:lang w:eastAsia="en-US"/>
        </w:rPr>
        <w:br/>
      </w:r>
      <w:r w:rsidRPr="005E25C5">
        <w:rPr>
          <w:rFonts w:ascii="Times New Roman" w:eastAsia="Times New Roman" w:hAnsi="Times New Roman" w:cs="Times New Roman"/>
          <w:sz w:val="24"/>
          <w:szCs w:val="24"/>
        </w:rPr>
        <w:t>reprezentowaną przez:</w:t>
      </w:r>
    </w:p>
    <w:p w14:paraId="6147B7E8" w14:textId="2E3C440E" w:rsidR="00BD4EAA" w:rsidRPr="00F2032F" w:rsidRDefault="00BD4EAA" w:rsidP="00BD4EAA">
      <w:pPr>
        <w:spacing w:after="0"/>
        <w:ind w:left="4"/>
        <w:rPr>
          <w:rFonts w:ascii="Times New Roman" w:eastAsia="Times New Roman" w:hAnsi="Times New Roman" w:cs="Times New Roman"/>
          <w:b/>
          <w:sz w:val="24"/>
          <w:szCs w:val="24"/>
        </w:rPr>
      </w:pPr>
      <w:r w:rsidRPr="00F2032F">
        <w:rPr>
          <w:rFonts w:ascii="Times New Roman" w:eastAsia="Times New Roman" w:hAnsi="Times New Roman" w:cs="Times New Roman"/>
          <w:b/>
          <w:sz w:val="24"/>
          <w:szCs w:val="24"/>
        </w:rPr>
        <w:t>Wójt</w:t>
      </w:r>
      <w:r>
        <w:rPr>
          <w:rFonts w:ascii="Times New Roman" w:eastAsia="Times New Roman" w:hAnsi="Times New Roman" w:cs="Times New Roman"/>
          <w:b/>
          <w:sz w:val="24"/>
          <w:szCs w:val="24"/>
        </w:rPr>
        <w:t>a</w:t>
      </w:r>
      <w:r w:rsidRPr="00F2032F">
        <w:rPr>
          <w:rFonts w:ascii="Times New Roman" w:eastAsia="Times New Roman" w:hAnsi="Times New Roman" w:cs="Times New Roman"/>
          <w:b/>
          <w:sz w:val="24"/>
          <w:szCs w:val="24"/>
        </w:rPr>
        <w:t xml:space="preserve"> Gminy Wierzbica –</w:t>
      </w:r>
      <w:r w:rsidR="00DB667E">
        <w:rPr>
          <w:rFonts w:ascii="Times New Roman" w:eastAsia="Times New Roman" w:hAnsi="Times New Roman" w:cs="Times New Roman"/>
          <w:b/>
          <w:sz w:val="24"/>
          <w:szCs w:val="24"/>
        </w:rPr>
        <w:t xml:space="preserve"> </w:t>
      </w:r>
      <w:r w:rsidR="00F239B5">
        <w:rPr>
          <w:rFonts w:ascii="Times New Roman" w:eastAsia="Times New Roman" w:hAnsi="Times New Roman" w:cs="Times New Roman"/>
          <w:b/>
          <w:sz w:val="24"/>
          <w:szCs w:val="24"/>
        </w:rPr>
        <w:t>Agnieszkę Jastrzębską</w:t>
      </w:r>
    </w:p>
    <w:p w14:paraId="176730E0" w14:textId="77777777" w:rsidR="00BD4EAA" w:rsidRPr="002751EB" w:rsidRDefault="00BD4EAA" w:rsidP="00BD4EAA">
      <w:pPr>
        <w:spacing w:after="0"/>
        <w:ind w:left="4"/>
        <w:rPr>
          <w:rFonts w:ascii="Times New Roman" w:eastAsia="Times New Roman" w:hAnsi="Times New Roman" w:cs="Times New Roman"/>
          <w:sz w:val="24"/>
          <w:szCs w:val="24"/>
        </w:rPr>
      </w:pPr>
      <w:r w:rsidRPr="002751EB">
        <w:rPr>
          <w:rFonts w:ascii="Times New Roman" w:eastAsia="Times New Roman" w:hAnsi="Times New Roman" w:cs="Times New Roman"/>
          <w:sz w:val="24"/>
          <w:szCs w:val="24"/>
        </w:rPr>
        <w:t>przy kontrasygnacie:</w:t>
      </w:r>
    </w:p>
    <w:p w14:paraId="6CCAC2EF" w14:textId="316A0371" w:rsidR="00BD4EAA" w:rsidRDefault="00BD4EAA" w:rsidP="00BD4EAA">
      <w:pPr>
        <w:spacing w:after="0"/>
        <w:ind w:left="4"/>
        <w:rPr>
          <w:rFonts w:ascii="Times New Roman" w:eastAsia="Times New Roman" w:hAnsi="Times New Roman"/>
          <w:b/>
          <w:sz w:val="24"/>
          <w:szCs w:val="24"/>
        </w:rPr>
      </w:pPr>
      <w:r>
        <w:rPr>
          <w:rFonts w:ascii="Times New Roman" w:eastAsia="Times New Roman" w:hAnsi="Times New Roman"/>
          <w:b/>
          <w:sz w:val="24"/>
          <w:szCs w:val="24"/>
        </w:rPr>
        <w:t>Skarbnika Gminy</w:t>
      </w:r>
      <w:r w:rsidR="00DB667E">
        <w:rPr>
          <w:rFonts w:ascii="Times New Roman" w:eastAsia="Times New Roman" w:hAnsi="Times New Roman"/>
          <w:b/>
          <w:sz w:val="24"/>
          <w:szCs w:val="24"/>
        </w:rPr>
        <w:t xml:space="preserve"> Jolanty Szkopek</w:t>
      </w:r>
    </w:p>
    <w:p w14:paraId="139F2D70" w14:textId="77777777" w:rsidR="00F7640D" w:rsidRDefault="00BD4EAA" w:rsidP="00BD4EAA">
      <w:pPr>
        <w:spacing w:after="0"/>
        <w:ind w:left="4"/>
        <w:rPr>
          <w:rFonts w:ascii="Times New Roman" w:eastAsia="Times New Roman" w:hAnsi="Times New Roman" w:cs="Times New Roman"/>
          <w:sz w:val="24"/>
          <w:szCs w:val="24"/>
        </w:rPr>
      </w:pPr>
      <w:r w:rsidRPr="00F2032F">
        <w:rPr>
          <w:rFonts w:ascii="Times New Roman" w:eastAsia="Times New Roman" w:hAnsi="Times New Roman" w:cs="Times New Roman"/>
          <w:sz w:val="24"/>
          <w:szCs w:val="24"/>
        </w:rPr>
        <w:t>zwaną w dalszej części umowy „Zamawiającym” z jednej strony</w:t>
      </w:r>
      <w:r>
        <w:rPr>
          <w:rFonts w:ascii="Times New Roman" w:eastAsia="Times New Roman" w:hAnsi="Times New Roman" w:cs="Times New Roman"/>
          <w:sz w:val="24"/>
          <w:szCs w:val="24"/>
        </w:rPr>
        <w:t xml:space="preserve"> </w:t>
      </w:r>
    </w:p>
    <w:p w14:paraId="39A5488E" w14:textId="590B8C8D" w:rsidR="00BD4EAA" w:rsidRPr="00557411" w:rsidRDefault="00BD4EAA" w:rsidP="00BD4EAA">
      <w:pPr>
        <w:spacing w:after="0"/>
        <w:ind w:left="4"/>
        <w:rPr>
          <w:rFonts w:ascii="Times New Roman" w:eastAsia="Times New Roman" w:hAnsi="Times New Roman" w:cs="Times New Roman"/>
          <w:bCs/>
          <w:sz w:val="24"/>
          <w:szCs w:val="24"/>
        </w:rPr>
      </w:pPr>
      <w:r w:rsidRPr="00F2032F">
        <w:rPr>
          <w:rFonts w:ascii="Times New Roman" w:eastAsia="Times New Roman" w:hAnsi="Times New Roman" w:cs="Times New Roman"/>
          <w:b/>
          <w:sz w:val="24"/>
          <w:szCs w:val="24"/>
        </w:rPr>
        <w:t>a</w:t>
      </w:r>
    </w:p>
    <w:p w14:paraId="32E3ABC7" w14:textId="77777777" w:rsidR="00F239B5" w:rsidRDefault="00557411" w:rsidP="00BD4EAA">
      <w:pPr>
        <w:spacing w:after="0"/>
        <w:rPr>
          <w:rFonts w:ascii="Times New Roman" w:eastAsia="Times New Roman" w:hAnsi="Times New Roman" w:cs="Times New Roman"/>
          <w:b/>
          <w:sz w:val="24"/>
          <w:szCs w:val="24"/>
        </w:rPr>
      </w:pPr>
      <w:r w:rsidRPr="00557411">
        <w:rPr>
          <w:rFonts w:ascii="Times New Roman" w:eastAsia="Times New Roman" w:hAnsi="Times New Roman" w:cs="Times New Roman"/>
          <w:bCs/>
          <w:sz w:val="24"/>
          <w:szCs w:val="24"/>
        </w:rPr>
        <w:t xml:space="preserve">panem </w:t>
      </w:r>
      <w:r w:rsidR="00F239B5">
        <w:rPr>
          <w:rFonts w:ascii="Times New Roman" w:eastAsia="Times New Roman" w:hAnsi="Times New Roman" w:cs="Times New Roman"/>
          <w:bCs/>
          <w:sz w:val="24"/>
          <w:szCs w:val="24"/>
        </w:rPr>
        <w:t>………………………………</w:t>
      </w:r>
      <w:r w:rsidRPr="00557411">
        <w:rPr>
          <w:rFonts w:ascii="Times New Roman" w:eastAsia="Times New Roman" w:hAnsi="Times New Roman" w:cs="Times New Roman"/>
          <w:bCs/>
          <w:sz w:val="24"/>
          <w:szCs w:val="24"/>
        </w:rPr>
        <w:t xml:space="preserve"> prowadzącym działalność gospodarczą pod nazwą </w:t>
      </w:r>
      <w:r w:rsidR="00F239B5">
        <w:rPr>
          <w:rFonts w:ascii="Times New Roman" w:eastAsia="Times New Roman" w:hAnsi="Times New Roman" w:cs="Times New Roman"/>
          <w:b/>
          <w:sz w:val="24"/>
          <w:szCs w:val="24"/>
        </w:rPr>
        <w:t>………………………………………………………………………………………………….</w:t>
      </w:r>
    </w:p>
    <w:p w14:paraId="69B3DBB8" w14:textId="77777777" w:rsidR="00F239B5" w:rsidRDefault="00F239B5" w:rsidP="00BD4EAA">
      <w:pPr>
        <w:spacing w:after="0"/>
        <w:rPr>
          <w:rFonts w:ascii="Times New Roman" w:eastAsia="Times New Roman" w:hAnsi="Times New Roman" w:cs="Times New Roman"/>
          <w:b/>
          <w:sz w:val="24"/>
          <w:szCs w:val="24"/>
        </w:rPr>
      </w:pPr>
    </w:p>
    <w:p w14:paraId="3380A7D4" w14:textId="77777777" w:rsidR="00BD4EAA" w:rsidRPr="00F239B5" w:rsidRDefault="00BD4EAA" w:rsidP="00BD4EAA">
      <w:pPr>
        <w:pStyle w:val="Default"/>
        <w:jc w:val="both"/>
        <w:rPr>
          <w:color w:val="auto"/>
        </w:rPr>
      </w:pPr>
      <w:r w:rsidRPr="00F239B5">
        <w:rPr>
          <w:color w:val="auto"/>
        </w:rPr>
        <w:t>zwany w dalszej części umowy „Wykonawcą”</w:t>
      </w:r>
      <w:r w:rsidR="0049676B" w:rsidRPr="00F239B5">
        <w:rPr>
          <w:color w:val="auto"/>
        </w:rPr>
        <w:t xml:space="preserve"> </w:t>
      </w:r>
      <w:r w:rsidRPr="00F239B5">
        <w:rPr>
          <w:color w:val="auto"/>
        </w:rPr>
        <w:t>zawierają umowę o następującej treści:</w:t>
      </w:r>
    </w:p>
    <w:p w14:paraId="69B33DA4" w14:textId="2E294E32" w:rsidR="0049676B" w:rsidRPr="00F239B5" w:rsidRDefault="0049676B" w:rsidP="00BD4EAA">
      <w:pPr>
        <w:pStyle w:val="Default"/>
        <w:jc w:val="both"/>
        <w:rPr>
          <w:color w:val="auto"/>
        </w:rPr>
      </w:pPr>
    </w:p>
    <w:p w14:paraId="01A99761" w14:textId="77777777" w:rsidR="008C57E8" w:rsidRPr="00F239B5" w:rsidRDefault="008C57E8" w:rsidP="00BD4EAA">
      <w:pPr>
        <w:pStyle w:val="Default"/>
        <w:jc w:val="both"/>
        <w:rPr>
          <w:color w:val="auto"/>
        </w:rPr>
      </w:pPr>
    </w:p>
    <w:p w14:paraId="1C509D50" w14:textId="77777777" w:rsidR="00BD4EAA" w:rsidRPr="00F239B5" w:rsidRDefault="00BD4EAA" w:rsidP="00BD4EAA">
      <w:pPr>
        <w:pStyle w:val="Default"/>
        <w:ind w:left="3540" w:firstLine="708"/>
        <w:jc w:val="both"/>
        <w:rPr>
          <w:color w:val="auto"/>
        </w:rPr>
      </w:pPr>
      <w:r w:rsidRPr="00F239B5">
        <w:rPr>
          <w:b/>
          <w:bCs/>
          <w:color w:val="auto"/>
        </w:rPr>
        <w:t>§ 1</w:t>
      </w:r>
    </w:p>
    <w:p w14:paraId="0D625622" w14:textId="7CF460F4" w:rsidR="00F239B5" w:rsidRPr="00F239B5" w:rsidRDefault="00BD4EAA" w:rsidP="00513846">
      <w:pPr>
        <w:jc w:val="both"/>
        <w:rPr>
          <w:rFonts w:ascii="Times New Roman" w:hAnsi="Times New Roman" w:cs="Times New Roman"/>
        </w:rPr>
      </w:pPr>
      <w:r w:rsidRPr="00F239B5">
        <w:rPr>
          <w:rFonts w:ascii="Times New Roman" w:hAnsi="Times New Roman" w:cs="Times New Roman"/>
          <w:color w:val="auto"/>
          <w:sz w:val="24"/>
          <w:szCs w:val="24"/>
        </w:rPr>
        <w:t xml:space="preserve">Zamawiający zleca, a Wykonawca przyjmuje do wykonania roboty budowlane związane </w:t>
      </w:r>
      <w:r w:rsidR="00F239B5" w:rsidRPr="00F239B5">
        <w:rPr>
          <w:rFonts w:ascii="Times New Roman" w:hAnsi="Times New Roman" w:cs="Times New Roman"/>
          <w:color w:val="auto"/>
          <w:sz w:val="24"/>
          <w:szCs w:val="24"/>
        </w:rPr>
        <w:t xml:space="preserve">                              </w:t>
      </w:r>
      <w:r w:rsidRPr="00F239B5">
        <w:rPr>
          <w:rFonts w:ascii="Times New Roman" w:hAnsi="Times New Roman" w:cs="Times New Roman"/>
          <w:color w:val="auto"/>
          <w:sz w:val="24"/>
          <w:szCs w:val="24"/>
        </w:rPr>
        <w:t>z wykonaniem</w:t>
      </w:r>
      <w:r w:rsidR="008C57E8" w:rsidRPr="00F239B5">
        <w:rPr>
          <w:rFonts w:ascii="Times New Roman" w:hAnsi="Times New Roman" w:cs="Times New Roman"/>
          <w:color w:val="auto"/>
          <w:sz w:val="24"/>
          <w:szCs w:val="24"/>
        </w:rPr>
        <w:t xml:space="preserve"> zadania pn.:</w:t>
      </w:r>
      <w:r w:rsidR="003C20A8" w:rsidRPr="00F239B5">
        <w:rPr>
          <w:rFonts w:ascii="Times New Roman" w:hAnsi="Times New Roman" w:cs="Times New Roman"/>
          <w:b/>
          <w:bCs/>
          <w:color w:val="auto"/>
          <w:sz w:val="24"/>
          <w:szCs w:val="24"/>
          <w:bdr w:val="none" w:sz="0" w:space="0" w:color="auto"/>
          <w:lang w:eastAsia="en-US"/>
        </w:rPr>
        <w:t xml:space="preserve"> </w:t>
      </w:r>
      <w:r w:rsidR="00F239B5" w:rsidRPr="00F239B5">
        <w:rPr>
          <w:rFonts w:ascii="Times New Roman" w:hAnsi="Times New Roman" w:cs="Times New Roman"/>
          <w:sz w:val="24"/>
          <w:szCs w:val="24"/>
        </w:rPr>
        <w:t>„</w:t>
      </w:r>
      <w:bookmarkStart w:id="0" w:name="_Hlk53126947"/>
      <w:r w:rsidR="00F239B5" w:rsidRPr="00F239B5">
        <w:rPr>
          <w:rFonts w:ascii="Times New Roman" w:hAnsi="Times New Roman" w:cs="Times New Roman"/>
          <w:b/>
          <w:bCs/>
          <w:sz w:val="24"/>
          <w:szCs w:val="24"/>
        </w:rPr>
        <w:t>Wykonanie remontu łazienek w Zespole Szkolno</w:t>
      </w:r>
      <w:r w:rsidR="00D07CAF">
        <w:rPr>
          <w:rFonts w:ascii="Times New Roman" w:hAnsi="Times New Roman" w:cs="Times New Roman"/>
          <w:b/>
          <w:bCs/>
          <w:sz w:val="24"/>
          <w:szCs w:val="24"/>
        </w:rPr>
        <w:t>-</w:t>
      </w:r>
      <w:r w:rsidR="00F239B5" w:rsidRPr="00F239B5">
        <w:rPr>
          <w:rFonts w:ascii="Times New Roman" w:hAnsi="Times New Roman" w:cs="Times New Roman"/>
          <w:b/>
          <w:bCs/>
          <w:sz w:val="24"/>
          <w:szCs w:val="24"/>
        </w:rPr>
        <w:t>Przedszkolnym w m. Zalesice”</w:t>
      </w:r>
      <w:bookmarkEnd w:id="0"/>
    </w:p>
    <w:p w14:paraId="06E19659" w14:textId="57AD7570" w:rsidR="00BD4EAA" w:rsidRDefault="008C57E8" w:rsidP="00FD1E8A">
      <w:pPr>
        <w:pStyle w:val="Default"/>
        <w:ind w:left="2832" w:firstLine="708"/>
        <w:rPr>
          <w:color w:val="auto"/>
          <w:sz w:val="23"/>
          <w:szCs w:val="23"/>
        </w:rPr>
      </w:pPr>
      <w:r>
        <w:rPr>
          <w:b/>
          <w:bCs/>
          <w:color w:val="auto"/>
          <w:sz w:val="23"/>
          <w:szCs w:val="23"/>
        </w:rPr>
        <w:t xml:space="preserve">         </w:t>
      </w:r>
      <w:r w:rsidR="000C77AA">
        <w:rPr>
          <w:b/>
          <w:bCs/>
          <w:color w:val="auto"/>
          <w:sz w:val="23"/>
          <w:szCs w:val="23"/>
        </w:rPr>
        <w:t xml:space="preserve">   </w:t>
      </w:r>
      <w:r w:rsidR="00BD4EAA">
        <w:rPr>
          <w:b/>
          <w:bCs/>
          <w:color w:val="auto"/>
          <w:sz w:val="23"/>
          <w:szCs w:val="23"/>
        </w:rPr>
        <w:t>§ 2</w:t>
      </w:r>
    </w:p>
    <w:p w14:paraId="17518F02" w14:textId="1D96B083" w:rsidR="00BD4EAA" w:rsidRDefault="00BD4EAA" w:rsidP="00BD4EAA">
      <w:pPr>
        <w:pStyle w:val="Default"/>
        <w:jc w:val="both"/>
        <w:rPr>
          <w:color w:val="auto"/>
          <w:sz w:val="23"/>
          <w:szCs w:val="23"/>
        </w:rPr>
      </w:pPr>
      <w:r>
        <w:rPr>
          <w:color w:val="auto"/>
          <w:sz w:val="23"/>
          <w:szCs w:val="23"/>
        </w:rPr>
        <w:t xml:space="preserve">Termin realizacji zamówienia: </w:t>
      </w:r>
      <w:r w:rsidR="00F239B5" w:rsidRPr="00F239B5">
        <w:rPr>
          <w:b/>
          <w:bCs/>
          <w:color w:val="auto"/>
          <w:sz w:val="23"/>
          <w:szCs w:val="23"/>
        </w:rPr>
        <w:t>23</w:t>
      </w:r>
      <w:r w:rsidR="008C57E8" w:rsidRPr="00F239B5">
        <w:rPr>
          <w:b/>
          <w:bCs/>
          <w:color w:val="auto"/>
          <w:sz w:val="23"/>
          <w:szCs w:val="23"/>
        </w:rPr>
        <w:t>.</w:t>
      </w:r>
      <w:r w:rsidR="00513846" w:rsidRPr="00F239B5">
        <w:rPr>
          <w:b/>
          <w:bCs/>
          <w:color w:val="auto"/>
          <w:sz w:val="23"/>
          <w:szCs w:val="23"/>
        </w:rPr>
        <w:t>0</w:t>
      </w:r>
      <w:r w:rsidR="00F239B5" w:rsidRPr="00F239B5">
        <w:rPr>
          <w:b/>
          <w:bCs/>
          <w:color w:val="auto"/>
          <w:sz w:val="23"/>
          <w:szCs w:val="23"/>
        </w:rPr>
        <w:t>8</w:t>
      </w:r>
      <w:r w:rsidR="008C57E8" w:rsidRPr="00F239B5">
        <w:rPr>
          <w:b/>
          <w:bCs/>
          <w:color w:val="auto"/>
          <w:sz w:val="23"/>
          <w:szCs w:val="23"/>
        </w:rPr>
        <w:t>.20</w:t>
      </w:r>
      <w:r w:rsidR="000E3EFB" w:rsidRPr="00F239B5">
        <w:rPr>
          <w:b/>
          <w:bCs/>
          <w:color w:val="auto"/>
          <w:sz w:val="23"/>
          <w:szCs w:val="23"/>
        </w:rPr>
        <w:t>2</w:t>
      </w:r>
      <w:r w:rsidR="00F239B5" w:rsidRPr="00F239B5">
        <w:rPr>
          <w:b/>
          <w:bCs/>
          <w:color w:val="auto"/>
          <w:sz w:val="23"/>
          <w:szCs w:val="23"/>
        </w:rPr>
        <w:t xml:space="preserve">4 </w:t>
      </w:r>
      <w:r w:rsidR="00513846" w:rsidRPr="00F239B5">
        <w:rPr>
          <w:b/>
          <w:bCs/>
          <w:color w:val="auto"/>
          <w:sz w:val="23"/>
          <w:szCs w:val="23"/>
        </w:rPr>
        <w:t>r.</w:t>
      </w:r>
    </w:p>
    <w:p w14:paraId="2EE7EC73" w14:textId="77777777" w:rsidR="0049676B" w:rsidRDefault="0049676B" w:rsidP="00BD4EAA">
      <w:pPr>
        <w:pStyle w:val="Default"/>
        <w:jc w:val="both"/>
        <w:rPr>
          <w:color w:val="auto"/>
          <w:sz w:val="23"/>
          <w:szCs w:val="23"/>
        </w:rPr>
      </w:pPr>
    </w:p>
    <w:p w14:paraId="1266D33B" w14:textId="77777777" w:rsidR="00BD4EAA" w:rsidRDefault="00BD4EAA" w:rsidP="00BD4EAA">
      <w:pPr>
        <w:pStyle w:val="Default"/>
        <w:ind w:left="3540" w:firstLine="708"/>
        <w:jc w:val="both"/>
        <w:rPr>
          <w:color w:val="auto"/>
          <w:sz w:val="23"/>
          <w:szCs w:val="23"/>
        </w:rPr>
      </w:pPr>
      <w:r>
        <w:rPr>
          <w:b/>
          <w:bCs/>
          <w:color w:val="auto"/>
          <w:sz w:val="23"/>
          <w:szCs w:val="23"/>
        </w:rPr>
        <w:t>§ 3</w:t>
      </w:r>
    </w:p>
    <w:p w14:paraId="0DC2394B" w14:textId="77777777" w:rsidR="00BD4EAA" w:rsidRDefault="00BD4EAA" w:rsidP="00BD4EAA">
      <w:pPr>
        <w:pStyle w:val="Default"/>
        <w:jc w:val="both"/>
        <w:rPr>
          <w:color w:val="auto"/>
          <w:sz w:val="23"/>
          <w:szCs w:val="23"/>
        </w:rPr>
      </w:pPr>
      <w:r>
        <w:rPr>
          <w:color w:val="auto"/>
          <w:sz w:val="23"/>
          <w:szCs w:val="23"/>
        </w:rPr>
        <w:t>Zamawiający oświadcza, że posiada prawo do dysponowania nieruchomością.</w:t>
      </w:r>
    </w:p>
    <w:p w14:paraId="6F1CAC93" w14:textId="77777777" w:rsidR="0049676B" w:rsidRDefault="0049676B" w:rsidP="00BD4EAA">
      <w:pPr>
        <w:pStyle w:val="Default"/>
        <w:jc w:val="both"/>
        <w:rPr>
          <w:color w:val="auto"/>
          <w:sz w:val="23"/>
          <w:szCs w:val="23"/>
        </w:rPr>
      </w:pPr>
    </w:p>
    <w:p w14:paraId="3A15800C" w14:textId="77777777" w:rsidR="00BD4EAA" w:rsidRDefault="00BD4EAA" w:rsidP="00BD4EAA">
      <w:pPr>
        <w:pStyle w:val="Default"/>
        <w:ind w:left="3540" w:firstLine="708"/>
        <w:jc w:val="both"/>
        <w:rPr>
          <w:color w:val="auto"/>
          <w:sz w:val="23"/>
          <w:szCs w:val="23"/>
        </w:rPr>
      </w:pPr>
      <w:r>
        <w:rPr>
          <w:b/>
          <w:bCs/>
          <w:color w:val="auto"/>
          <w:sz w:val="23"/>
          <w:szCs w:val="23"/>
        </w:rPr>
        <w:t>§ 4</w:t>
      </w:r>
    </w:p>
    <w:p w14:paraId="65DE1929" w14:textId="1AE24161" w:rsidR="00BD4EAA" w:rsidRDefault="00BD4EAA" w:rsidP="00BD4EAA">
      <w:pPr>
        <w:pStyle w:val="Default"/>
        <w:jc w:val="both"/>
        <w:rPr>
          <w:color w:val="auto"/>
          <w:sz w:val="23"/>
          <w:szCs w:val="23"/>
        </w:rPr>
      </w:pPr>
      <w:r>
        <w:rPr>
          <w:color w:val="auto"/>
          <w:sz w:val="23"/>
          <w:szCs w:val="23"/>
        </w:rPr>
        <w:t>Do obowiązków Zamawiającego należy:</w:t>
      </w:r>
    </w:p>
    <w:p w14:paraId="74F2D870" w14:textId="46C4D58C" w:rsidR="001D01FE" w:rsidRDefault="001D01FE" w:rsidP="00BD4EAA">
      <w:pPr>
        <w:pStyle w:val="Default"/>
        <w:jc w:val="both"/>
        <w:rPr>
          <w:color w:val="auto"/>
          <w:sz w:val="23"/>
          <w:szCs w:val="23"/>
        </w:rPr>
      </w:pPr>
      <w:r>
        <w:rPr>
          <w:color w:val="auto"/>
          <w:sz w:val="23"/>
          <w:szCs w:val="23"/>
        </w:rPr>
        <w:t>1. Wykonanie robót zgodnie z załączonym przedmiarem robót.</w:t>
      </w:r>
    </w:p>
    <w:p w14:paraId="5EA538F1" w14:textId="483A4B43" w:rsidR="00BD4EAA" w:rsidRDefault="001D01FE" w:rsidP="00BD4EAA">
      <w:pPr>
        <w:pStyle w:val="Default"/>
        <w:spacing w:after="54"/>
        <w:jc w:val="both"/>
        <w:rPr>
          <w:color w:val="auto"/>
          <w:sz w:val="23"/>
          <w:szCs w:val="23"/>
        </w:rPr>
      </w:pPr>
      <w:r>
        <w:rPr>
          <w:color w:val="auto"/>
          <w:sz w:val="23"/>
          <w:szCs w:val="23"/>
        </w:rPr>
        <w:t>2</w:t>
      </w:r>
      <w:r w:rsidR="00BD4EAA">
        <w:rPr>
          <w:color w:val="auto"/>
          <w:sz w:val="23"/>
          <w:szCs w:val="23"/>
        </w:rPr>
        <w:t>. Zapewnienie nadzoru inwestorskiego.</w:t>
      </w:r>
    </w:p>
    <w:p w14:paraId="03864F52" w14:textId="0A1EA762" w:rsidR="00BD4EAA" w:rsidRDefault="001D01FE" w:rsidP="00BD4EAA">
      <w:pPr>
        <w:pStyle w:val="Default"/>
        <w:spacing w:after="54"/>
        <w:jc w:val="both"/>
        <w:rPr>
          <w:color w:val="auto"/>
          <w:sz w:val="23"/>
          <w:szCs w:val="23"/>
        </w:rPr>
      </w:pPr>
      <w:r>
        <w:rPr>
          <w:color w:val="auto"/>
          <w:sz w:val="23"/>
          <w:szCs w:val="23"/>
        </w:rPr>
        <w:t>3</w:t>
      </w:r>
      <w:r w:rsidR="00BD4EAA">
        <w:rPr>
          <w:color w:val="auto"/>
          <w:sz w:val="23"/>
          <w:szCs w:val="23"/>
        </w:rPr>
        <w:t>. Odebranie wykonanych robót.</w:t>
      </w:r>
    </w:p>
    <w:p w14:paraId="529DA121" w14:textId="2EA9C29D" w:rsidR="00BD4EAA" w:rsidRDefault="001D01FE" w:rsidP="00BD4EAA">
      <w:pPr>
        <w:pStyle w:val="Default"/>
        <w:jc w:val="both"/>
        <w:rPr>
          <w:color w:val="auto"/>
          <w:sz w:val="23"/>
          <w:szCs w:val="23"/>
        </w:rPr>
      </w:pPr>
      <w:r>
        <w:rPr>
          <w:color w:val="auto"/>
          <w:sz w:val="23"/>
          <w:szCs w:val="23"/>
        </w:rPr>
        <w:t>4</w:t>
      </w:r>
      <w:r w:rsidR="00BD4EAA">
        <w:rPr>
          <w:color w:val="auto"/>
          <w:sz w:val="23"/>
          <w:szCs w:val="23"/>
        </w:rPr>
        <w:t>. Zapłata umówionego wynagrodzenia.</w:t>
      </w:r>
    </w:p>
    <w:p w14:paraId="043B4C81" w14:textId="77777777" w:rsidR="00BD4EAA" w:rsidRDefault="00BD4EAA" w:rsidP="00BD4EAA">
      <w:pPr>
        <w:pStyle w:val="Default"/>
        <w:jc w:val="both"/>
        <w:rPr>
          <w:color w:val="auto"/>
          <w:sz w:val="23"/>
          <w:szCs w:val="23"/>
        </w:rPr>
      </w:pPr>
    </w:p>
    <w:p w14:paraId="71F29859" w14:textId="77777777" w:rsidR="00BD4EAA" w:rsidRDefault="000C77AA" w:rsidP="00BD4EAA">
      <w:pPr>
        <w:pStyle w:val="Default"/>
        <w:ind w:left="3540" w:firstLine="708"/>
        <w:jc w:val="both"/>
        <w:rPr>
          <w:color w:val="auto"/>
          <w:sz w:val="23"/>
          <w:szCs w:val="23"/>
        </w:rPr>
      </w:pPr>
      <w:r>
        <w:rPr>
          <w:b/>
          <w:bCs/>
          <w:color w:val="auto"/>
          <w:sz w:val="23"/>
          <w:szCs w:val="23"/>
        </w:rPr>
        <w:t xml:space="preserve"> </w:t>
      </w:r>
      <w:r w:rsidR="00BD4EAA">
        <w:rPr>
          <w:b/>
          <w:bCs/>
          <w:color w:val="auto"/>
          <w:sz w:val="23"/>
          <w:szCs w:val="23"/>
        </w:rPr>
        <w:t>§ 5</w:t>
      </w:r>
    </w:p>
    <w:p w14:paraId="02CB83F9" w14:textId="77777777" w:rsidR="00BD4EAA" w:rsidRDefault="00BD4EAA" w:rsidP="00BD4EAA">
      <w:pPr>
        <w:pStyle w:val="Default"/>
        <w:jc w:val="both"/>
        <w:rPr>
          <w:color w:val="auto"/>
          <w:sz w:val="23"/>
          <w:szCs w:val="23"/>
        </w:rPr>
      </w:pPr>
      <w:r>
        <w:rPr>
          <w:color w:val="auto"/>
          <w:sz w:val="23"/>
          <w:szCs w:val="23"/>
        </w:rPr>
        <w:t>Do obowiązków Wykonawcy należy:</w:t>
      </w:r>
    </w:p>
    <w:p w14:paraId="5492A1D3" w14:textId="69D34642" w:rsidR="00BD4EAA" w:rsidRDefault="00BD4EAA" w:rsidP="00BD4EAA">
      <w:pPr>
        <w:pStyle w:val="Default"/>
        <w:spacing w:after="54"/>
        <w:jc w:val="both"/>
        <w:rPr>
          <w:color w:val="auto"/>
          <w:sz w:val="23"/>
          <w:szCs w:val="23"/>
        </w:rPr>
      </w:pPr>
      <w:r>
        <w:rPr>
          <w:color w:val="auto"/>
          <w:sz w:val="23"/>
          <w:szCs w:val="23"/>
        </w:rPr>
        <w:t>1. Wykonanie przedmiotu umowy, określonego w §1 niniejszej umowy zgodnie z obowiązującymi normami, zasadami wiedzy i sztuki budowlanej</w:t>
      </w:r>
      <w:r w:rsidR="00F239B5">
        <w:rPr>
          <w:color w:val="auto"/>
          <w:sz w:val="23"/>
          <w:szCs w:val="23"/>
        </w:rPr>
        <w:t xml:space="preserve"> </w:t>
      </w:r>
      <w:r>
        <w:rPr>
          <w:color w:val="auto"/>
          <w:sz w:val="23"/>
          <w:szCs w:val="23"/>
        </w:rPr>
        <w:t>a także z przepisami przeciwpożarowymi.</w:t>
      </w:r>
    </w:p>
    <w:p w14:paraId="1857089A" w14:textId="77777777" w:rsidR="00BD4EAA" w:rsidRDefault="00BD4EAA" w:rsidP="00BD4EAA">
      <w:pPr>
        <w:pStyle w:val="Default"/>
        <w:spacing w:after="54"/>
        <w:jc w:val="both"/>
        <w:rPr>
          <w:color w:val="auto"/>
          <w:sz w:val="23"/>
          <w:szCs w:val="23"/>
        </w:rPr>
      </w:pPr>
      <w:r>
        <w:rPr>
          <w:color w:val="auto"/>
          <w:sz w:val="23"/>
          <w:szCs w:val="23"/>
        </w:rPr>
        <w:t>2. Wykonanie przedmiotu umowy przy pomocy osób posiadających odpowiednie kwalifikacje, przeszkolonych w zakresie bhp i ppoż. oraz wyposażonych w odpowiedni sprzęt.</w:t>
      </w:r>
    </w:p>
    <w:p w14:paraId="5DF1CA78" w14:textId="206E272F" w:rsidR="00BD4EAA" w:rsidRDefault="00BD4EAA" w:rsidP="00BD4EAA">
      <w:pPr>
        <w:pStyle w:val="Default"/>
        <w:jc w:val="both"/>
        <w:rPr>
          <w:color w:val="auto"/>
        </w:rPr>
      </w:pPr>
      <w:r>
        <w:rPr>
          <w:color w:val="auto"/>
          <w:sz w:val="23"/>
          <w:szCs w:val="23"/>
        </w:rPr>
        <w:t>3. Zapewnienie nadzoru technicznego nad realizowanym zadaniem inwestycyjnym, nadzór nad personelem w zakresie porządku i dyscypliny pracy.</w:t>
      </w:r>
    </w:p>
    <w:p w14:paraId="05F95734" w14:textId="553EF41A" w:rsidR="00BD4EAA" w:rsidRDefault="00F7640D" w:rsidP="00BD4EAA">
      <w:pPr>
        <w:pStyle w:val="Default"/>
        <w:spacing w:after="54"/>
        <w:jc w:val="both"/>
        <w:rPr>
          <w:color w:val="auto"/>
          <w:sz w:val="23"/>
          <w:szCs w:val="23"/>
        </w:rPr>
      </w:pPr>
      <w:r>
        <w:rPr>
          <w:color w:val="auto"/>
          <w:sz w:val="23"/>
          <w:szCs w:val="23"/>
        </w:rPr>
        <w:t>4</w:t>
      </w:r>
      <w:r w:rsidR="00BD4EAA">
        <w:rPr>
          <w:color w:val="auto"/>
          <w:sz w:val="23"/>
          <w:szCs w:val="23"/>
        </w:rPr>
        <w:t xml:space="preserve">. Informowanie na bieżąco Zamawiającego o problemach lub okolicznościach mogących wpłynąć na jakość robót lub opóźnienia terminu zakończenia wykonania niniejszej umowy pod rygorem </w:t>
      </w:r>
      <w:r w:rsidR="00BD4EAA">
        <w:rPr>
          <w:color w:val="auto"/>
          <w:sz w:val="23"/>
          <w:szCs w:val="23"/>
        </w:rPr>
        <w:lastRenderedPageBreak/>
        <w:t>utraty prawa powoływania się na nie w terminie późniejszym (np. w przypadku konieczności przedłużenia terminu realizacji zamówienia). Informowanie winno następować w formie notatki lub wpisu do dziennika budowy potwierdzonych przez inspektora nadzoru. Informacja winna zawierać co najmniej wskazanie problemów lub okoliczności mogących wpłynąć na jakość robót lub opóźnienia terminu zakończenia wykonania niniejszej umowy oraz ich skutki.</w:t>
      </w:r>
    </w:p>
    <w:p w14:paraId="499321E8" w14:textId="601604D4" w:rsidR="00BD4EAA" w:rsidRDefault="00F7640D" w:rsidP="00BD4EAA">
      <w:pPr>
        <w:pStyle w:val="Default"/>
        <w:spacing w:after="54"/>
        <w:jc w:val="both"/>
        <w:rPr>
          <w:color w:val="auto"/>
          <w:sz w:val="23"/>
          <w:szCs w:val="23"/>
        </w:rPr>
      </w:pPr>
      <w:r>
        <w:rPr>
          <w:color w:val="auto"/>
          <w:sz w:val="23"/>
          <w:szCs w:val="23"/>
        </w:rPr>
        <w:t>5</w:t>
      </w:r>
      <w:r w:rsidR="00BD4EAA">
        <w:rPr>
          <w:color w:val="auto"/>
          <w:sz w:val="23"/>
          <w:szCs w:val="23"/>
        </w:rPr>
        <w:t>. Wykonawca ponosi odpowiedzialność wobec osób trzecich za wszelkie szkody spowodowane na budowie w związku z prowadzonymi robotami.</w:t>
      </w:r>
    </w:p>
    <w:p w14:paraId="2C88AE14" w14:textId="4BDA01C7" w:rsidR="00BD4EAA" w:rsidRDefault="00F7640D" w:rsidP="00BD4EAA">
      <w:pPr>
        <w:pStyle w:val="Default"/>
        <w:spacing w:after="54"/>
        <w:jc w:val="both"/>
        <w:rPr>
          <w:color w:val="auto"/>
          <w:sz w:val="23"/>
          <w:szCs w:val="23"/>
        </w:rPr>
      </w:pPr>
      <w:r>
        <w:rPr>
          <w:color w:val="auto"/>
          <w:sz w:val="23"/>
          <w:szCs w:val="23"/>
        </w:rPr>
        <w:t>6</w:t>
      </w:r>
      <w:r w:rsidR="00BD4EAA">
        <w:rPr>
          <w:color w:val="auto"/>
          <w:sz w:val="23"/>
          <w:szCs w:val="23"/>
        </w:rPr>
        <w:t>. Uporządkowanie terenu budowy po zakończeniu prac stanowi koszt Wykonawcy.</w:t>
      </w:r>
    </w:p>
    <w:p w14:paraId="128B0538" w14:textId="46177847" w:rsidR="00BD4EAA" w:rsidRDefault="00F7640D" w:rsidP="00BD4EAA">
      <w:pPr>
        <w:pStyle w:val="Default"/>
        <w:spacing w:after="54"/>
        <w:jc w:val="both"/>
        <w:rPr>
          <w:color w:val="auto"/>
          <w:sz w:val="23"/>
          <w:szCs w:val="23"/>
        </w:rPr>
      </w:pPr>
      <w:r>
        <w:rPr>
          <w:color w:val="auto"/>
          <w:sz w:val="23"/>
          <w:szCs w:val="23"/>
        </w:rPr>
        <w:t>7</w:t>
      </w:r>
      <w:r w:rsidR="00BD4EAA">
        <w:rPr>
          <w:color w:val="auto"/>
          <w:sz w:val="23"/>
          <w:szCs w:val="23"/>
        </w:rPr>
        <w:t xml:space="preserve">. W przypadku odstąpienia od umowy zgodnie z § 12 w terminie 7 dni od daty odstąpienia Wykonawca przy udziale Zamawiającego sporządzi szczegółowy protokół inwentaryzacji robót </w:t>
      </w:r>
      <w:r w:rsidR="00F239B5">
        <w:rPr>
          <w:color w:val="auto"/>
          <w:sz w:val="23"/>
          <w:szCs w:val="23"/>
        </w:rPr>
        <w:t xml:space="preserve">             </w:t>
      </w:r>
      <w:r w:rsidR="00BD4EAA">
        <w:rPr>
          <w:color w:val="auto"/>
          <w:sz w:val="23"/>
          <w:szCs w:val="23"/>
        </w:rPr>
        <w:t>w toku wg stanu na dzień odstąpienia. Wykonawca zabezpieczy przerwane roboty w zakresie obustronnie uzgodnionym. W przypadku nie wywiązania się Wykonawcy z obowiązku zabezpieczenia przerwanych robót Zamawiający może zlecić powyższe prace osobie trzeciej na koszt Wykonawcy.</w:t>
      </w:r>
    </w:p>
    <w:p w14:paraId="7A53E18C" w14:textId="3DCC0E51" w:rsidR="00BD4EAA" w:rsidRDefault="00F7640D" w:rsidP="00BD4EAA">
      <w:pPr>
        <w:pStyle w:val="Default"/>
        <w:spacing w:after="54"/>
        <w:jc w:val="both"/>
        <w:rPr>
          <w:color w:val="auto"/>
          <w:sz w:val="23"/>
          <w:szCs w:val="23"/>
        </w:rPr>
      </w:pPr>
      <w:r>
        <w:rPr>
          <w:color w:val="auto"/>
          <w:sz w:val="23"/>
          <w:szCs w:val="23"/>
        </w:rPr>
        <w:t>8</w:t>
      </w:r>
      <w:r w:rsidR="00BD4EAA">
        <w:rPr>
          <w:color w:val="auto"/>
          <w:sz w:val="23"/>
          <w:szCs w:val="23"/>
        </w:rPr>
        <w:t>. Wykonawca po wykonaniu przedmiotu zamówienia sporządzi dokumentację powykonawczą.</w:t>
      </w:r>
    </w:p>
    <w:p w14:paraId="7F00BE81" w14:textId="31C1D26F" w:rsidR="00BD4EAA" w:rsidRDefault="00F7640D" w:rsidP="00BD4EAA">
      <w:pPr>
        <w:pStyle w:val="Default"/>
        <w:jc w:val="both"/>
        <w:rPr>
          <w:color w:val="auto"/>
          <w:sz w:val="23"/>
          <w:szCs w:val="23"/>
        </w:rPr>
      </w:pPr>
      <w:r>
        <w:rPr>
          <w:color w:val="auto"/>
          <w:sz w:val="23"/>
          <w:szCs w:val="23"/>
        </w:rPr>
        <w:t>9</w:t>
      </w:r>
      <w:r w:rsidR="00BD4EAA">
        <w:rPr>
          <w:color w:val="auto"/>
          <w:sz w:val="23"/>
          <w:szCs w:val="23"/>
        </w:rPr>
        <w:t xml:space="preserve">. Koszt zużycia mediów leży po stronie wykonawcy. Sposób rozliczenia zostanie ustalony </w:t>
      </w:r>
      <w:r w:rsidR="00F239B5">
        <w:rPr>
          <w:color w:val="auto"/>
          <w:sz w:val="23"/>
          <w:szCs w:val="23"/>
        </w:rPr>
        <w:t xml:space="preserve">                         </w:t>
      </w:r>
      <w:r w:rsidR="00BD4EAA">
        <w:rPr>
          <w:color w:val="auto"/>
          <w:sz w:val="23"/>
          <w:szCs w:val="23"/>
        </w:rPr>
        <w:t>z Inwestorem.</w:t>
      </w:r>
    </w:p>
    <w:p w14:paraId="44E353FB" w14:textId="3EF9C1C5" w:rsidR="00BD4EAA" w:rsidRDefault="00BD4EAA" w:rsidP="00BD4EAA">
      <w:pPr>
        <w:pStyle w:val="Default"/>
        <w:ind w:left="3540" w:firstLine="708"/>
        <w:jc w:val="both"/>
        <w:rPr>
          <w:b/>
          <w:bCs/>
          <w:color w:val="auto"/>
          <w:sz w:val="23"/>
          <w:szCs w:val="23"/>
        </w:rPr>
      </w:pPr>
      <w:r>
        <w:rPr>
          <w:b/>
          <w:bCs/>
          <w:color w:val="auto"/>
          <w:sz w:val="23"/>
          <w:szCs w:val="23"/>
        </w:rPr>
        <w:t>§ 6</w:t>
      </w:r>
    </w:p>
    <w:p w14:paraId="0E8B6CD3" w14:textId="77777777" w:rsidR="00D50AD1" w:rsidRDefault="00D50AD1" w:rsidP="00BD4EAA">
      <w:pPr>
        <w:pStyle w:val="Default"/>
        <w:ind w:left="3540" w:firstLine="708"/>
        <w:jc w:val="both"/>
        <w:rPr>
          <w:color w:val="auto"/>
          <w:sz w:val="23"/>
          <w:szCs w:val="23"/>
        </w:rPr>
      </w:pPr>
    </w:p>
    <w:p w14:paraId="6E0EF184" w14:textId="7BA1BEFE" w:rsidR="00385415" w:rsidRDefault="00BD4EAA" w:rsidP="00BD4EAA">
      <w:pPr>
        <w:pStyle w:val="Default"/>
        <w:spacing w:after="56"/>
        <w:jc w:val="both"/>
        <w:rPr>
          <w:color w:val="auto"/>
          <w:sz w:val="23"/>
          <w:szCs w:val="23"/>
        </w:rPr>
      </w:pPr>
      <w:r>
        <w:rPr>
          <w:color w:val="auto"/>
          <w:sz w:val="23"/>
          <w:szCs w:val="23"/>
        </w:rPr>
        <w:t xml:space="preserve">1. Przedstawicielami Zamawiającego na budowie są: </w:t>
      </w:r>
      <w:r w:rsidR="00453DE0">
        <w:rPr>
          <w:color w:val="auto"/>
          <w:sz w:val="23"/>
          <w:szCs w:val="23"/>
        </w:rPr>
        <w:t>Łukasz Włodarczyk – Pracownik Urzędu Gminy Wierzbica</w:t>
      </w:r>
      <w:r w:rsidR="00DB667E">
        <w:rPr>
          <w:color w:val="auto"/>
          <w:sz w:val="23"/>
          <w:szCs w:val="23"/>
        </w:rPr>
        <w:t xml:space="preserve">, </w:t>
      </w:r>
      <w:r w:rsidR="00F239B5">
        <w:rPr>
          <w:color w:val="auto"/>
          <w:sz w:val="23"/>
          <w:szCs w:val="23"/>
        </w:rPr>
        <w:t>Tomasz Różycki</w:t>
      </w:r>
      <w:r w:rsidR="00453DE0">
        <w:rPr>
          <w:color w:val="auto"/>
          <w:sz w:val="23"/>
          <w:szCs w:val="23"/>
        </w:rPr>
        <w:t xml:space="preserve"> – Dyrektor Zespołu Szkolno</w:t>
      </w:r>
      <w:r w:rsidR="00D07CAF">
        <w:rPr>
          <w:color w:val="auto"/>
          <w:sz w:val="23"/>
          <w:szCs w:val="23"/>
        </w:rPr>
        <w:t>-</w:t>
      </w:r>
      <w:r w:rsidR="00453DE0">
        <w:rPr>
          <w:color w:val="auto"/>
          <w:sz w:val="23"/>
          <w:szCs w:val="23"/>
        </w:rPr>
        <w:t>Przedszkolnego w Zalesicach</w:t>
      </w:r>
      <w:r w:rsidR="00385415">
        <w:rPr>
          <w:color w:val="auto"/>
          <w:sz w:val="23"/>
          <w:szCs w:val="23"/>
        </w:rPr>
        <w:t>.</w:t>
      </w:r>
    </w:p>
    <w:p w14:paraId="60198F1C" w14:textId="5DF86AEF" w:rsidR="00BD4EAA" w:rsidRDefault="00BD4EAA" w:rsidP="00BD4EAA">
      <w:pPr>
        <w:pStyle w:val="Default"/>
        <w:spacing w:after="56"/>
        <w:jc w:val="both"/>
        <w:rPr>
          <w:color w:val="auto"/>
          <w:sz w:val="23"/>
          <w:szCs w:val="23"/>
        </w:rPr>
      </w:pPr>
      <w:r>
        <w:rPr>
          <w:color w:val="auto"/>
          <w:sz w:val="23"/>
          <w:szCs w:val="23"/>
        </w:rPr>
        <w:t>Osoby ww. nie są upoważnione do zmiany postanowień umowy, w tym w szczególności do podejmowania decyzji o zwiększeniu kosztów zadania.</w:t>
      </w:r>
    </w:p>
    <w:p w14:paraId="4F941796" w14:textId="5B928037" w:rsidR="00BD4EAA" w:rsidRDefault="00BD4EAA" w:rsidP="00BD4EAA">
      <w:pPr>
        <w:pStyle w:val="Default"/>
        <w:jc w:val="both"/>
        <w:rPr>
          <w:color w:val="auto"/>
          <w:sz w:val="23"/>
          <w:szCs w:val="23"/>
        </w:rPr>
      </w:pPr>
      <w:r>
        <w:rPr>
          <w:color w:val="auto"/>
          <w:sz w:val="23"/>
          <w:szCs w:val="23"/>
        </w:rPr>
        <w:t xml:space="preserve">2. Przedstawicielem Wykonawcy jest: </w:t>
      </w:r>
      <w:r w:rsidR="00F239B5">
        <w:rPr>
          <w:color w:val="auto"/>
          <w:sz w:val="23"/>
          <w:szCs w:val="23"/>
        </w:rPr>
        <w:t>……………………………….., który</w:t>
      </w:r>
      <w:r>
        <w:rPr>
          <w:color w:val="auto"/>
          <w:sz w:val="23"/>
          <w:szCs w:val="23"/>
        </w:rPr>
        <w:t xml:space="preserve"> nie jest upoważniony do zmian postanowień umowy, jedynie do nadzorowania i wykonania zamówienia zgodnie ze sztuką budowlaną</w:t>
      </w:r>
      <w:r w:rsidR="008C57E8">
        <w:rPr>
          <w:color w:val="auto"/>
          <w:sz w:val="23"/>
          <w:szCs w:val="23"/>
        </w:rPr>
        <w:t>.</w:t>
      </w:r>
    </w:p>
    <w:p w14:paraId="30C1A95E" w14:textId="15DA8E5B" w:rsidR="00BD4EAA" w:rsidRDefault="00BD4EAA" w:rsidP="00BD4EAA">
      <w:pPr>
        <w:pStyle w:val="Default"/>
        <w:ind w:left="3540" w:firstLine="708"/>
        <w:jc w:val="both"/>
        <w:rPr>
          <w:b/>
          <w:bCs/>
          <w:color w:val="auto"/>
          <w:sz w:val="23"/>
          <w:szCs w:val="23"/>
        </w:rPr>
      </w:pPr>
      <w:r>
        <w:rPr>
          <w:b/>
          <w:bCs/>
          <w:color w:val="auto"/>
          <w:sz w:val="23"/>
          <w:szCs w:val="23"/>
        </w:rPr>
        <w:t>§ 7</w:t>
      </w:r>
    </w:p>
    <w:p w14:paraId="7C93F945" w14:textId="77777777" w:rsidR="00D50AD1" w:rsidRDefault="00D50AD1" w:rsidP="00BD4EAA">
      <w:pPr>
        <w:pStyle w:val="Default"/>
        <w:ind w:left="3540" w:firstLine="708"/>
        <w:jc w:val="both"/>
        <w:rPr>
          <w:color w:val="auto"/>
          <w:sz w:val="23"/>
          <w:szCs w:val="23"/>
        </w:rPr>
      </w:pPr>
    </w:p>
    <w:p w14:paraId="108B513F" w14:textId="6FFCCBC0" w:rsidR="00BD4EAA" w:rsidRDefault="00BD4EAA" w:rsidP="00BD4EAA">
      <w:pPr>
        <w:pStyle w:val="Default"/>
        <w:spacing w:after="54"/>
        <w:jc w:val="both"/>
        <w:rPr>
          <w:color w:val="auto"/>
          <w:sz w:val="23"/>
          <w:szCs w:val="23"/>
        </w:rPr>
      </w:pPr>
      <w:r>
        <w:rPr>
          <w:color w:val="auto"/>
          <w:sz w:val="23"/>
          <w:szCs w:val="23"/>
        </w:rPr>
        <w:t xml:space="preserve">1. Wykonawca zobowiązuje się wykonać przedmiot umowy </w:t>
      </w:r>
      <w:r w:rsidR="00F239B5">
        <w:rPr>
          <w:color w:val="auto"/>
          <w:sz w:val="23"/>
          <w:szCs w:val="23"/>
        </w:rPr>
        <w:t xml:space="preserve">częściowo </w:t>
      </w:r>
      <w:r>
        <w:rPr>
          <w:color w:val="auto"/>
          <w:sz w:val="23"/>
          <w:szCs w:val="23"/>
        </w:rPr>
        <w:t xml:space="preserve">z materiałów  dostarczonych przez </w:t>
      </w:r>
      <w:r w:rsidR="00D50AD1">
        <w:rPr>
          <w:color w:val="auto"/>
          <w:sz w:val="23"/>
          <w:szCs w:val="23"/>
        </w:rPr>
        <w:t>Zamawiającego.</w:t>
      </w:r>
    </w:p>
    <w:p w14:paraId="00FB61FD" w14:textId="253D7D0C" w:rsidR="00BD4EAA" w:rsidRDefault="00D50AD1" w:rsidP="00BD4EAA">
      <w:pPr>
        <w:pStyle w:val="Default"/>
        <w:spacing w:after="54"/>
        <w:jc w:val="both"/>
        <w:rPr>
          <w:color w:val="auto"/>
          <w:sz w:val="23"/>
          <w:szCs w:val="23"/>
        </w:rPr>
      </w:pPr>
      <w:r>
        <w:rPr>
          <w:color w:val="auto"/>
          <w:sz w:val="23"/>
          <w:szCs w:val="23"/>
        </w:rPr>
        <w:t>2</w:t>
      </w:r>
      <w:r w:rsidR="00BD4EAA">
        <w:rPr>
          <w:color w:val="auto"/>
          <w:sz w:val="23"/>
          <w:szCs w:val="23"/>
        </w:rPr>
        <w:t xml:space="preserve">. Na każde żądanie przedstawicieli Zamawiającego, Wykonawca obowiązany jest okazać </w:t>
      </w:r>
      <w:r w:rsidR="00F239B5">
        <w:rPr>
          <w:color w:val="auto"/>
          <w:sz w:val="23"/>
          <w:szCs w:val="23"/>
        </w:rPr>
        <w:t xml:space="preserve">                       </w:t>
      </w:r>
      <w:r w:rsidR="00BD4EAA">
        <w:rPr>
          <w:color w:val="auto"/>
          <w:sz w:val="23"/>
          <w:szCs w:val="23"/>
        </w:rPr>
        <w:t>w stosunku do wskazanych materiałów: certyfikat zgodności z Polską Normą lub aprobatą techniczną i załączyć wymagane dokumenty do dokumentacji odbiorowej.</w:t>
      </w:r>
    </w:p>
    <w:p w14:paraId="3BFC6BCD" w14:textId="4EE8405B" w:rsidR="00BD4EAA" w:rsidRDefault="00D50AD1" w:rsidP="00BD4EAA">
      <w:pPr>
        <w:pStyle w:val="Default"/>
        <w:jc w:val="both"/>
        <w:rPr>
          <w:color w:val="auto"/>
          <w:sz w:val="23"/>
          <w:szCs w:val="23"/>
        </w:rPr>
      </w:pPr>
      <w:r>
        <w:rPr>
          <w:color w:val="auto"/>
          <w:sz w:val="23"/>
          <w:szCs w:val="23"/>
        </w:rPr>
        <w:t>3</w:t>
      </w:r>
      <w:r w:rsidR="00BD4EAA">
        <w:rPr>
          <w:color w:val="auto"/>
          <w:sz w:val="23"/>
          <w:szCs w:val="23"/>
        </w:rPr>
        <w:t>. Zobowiązuje się Wykonawcę do przeprowadzenia odpowiednich prób i sprawdzeń technicznych przed każdym odbiorem.</w:t>
      </w:r>
    </w:p>
    <w:p w14:paraId="5DC0695E" w14:textId="53CEBF75" w:rsidR="00BD4EAA" w:rsidRDefault="00BD4EAA" w:rsidP="00BD4EAA">
      <w:pPr>
        <w:pStyle w:val="Default"/>
        <w:ind w:left="3540" w:firstLine="708"/>
        <w:jc w:val="both"/>
        <w:rPr>
          <w:b/>
          <w:bCs/>
          <w:color w:val="auto"/>
          <w:sz w:val="23"/>
          <w:szCs w:val="23"/>
        </w:rPr>
      </w:pPr>
      <w:r>
        <w:rPr>
          <w:b/>
          <w:bCs/>
          <w:color w:val="auto"/>
          <w:sz w:val="23"/>
          <w:szCs w:val="23"/>
        </w:rPr>
        <w:t xml:space="preserve">§ 8 </w:t>
      </w:r>
    </w:p>
    <w:p w14:paraId="3D93BADA" w14:textId="77777777" w:rsidR="00D50AD1" w:rsidRDefault="00D50AD1" w:rsidP="00BD4EAA">
      <w:pPr>
        <w:pStyle w:val="Default"/>
        <w:ind w:left="3540" w:firstLine="708"/>
        <w:jc w:val="both"/>
        <w:rPr>
          <w:b/>
          <w:bCs/>
          <w:color w:val="auto"/>
          <w:sz w:val="23"/>
          <w:szCs w:val="23"/>
        </w:rPr>
      </w:pPr>
    </w:p>
    <w:p w14:paraId="771DBC46" w14:textId="0A82B0F7" w:rsidR="00BD4EAA" w:rsidRDefault="007A1B38" w:rsidP="007A1B38">
      <w:pPr>
        <w:pStyle w:val="Default"/>
        <w:spacing w:after="73"/>
        <w:jc w:val="both"/>
        <w:rPr>
          <w:color w:val="auto"/>
          <w:sz w:val="23"/>
          <w:szCs w:val="23"/>
        </w:rPr>
      </w:pPr>
      <w:r>
        <w:rPr>
          <w:color w:val="auto"/>
          <w:sz w:val="23"/>
          <w:szCs w:val="23"/>
        </w:rPr>
        <w:t xml:space="preserve">1. </w:t>
      </w:r>
      <w:r w:rsidR="00BD4EAA">
        <w:rPr>
          <w:color w:val="auto"/>
          <w:sz w:val="23"/>
          <w:szCs w:val="23"/>
        </w:rPr>
        <w:t xml:space="preserve">Za wykonanie przedmiotu umowy Zamawiający zapłaci Wykonawcy wynagrodzenie w wysokości </w:t>
      </w:r>
      <w:r w:rsidR="00F239B5">
        <w:rPr>
          <w:color w:val="auto"/>
          <w:sz w:val="23"/>
          <w:szCs w:val="23"/>
        </w:rPr>
        <w:t>………………………………</w:t>
      </w:r>
      <w:r w:rsidR="00F239B5">
        <w:rPr>
          <w:b/>
          <w:bCs/>
          <w:color w:val="auto"/>
          <w:sz w:val="23"/>
          <w:szCs w:val="23"/>
        </w:rPr>
        <w:t>….</w:t>
      </w:r>
      <w:r w:rsidR="00DB667E" w:rsidRPr="006B48D6">
        <w:rPr>
          <w:b/>
          <w:bCs/>
          <w:color w:val="auto"/>
          <w:sz w:val="23"/>
          <w:szCs w:val="23"/>
        </w:rPr>
        <w:t>brutto</w:t>
      </w:r>
      <w:r w:rsidR="006B48D6">
        <w:rPr>
          <w:b/>
          <w:bCs/>
          <w:color w:val="auto"/>
          <w:sz w:val="23"/>
          <w:szCs w:val="23"/>
        </w:rPr>
        <w:t xml:space="preserve"> (</w:t>
      </w:r>
      <w:r w:rsidR="006B48D6" w:rsidRPr="006B48D6">
        <w:rPr>
          <w:i/>
          <w:iCs/>
          <w:color w:val="auto"/>
          <w:sz w:val="23"/>
          <w:szCs w:val="23"/>
        </w:rPr>
        <w:t>słownie</w:t>
      </w:r>
      <w:r w:rsidR="006B48D6">
        <w:rPr>
          <w:i/>
          <w:iCs/>
          <w:color w:val="auto"/>
          <w:sz w:val="23"/>
          <w:szCs w:val="23"/>
        </w:rPr>
        <w:t>:</w:t>
      </w:r>
      <w:r w:rsidR="00F239B5">
        <w:rPr>
          <w:i/>
          <w:iCs/>
          <w:color w:val="auto"/>
          <w:sz w:val="23"/>
          <w:szCs w:val="23"/>
        </w:rPr>
        <w:t xml:space="preserve">   </w:t>
      </w:r>
      <w:r w:rsidR="006B48D6">
        <w:rPr>
          <w:i/>
          <w:iCs/>
          <w:color w:val="auto"/>
          <w:sz w:val="23"/>
          <w:szCs w:val="23"/>
        </w:rPr>
        <w:t>)</w:t>
      </w:r>
      <w:r w:rsidR="002A595F">
        <w:rPr>
          <w:i/>
          <w:iCs/>
          <w:color w:val="auto"/>
          <w:sz w:val="23"/>
          <w:szCs w:val="23"/>
        </w:rPr>
        <w:t>,</w:t>
      </w:r>
      <w:r w:rsidR="000C1A7D">
        <w:rPr>
          <w:b/>
          <w:bCs/>
          <w:color w:val="auto"/>
          <w:sz w:val="23"/>
          <w:szCs w:val="23"/>
        </w:rPr>
        <w:t xml:space="preserve"> </w:t>
      </w:r>
      <w:r w:rsidR="002A595F">
        <w:rPr>
          <w:b/>
          <w:bCs/>
          <w:color w:val="auto"/>
          <w:sz w:val="23"/>
          <w:szCs w:val="23"/>
        </w:rPr>
        <w:t>p</w:t>
      </w:r>
      <w:r w:rsidR="00DB667E" w:rsidRPr="002A595F">
        <w:rPr>
          <w:b/>
          <w:bCs/>
          <w:color w:val="auto"/>
          <w:sz w:val="23"/>
          <w:szCs w:val="23"/>
        </w:rPr>
        <w:t>odatek Vat</w:t>
      </w:r>
      <w:r w:rsidR="00F239B5">
        <w:rPr>
          <w:b/>
          <w:bCs/>
          <w:color w:val="auto"/>
          <w:sz w:val="23"/>
          <w:szCs w:val="23"/>
        </w:rPr>
        <w:t>…………….</w:t>
      </w:r>
      <w:r w:rsidR="00DB667E" w:rsidRPr="002A595F">
        <w:rPr>
          <w:b/>
          <w:bCs/>
          <w:color w:val="auto"/>
          <w:sz w:val="23"/>
          <w:szCs w:val="23"/>
        </w:rPr>
        <w:t xml:space="preserve"> zł</w:t>
      </w:r>
      <w:r w:rsidR="002A595F">
        <w:rPr>
          <w:b/>
          <w:bCs/>
          <w:color w:val="auto"/>
          <w:sz w:val="23"/>
          <w:szCs w:val="23"/>
        </w:rPr>
        <w:t xml:space="preserve">., </w:t>
      </w:r>
      <w:r w:rsidR="006B48D6" w:rsidRPr="002A595F">
        <w:rPr>
          <w:b/>
          <w:bCs/>
          <w:color w:val="auto"/>
          <w:sz w:val="23"/>
          <w:szCs w:val="23"/>
        </w:rPr>
        <w:t xml:space="preserve"> netto </w:t>
      </w:r>
      <w:r w:rsidR="00F239B5">
        <w:rPr>
          <w:b/>
          <w:bCs/>
          <w:color w:val="auto"/>
          <w:sz w:val="23"/>
          <w:szCs w:val="23"/>
        </w:rPr>
        <w:t>………………….</w:t>
      </w:r>
      <w:r w:rsidR="002A595F">
        <w:rPr>
          <w:i/>
          <w:iCs/>
          <w:color w:val="auto"/>
          <w:sz w:val="23"/>
          <w:szCs w:val="23"/>
        </w:rPr>
        <w:t>(</w:t>
      </w:r>
      <w:r w:rsidR="002A595F" w:rsidRPr="006B48D6">
        <w:rPr>
          <w:i/>
          <w:iCs/>
          <w:color w:val="auto"/>
          <w:sz w:val="23"/>
          <w:szCs w:val="23"/>
        </w:rPr>
        <w:t>słownie</w:t>
      </w:r>
      <w:r w:rsidR="002A595F">
        <w:rPr>
          <w:i/>
          <w:iCs/>
          <w:color w:val="auto"/>
          <w:sz w:val="23"/>
          <w:szCs w:val="23"/>
        </w:rPr>
        <w:t>:</w:t>
      </w:r>
      <w:r w:rsidR="00F239B5">
        <w:rPr>
          <w:i/>
          <w:iCs/>
          <w:color w:val="auto"/>
          <w:sz w:val="23"/>
          <w:szCs w:val="23"/>
        </w:rPr>
        <w:t xml:space="preserve">   </w:t>
      </w:r>
      <w:r w:rsidR="002A595F">
        <w:rPr>
          <w:i/>
          <w:iCs/>
          <w:color w:val="auto"/>
          <w:sz w:val="23"/>
          <w:szCs w:val="23"/>
        </w:rPr>
        <w:t>)</w:t>
      </w:r>
      <w:r w:rsidR="00F239B5">
        <w:rPr>
          <w:color w:val="auto"/>
          <w:sz w:val="23"/>
          <w:szCs w:val="23"/>
        </w:rPr>
        <w:t xml:space="preserve"> </w:t>
      </w:r>
      <w:r w:rsidR="00BD4EAA" w:rsidRPr="002A595F">
        <w:rPr>
          <w:color w:val="auto"/>
          <w:sz w:val="23"/>
          <w:szCs w:val="23"/>
        </w:rPr>
        <w:t>według oferty Wykonawcy.</w:t>
      </w:r>
      <w:r w:rsidR="002075E6">
        <w:rPr>
          <w:color w:val="auto"/>
          <w:sz w:val="23"/>
          <w:szCs w:val="23"/>
        </w:rPr>
        <w:t xml:space="preserve"> Należność za usługę uregulowana będzie przez Zamawiającego w terminie </w:t>
      </w:r>
      <w:r>
        <w:rPr>
          <w:color w:val="auto"/>
          <w:sz w:val="23"/>
          <w:szCs w:val="23"/>
        </w:rPr>
        <w:t>30 dni od daty otrzymania faktury Wykonawcy i zostanie przelana na konto wskazane na fakturze związane z prowadzoną działalnością gospodarczą.</w:t>
      </w:r>
    </w:p>
    <w:p w14:paraId="49398236" w14:textId="41ADA329" w:rsidR="007A1B38" w:rsidRPr="002A595F" w:rsidRDefault="007A1B38" w:rsidP="007A1B38">
      <w:pPr>
        <w:pStyle w:val="Default"/>
        <w:spacing w:after="73"/>
        <w:jc w:val="center"/>
        <w:rPr>
          <w:b/>
          <w:bCs/>
          <w:color w:val="auto"/>
          <w:sz w:val="23"/>
          <w:szCs w:val="23"/>
        </w:rPr>
      </w:pPr>
      <w:r>
        <w:rPr>
          <w:b/>
          <w:bCs/>
          <w:color w:val="auto"/>
          <w:sz w:val="23"/>
          <w:szCs w:val="23"/>
        </w:rPr>
        <w:t>§ 9</w:t>
      </w:r>
    </w:p>
    <w:p w14:paraId="4ACCBCAB" w14:textId="68546FDC" w:rsidR="00BD4EAA" w:rsidRDefault="007A1B38" w:rsidP="00BD4EAA">
      <w:pPr>
        <w:pStyle w:val="Default"/>
        <w:spacing w:after="73"/>
        <w:jc w:val="both"/>
        <w:rPr>
          <w:color w:val="auto"/>
          <w:sz w:val="23"/>
          <w:szCs w:val="23"/>
        </w:rPr>
      </w:pPr>
      <w:r>
        <w:rPr>
          <w:color w:val="auto"/>
          <w:sz w:val="23"/>
          <w:szCs w:val="23"/>
        </w:rPr>
        <w:t xml:space="preserve">1. </w:t>
      </w:r>
      <w:r w:rsidR="00BD4EAA">
        <w:rPr>
          <w:color w:val="auto"/>
          <w:sz w:val="23"/>
          <w:szCs w:val="23"/>
        </w:rPr>
        <w:t xml:space="preserve"> Wynagrodzenie, określone w ust. 1 odpowiada zakresowi robót przedstawionemu </w:t>
      </w:r>
      <w:r w:rsidR="00F239B5">
        <w:rPr>
          <w:color w:val="auto"/>
          <w:sz w:val="23"/>
          <w:szCs w:val="23"/>
        </w:rPr>
        <w:t xml:space="preserve">                                     </w:t>
      </w:r>
      <w:r w:rsidR="00BD4EAA">
        <w:rPr>
          <w:color w:val="auto"/>
          <w:sz w:val="23"/>
          <w:szCs w:val="23"/>
        </w:rPr>
        <w:t xml:space="preserve">w przedmiarach robót opracowanych przez Wykonawcę i jest wynagrodzeniem kosztorysowym. Wszelkie zmiany ilości i zakresu wymagają szczegółowego uzasadnienia i uzgodnienia </w:t>
      </w:r>
      <w:r w:rsidR="00F239B5">
        <w:rPr>
          <w:color w:val="auto"/>
          <w:sz w:val="23"/>
          <w:szCs w:val="23"/>
        </w:rPr>
        <w:t xml:space="preserve">                                  </w:t>
      </w:r>
      <w:r w:rsidR="00BD4EAA">
        <w:rPr>
          <w:color w:val="auto"/>
          <w:sz w:val="23"/>
          <w:szCs w:val="23"/>
        </w:rPr>
        <w:t>z Zamawiającym.</w:t>
      </w:r>
    </w:p>
    <w:p w14:paraId="2B6ED40C" w14:textId="0575A1E6" w:rsidR="00BD4EAA" w:rsidRDefault="007A1B38" w:rsidP="00BD4EAA">
      <w:pPr>
        <w:pStyle w:val="Default"/>
        <w:jc w:val="both"/>
        <w:rPr>
          <w:color w:val="auto"/>
          <w:sz w:val="23"/>
          <w:szCs w:val="23"/>
        </w:rPr>
      </w:pPr>
      <w:r>
        <w:rPr>
          <w:color w:val="auto"/>
          <w:sz w:val="23"/>
          <w:szCs w:val="23"/>
        </w:rPr>
        <w:t>2</w:t>
      </w:r>
      <w:r w:rsidR="00BD4EAA">
        <w:rPr>
          <w:color w:val="auto"/>
          <w:sz w:val="23"/>
          <w:szCs w:val="23"/>
        </w:rPr>
        <w:t>. W przypadku:</w:t>
      </w:r>
    </w:p>
    <w:p w14:paraId="34345C78" w14:textId="77777777" w:rsidR="00BD4EAA" w:rsidRDefault="00BD4EAA" w:rsidP="00BD4EAA">
      <w:pPr>
        <w:pStyle w:val="Default"/>
        <w:jc w:val="both"/>
        <w:rPr>
          <w:color w:val="auto"/>
          <w:sz w:val="23"/>
          <w:szCs w:val="23"/>
        </w:rPr>
      </w:pPr>
      <w:r>
        <w:rPr>
          <w:color w:val="auto"/>
          <w:sz w:val="23"/>
          <w:szCs w:val="23"/>
        </w:rPr>
        <w:t>a. zmniejszenia ilości lub zakresu robót w stosunku do oferty, Zamawiający dokona obniżenia wynagrodzenia na podstawie sporządzonego kosztorysu powykonawczego,</w:t>
      </w:r>
    </w:p>
    <w:p w14:paraId="57CC2F86" w14:textId="77777777" w:rsidR="00BD4EAA" w:rsidRDefault="00BD4EAA" w:rsidP="00BD4EAA">
      <w:pPr>
        <w:pStyle w:val="Default"/>
        <w:jc w:val="both"/>
        <w:rPr>
          <w:color w:val="auto"/>
          <w:sz w:val="23"/>
          <w:szCs w:val="23"/>
        </w:rPr>
      </w:pPr>
      <w:r>
        <w:rPr>
          <w:color w:val="auto"/>
          <w:sz w:val="23"/>
          <w:szCs w:val="23"/>
        </w:rPr>
        <w:lastRenderedPageBreak/>
        <w:t>b. zwiększenia ilości lub zakresu robót w stosunku do oferty, Wykonawca zobowiązany jest pisemnie poinformować Zamawiającego o wystąpieniu takiej sytuacji, następnie Zamawiający może zlecić wykonanie zamówienia dodatkowego lub uzupełniającego odrębnym zleceniem i dokonać rozliczenia kosztorysem powykonawczym.</w:t>
      </w:r>
    </w:p>
    <w:p w14:paraId="4F480FE8" w14:textId="3C692577" w:rsidR="00BD4EAA" w:rsidRDefault="007A1B38" w:rsidP="00BD4EAA">
      <w:pPr>
        <w:pStyle w:val="Default"/>
        <w:spacing w:after="71"/>
        <w:jc w:val="both"/>
        <w:rPr>
          <w:color w:val="auto"/>
          <w:sz w:val="23"/>
          <w:szCs w:val="23"/>
        </w:rPr>
      </w:pPr>
      <w:r>
        <w:rPr>
          <w:color w:val="auto"/>
          <w:sz w:val="23"/>
          <w:szCs w:val="23"/>
        </w:rPr>
        <w:t>3</w:t>
      </w:r>
      <w:r w:rsidR="00BD4EAA">
        <w:rPr>
          <w:color w:val="auto"/>
          <w:sz w:val="23"/>
          <w:szCs w:val="23"/>
        </w:rPr>
        <w:t>. Podstawą zapłaty należności wynikających z umowy będzie protokół odbioru zrealizowanych robót podpisany przez Inspektora Nadzoru.</w:t>
      </w:r>
    </w:p>
    <w:p w14:paraId="1A970429" w14:textId="2D83FEE9" w:rsidR="00BD4EAA" w:rsidRDefault="007A1B38" w:rsidP="00BD4EAA">
      <w:pPr>
        <w:pStyle w:val="Default"/>
        <w:spacing w:after="71"/>
        <w:jc w:val="both"/>
        <w:rPr>
          <w:color w:val="auto"/>
          <w:sz w:val="23"/>
          <w:szCs w:val="23"/>
        </w:rPr>
      </w:pPr>
      <w:r>
        <w:rPr>
          <w:color w:val="auto"/>
          <w:sz w:val="23"/>
          <w:szCs w:val="23"/>
        </w:rPr>
        <w:t>4</w:t>
      </w:r>
      <w:r w:rsidR="00BD4EAA">
        <w:rPr>
          <w:color w:val="auto"/>
          <w:sz w:val="23"/>
          <w:szCs w:val="23"/>
        </w:rPr>
        <w:t xml:space="preserve">. Należność wynikającą z faktury zrealizowana będzie w terminie </w:t>
      </w:r>
      <w:r w:rsidR="008C57E8">
        <w:rPr>
          <w:color w:val="auto"/>
          <w:sz w:val="23"/>
          <w:szCs w:val="23"/>
        </w:rPr>
        <w:t>30</w:t>
      </w:r>
      <w:r w:rsidR="00BD4EAA">
        <w:rPr>
          <w:color w:val="auto"/>
          <w:sz w:val="23"/>
          <w:szCs w:val="23"/>
        </w:rPr>
        <w:t xml:space="preserve"> dni od daty otrzymania faktury wraz z protokołem odbioru zrealizowanych robót.</w:t>
      </w:r>
    </w:p>
    <w:p w14:paraId="2E875A4F" w14:textId="4155C444" w:rsidR="00BD4EAA" w:rsidRDefault="007A1B38" w:rsidP="00BD4EAA">
      <w:pPr>
        <w:pStyle w:val="Default"/>
        <w:spacing w:after="71"/>
        <w:jc w:val="both"/>
        <w:rPr>
          <w:color w:val="auto"/>
          <w:sz w:val="23"/>
          <w:szCs w:val="23"/>
        </w:rPr>
      </w:pPr>
      <w:r>
        <w:rPr>
          <w:color w:val="auto"/>
          <w:sz w:val="23"/>
          <w:szCs w:val="23"/>
        </w:rPr>
        <w:t>5</w:t>
      </w:r>
      <w:r w:rsidR="00BD4EAA">
        <w:rPr>
          <w:color w:val="auto"/>
          <w:sz w:val="23"/>
          <w:szCs w:val="23"/>
        </w:rPr>
        <w:t>. Rozliczenie za wykonane roboty nastąpi w oparciu o fakturę końcową wystawioną po odbiorze końcowym.</w:t>
      </w:r>
    </w:p>
    <w:p w14:paraId="19A05222" w14:textId="374694D5" w:rsidR="00BD4EAA" w:rsidRDefault="007A1B38" w:rsidP="00BD4EAA">
      <w:pPr>
        <w:pStyle w:val="Default"/>
        <w:spacing w:after="71"/>
        <w:jc w:val="both"/>
        <w:rPr>
          <w:color w:val="auto"/>
          <w:sz w:val="23"/>
          <w:szCs w:val="23"/>
        </w:rPr>
      </w:pPr>
      <w:r>
        <w:rPr>
          <w:color w:val="auto"/>
          <w:sz w:val="23"/>
          <w:szCs w:val="23"/>
        </w:rPr>
        <w:t>6</w:t>
      </w:r>
      <w:r w:rsidR="00BD4EAA">
        <w:rPr>
          <w:color w:val="auto"/>
          <w:sz w:val="23"/>
          <w:szCs w:val="23"/>
        </w:rPr>
        <w:t>. Podstawą do wystawienia faktury końcowej będzie protokół odbioru końcowego oraz protokół usunięcia zgłoszonych przez Zamawiającego wad (za wadę rozumiane będzie również brak wymaganych dokumentów).</w:t>
      </w:r>
    </w:p>
    <w:p w14:paraId="367B9621" w14:textId="0E560EBC" w:rsidR="00BD4EAA" w:rsidRDefault="007A1B38" w:rsidP="00BD4EAA">
      <w:pPr>
        <w:pStyle w:val="Default"/>
        <w:jc w:val="both"/>
        <w:rPr>
          <w:color w:val="auto"/>
          <w:sz w:val="23"/>
          <w:szCs w:val="23"/>
        </w:rPr>
      </w:pPr>
      <w:r>
        <w:rPr>
          <w:color w:val="auto"/>
          <w:sz w:val="23"/>
          <w:szCs w:val="23"/>
        </w:rPr>
        <w:t>7</w:t>
      </w:r>
      <w:r w:rsidR="00BD4EAA">
        <w:rPr>
          <w:color w:val="auto"/>
          <w:sz w:val="23"/>
          <w:szCs w:val="23"/>
        </w:rPr>
        <w:t>. Po wykonaniu w całości przedmiotu umowy, Wykonawca zgłasza pisemnie wykonanie, a inspektor nadzoru potwierdza gotowość do odbioru. Odbiór winien nastąpić w ciągu 7 dni roboczych dla poszczególnych robót, 14 dni roboczych dla całości przedmiotu zamówienia od dnia otrzymania powiadomienia przez Zamawiającego.</w:t>
      </w:r>
    </w:p>
    <w:p w14:paraId="3E3B372C" w14:textId="77777777" w:rsidR="00BD4EAA" w:rsidRDefault="00BD4EAA" w:rsidP="00BD4EAA">
      <w:pPr>
        <w:pStyle w:val="Default"/>
        <w:ind w:left="3540" w:firstLine="708"/>
        <w:jc w:val="both"/>
        <w:rPr>
          <w:b/>
          <w:bCs/>
          <w:color w:val="auto"/>
          <w:sz w:val="23"/>
          <w:szCs w:val="23"/>
        </w:rPr>
      </w:pPr>
    </w:p>
    <w:p w14:paraId="00C05BE5" w14:textId="77777777" w:rsidR="00BD4EAA" w:rsidRDefault="00BD4EAA" w:rsidP="00BD4EAA">
      <w:pPr>
        <w:pStyle w:val="Default"/>
        <w:ind w:left="3540" w:firstLine="708"/>
        <w:jc w:val="both"/>
        <w:rPr>
          <w:b/>
          <w:bCs/>
          <w:color w:val="auto"/>
          <w:sz w:val="23"/>
          <w:szCs w:val="23"/>
        </w:rPr>
      </w:pPr>
      <w:r>
        <w:rPr>
          <w:b/>
          <w:bCs/>
          <w:color w:val="auto"/>
          <w:sz w:val="23"/>
          <w:szCs w:val="23"/>
        </w:rPr>
        <w:t>§ 10</w:t>
      </w:r>
    </w:p>
    <w:p w14:paraId="2A742242" w14:textId="77777777" w:rsidR="00A47D37" w:rsidRDefault="00A47D37" w:rsidP="00BD4EAA">
      <w:pPr>
        <w:pStyle w:val="Default"/>
        <w:ind w:left="3540" w:firstLine="708"/>
        <w:jc w:val="both"/>
        <w:rPr>
          <w:b/>
          <w:bCs/>
          <w:color w:val="auto"/>
          <w:sz w:val="23"/>
          <w:szCs w:val="23"/>
        </w:rPr>
      </w:pPr>
    </w:p>
    <w:p w14:paraId="41752DBB" w14:textId="77777777" w:rsidR="00A47D37" w:rsidRDefault="00A47D37" w:rsidP="00BD4EAA">
      <w:pPr>
        <w:pStyle w:val="Default"/>
        <w:ind w:left="3540" w:firstLine="708"/>
        <w:jc w:val="both"/>
        <w:rPr>
          <w:b/>
          <w:bCs/>
          <w:color w:val="auto"/>
          <w:sz w:val="23"/>
          <w:szCs w:val="23"/>
        </w:rPr>
      </w:pPr>
    </w:p>
    <w:p w14:paraId="602B5749" w14:textId="77777777" w:rsidR="00A47D37" w:rsidRPr="00A47D37" w:rsidRDefault="00A47D37" w:rsidP="00A47D3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line="240" w:lineRule="auto"/>
        <w:jc w:val="both"/>
        <w:textAlignment w:val="baseline"/>
        <w:rPr>
          <w:rFonts w:ascii="Times New Roman" w:eastAsia="Times New Roman" w:hAnsi="Times New Roman" w:cs="Times New Roman"/>
          <w:sz w:val="23"/>
          <w:szCs w:val="23"/>
          <w:lang w:eastAsia="ar-SA"/>
        </w:rPr>
      </w:pPr>
      <w:r w:rsidRPr="00A47D37">
        <w:rPr>
          <w:rFonts w:ascii="Times New Roman" w:eastAsia="Times New Roman" w:hAnsi="Times New Roman" w:cs="Times New Roman"/>
          <w:sz w:val="23"/>
          <w:szCs w:val="23"/>
          <w:lang w:eastAsia="ar-SA"/>
        </w:rPr>
        <w:t>Zamawiający na podstawie Ustawy z dnia 11 marca 2004 r. o podatku od towarów i usług (</w:t>
      </w:r>
      <w:proofErr w:type="spellStart"/>
      <w:r w:rsidRPr="00A47D37">
        <w:rPr>
          <w:rFonts w:ascii="Times New Roman" w:eastAsia="Times New Roman" w:hAnsi="Times New Roman" w:cs="Times New Roman"/>
          <w:sz w:val="23"/>
          <w:szCs w:val="23"/>
          <w:lang w:eastAsia="ar-SA"/>
        </w:rPr>
        <w:t>t.j</w:t>
      </w:r>
      <w:proofErr w:type="spellEnd"/>
      <w:r w:rsidRPr="00A47D37">
        <w:rPr>
          <w:rFonts w:ascii="Times New Roman" w:eastAsia="Times New Roman" w:hAnsi="Times New Roman" w:cs="Times New Roman"/>
          <w:sz w:val="23"/>
          <w:szCs w:val="23"/>
          <w:lang w:eastAsia="ar-SA"/>
        </w:rPr>
        <w:t xml:space="preserve">. Dz. U. z 2018 r. poz. 2174 z </w:t>
      </w:r>
      <w:proofErr w:type="spellStart"/>
      <w:r w:rsidRPr="00A47D37">
        <w:rPr>
          <w:rFonts w:ascii="Times New Roman" w:eastAsia="Times New Roman" w:hAnsi="Times New Roman" w:cs="Times New Roman"/>
          <w:sz w:val="23"/>
          <w:szCs w:val="23"/>
          <w:lang w:eastAsia="ar-SA"/>
        </w:rPr>
        <w:t>późn</w:t>
      </w:r>
      <w:proofErr w:type="spellEnd"/>
      <w:r w:rsidRPr="00A47D37">
        <w:rPr>
          <w:rFonts w:ascii="Times New Roman" w:eastAsia="Times New Roman" w:hAnsi="Times New Roman" w:cs="Times New Roman"/>
          <w:sz w:val="23"/>
          <w:szCs w:val="23"/>
          <w:lang w:eastAsia="ar-SA"/>
        </w:rPr>
        <w:t>. zm.).wprowadza mechanizm podzielonej płatności (</w:t>
      </w:r>
      <w:proofErr w:type="spellStart"/>
      <w:r w:rsidRPr="00A47D37">
        <w:rPr>
          <w:rFonts w:ascii="Times New Roman" w:eastAsia="Times New Roman" w:hAnsi="Times New Roman" w:cs="Times New Roman"/>
          <w:sz w:val="23"/>
          <w:szCs w:val="23"/>
          <w:lang w:eastAsia="ar-SA"/>
        </w:rPr>
        <w:t>split</w:t>
      </w:r>
      <w:proofErr w:type="spellEnd"/>
      <w:r w:rsidRPr="00A47D37">
        <w:rPr>
          <w:rFonts w:ascii="Times New Roman" w:eastAsia="Times New Roman" w:hAnsi="Times New Roman" w:cs="Times New Roman"/>
          <w:sz w:val="23"/>
          <w:szCs w:val="23"/>
          <w:lang w:eastAsia="ar-SA"/>
        </w:rPr>
        <w:t xml:space="preserve"> </w:t>
      </w:r>
      <w:proofErr w:type="spellStart"/>
      <w:r w:rsidRPr="00A47D37">
        <w:rPr>
          <w:rFonts w:ascii="Times New Roman" w:eastAsia="Times New Roman" w:hAnsi="Times New Roman" w:cs="Times New Roman"/>
          <w:sz w:val="23"/>
          <w:szCs w:val="23"/>
          <w:lang w:eastAsia="ar-SA"/>
        </w:rPr>
        <w:t>payment</w:t>
      </w:r>
      <w:proofErr w:type="spellEnd"/>
      <w:r w:rsidRPr="00A47D37">
        <w:rPr>
          <w:rFonts w:ascii="Times New Roman" w:eastAsia="Times New Roman" w:hAnsi="Times New Roman" w:cs="Times New Roman"/>
          <w:sz w:val="23"/>
          <w:szCs w:val="23"/>
          <w:lang w:eastAsia="ar-SA"/>
        </w:rPr>
        <w:t>) dla wystawionych przez Wykonawcę faktur. W związku z powyższym Wykonawca zobowiązany jest podać na fakturze dla potrzeb rozliczenia finansowego umowy rachunek objęty mechanizmem podzielonej płatności (</w:t>
      </w:r>
      <w:proofErr w:type="spellStart"/>
      <w:r w:rsidRPr="00A47D37">
        <w:rPr>
          <w:rFonts w:ascii="Times New Roman" w:eastAsia="Times New Roman" w:hAnsi="Times New Roman" w:cs="Times New Roman"/>
          <w:sz w:val="23"/>
          <w:szCs w:val="23"/>
          <w:lang w:eastAsia="ar-SA"/>
        </w:rPr>
        <w:t>split</w:t>
      </w:r>
      <w:proofErr w:type="spellEnd"/>
      <w:r w:rsidRPr="00A47D37">
        <w:rPr>
          <w:rFonts w:ascii="Times New Roman" w:eastAsia="Times New Roman" w:hAnsi="Times New Roman" w:cs="Times New Roman"/>
          <w:sz w:val="23"/>
          <w:szCs w:val="23"/>
          <w:lang w:eastAsia="ar-SA"/>
        </w:rPr>
        <w:t xml:space="preserve"> </w:t>
      </w:r>
      <w:proofErr w:type="spellStart"/>
      <w:r w:rsidRPr="00A47D37">
        <w:rPr>
          <w:rFonts w:ascii="Times New Roman" w:eastAsia="Times New Roman" w:hAnsi="Times New Roman" w:cs="Times New Roman"/>
          <w:sz w:val="23"/>
          <w:szCs w:val="23"/>
          <w:lang w:eastAsia="ar-SA"/>
        </w:rPr>
        <w:t>payment</w:t>
      </w:r>
      <w:proofErr w:type="spellEnd"/>
      <w:r w:rsidRPr="00A47D37">
        <w:rPr>
          <w:rFonts w:ascii="Times New Roman" w:eastAsia="Times New Roman" w:hAnsi="Times New Roman" w:cs="Times New Roman"/>
          <w:sz w:val="23"/>
          <w:szCs w:val="23"/>
          <w:lang w:eastAsia="ar-SA"/>
        </w:rPr>
        <w:t>).</w:t>
      </w:r>
    </w:p>
    <w:p w14:paraId="0F7589B8" w14:textId="77777777" w:rsidR="00A47D37" w:rsidRDefault="00A47D37" w:rsidP="00A47D37">
      <w:pPr>
        <w:pStyle w:val="Default"/>
        <w:jc w:val="both"/>
        <w:rPr>
          <w:b/>
          <w:bCs/>
          <w:color w:val="auto"/>
          <w:sz w:val="23"/>
          <w:szCs w:val="23"/>
        </w:rPr>
      </w:pPr>
    </w:p>
    <w:p w14:paraId="7A1C384E" w14:textId="18E1FD17" w:rsidR="00A47D37" w:rsidRDefault="00A47D37" w:rsidP="00A47D37">
      <w:pPr>
        <w:pStyle w:val="Default"/>
        <w:ind w:left="3540" w:firstLine="708"/>
        <w:jc w:val="both"/>
        <w:rPr>
          <w:b/>
          <w:bCs/>
          <w:color w:val="auto"/>
          <w:sz w:val="23"/>
          <w:szCs w:val="23"/>
        </w:rPr>
      </w:pPr>
      <w:r>
        <w:rPr>
          <w:b/>
          <w:bCs/>
          <w:color w:val="auto"/>
          <w:sz w:val="23"/>
          <w:szCs w:val="23"/>
        </w:rPr>
        <w:t>§ 11</w:t>
      </w:r>
    </w:p>
    <w:p w14:paraId="6C0D9573" w14:textId="77777777" w:rsidR="00A47D37" w:rsidRDefault="00A47D37" w:rsidP="00A47D37">
      <w:pPr>
        <w:pStyle w:val="Default"/>
        <w:jc w:val="both"/>
        <w:rPr>
          <w:color w:val="auto"/>
          <w:sz w:val="23"/>
          <w:szCs w:val="23"/>
        </w:rPr>
      </w:pPr>
    </w:p>
    <w:p w14:paraId="6E92098D" w14:textId="77777777" w:rsidR="00BD4EAA" w:rsidRDefault="00BD4EAA" w:rsidP="00BD4EAA">
      <w:pPr>
        <w:pStyle w:val="Default"/>
        <w:jc w:val="both"/>
        <w:rPr>
          <w:color w:val="auto"/>
          <w:sz w:val="23"/>
          <w:szCs w:val="23"/>
        </w:rPr>
      </w:pPr>
      <w:r>
        <w:rPr>
          <w:color w:val="auto"/>
          <w:sz w:val="23"/>
          <w:szCs w:val="23"/>
        </w:rPr>
        <w:t>1. Strony umowy ustalają, że będą stosowane następujące rodzaje odbiorów:</w:t>
      </w:r>
    </w:p>
    <w:p w14:paraId="73854A40" w14:textId="77777777" w:rsidR="00BD4EAA" w:rsidRDefault="00BD4EAA" w:rsidP="00BD4EAA">
      <w:pPr>
        <w:pStyle w:val="Default"/>
        <w:jc w:val="both"/>
        <w:rPr>
          <w:color w:val="auto"/>
          <w:sz w:val="23"/>
          <w:szCs w:val="23"/>
        </w:rPr>
      </w:pPr>
    </w:p>
    <w:p w14:paraId="5B7E7182" w14:textId="77777777" w:rsidR="00BD4EAA" w:rsidRDefault="00BD4EAA" w:rsidP="00BD4EAA">
      <w:pPr>
        <w:pStyle w:val="Default"/>
        <w:jc w:val="both"/>
        <w:rPr>
          <w:color w:val="auto"/>
          <w:sz w:val="23"/>
          <w:szCs w:val="23"/>
        </w:rPr>
      </w:pPr>
      <w:r>
        <w:rPr>
          <w:color w:val="auto"/>
          <w:sz w:val="23"/>
          <w:szCs w:val="23"/>
        </w:rPr>
        <w:t>b) odbiór końcowy</w:t>
      </w:r>
    </w:p>
    <w:p w14:paraId="1CD57699" w14:textId="77777777" w:rsidR="00BD4EAA" w:rsidRDefault="00BD4EAA" w:rsidP="00BD4EAA">
      <w:pPr>
        <w:pStyle w:val="Default"/>
        <w:jc w:val="both"/>
        <w:rPr>
          <w:color w:val="auto"/>
          <w:sz w:val="20"/>
          <w:szCs w:val="20"/>
        </w:rPr>
      </w:pPr>
      <w:r>
        <w:rPr>
          <w:color w:val="auto"/>
          <w:sz w:val="23"/>
          <w:szCs w:val="23"/>
        </w:rPr>
        <w:t xml:space="preserve">c) odbiór ostateczny po upływie okresu gwarancji i rękojmi. </w:t>
      </w:r>
    </w:p>
    <w:p w14:paraId="4433946A" w14:textId="783194FC" w:rsidR="00BD4EAA" w:rsidRDefault="00BD4EAA" w:rsidP="00BD4EAA">
      <w:pPr>
        <w:pStyle w:val="Default"/>
        <w:spacing w:after="56"/>
        <w:jc w:val="both"/>
        <w:rPr>
          <w:color w:val="auto"/>
          <w:sz w:val="23"/>
          <w:szCs w:val="23"/>
        </w:rPr>
      </w:pPr>
      <w:r>
        <w:rPr>
          <w:color w:val="auto"/>
          <w:sz w:val="23"/>
          <w:szCs w:val="23"/>
        </w:rPr>
        <w:t xml:space="preserve">2. Wykonawca zgłasza Zamawiającemu gotowość do odbioru końcowego robót pisemnie pod adresem Zamawiającego lub </w:t>
      </w:r>
      <w:r w:rsidR="002A595F">
        <w:rPr>
          <w:color w:val="auto"/>
          <w:sz w:val="23"/>
          <w:szCs w:val="23"/>
        </w:rPr>
        <w:t>ustnie</w:t>
      </w:r>
      <w:r>
        <w:rPr>
          <w:color w:val="auto"/>
          <w:sz w:val="23"/>
          <w:szCs w:val="23"/>
        </w:rPr>
        <w:t>.</w:t>
      </w:r>
    </w:p>
    <w:p w14:paraId="09D16F44" w14:textId="1A435601" w:rsidR="00BD4EAA" w:rsidRDefault="00BD4EAA" w:rsidP="00BD4EAA">
      <w:pPr>
        <w:pStyle w:val="Default"/>
        <w:spacing w:after="56"/>
        <w:jc w:val="both"/>
        <w:rPr>
          <w:color w:val="auto"/>
          <w:sz w:val="23"/>
          <w:szCs w:val="23"/>
        </w:rPr>
      </w:pPr>
      <w:r>
        <w:rPr>
          <w:color w:val="auto"/>
          <w:sz w:val="23"/>
          <w:szCs w:val="23"/>
        </w:rPr>
        <w:t xml:space="preserve">3. Właściwy branżowo inspektor nadzoru – po stwierdzeniu zakończenia robót podlegających odbiorowi – wydaje Wykonawcy </w:t>
      </w:r>
      <w:r w:rsidR="002A595F">
        <w:rPr>
          <w:color w:val="auto"/>
          <w:sz w:val="23"/>
          <w:szCs w:val="23"/>
        </w:rPr>
        <w:t>protokół końcowy zakończenia robót</w:t>
      </w:r>
      <w:r>
        <w:rPr>
          <w:color w:val="auto"/>
          <w:sz w:val="23"/>
          <w:szCs w:val="23"/>
        </w:rPr>
        <w:t>.</w:t>
      </w:r>
    </w:p>
    <w:p w14:paraId="42A6457E" w14:textId="77777777" w:rsidR="00BD4EAA" w:rsidRDefault="00BD4EAA" w:rsidP="00BD4EAA">
      <w:pPr>
        <w:pStyle w:val="Default"/>
        <w:spacing w:after="56"/>
        <w:jc w:val="both"/>
        <w:rPr>
          <w:color w:val="auto"/>
          <w:sz w:val="23"/>
          <w:szCs w:val="23"/>
        </w:rPr>
      </w:pPr>
      <w:r>
        <w:rPr>
          <w:color w:val="auto"/>
          <w:sz w:val="23"/>
          <w:szCs w:val="23"/>
        </w:rPr>
        <w:t>4. Odbiór końcowy nie może być dokonany, jeżeli stwierdzone wady lub inne naruszenia postanowień umowy obniżają przewidzianą przez Zamawiającego zdolność użytkową wykonanych robót.</w:t>
      </w:r>
    </w:p>
    <w:p w14:paraId="7FC4B8AE" w14:textId="77777777" w:rsidR="00BD4EAA" w:rsidRDefault="00BD4EAA" w:rsidP="00BD4EAA">
      <w:pPr>
        <w:pStyle w:val="Default"/>
        <w:spacing w:after="56"/>
        <w:jc w:val="both"/>
        <w:rPr>
          <w:color w:val="auto"/>
          <w:sz w:val="23"/>
          <w:szCs w:val="23"/>
        </w:rPr>
      </w:pPr>
      <w:r>
        <w:rPr>
          <w:color w:val="auto"/>
          <w:sz w:val="23"/>
          <w:szCs w:val="23"/>
        </w:rPr>
        <w:t xml:space="preserve">5. W czynnościach odbiorowych będą uczestniczyć przedstawiciel Wykonawcy, kierownicy budowy i </w:t>
      </w:r>
      <w:r w:rsidRPr="0022109B">
        <w:rPr>
          <w:strike/>
          <w:color w:val="auto"/>
          <w:sz w:val="23"/>
          <w:szCs w:val="23"/>
        </w:rPr>
        <w:t>inspektorzy nadzoru</w:t>
      </w:r>
      <w:r>
        <w:rPr>
          <w:color w:val="auto"/>
          <w:sz w:val="23"/>
          <w:szCs w:val="23"/>
        </w:rPr>
        <w:t xml:space="preserve"> ze strony Zamawiającego.</w:t>
      </w:r>
    </w:p>
    <w:p w14:paraId="38EDD71C" w14:textId="77777777" w:rsidR="00BD4EAA" w:rsidRDefault="00BD4EAA" w:rsidP="00BD4EAA">
      <w:pPr>
        <w:pStyle w:val="Default"/>
        <w:spacing w:after="56"/>
        <w:jc w:val="both"/>
        <w:rPr>
          <w:color w:val="auto"/>
          <w:sz w:val="23"/>
          <w:szCs w:val="23"/>
        </w:rPr>
      </w:pPr>
      <w:r>
        <w:rPr>
          <w:color w:val="auto"/>
          <w:sz w:val="23"/>
          <w:szCs w:val="23"/>
        </w:rPr>
        <w:t>6. Wykonawca przedstawi Zamawiającemu do odbioru zaświadczenia właściwych jednostek i organów, świadectwa techniczne i dokumenty gwarancyjne.</w:t>
      </w:r>
    </w:p>
    <w:p w14:paraId="1762163B" w14:textId="77777777" w:rsidR="00BD4EAA" w:rsidRDefault="00BD4EAA" w:rsidP="00BD4EAA">
      <w:pPr>
        <w:pStyle w:val="Default"/>
        <w:spacing w:after="56"/>
        <w:jc w:val="both"/>
        <w:rPr>
          <w:color w:val="auto"/>
          <w:sz w:val="23"/>
          <w:szCs w:val="23"/>
        </w:rPr>
      </w:pPr>
      <w:r>
        <w:rPr>
          <w:color w:val="auto"/>
          <w:sz w:val="23"/>
          <w:szCs w:val="23"/>
        </w:rPr>
        <w:t>7. Warunkiem zgłoszenia przez Wykonawcę gotowości dokonania odbioru końcowego jest uzyskanie przez niego wszystkich przewidzianych w obowiązującym prawie atestów i zezwoleń co do urządzeń i instalacji zamontowanych lub wykonanych w trakcie realizacji przedmiotu niniejszej umowy.</w:t>
      </w:r>
    </w:p>
    <w:p w14:paraId="28FB8CBB" w14:textId="77777777" w:rsidR="00BD4EAA" w:rsidRDefault="00BD4EAA" w:rsidP="00BD4EAA">
      <w:pPr>
        <w:pStyle w:val="Default"/>
        <w:jc w:val="both"/>
        <w:rPr>
          <w:color w:val="auto"/>
          <w:sz w:val="23"/>
          <w:szCs w:val="23"/>
        </w:rPr>
      </w:pPr>
      <w:r>
        <w:rPr>
          <w:color w:val="auto"/>
          <w:sz w:val="23"/>
          <w:szCs w:val="23"/>
        </w:rPr>
        <w:t>8. Odbiór ostateczny jest dokonywany po upływie terminu gwarancyjnego oraz rękojmi i polega na sprawdzeniu usunięcia wad powstałych i ujawnionych w okresie gwarancyjnym oraz rękojmi.</w:t>
      </w:r>
    </w:p>
    <w:p w14:paraId="01D8FC23" w14:textId="77777777" w:rsidR="007A1B38" w:rsidRDefault="007A1B38" w:rsidP="00BD4EAA">
      <w:pPr>
        <w:pStyle w:val="Default"/>
        <w:ind w:left="3540" w:firstLine="708"/>
        <w:jc w:val="both"/>
        <w:rPr>
          <w:b/>
          <w:bCs/>
          <w:color w:val="auto"/>
          <w:sz w:val="23"/>
          <w:szCs w:val="23"/>
        </w:rPr>
      </w:pPr>
    </w:p>
    <w:p w14:paraId="00437985" w14:textId="77777777" w:rsidR="00A47D37" w:rsidRDefault="00A47D37" w:rsidP="00BD4EAA">
      <w:pPr>
        <w:pStyle w:val="Default"/>
        <w:ind w:left="3540" w:firstLine="708"/>
        <w:jc w:val="both"/>
        <w:rPr>
          <w:b/>
          <w:bCs/>
          <w:color w:val="auto"/>
          <w:sz w:val="23"/>
          <w:szCs w:val="23"/>
        </w:rPr>
      </w:pPr>
    </w:p>
    <w:p w14:paraId="1AD31491" w14:textId="77777777" w:rsidR="00A47D37" w:rsidRDefault="00A47D37" w:rsidP="00BD4EAA">
      <w:pPr>
        <w:pStyle w:val="Default"/>
        <w:ind w:left="3540" w:firstLine="708"/>
        <w:jc w:val="both"/>
        <w:rPr>
          <w:b/>
          <w:bCs/>
          <w:color w:val="auto"/>
          <w:sz w:val="23"/>
          <w:szCs w:val="23"/>
        </w:rPr>
      </w:pPr>
    </w:p>
    <w:p w14:paraId="6245293D" w14:textId="37999AC4"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2</w:t>
      </w:r>
    </w:p>
    <w:p w14:paraId="124BEA7F" w14:textId="77777777" w:rsidR="00BD4EAA" w:rsidRDefault="00BD4EAA" w:rsidP="00BD4EAA">
      <w:pPr>
        <w:pStyle w:val="Default"/>
        <w:jc w:val="both"/>
        <w:rPr>
          <w:color w:val="auto"/>
          <w:sz w:val="23"/>
          <w:szCs w:val="23"/>
        </w:rPr>
      </w:pPr>
      <w:r>
        <w:rPr>
          <w:color w:val="auto"/>
          <w:sz w:val="23"/>
          <w:szCs w:val="23"/>
        </w:rPr>
        <w:t>1. Wykonawca udziela Zamawiającemu gwarancji na wykonane roboty. Terminy gwarancyjne wynoszą odpowiednio :</w:t>
      </w:r>
    </w:p>
    <w:p w14:paraId="2A8224F1" w14:textId="05328D8E" w:rsidR="00BD4EAA" w:rsidRDefault="00BD4EAA" w:rsidP="00BD4EAA">
      <w:pPr>
        <w:pStyle w:val="Default"/>
        <w:jc w:val="both"/>
        <w:rPr>
          <w:color w:val="auto"/>
          <w:sz w:val="23"/>
          <w:szCs w:val="23"/>
        </w:rPr>
      </w:pPr>
      <w:r>
        <w:rPr>
          <w:color w:val="auto"/>
          <w:sz w:val="23"/>
          <w:szCs w:val="23"/>
        </w:rPr>
        <w:t xml:space="preserve">a) na roboty budowlane </w:t>
      </w:r>
      <w:r w:rsidRPr="008C57E8">
        <w:rPr>
          <w:b/>
          <w:bCs/>
          <w:color w:val="auto"/>
          <w:sz w:val="23"/>
          <w:szCs w:val="23"/>
        </w:rPr>
        <w:t xml:space="preserve">– </w:t>
      </w:r>
      <w:r w:rsidR="00D07CAF">
        <w:rPr>
          <w:b/>
          <w:bCs/>
          <w:color w:val="auto"/>
          <w:sz w:val="23"/>
          <w:szCs w:val="23"/>
        </w:rPr>
        <w:t>……………………mie</w:t>
      </w:r>
      <w:r w:rsidR="009E341D">
        <w:rPr>
          <w:b/>
          <w:bCs/>
          <w:color w:val="auto"/>
          <w:sz w:val="23"/>
          <w:szCs w:val="23"/>
        </w:rPr>
        <w:t>si</w:t>
      </w:r>
      <w:r w:rsidR="00D07CAF">
        <w:rPr>
          <w:b/>
          <w:bCs/>
          <w:color w:val="auto"/>
          <w:sz w:val="23"/>
          <w:szCs w:val="23"/>
        </w:rPr>
        <w:t>ęcy.</w:t>
      </w:r>
    </w:p>
    <w:p w14:paraId="0F71C29A" w14:textId="77777777" w:rsidR="00BD4EAA" w:rsidRDefault="00BD4EAA" w:rsidP="00BD4EAA">
      <w:pPr>
        <w:pStyle w:val="Default"/>
        <w:spacing w:after="27"/>
        <w:jc w:val="both"/>
        <w:rPr>
          <w:color w:val="auto"/>
          <w:sz w:val="23"/>
          <w:szCs w:val="23"/>
        </w:rPr>
      </w:pPr>
      <w:r>
        <w:rPr>
          <w:color w:val="auto"/>
          <w:sz w:val="23"/>
          <w:szCs w:val="23"/>
        </w:rPr>
        <w:t>2. Bieg wszystkich terminów gwarancji rozpoczyna się z chwilą dokonania odbioru końcowego.</w:t>
      </w:r>
    </w:p>
    <w:p w14:paraId="1A433EA7" w14:textId="77777777" w:rsidR="00BD4EAA" w:rsidRDefault="00BD4EAA" w:rsidP="00BD4EAA">
      <w:pPr>
        <w:pStyle w:val="Default"/>
        <w:spacing w:after="27"/>
        <w:jc w:val="both"/>
        <w:rPr>
          <w:color w:val="auto"/>
          <w:sz w:val="23"/>
          <w:szCs w:val="23"/>
        </w:rPr>
      </w:pPr>
      <w:r>
        <w:rPr>
          <w:color w:val="auto"/>
          <w:sz w:val="23"/>
          <w:szCs w:val="23"/>
        </w:rPr>
        <w:t>3. Wykonawca ponosi odpowiedzialność z tytułu gwarancji za wszelkie wady ujawnione w okresie gwarancji.</w:t>
      </w:r>
    </w:p>
    <w:p w14:paraId="20C742B2" w14:textId="77777777" w:rsidR="00BD4EAA" w:rsidRDefault="00BD4EAA" w:rsidP="00BD4EAA">
      <w:pPr>
        <w:pStyle w:val="Default"/>
        <w:spacing w:after="27"/>
        <w:jc w:val="both"/>
        <w:rPr>
          <w:color w:val="auto"/>
          <w:sz w:val="23"/>
          <w:szCs w:val="23"/>
        </w:rPr>
      </w:pPr>
      <w:r>
        <w:rPr>
          <w:color w:val="auto"/>
          <w:sz w:val="23"/>
          <w:szCs w:val="23"/>
        </w:rPr>
        <w:t>4. W przypadku ujawnienia wad w okresie gwarancyjnym, Zamawiający poinformuje o tym Wykonawcę na piśmie, wyznaczając mu termin do ich usunięcia.</w:t>
      </w:r>
    </w:p>
    <w:p w14:paraId="175658B8" w14:textId="77777777" w:rsidR="00BD4EAA" w:rsidRDefault="00BD4EAA" w:rsidP="00BD4EAA">
      <w:pPr>
        <w:pStyle w:val="Default"/>
        <w:jc w:val="both"/>
        <w:rPr>
          <w:color w:val="auto"/>
          <w:sz w:val="23"/>
          <w:szCs w:val="23"/>
        </w:rPr>
      </w:pPr>
      <w:r>
        <w:rPr>
          <w:color w:val="auto"/>
          <w:sz w:val="23"/>
          <w:szCs w:val="23"/>
        </w:rPr>
        <w:t>5. W przypadku nie usunięcia wad w wyznaczonym przez Zamawiającego terminie nie dłuższym niż 14 dni, Zamawiający może zachowując roszczenia odszkodowawcze usunąć wady na koszt Wykonawcy.</w:t>
      </w:r>
    </w:p>
    <w:p w14:paraId="2ED00B38" w14:textId="6841477B"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3</w:t>
      </w:r>
    </w:p>
    <w:p w14:paraId="7E4B2A72" w14:textId="77777777" w:rsidR="00BD4EAA" w:rsidRDefault="00BD4EAA" w:rsidP="00BD4EAA">
      <w:pPr>
        <w:pStyle w:val="Default"/>
        <w:spacing w:after="54"/>
        <w:jc w:val="both"/>
        <w:rPr>
          <w:color w:val="auto"/>
          <w:sz w:val="23"/>
          <w:szCs w:val="23"/>
        </w:rPr>
      </w:pPr>
      <w:r>
        <w:rPr>
          <w:color w:val="auto"/>
          <w:sz w:val="23"/>
          <w:szCs w:val="23"/>
        </w:rPr>
        <w:t>1. Wykonawca ponosić będzie odpowiedzialność z tytułu niewykonania lub nienależytego wykonania umowy niezależnie od swojej winy, a zatem na zasadzie ryzyka. Wykonawca ponosić będzie odpowiedzialność za działanie bądź zaniechanie osób (podmiotów), które działały na jego zlecenie, w jego imieniu, na jego rzecz albo z jego zamówienia przy wykonaniu tej umowy, chociażby nie ponosił winy w wyborze lub posługiwał się podmiotami będącymi przedsiębiorcami zawodowo trudniącymi się wykonywaniem usług, do wykonania których Wykonawca zobowiązany jest na podstawie tej umowy.</w:t>
      </w:r>
    </w:p>
    <w:p w14:paraId="24A86614" w14:textId="77777777" w:rsidR="00BD4EAA" w:rsidRDefault="00BD4EAA" w:rsidP="00BD4EAA">
      <w:pPr>
        <w:pStyle w:val="Default"/>
        <w:jc w:val="both"/>
        <w:rPr>
          <w:color w:val="auto"/>
          <w:sz w:val="23"/>
          <w:szCs w:val="23"/>
        </w:rPr>
      </w:pPr>
      <w:r>
        <w:rPr>
          <w:color w:val="auto"/>
          <w:sz w:val="23"/>
          <w:szCs w:val="23"/>
        </w:rPr>
        <w:t>2. Zamawiający może naliczyć następujące kary umowne:</w:t>
      </w:r>
    </w:p>
    <w:p w14:paraId="7EA8D2D3" w14:textId="77777777" w:rsidR="00BD4EAA" w:rsidRDefault="00BD4EAA" w:rsidP="00BD4EAA">
      <w:pPr>
        <w:pStyle w:val="Default"/>
        <w:jc w:val="both"/>
        <w:rPr>
          <w:color w:val="auto"/>
          <w:sz w:val="23"/>
          <w:szCs w:val="23"/>
        </w:rPr>
      </w:pPr>
      <w:r>
        <w:rPr>
          <w:color w:val="auto"/>
          <w:sz w:val="23"/>
          <w:szCs w:val="23"/>
        </w:rPr>
        <w:t>a) w przypadku rozwiązania umowy lub odstąpienia przez Zamawiającego od umowy z przyczyn, za które odpowiada Wykonawca w wysokości 20% wynagrodzenia brutto,</w:t>
      </w:r>
    </w:p>
    <w:p w14:paraId="2DACD8F9" w14:textId="77777777" w:rsidR="00BD4EAA" w:rsidRDefault="00BD4EAA" w:rsidP="00BD4EAA">
      <w:pPr>
        <w:pStyle w:val="Default"/>
        <w:jc w:val="both"/>
        <w:rPr>
          <w:color w:val="auto"/>
          <w:sz w:val="23"/>
          <w:szCs w:val="23"/>
        </w:rPr>
      </w:pPr>
      <w:r>
        <w:rPr>
          <w:color w:val="auto"/>
          <w:sz w:val="23"/>
          <w:szCs w:val="23"/>
        </w:rPr>
        <w:t>b) za opóźnienie w wykonaniu przedmiotu zamówienia w wysokości 0,2% wynagrodzenia brutto za każdy dzień opóźnienia,</w:t>
      </w:r>
    </w:p>
    <w:p w14:paraId="5B0C86B9" w14:textId="77777777" w:rsidR="0049676B" w:rsidRDefault="00BD4EAA" w:rsidP="0049676B">
      <w:pPr>
        <w:pStyle w:val="Default"/>
        <w:jc w:val="both"/>
        <w:rPr>
          <w:color w:val="auto"/>
          <w:sz w:val="23"/>
          <w:szCs w:val="23"/>
        </w:rPr>
      </w:pPr>
      <w:r>
        <w:rPr>
          <w:color w:val="auto"/>
          <w:sz w:val="23"/>
          <w:szCs w:val="23"/>
        </w:rPr>
        <w:t xml:space="preserve">c) za opóźnienie w usunięciu wad lub braków stwierdzonych przy każdym z odbiorów – w wysokości 0,2% wynagrodzenia brutto za każdy dzień opóźnienia, liczonego od dnia wyznaczonego na usunięcie wad, </w:t>
      </w:r>
    </w:p>
    <w:p w14:paraId="0A993EE0" w14:textId="77777777" w:rsidR="00BD4EAA" w:rsidRDefault="00BD4EAA" w:rsidP="0049676B">
      <w:pPr>
        <w:pStyle w:val="Default"/>
        <w:jc w:val="both"/>
        <w:rPr>
          <w:color w:val="auto"/>
          <w:sz w:val="23"/>
          <w:szCs w:val="23"/>
        </w:rPr>
      </w:pPr>
      <w:r>
        <w:rPr>
          <w:color w:val="auto"/>
          <w:sz w:val="23"/>
          <w:szCs w:val="23"/>
        </w:rPr>
        <w:t>d) w przypadku wykonania umowy z udziałem podwykonawców bez poinformowania Zamawiającego o tym w wysokości 2% wynagrodzenia brutto,</w:t>
      </w:r>
    </w:p>
    <w:p w14:paraId="340DDEC8" w14:textId="77777777" w:rsidR="00BD4EAA" w:rsidRDefault="00BD4EAA" w:rsidP="00BD4EAA">
      <w:pPr>
        <w:pStyle w:val="Default"/>
        <w:jc w:val="both"/>
        <w:rPr>
          <w:color w:val="auto"/>
          <w:sz w:val="23"/>
          <w:szCs w:val="23"/>
        </w:rPr>
      </w:pPr>
      <w:r>
        <w:rPr>
          <w:color w:val="auto"/>
          <w:sz w:val="23"/>
          <w:szCs w:val="23"/>
        </w:rPr>
        <w:t>e) w przypadku nieterminowej zapłaty podwykonawcom lub dalszym podwykonawcom 2% kwoty należnej podwykonawcom lub dalszym podwykonawcom,</w:t>
      </w:r>
    </w:p>
    <w:p w14:paraId="13287C78" w14:textId="77777777" w:rsidR="00BD4EAA" w:rsidRDefault="00BD4EAA" w:rsidP="00BD4EAA">
      <w:pPr>
        <w:pStyle w:val="Default"/>
        <w:jc w:val="both"/>
        <w:rPr>
          <w:color w:val="auto"/>
          <w:sz w:val="23"/>
          <w:szCs w:val="23"/>
        </w:rPr>
      </w:pPr>
      <w:r>
        <w:rPr>
          <w:color w:val="auto"/>
          <w:sz w:val="23"/>
          <w:szCs w:val="23"/>
        </w:rPr>
        <w:t>f) za nie przedłożenie przez Wykonawcę Zamawiającemu projektu umowy o podwykonawstwo, której przedmiotem są roboty budowlane, a także projektu jej zmiany w wysokości 2% wynagrodzenia brutto,</w:t>
      </w:r>
    </w:p>
    <w:p w14:paraId="133BCAF5" w14:textId="77777777" w:rsidR="00BD4EAA" w:rsidRDefault="00BD4EAA" w:rsidP="00BD4EAA">
      <w:pPr>
        <w:pStyle w:val="Default"/>
        <w:jc w:val="both"/>
        <w:rPr>
          <w:color w:val="auto"/>
          <w:sz w:val="23"/>
          <w:szCs w:val="23"/>
        </w:rPr>
      </w:pPr>
      <w:r>
        <w:rPr>
          <w:color w:val="auto"/>
          <w:sz w:val="23"/>
          <w:szCs w:val="23"/>
        </w:rPr>
        <w:t>g) za nie przedłożenie przez Wykonawcę Zamawiającemu poświadczonej za zgodność z oryginałem kopii umowy o podwykonawstwo lub jej zmiany w wysokości 2% wynagrodzenia brutto,</w:t>
      </w:r>
    </w:p>
    <w:p w14:paraId="77E5D7CA" w14:textId="77777777" w:rsidR="00BD4EAA" w:rsidRDefault="00BD4EAA" w:rsidP="00BD4EAA">
      <w:pPr>
        <w:pStyle w:val="Default"/>
        <w:jc w:val="both"/>
        <w:rPr>
          <w:color w:val="auto"/>
          <w:sz w:val="23"/>
          <w:szCs w:val="23"/>
        </w:rPr>
      </w:pPr>
      <w:r>
        <w:rPr>
          <w:color w:val="auto"/>
          <w:sz w:val="23"/>
          <w:szCs w:val="23"/>
        </w:rPr>
        <w:t>h) w przypadku braku zmiany umowy o podwykonawstwo w zakresie terminu zapłaty w wysokości 2% wynagrodzenia brutto.</w:t>
      </w:r>
    </w:p>
    <w:p w14:paraId="479468D4" w14:textId="77777777" w:rsidR="00BD4EAA" w:rsidRDefault="00BD4EAA" w:rsidP="00BD4EAA">
      <w:pPr>
        <w:pStyle w:val="Default"/>
        <w:spacing w:after="54"/>
        <w:jc w:val="both"/>
        <w:rPr>
          <w:color w:val="auto"/>
          <w:sz w:val="23"/>
          <w:szCs w:val="23"/>
        </w:rPr>
      </w:pPr>
      <w:r>
        <w:rPr>
          <w:color w:val="auto"/>
          <w:sz w:val="23"/>
          <w:szCs w:val="23"/>
        </w:rPr>
        <w:t>3. Wykonawca wyraża zgodę na potrącanie naliczonych przez Zamawiającego kar z przysługującego mu wynagrodzenia.</w:t>
      </w:r>
    </w:p>
    <w:p w14:paraId="23865E04" w14:textId="77777777" w:rsidR="00BD4EAA" w:rsidRDefault="00BD4EAA" w:rsidP="00BD4EAA">
      <w:pPr>
        <w:pStyle w:val="Default"/>
        <w:jc w:val="both"/>
        <w:rPr>
          <w:color w:val="auto"/>
          <w:sz w:val="23"/>
          <w:szCs w:val="23"/>
        </w:rPr>
      </w:pPr>
      <w:r>
        <w:rPr>
          <w:color w:val="auto"/>
          <w:sz w:val="23"/>
          <w:szCs w:val="23"/>
        </w:rPr>
        <w:t>4. Zamawiający ma prawo dochodzić odszkodowania uzupełniającego do wysokości rzeczywiście poniesionej szkody.</w:t>
      </w:r>
    </w:p>
    <w:p w14:paraId="243B2EBA" w14:textId="20ABA3EA"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4</w:t>
      </w:r>
    </w:p>
    <w:p w14:paraId="0D7C5E08" w14:textId="77777777" w:rsidR="00BD4EAA" w:rsidRDefault="00BD4EAA" w:rsidP="00BD4EAA">
      <w:pPr>
        <w:pStyle w:val="Default"/>
        <w:spacing w:after="54"/>
        <w:jc w:val="both"/>
        <w:rPr>
          <w:color w:val="auto"/>
          <w:sz w:val="23"/>
          <w:szCs w:val="23"/>
        </w:rPr>
      </w:pPr>
      <w:r>
        <w:rPr>
          <w:color w:val="auto"/>
          <w:sz w:val="23"/>
          <w:szCs w:val="23"/>
        </w:rPr>
        <w:t>1. Zamawiającemu przysługuje prawo odstąpienia od umowy, w szczególności gdy:</w:t>
      </w:r>
    </w:p>
    <w:p w14:paraId="772FFED1" w14:textId="77777777" w:rsidR="00BD4EAA" w:rsidRDefault="00BD4EAA" w:rsidP="00BD4EAA">
      <w:pPr>
        <w:pStyle w:val="Default"/>
        <w:spacing w:after="54"/>
        <w:jc w:val="both"/>
        <w:rPr>
          <w:color w:val="auto"/>
          <w:sz w:val="23"/>
          <w:szCs w:val="23"/>
        </w:rPr>
      </w:pPr>
      <w:r>
        <w:rPr>
          <w:color w:val="auto"/>
          <w:sz w:val="23"/>
          <w:szCs w:val="23"/>
        </w:rPr>
        <w:t>a) Wykonawca nie rozpoczął robót bez uzasadnionych przyczyn oraz nie kontynuuje ich pomimo wezwania Zamawiającego złożonego na piśmie, w terminie 1 tygodnia od chwili otrzymania wezwania,</w:t>
      </w:r>
    </w:p>
    <w:p w14:paraId="074F94AF" w14:textId="77777777" w:rsidR="00BD4EAA" w:rsidRDefault="00BD4EAA" w:rsidP="00BD4EAA">
      <w:pPr>
        <w:pStyle w:val="Default"/>
        <w:spacing w:after="54"/>
        <w:jc w:val="both"/>
        <w:rPr>
          <w:color w:val="auto"/>
          <w:sz w:val="23"/>
          <w:szCs w:val="23"/>
        </w:rPr>
      </w:pPr>
      <w:r>
        <w:rPr>
          <w:color w:val="auto"/>
          <w:sz w:val="23"/>
          <w:szCs w:val="23"/>
        </w:rPr>
        <w:t>b) występuje opóźnienie w wykonaniu poszczególnych zakresów robót wynoszące ponad 20% w stosunku do zaakceptowanego przez Zamawiającego harmonogramu rzeczowo-finansowego,</w:t>
      </w:r>
    </w:p>
    <w:p w14:paraId="1307C1B0" w14:textId="77777777" w:rsidR="00BD4EAA" w:rsidRDefault="00BD4EAA" w:rsidP="00BD4EAA">
      <w:pPr>
        <w:pStyle w:val="Default"/>
        <w:spacing w:after="54"/>
        <w:jc w:val="both"/>
        <w:rPr>
          <w:color w:val="auto"/>
          <w:sz w:val="23"/>
          <w:szCs w:val="23"/>
        </w:rPr>
      </w:pPr>
      <w:r>
        <w:rPr>
          <w:color w:val="auto"/>
          <w:sz w:val="23"/>
          <w:szCs w:val="23"/>
        </w:rPr>
        <w:t>c) występuje przekroczenie terminu realizacji umowy o ponad 30 dni,</w:t>
      </w:r>
    </w:p>
    <w:p w14:paraId="2B9E34B0" w14:textId="77777777" w:rsidR="00BD4EAA" w:rsidRDefault="00BD4EAA" w:rsidP="00BD4EAA">
      <w:pPr>
        <w:pStyle w:val="Default"/>
        <w:spacing w:after="54"/>
        <w:jc w:val="both"/>
        <w:rPr>
          <w:color w:val="auto"/>
          <w:sz w:val="23"/>
          <w:szCs w:val="23"/>
        </w:rPr>
      </w:pPr>
      <w:r>
        <w:rPr>
          <w:color w:val="auto"/>
          <w:sz w:val="23"/>
          <w:szCs w:val="23"/>
        </w:rPr>
        <w:lastRenderedPageBreak/>
        <w:t>d) Wykonawca nie usunął wad w terminie wskazanym w wezwaniu.</w:t>
      </w:r>
    </w:p>
    <w:p w14:paraId="6F57FCCE" w14:textId="77777777" w:rsidR="00BD4EAA" w:rsidRDefault="00BD4EAA" w:rsidP="00BD4EAA">
      <w:pPr>
        <w:pStyle w:val="Default"/>
        <w:spacing w:after="54"/>
        <w:jc w:val="both"/>
        <w:rPr>
          <w:color w:val="auto"/>
          <w:sz w:val="23"/>
          <w:szCs w:val="23"/>
        </w:rPr>
      </w:pPr>
      <w:r>
        <w:rPr>
          <w:color w:val="auto"/>
          <w:sz w:val="23"/>
          <w:szCs w:val="23"/>
        </w:rPr>
        <w:t>e) wystąpi istotna zmiana okoliczności powodującej, że wykonanie umowy nie leży w interesie publicznym, czego nie można było przewidzieć w chwili zawarcia umowy,</w:t>
      </w:r>
    </w:p>
    <w:p w14:paraId="1D8A65DF" w14:textId="77777777" w:rsidR="00BD4EAA" w:rsidRDefault="00BD4EAA" w:rsidP="00BD4EAA">
      <w:pPr>
        <w:pStyle w:val="Default"/>
        <w:spacing w:after="54"/>
        <w:jc w:val="both"/>
        <w:rPr>
          <w:color w:val="auto"/>
          <w:sz w:val="23"/>
          <w:szCs w:val="23"/>
        </w:rPr>
      </w:pPr>
      <w:r>
        <w:rPr>
          <w:color w:val="auto"/>
          <w:sz w:val="23"/>
          <w:szCs w:val="23"/>
        </w:rPr>
        <w:t>f) Wykonawca jest niewypłacalny lub wszczęto jego likwidację.</w:t>
      </w:r>
    </w:p>
    <w:p w14:paraId="6172D960" w14:textId="77777777" w:rsidR="00BD4EAA" w:rsidRDefault="00BD4EAA" w:rsidP="00BD4EAA">
      <w:pPr>
        <w:pStyle w:val="Default"/>
        <w:spacing w:after="54"/>
        <w:jc w:val="both"/>
        <w:rPr>
          <w:color w:val="auto"/>
          <w:sz w:val="23"/>
          <w:szCs w:val="23"/>
        </w:rPr>
      </w:pPr>
      <w:r>
        <w:rPr>
          <w:color w:val="auto"/>
          <w:sz w:val="23"/>
          <w:szCs w:val="23"/>
        </w:rPr>
        <w:t>2. W przypadku rozwiązania umowy z przyczyn określonych w ust. 1 umowy Wykonawcy nie przysługuje odszkodowanie.</w:t>
      </w:r>
    </w:p>
    <w:p w14:paraId="0E0A2F04" w14:textId="77777777" w:rsidR="00BD4EAA" w:rsidRDefault="00BD4EAA" w:rsidP="00BD4EAA">
      <w:pPr>
        <w:pStyle w:val="Default"/>
        <w:spacing w:after="54"/>
        <w:jc w:val="both"/>
        <w:rPr>
          <w:color w:val="auto"/>
          <w:sz w:val="23"/>
          <w:szCs w:val="23"/>
        </w:rPr>
      </w:pPr>
      <w:r>
        <w:rPr>
          <w:color w:val="auto"/>
          <w:sz w:val="23"/>
          <w:szCs w:val="23"/>
        </w:rPr>
        <w:t>3. Odstąpienie od umowy winno nastąpić w formie pisemnej podając przyczyny odstąpienia.</w:t>
      </w:r>
    </w:p>
    <w:p w14:paraId="37BA5896" w14:textId="77777777" w:rsidR="00BD4EAA" w:rsidRDefault="00BD4EAA" w:rsidP="00BD4EAA">
      <w:pPr>
        <w:pStyle w:val="Default"/>
        <w:jc w:val="both"/>
        <w:rPr>
          <w:color w:val="auto"/>
          <w:sz w:val="23"/>
          <w:szCs w:val="23"/>
        </w:rPr>
      </w:pPr>
      <w:r>
        <w:rPr>
          <w:color w:val="auto"/>
          <w:sz w:val="23"/>
          <w:szCs w:val="23"/>
        </w:rPr>
        <w:t>4. Wykonawcy nie przysługuje prawo do odstąpienia od umowy za wyjątkiem przypadków przewidzianych przepisami prawa powszechnie obowiązującego. Odstąpienie winno nastąpić w formie pisemnej ze wskazaniem podstawy prawnej i faktycznej odstąpienia.</w:t>
      </w:r>
    </w:p>
    <w:p w14:paraId="2A32FDAE" w14:textId="77777777" w:rsidR="008C57E8" w:rsidRDefault="008C57E8" w:rsidP="00BD4EAA">
      <w:pPr>
        <w:pStyle w:val="Default"/>
        <w:ind w:left="3540" w:firstLine="708"/>
        <w:jc w:val="both"/>
        <w:rPr>
          <w:b/>
          <w:bCs/>
          <w:color w:val="auto"/>
          <w:sz w:val="23"/>
          <w:szCs w:val="23"/>
        </w:rPr>
      </w:pPr>
    </w:p>
    <w:p w14:paraId="252923C1" w14:textId="0E832C06"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5</w:t>
      </w:r>
    </w:p>
    <w:p w14:paraId="4500A23E" w14:textId="451CB712" w:rsidR="00FE363E" w:rsidRDefault="00BD4EAA" w:rsidP="0022109B">
      <w:pPr>
        <w:pStyle w:val="Default"/>
        <w:jc w:val="both"/>
        <w:rPr>
          <w:b/>
          <w:bCs/>
          <w:color w:val="auto"/>
          <w:sz w:val="23"/>
          <w:szCs w:val="23"/>
        </w:rPr>
      </w:pPr>
      <w:r>
        <w:rPr>
          <w:color w:val="auto"/>
          <w:sz w:val="23"/>
          <w:szCs w:val="23"/>
        </w:rPr>
        <w:t>Wykonawca nie może bez zgody Zamawiającego przenieść wierzytelności wynikającej z niniejszej umowy na osobę trzecią.</w:t>
      </w:r>
    </w:p>
    <w:p w14:paraId="53A5E67F" w14:textId="03E4641B"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6</w:t>
      </w:r>
    </w:p>
    <w:p w14:paraId="1E8872E6" w14:textId="77777777" w:rsidR="00BD4EAA" w:rsidRDefault="00BD4EAA" w:rsidP="00BD4EAA">
      <w:pPr>
        <w:pStyle w:val="Default"/>
        <w:jc w:val="both"/>
        <w:rPr>
          <w:color w:val="auto"/>
          <w:sz w:val="23"/>
          <w:szCs w:val="23"/>
        </w:rPr>
      </w:pPr>
      <w:r>
        <w:rPr>
          <w:color w:val="auto"/>
          <w:sz w:val="23"/>
          <w:szCs w:val="23"/>
        </w:rPr>
        <w:t>1. Istotne zmiany postanowień zawartej umowy w stosunku do treści oferty, na podstawie, której dokonano wyboru Wykonawcy mogą nastąpić w następujących przypadkach:</w:t>
      </w:r>
    </w:p>
    <w:p w14:paraId="43E02BE6" w14:textId="77777777" w:rsidR="00BD4EAA" w:rsidRDefault="00BD4EAA" w:rsidP="00BD4EAA">
      <w:pPr>
        <w:pStyle w:val="Default"/>
        <w:jc w:val="both"/>
        <w:rPr>
          <w:color w:val="auto"/>
          <w:sz w:val="23"/>
          <w:szCs w:val="23"/>
        </w:rPr>
      </w:pPr>
      <w:r>
        <w:rPr>
          <w:color w:val="auto"/>
          <w:sz w:val="23"/>
          <w:szCs w:val="23"/>
        </w:rPr>
        <w:t>a) zmiana (przedłużenie) terminu wykonania zamówienia dopuszczalna jest tylko w przypadku wystąpienia okoliczności, których nie można było wcześniej przewidzieć w szczególności w razie:</w:t>
      </w:r>
    </w:p>
    <w:p w14:paraId="0A00F365" w14:textId="77777777" w:rsidR="00BD4EAA" w:rsidRDefault="00BD4EAA" w:rsidP="00BD4EAA">
      <w:pPr>
        <w:pStyle w:val="Default"/>
        <w:jc w:val="both"/>
        <w:rPr>
          <w:color w:val="auto"/>
          <w:sz w:val="23"/>
          <w:szCs w:val="23"/>
        </w:rPr>
      </w:pPr>
      <w:r>
        <w:rPr>
          <w:color w:val="auto"/>
          <w:sz w:val="23"/>
          <w:szCs w:val="23"/>
        </w:rPr>
        <w:t>- konieczności wykonania zamówień dodatkowych, o których mowa w art. 67 ust 1 pkt 5 ustawy prawo zamówień publicznych, których wykonanie jest niezbędne do prawidłowego zakończenia przedmiotu zamówienia wraz ze wszystkimi konsekwencjami występującymi w związku z przedłużeniem tego terminu,</w:t>
      </w:r>
    </w:p>
    <w:p w14:paraId="61861F30" w14:textId="77777777" w:rsidR="00BD4EAA" w:rsidRDefault="00BD4EAA" w:rsidP="00BD4EAA">
      <w:pPr>
        <w:pStyle w:val="Default"/>
        <w:jc w:val="both"/>
        <w:rPr>
          <w:color w:val="auto"/>
          <w:sz w:val="23"/>
          <w:szCs w:val="23"/>
        </w:rPr>
      </w:pPr>
      <w:r>
        <w:rPr>
          <w:color w:val="auto"/>
          <w:sz w:val="23"/>
          <w:szCs w:val="23"/>
        </w:rPr>
        <w:t>- wystąpienia nietypowych warunków atmosferycznych mających istotny wpływ na prowadzenie robót budowlanych zgodnie z technologią ich wykonania,</w:t>
      </w:r>
    </w:p>
    <w:p w14:paraId="716768CC" w14:textId="77777777" w:rsidR="00BD4EAA" w:rsidRDefault="00BD4EAA" w:rsidP="00BD4EAA">
      <w:pPr>
        <w:pStyle w:val="Default"/>
        <w:jc w:val="both"/>
        <w:rPr>
          <w:color w:val="auto"/>
          <w:sz w:val="23"/>
          <w:szCs w:val="23"/>
        </w:rPr>
      </w:pPr>
      <w:r>
        <w:rPr>
          <w:color w:val="auto"/>
          <w:sz w:val="23"/>
          <w:szCs w:val="23"/>
        </w:rPr>
        <w:t>b) zmiany przepisów mających wpływ na treść zawartej umowy,</w:t>
      </w:r>
    </w:p>
    <w:p w14:paraId="272C5DAF" w14:textId="63DFE166" w:rsidR="00BD4EAA" w:rsidRDefault="00BD4EAA" w:rsidP="00BD4EAA">
      <w:pPr>
        <w:pStyle w:val="Default"/>
        <w:jc w:val="both"/>
        <w:rPr>
          <w:color w:val="auto"/>
          <w:sz w:val="23"/>
          <w:szCs w:val="23"/>
        </w:rPr>
      </w:pPr>
      <w:r>
        <w:rPr>
          <w:color w:val="auto"/>
          <w:sz w:val="23"/>
          <w:szCs w:val="23"/>
        </w:rPr>
        <w:t xml:space="preserve">c) zmiana osoby odpowiedzialnej za wykonanie zamówienia ze strony Wykonawcy i Zamawiającego – może ulec zmianie tylko na podstawie obiektywnych przesłanek. </w:t>
      </w:r>
    </w:p>
    <w:p w14:paraId="6C12DAEA" w14:textId="135D6FAB" w:rsidR="00BD4EAA" w:rsidRDefault="00BD4EAA" w:rsidP="00BD4EAA">
      <w:pPr>
        <w:pStyle w:val="Default"/>
        <w:jc w:val="both"/>
        <w:rPr>
          <w:color w:val="auto"/>
          <w:sz w:val="23"/>
          <w:szCs w:val="23"/>
        </w:rPr>
      </w:pPr>
      <w:r>
        <w:rPr>
          <w:color w:val="auto"/>
          <w:sz w:val="23"/>
          <w:szCs w:val="23"/>
        </w:rPr>
        <w:t>2. Wszelkie istotne zmiany postanowień zawartej umowy powinny zostać wprowadzone drogą pisemnego aneksu do umowy pod rygorem nieważności.</w:t>
      </w:r>
    </w:p>
    <w:p w14:paraId="0291C04D" w14:textId="77777777" w:rsidR="0022109B" w:rsidRDefault="0022109B" w:rsidP="00BD4EAA">
      <w:pPr>
        <w:pStyle w:val="Default"/>
        <w:jc w:val="both"/>
        <w:rPr>
          <w:color w:val="auto"/>
          <w:sz w:val="23"/>
          <w:szCs w:val="23"/>
        </w:rPr>
      </w:pPr>
    </w:p>
    <w:p w14:paraId="04F39871" w14:textId="329CC0FD"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7</w:t>
      </w:r>
    </w:p>
    <w:p w14:paraId="102BD55C" w14:textId="0A543AF1" w:rsidR="00BD4EAA" w:rsidRDefault="00BD4EAA" w:rsidP="00BD4EAA">
      <w:pPr>
        <w:pStyle w:val="Default"/>
        <w:jc w:val="both"/>
        <w:rPr>
          <w:color w:val="auto"/>
          <w:sz w:val="23"/>
          <w:szCs w:val="23"/>
        </w:rPr>
      </w:pPr>
      <w:r>
        <w:rPr>
          <w:color w:val="auto"/>
          <w:sz w:val="23"/>
          <w:szCs w:val="23"/>
        </w:rPr>
        <w:t>W sprawach nieuregulowanych niniejszą umową stosuje się przepisy kodeksu cywilnego oraz ustawy Prawo budowlane.</w:t>
      </w:r>
    </w:p>
    <w:p w14:paraId="6BAE3080" w14:textId="77777777" w:rsidR="0022109B" w:rsidRDefault="0022109B" w:rsidP="00BD4EAA">
      <w:pPr>
        <w:pStyle w:val="Default"/>
        <w:jc w:val="both"/>
        <w:rPr>
          <w:color w:val="auto"/>
          <w:sz w:val="23"/>
          <w:szCs w:val="23"/>
        </w:rPr>
      </w:pPr>
    </w:p>
    <w:p w14:paraId="5D57416A" w14:textId="3AFABE75"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8</w:t>
      </w:r>
    </w:p>
    <w:p w14:paraId="77755A3E" w14:textId="14879125" w:rsidR="00BD4EAA" w:rsidRDefault="00BD4EAA" w:rsidP="00BD4EAA">
      <w:pPr>
        <w:pStyle w:val="Default"/>
        <w:jc w:val="both"/>
        <w:rPr>
          <w:color w:val="auto"/>
          <w:sz w:val="23"/>
          <w:szCs w:val="23"/>
        </w:rPr>
      </w:pPr>
      <w:r>
        <w:rPr>
          <w:color w:val="auto"/>
          <w:sz w:val="23"/>
          <w:szCs w:val="23"/>
        </w:rPr>
        <w:t>Spory wynikłe przy realizacji niniejszej umowy, Strony poddają pod rozstrzygnięcie Sądu właściwego ze względu na siedzibę Zamawiającego.</w:t>
      </w:r>
    </w:p>
    <w:p w14:paraId="2FD7E89F" w14:textId="77777777" w:rsidR="0022109B" w:rsidRDefault="0022109B" w:rsidP="00BD4EAA">
      <w:pPr>
        <w:pStyle w:val="Default"/>
        <w:jc w:val="both"/>
        <w:rPr>
          <w:color w:val="auto"/>
          <w:sz w:val="23"/>
          <w:szCs w:val="23"/>
        </w:rPr>
      </w:pPr>
    </w:p>
    <w:p w14:paraId="55A25F97" w14:textId="289AF535" w:rsidR="00BD4EAA" w:rsidRDefault="00BD4EAA" w:rsidP="00BD4EAA">
      <w:pPr>
        <w:pStyle w:val="Default"/>
        <w:ind w:left="3540" w:firstLine="708"/>
        <w:jc w:val="both"/>
        <w:rPr>
          <w:color w:val="auto"/>
          <w:sz w:val="23"/>
          <w:szCs w:val="23"/>
        </w:rPr>
      </w:pPr>
      <w:r>
        <w:rPr>
          <w:b/>
          <w:bCs/>
          <w:color w:val="auto"/>
          <w:sz w:val="23"/>
          <w:szCs w:val="23"/>
        </w:rPr>
        <w:t>§ 1</w:t>
      </w:r>
      <w:r w:rsidR="00A47D37">
        <w:rPr>
          <w:b/>
          <w:bCs/>
          <w:color w:val="auto"/>
          <w:sz w:val="23"/>
          <w:szCs w:val="23"/>
        </w:rPr>
        <w:t>9</w:t>
      </w:r>
    </w:p>
    <w:p w14:paraId="513A0496" w14:textId="77777777" w:rsidR="00BD4EAA" w:rsidRDefault="00BD4EAA" w:rsidP="00BD4EAA">
      <w:pPr>
        <w:pStyle w:val="Default"/>
        <w:spacing w:after="56"/>
        <w:jc w:val="both"/>
        <w:rPr>
          <w:color w:val="auto"/>
          <w:sz w:val="23"/>
          <w:szCs w:val="23"/>
        </w:rPr>
      </w:pPr>
      <w:r>
        <w:rPr>
          <w:color w:val="auto"/>
          <w:sz w:val="23"/>
          <w:szCs w:val="23"/>
        </w:rPr>
        <w:t>1. Wszelkie zmiany i uzupełnienia niniejszej umowy wymagają formy pisemnej pod rygorem nieważności.</w:t>
      </w:r>
    </w:p>
    <w:p w14:paraId="39CEDB70" w14:textId="418877AE" w:rsidR="00BD4EAA" w:rsidRDefault="00BD4EAA" w:rsidP="00BD4EAA">
      <w:pPr>
        <w:pStyle w:val="Default"/>
        <w:jc w:val="both"/>
        <w:rPr>
          <w:color w:val="auto"/>
          <w:sz w:val="23"/>
          <w:szCs w:val="23"/>
        </w:rPr>
      </w:pPr>
      <w:r>
        <w:rPr>
          <w:color w:val="auto"/>
          <w:sz w:val="23"/>
          <w:szCs w:val="23"/>
        </w:rPr>
        <w:t xml:space="preserve">2. Integralną część umowy stanowi oferta </w:t>
      </w:r>
      <w:r w:rsidR="0022109B">
        <w:rPr>
          <w:color w:val="auto"/>
          <w:sz w:val="23"/>
          <w:szCs w:val="23"/>
        </w:rPr>
        <w:t xml:space="preserve">(kosztorys ofertowy) </w:t>
      </w:r>
      <w:r>
        <w:rPr>
          <w:color w:val="auto"/>
          <w:sz w:val="23"/>
          <w:szCs w:val="23"/>
        </w:rPr>
        <w:t>Wykonawcy</w:t>
      </w:r>
      <w:r w:rsidR="00F239B5">
        <w:rPr>
          <w:color w:val="auto"/>
          <w:sz w:val="23"/>
          <w:szCs w:val="23"/>
        </w:rPr>
        <w:t>.</w:t>
      </w:r>
    </w:p>
    <w:p w14:paraId="43059259" w14:textId="77777777" w:rsidR="0022109B" w:rsidRDefault="0022109B" w:rsidP="007C5A0F">
      <w:pPr>
        <w:pStyle w:val="Default"/>
        <w:ind w:left="3540" w:firstLine="708"/>
        <w:jc w:val="both"/>
        <w:rPr>
          <w:b/>
          <w:bCs/>
          <w:color w:val="auto"/>
          <w:sz w:val="23"/>
          <w:szCs w:val="23"/>
        </w:rPr>
      </w:pPr>
    </w:p>
    <w:p w14:paraId="12B0C165" w14:textId="5A7F79B1" w:rsidR="007C5A0F" w:rsidRDefault="007C5A0F" w:rsidP="007C5A0F">
      <w:pPr>
        <w:pStyle w:val="Default"/>
        <w:ind w:left="3540" w:firstLine="708"/>
        <w:jc w:val="both"/>
        <w:rPr>
          <w:b/>
          <w:bCs/>
          <w:color w:val="auto"/>
          <w:sz w:val="23"/>
          <w:szCs w:val="23"/>
        </w:rPr>
      </w:pPr>
      <w:r>
        <w:rPr>
          <w:b/>
          <w:bCs/>
          <w:color w:val="auto"/>
          <w:sz w:val="23"/>
          <w:szCs w:val="23"/>
        </w:rPr>
        <w:t xml:space="preserve">§ </w:t>
      </w:r>
      <w:r w:rsidR="00A47D37">
        <w:rPr>
          <w:b/>
          <w:bCs/>
          <w:color w:val="auto"/>
          <w:sz w:val="23"/>
          <w:szCs w:val="23"/>
        </w:rPr>
        <w:t>20</w:t>
      </w:r>
    </w:p>
    <w:p w14:paraId="33080427" w14:textId="57E3DCBA" w:rsidR="007C5A0F" w:rsidRPr="007C5A0F" w:rsidRDefault="007C5A0F" w:rsidP="007C5A0F">
      <w:pPr>
        <w:pStyle w:val="Default"/>
        <w:ind w:firstLine="4"/>
        <w:rPr>
          <w:color w:val="auto"/>
          <w:sz w:val="23"/>
          <w:szCs w:val="23"/>
        </w:rPr>
      </w:pPr>
      <w:r w:rsidRPr="007C5A0F">
        <w:rPr>
          <w:color w:val="auto"/>
          <w:sz w:val="23"/>
          <w:szCs w:val="23"/>
        </w:rPr>
        <w:t xml:space="preserve">Umowę sporządzono w </w:t>
      </w:r>
      <w:r w:rsidR="006B1DEF">
        <w:rPr>
          <w:color w:val="auto"/>
          <w:sz w:val="23"/>
          <w:szCs w:val="23"/>
        </w:rPr>
        <w:t>trzech</w:t>
      </w:r>
      <w:r w:rsidRPr="007C5A0F">
        <w:rPr>
          <w:color w:val="auto"/>
          <w:sz w:val="23"/>
          <w:szCs w:val="23"/>
        </w:rPr>
        <w:t xml:space="preserve"> jednobrzmiących</w:t>
      </w:r>
      <w:r>
        <w:rPr>
          <w:color w:val="auto"/>
          <w:sz w:val="23"/>
          <w:szCs w:val="23"/>
        </w:rPr>
        <w:t xml:space="preserve"> egzemplarzach, </w:t>
      </w:r>
      <w:r w:rsidR="006B1DEF">
        <w:rPr>
          <w:color w:val="auto"/>
          <w:sz w:val="23"/>
          <w:szCs w:val="23"/>
        </w:rPr>
        <w:t>dwa</w:t>
      </w:r>
      <w:r>
        <w:rPr>
          <w:color w:val="auto"/>
          <w:sz w:val="23"/>
          <w:szCs w:val="23"/>
        </w:rPr>
        <w:t xml:space="preserve"> dla Zamawiającego </w:t>
      </w:r>
      <w:r w:rsidR="006B1DEF">
        <w:rPr>
          <w:color w:val="auto"/>
          <w:sz w:val="23"/>
          <w:szCs w:val="23"/>
        </w:rPr>
        <w:t>jeden</w:t>
      </w:r>
      <w:r>
        <w:rPr>
          <w:color w:val="auto"/>
          <w:sz w:val="23"/>
          <w:szCs w:val="23"/>
        </w:rPr>
        <w:t xml:space="preserve"> dla Wykonawcy.</w:t>
      </w:r>
    </w:p>
    <w:p w14:paraId="3CE834A7" w14:textId="77777777" w:rsidR="0022109B" w:rsidRDefault="0022109B" w:rsidP="00BD4EAA">
      <w:pPr>
        <w:ind w:firstLine="708"/>
        <w:jc w:val="both"/>
        <w:rPr>
          <w:b/>
          <w:bCs/>
          <w:color w:val="auto"/>
          <w:sz w:val="23"/>
          <w:szCs w:val="23"/>
        </w:rPr>
      </w:pPr>
    </w:p>
    <w:p w14:paraId="3D9E0FEF" w14:textId="79A7FED5" w:rsidR="001A5689" w:rsidRDefault="00BD4EAA" w:rsidP="00BD4EAA">
      <w:pPr>
        <w:ind w:firstLine="708"/>
        <w:jc w:val="both"/>
      </w:pPr>
      <w:r>
        <w:rPr>
          <w:b/>
          <w:bCs/>
          <w:color w:val="auto"/>
          <w:sz w:val="23"/>
          <w:szCs w:val="23"/>
        </w:rPr>
        <w:t>ZAMAWIAJĄCY:</w:t>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r>
      <w:r>
        <w:rPr>
          <w:b/>
          <w:bCs/>
          <w:color w:val="auto"/>
          <w:sz w:val="23"/>
          <w:szCs w:val="23"/>
        </w:rPr>
        <w:tab/>
        <w:t xml:space="preserve"> WYKONAWCA:</w:t>
      </w:r>
    </w:p>
    <w:sectPr w:rsidR="001A5689" w:rsidSect="007A1B38">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8E5468"/>
    <w:multiLevelType w:val="hybridMultilevel"/>
    <w:tmpl w:val="7659F9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E03660"/>
    <w:multiLevelType w:val="hybridMultilevel"/>
    <w:tmpl w:val="D1BB37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619EA8"/>
    <w:multiLevelType w:val="hybridMultilevel"/>
    <w:tmpl w:val="A50138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E70599"/>
    <w:multiLevelType w:val="hybridMultilevel"/>
    <w:tmpl w:val="9B1CC6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A0E5B9"/>
    <w:multiLevelType w:val="hybridMultilevel"/>
    <w:tmpl w:val="57FD66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8A4C74"/>
    <w:multiLevelType w:val="hybridMultilevel"/>
    <w:tmpl w:val="AA83F3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F5DE6F"/>
    <w:multiLevelType w:val="hybridMultilevel"/>
    <w:tmpl w:val="311111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A4170B3"/>
    <w:multiLevelType w:val="hybridMultilevel"/>
    <w:tmpl w:val="89FFA6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F7931A"/>
    <w:multiLevelType w:val="hybridMultilevel"/>
    <w:tmpl w:val="9429BB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BB2B6F9"/>
    <w:multiLevelType w:val="hybridMultilevel"/>
    <w:tmpl w:val="747CAED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C75388A"/>
    <w:multiLevelType w:val="hybridMultilevel"/>
    <w:tmpl w:val="C3CDB31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389628C"/>
    <w:multiLevelType w:val="hybridMultilevel"/>
    <w:tmpl w:val="935551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BAFE7F"/>
    <w:multiLevelType w:val="hybridMultilevel"/>
    <w:tmpl w:val="26B072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88E9A0"/>
    <w:multiLevelType w:val="hybridMultilevel"/>
    <w:tmpl w:val="956E16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B35D67"/>
    <w:multiLevelType w:val="hybridMultilevel"/>
    <w:tmpl w:val="74DA61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B07CBF"/>
    <w:multiLevelType w:val="multilevel"/>
    <w:tmpl w:val="2118E0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1A60F1"/>
    <w:multiLevelType w:val="hybridMultilevel"/>
    <w:tmpl w:val="18D05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4E7439"/>
    <w:multiLevelType w:val="hybridMultilevel"/>
    <w:tmpl w:val="ECB913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98E9CC3"/>
    <w:multiLevelType w:val="hybridMultilevel"/>
    <w:tmpl w:val="A18606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509DD3"/>
    <w:multiLevelType w:val="hybridMultilevel"/>
    <w:tmpl w:val="8BDBFA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2807033">
    <w:abstractNumId w:val="6"/>
  </w:num>
  <w:num w:numId="2" w16cid:durableId="1604608330">
    <w:abstractNumId w:val="19"/>
  </w:num>
  <w:num w:numId="3" w16cid:durableId="1301767391">
    <w:abstractNumId w:val="2"/>
  </w:num>
  <w:num w:numId="4" w16cid:durableId="518390574">
    <w:abstractNumId w:val="3"/>
  </w:num>
  <w:num w:numId="5" w16cid:durableId="518395755">
    <w:abstractNumId w:val="18"/>
  </w:num>
  <w:num w:numId="6" w16cid:durableId="2058162005">
    <w:abstractNumId w:val="4"/>
  </w:num>
  <w:num w:numId="7" w16cid:durableId="1127819249">
    <w:abstractNumId w:val="0"/>
  </w:num>
  <w:num w:numId="8" w16cid:durableId="1605071252">
    <w:abstractNumId w:val="5"/>
  </w:num>
  <w:num w:numId="9" w16cid:durableId="843975609">
    <w:abstractNumId w:val="12"/>
  </w:num>
  <w:num w:numId="10" w16cid:durableId="1360937873">
    <w:abstractNumId w:val="7"/>
  </w:num>
  <w:num w:numId="11" w16cid:durableId="1676377399">
    <w:abstractNumId w:val="17"/>
  </w:num>
  <w:num w:numId="12" w16cid:durableId="184834868">
    <w:abstractNumId w:val="8"/>
  </w:num>
  <w:num w:numId="13" w16cid:durableId="1364138960">
    <w:abstractNumId w:val="9"/>
  </w:num>
  <w:num w:numId="14" w16cid:durableId="308364383">
    <w:abstractNumId w:val="10"/>
  </w:num>
  <w:num w:numId="15" w16cid:durableId="913465514">
    <w:abstractNumId w:val="11"/>
  </w:num>
  <w:num w:numId="16" w16cid:durableId="1438521522">
    <w:abstractNumId w:val="14"/>
  </w:num>
  <w:num w:numId="17" w16cid:durableId="607196677">
    <w:abstractNumId w:val="1"/>
  </w:num>
  <w:num w:numId="18" w16cid:durableId="2039433314">
    <w:abstractNumId w:val="13"/>
  </w:num>
  <w:num w:numId="19" w16cid:durableId="351763390">
    <w:abstractNumId w:val="16"/>
  </w:num>
  <w:num w:numId="20" w16cid:durableId="682779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AA"/>
    <w:rsid w:val="0008288D"/>
    <w:rsid w:val="000C1A7D"/>
    <w:rsid w:val="000C77AA"/>
    <w:rsid w:val="000E3EFB"/>
    <w:rsid w:val="001A5689"/>
    <w:rsid w:val="001D01FE"/>
    <w:rsid w:val="002075E6"/>
    <w:rsid w:val="0022109B"/>
    <w:rsid w:val="00251B79"/>
    <w:rsid w:val="002A595F"/>
    <w:rsid w:val="00385415"/>
    <w:rsid w:val="003C20A8"/>
    <w:rsid w:val="004131DC"/>
    <w:rsid w:val="00453DE0"/>
    <w:rsid w:val="0049676B"/>
    <w:rsid w:val="00513846"/>
    <w:rsid w:val="00557411"/>
    <w:rsid w:val="00680CBC"/>
    <w:rsid w:val="006B1DEF"/>
    <w:rsid w:val="006B48D6"/>
    <w:rsid w:val="00773765"/>
    <w:rsid w:val="007A1B38"/>
    <w:rsid w:val="007C5A0F"/>
    <w:rsid w:val="007E58B4"/>
    <w:rsid w:val="008C57E8"/>
    <w:rsid w:val="009845BD"/>
    <w:rsid w:val="009E341D"/>
    <w:rsid w:val="00A47D37"/>
    <w:rsid w:val="00A56A37"/>
    <w:rsid w:val="00A715CE"/>
    <w:rsid w:val="00B106BC"/>
    <w:rsid w:val="00BD4EAA"/>
    <w:rsid w:val="00CE2239"/>
    <w:rsid w:val="00D07CAF"/>
    <w:rsid w:val="00D50AD1"/>
    <w:rsid w:val="00DA29E0"/>
    <w:rsid w:val="00DB667E"/>
    <w:rsid w:val="00DC6D83"/>
    <w:rsid w:val="00DD7645"/>
    <w:rsid w:val="00E673F7"/>
    <w:rsid w:val="00E861DB"/>
    <w:rsid w:val="00EF122E"/>
    <w:rsid w:val="00F02ACA"/>
    <w:rsid w:val="00F0624B"/>
    <w:rsid w:val="00F239B5"/>
    <w:rsid w:val="00F7640D"/>
    <w:rsid w:val="00FD1E8A"/>
    <w:rsid w:val="00FE3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6053"/>
  <w15:chartTrackingRefBased/>
  <w15:docId w15:val="{E48BD733-F671-45B4-8B0D-7A9E6637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D4EAA"/>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D4E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BD4EAA"/>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1987</Words>
  <Characters>11927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Ankurowski</dc:creator>
  <cp:keywords/>
  <dc:description/>
  <cp:lastModifiedBy>Budownictwo Wierzbica</cp:lastModifiedBy>
  <cp:revision>2</cp:revision>
  <cp:lastPrinted>2021-09-29T12:50:00Z</cp:lastPrinted>
  <dcterms:created xsi:type="dcterms:W3CDTF">2024-07-02T09:49:00Z</dcterms:created>
  <dcterms:modified xsi:type="dcterms:W3CDTF">2024-07-02T09:49:00Z</dcterms:modified>
</cp:coreProperties>
</file>