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DFAE7" w14:textId="77777777" w:rsidR="00DC724D" w:rsidRDefault="00DC724D" w:rsidP="00DC724D">
      <w:pPr>
        <w:pStyle w:val="Standard"/>
        <w:jc w:val="center"/>
        <w:rPr>
          <w:b/>
          <w:bCs/>
        </w:rPr>
      </w:pPr>
      <w:bookmarkStart w:id="0" w:name="_Hlk203571652"/>
    </w:p>
    <w:p w14:paraId="4A5F2604" w14:textId="77777777" w:rsidR="00DC724D" w:rsidRDefault="00DC724D" w:rsidP="00DC724D">
      <w:pPr>
        <w:pStyle w:val="Standard"/>
        <w:jc w:val="center"/>
        <w:rPr>
          <w:b/>
          <w:bCs/>
        </w:rPr>
      </w:pPr>
    </w:p>
    <w:p w14:paraId="3F4246D7" w14:textId="77777777" w:rsidR="00DC724D" w:rsidRDefault="00DC724D" w:rsidP="00DC724D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WYKAZ NIERUCHOMOŚCI, BĘDĄCYCH WŁASNOŚCIĄ GMINY DOBROŃ PRZEZNACZONYCH </w:t>
      </w:r>
    </w:p>
    <w:p w14:paraId="6CA47959" w14:textId="77777777" w:rsidR="00DC724D" w:rsidRDefault="009722D6" w:rsidP="00DC724D">
      <w:pPr>
        <w:pStyle w:val="Standard"/>
        <w:jc w:val="center"/>
        <w:rPr>
          <w:b/>
          <w:bCs/>
        </w:rPr>
      </w:pPr>
      <w:r>
        <w:rPr>
          <w:b/>
          <w:bCs/>
        </w:rPr>
        <w:t>DO WYDZIERŻAWIENA W 201</w:t>
      </w:r>
      <w:r w:rsidR="00515E14">
        <w:rPr>
          <w:b/>
          <w:bCs/>
        </w:rPr>
        <w:t>8</w:t>
      </w:r>
      <w:r w:rsidR="00DC724D">
        <w:rPr>
          <w:b/>
          <w:bCs/>
        </w:rPr>
        <w:t>R.</w:t>
      </w:r>
    </w:p>
    <w:p w14:paraId="7CD043F7" w14:textId="77777777" w:rsidR="00DC724D" w:rsidRDefault="00DC724D" w:rsidP="00DC724D">
      <w:pPr>
        <w:pStyle w:val="Standard"/>
        <w:jc w:val="center"/>
        <w:rPr>
          <w:b/>
          <w:bCs/>
        </w:rPr>
      </w:pPr>
    </w:p>
    <w:p w14:paraId="5CCC45A7" w14:textId="77777777" w:rsidR="00DC724D" w:rsidRDefault="00DC724D" w:rsidP="00DC724D">
      <w:pPr>
        <w:pStyle w:val="Standard"/>
        <w:jc w:val="center"/>
        <w:rPr>
          <w:b/>
          <w:bCs/>
        </w:rPr>
      </w:pPr>
    </w:p>
    <w:tbl>
      <w:tblPr>
        <w:tblW w:w="136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1525"/>
        <w:gridCol w:w="1424"/>
        <w:gridCol w:w="1134"/>
        <w:gridCol w:w="4111"/>
        <w:gridCol w:w="4961"/>
      </w:tblGrid>
      <w:tr w:rsidR="00ED2C0E" w14:paraId="7AF464FF" w14:textId="77777777" w:rsidTr="008B106F">
        <w:trPr>
          <w:trHeight w:val="840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98F94D" w14:textId="77777777" w:rsidR="00ED2C0E" w:rsidRDefault="00ED2C0E" w:rsidP="00064CA2">
            <w:pPr>
              <w:pStyle w:val="TableContents"/>
              <w:jc w:val="center"/>
            </w:pPr>
            <w:r>
              <w:t>Lp.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0CC73" w14:textId="6E3D8BF5" w:rsidR="00ED2C0E" w:rsidRDefault="008B106F" w:rsidP="00064CA2">
            <w:pPr>
              <w:pStyle w:val="TableContents"/>
              <w:jc w:val="center"/>
            </w:pPr>
            <w:r>
              <w:t>Numer działki/ obręb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D02A93" w14:textId="60DA39DD" w:rsidR="00ED2C0E" w:rsidRDefault="008B106F" w:rsidP="00064CA2">
            <w:pPr>
              <w:pStyle w:val="TableContents"/>
              <w:jc w:val="center"/>
            </w:pPr>
            <w:r>
              <w:t>Powierzchnia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E183B" w14:textId="0BCF56B4" w:rsidR="00ED2C0E" w:rsidRDefault="008B106F" w:rsidP="00ED2C0E">
            <w:pPr>
              <w:pStyle w:val="TableContents"/>
              <w:jc w:val="center"/>
            </w:pPr>
            <w:r>
              <w:t>Nr KW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44636" w14:textId="77777777" w:rsidR="00ED2C0E" w:rsidRDefault="00ED2C0E" w:rsidP="00064CA2">
            <w:pPr>
              <w:pStyle w:val="TableContents"/>
              <w:jc w:val="center"/>
            </w:pPr>
            <w:r>
              <w:t>Opis nieruchomości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630A1" w14:textId="56B23BDB" w:rsidR="00ED2C0E" w:rsidRDefault="008B106F" w:rsidP="00064CA2">
            <w:pPr>
              <w:pStyle w:val="TableContents"/>
              <w:jc w:val="center"/>
            </w:pPr>
            <w:r>
              <w:t>Uwagi</w:t>
            </w:r>
          </w:p>
        </w:tc>
      </w:tr>
      <w:tr w:rsidR="00ED2C0E" w14:paraId="23AD605B" w14:textId="77777777" w:rsidTr="008B106F">
        <w:trPr>
          <w:trHeight w:val="590"/>
        </w:trPr>
        <w:tc>
          <w:tcPr>
            <w:tcW w:w="45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37766" w14:textId="77777777" w:rsidR="00ED2C0E" w:rsidRDefault="00ED2C0E" w:rsidP="00064CA2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EEB14" w14:textId="77777777" w:rsidR="00ED2C0E" w:rsidRDefault="008B106F" w:rsidP="00064CA2">
            <w:pPr>
              <w:pStyle w:val="TableContents"/>
              <w:jc w:val="center"/>
            </w:pPr>
            <w:r>
              <w:t>Chechło Drugie</w:t>
            </w:r>
          </w:p>
          <w:p w14:paraId="27983D60" w14:textId="44CEA5A7" w:rsidR="008B106F" w:rsidRDefault="008B106F" w:rsidP="00064CA2">
            <w:pPr>
              <w:pStyle w:val="TableContents"/>
              <w:jc w:val="center"/>
            </w:pPr>
            <w:r>
              <w:t>36/11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763FE" w14:textId="3CD30E6C" w:rsidR="00ED2C0E" w:rsidRDefault="008B106F" w:rsidP="00064CA2">
            <w:pPr>
              <w:pStyle w:val="TableContents"/>
              <w:jc w:val="center"/>
            </w:pPr>
            <w:r>
              <w:t>0,0678 ha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43D220" w14:textId="09364721" w:rsidR="00ED2C0E" w:rsidRPr="00ED2C0E" w:rsidRDefault="008B106F" w:rsidP="00064CA2">
            <w:pPr>
              <w:pStyle w:val="TableContents"/>
              <w:jc w:val="center"/>
            </w:pPr>
            <w:r w:rsidRPr="008B106F">
              <w:t>SR1L/00032559/4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4C39F" w14:textId="77777777" w:rsidR="00ED2C0E" w:rsidRDefault="00574113" w:rsidP="00064CA2">
            <w:pPr>
              <w:pStyle w:val="TableContents"/>
              <w:jc w:val="center"/>
            </w:pPr>
            <w:r>
              <w:t xml:space="preserve">Nieruchomość </w:t>
            </w:r>
            <w:r w:rsidR="008B106F">
              <w:t xml:space="preserve">niezabudowana, gleba klasy </w:t>
            </w:r>
            <w:proofErr w:type="spellStart"/>
            <w:r w:rsidR="008B106F">
              <w:t>RIVa</w:t>
            </w:r>
            <w:proofErr w:type="spellEnd"/>
          </w:p>
          <w:p w14:paraId="2DE10113" w14:textId="66D28938" w:rsidR="008B106F" w:rsidRDefault="008B106F" w:rsidP="00064CA2">
            <w:pPr>
              <w:pStyle w:val="TableContents"/>
              <w:jc w:val="center"/>
            </w:pPr>
            <w:r>
              <w:t xml:space="preserve">W MPZP oznaczona symbolem </w:t>
            </w:r>
            <w:r w:rsidRPr="008B106F">
              <w:rPr>
                <w:b/>
                <w:bCs/>
              </w:rPr>
              <w:t>A26MN</w:t>
            </w:r>
            <w:r w:rsidRPr="008B106F">
              <w:t xml:space="preserve"> </w:t>
            </w:r>
            <w:r>
              <w:t xml:space="preserve"> - tereny</w:t>
            </w:r>
            <w:r w:rsidRPr="008B106F">
              <w:t xml:space="preserve"> zabudowy mieszkaniowej jednorodz</w:t>
            </w:r>
            <w:r>
              <w:t>i</w:t>
            </w:r>
            <w:r w:rsidRPr="008B106F">
              <w:t>nnej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F2FBAA" w14:textId="4908C255" w:rsidR="00ED2C0E" w:rsidRDefault="008B106F" w:rsidP="00DC724D">
            <w:pPr>
              <w:pStyle w:val="TableContents"/>
              <w:jc w:val="center"/>
            </w:pPr>
            <w:r>
              <w:t>Brak dostępu do drogi publicznej. Ewentualna sprzedaż – na wniosek właściciela sąsiedniej działki w celu powiększenia nieruchomości posiadającej dostęp do drogi dojazdowej</w:t>
            </w:r>
            <w:r w:rsidR="00574113">
              <w:t xml:space="preserve"> </w:t>
            </w:r>
          </w:p>
        </w:tc>
      </w:tr>
      <w:tr w:rsidR="008B106F" w14:paraId="20FD691A" w14:textId="77777777" w:rsidTr="008B106F">
        <w:trPr>
          <w:trHeight w:val="240"/>
        </w:trPr>
        <w:tc>
          <w:tcPr>
            <w:tcW w:w="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56545B" w14:textId="77777777" w:rsidR="008B106F" w:rsidRDefault="008B106F" w:rsidP="008B106F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35143" w14:textId="77777777" w:rsidR="008B106F" w:rsidRDefault="008B106F" w:rsidP="008B106F">
            <w:pPr>
              <w:pStyle w:val="TableContents"/>
              <w:jc w:val="center"/>
            </w:pPr>
            <w:r>
              <w:t>Chechło Drugie</w:t>
            </w:r>
          </w:p>
          <w:p w14:paraId="03EF03F9" w14:textId="51B704D1" w:rsidR="008B106F" w:rsidRDefault="008B106F" w:rsidP="008B106F">
            <w:pPr>
              <w:pStyle w:val="TableContents"/>
              <w:jc w:val="center"/>
            </w:pPr>
            <w:r>
              <w:t>36/12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823EE" w14:textId="51FD7FB9" w:rsidR="008B106F" w:rsidRDefault="008B106F" w:rsidP="008B106F">
            <w:pPr>
              <w:pStyle w:val="TableContents"/>
              <w:jc w:val="center"/>
            </w:pPr>
            <w:r>
              <w:t>0,0655 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704FA" w14:textId="7B63B967" w:rsidR="008B106F" w:rsidRPr="00ED2C0E" w:rsidRDefault="008B106F" w:rsidP="008B106F">
            <w:pPr>
              <w:pStyle w:val="TableContents"/>
              <w:jc w:val="center"/>
              <w:rPr>
                <w:vertAlign w:val="superscript"/>
              </w:rPr>
            </w:pPr>
            <w:r w:rsidRPr="008B106F">
              <w:t>SR1L/00032559/4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B3E16" w14:textId="77777777" w:rsidR="008B106F" w:rsidRDefault="008B106F" w:rsidP="008B106F">
            <w:pPr>
              <w:pStyle w:val="TableContents"/>
              <w:jc w:val="center"/>
            </w:pPr>
            <w:r>
              <w:t xml:space="preserve">Nieruchomość niezabudowana, gleba klasy </w:t>
            </w:r>
            <w:proofErr w:type="spellStart"/>
            <w:r>
              <w:t>RIVa</w:t>
            </w:r>
            <w:proofErr w:type="spellEnd"/>
          </w:p>
          <w:p w14:paraId="2F56C868" w14:textId="78A9CF58" w:rsidR="008B106F" w:rsidRDefault="008B106F" w:rsidP="008B106F">
            <w:pPr>
              <w:pStyle w:val="TableContents"/>
              <w:jc w:val="center"/>
            </w:pPr>
            <w:r>
              <w:t xml:space="preserve">W MPZP oznaczona symbolem </w:t>
            </w:r>
            <w:r w:rsidRPr="008B106F">
              <w:rPr>
                <w:b/>
                <w:bCs/>
              </w:rPr>
              <w:t>A26MN</w:t>
            </w:r>
            <w:r w:rsidRPr="008B106F">
              <w:t xml:space="preserve"> </w:t>
            </w:r>
            <w:r>
              <w:t xml:space="preserve"> - tereny</w:t>
            </w:r>
            <w:r w:rsidRPr="008B106F">
              <w:t xml:space="preserve"> zabudowy mieszkaniowej jednorodz</w:t>
            </w:r>
            <w:r>
              <w:t>i</w:t>
            </w:r>
            <w:r w:rsidRPr="008B106F">
              <w:t>nnej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3129A" w14:textId="1386691D" w:rsidR="008B106F" w:rsidRDefault="008B106F" w:rsidP="008B106F">
            <w:pPr>
              <w:pStyle w:val="TableContents"/>
              <w:jc w:val="center"/>
            </w:pPr>
            <w:r>
              <w:t>Brak dostępu do drogi publicznej. Ewentualna sprzedaż – na wniosek właściciela sąsiedniej działki w celu powiększenia nieruchomości posiadającej dostęp do drogi dojazdowej</w:t>
            </w:r>
          </w:p>
        </w:tc>
      </w:tr>
      <w:tr w:rsidR="008B106F" w14:paraId="6431A2F7" w14:textId="77777777" w:rsidTr="008B106F">
        <w:trPr>
          <w:trHeight w:val="360"/>
        </w:trPr>
        <w:tc>
          <w:tcPr>
            <w:tcW w:w="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5C50A" w14:textId="77777777" w:rsidR="008B106F" w:rsidRDefault="008B106F" w:rsidP="008B106F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14228C" w14:textId="77777777" w:rsidR="008B106F" w:rsidRDefault="008B106F" w:rsidP="008B106F">
            <w:pPr>
              <w:pStyle w:val="TableContents"/>
              <w:jc w:val="center"/>
            </w:pPr>
            <w:r>
              <w:t>Chechło Drugie</w:t>
            </w:r>
          </w:p>
          <w:p w14:paraId="3C54EC1F" w14:textId="06AC7674" w:rsidR="008B106F" w:rsidRDefault="008B106F" w:rsidP="008B106F">
            <w:pPr>
              <w:pStyle w:val="TableContents"/>
              <w:jc w:val="center"/>
            </w:pPr>
            <w:r>
              <w:t>36/13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F332C9" w14:textId="0F470405" w:rsidR="008B106F" w:rsidRDefault="008B106F" w:rsidP="008B106F">
            <w:pPr>
              <w:pStyle w:val="TableContents"/>
              <w:jc w:val="center"/>
            </w:pPr>
            <w:r>
              <w:t>0,0640 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F01479" w14:textId="0DFC854E" w:rsidR="008B106F" w:rsidRDefault="008B106F" w:rsidP="008B106F">
            <w:pPr>
              <w:pStyle w:val="TableContents"/>
              <w:jc w:val="center"/>
            </w:pPr>
            <w:r w:rsidRPr="008B106F">
              <w:t>SR1L/00032559/4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47D89" w14:textId="77777777" w:rsidR="008B106F" w:rsidRDefault="008B106F" w:rsidP="008B106F">
            <w:pPr>
              <w:pStyle w:val="TableContents"/>
              <w:jc w:val="center"/>
            </w:pPr>
            <w:r>
              <w:t xml:space="preserve">Nieruchomość niezabudowana, gleba klasy </w:t>
            </w:r>
            <w:proofErr w:type="spellStart"/>
            <w:r>
              <w:t>RIVa</w:t>
            </w:r>
            <w:proofErr w:type="spellEnd"/>
          </w:p>
          <w:p w14:paraId="114E3C6D" w14:textId="1350D759" w:rsidR="008B106F" w:rsidRDefault="008B106F" w:rsidP="008B106F">
            <w:pPr>
              <w:pStyle w:val="TableContents"/>
              <w:jc w:val="center"/>
            </w:pPr>
            <w:r>
              <w:t xml:space="preserve">W MPZP oznaczona symbolem </w:t>
            </w:r>
            <w:r w:rsidRPr="008B106F">
              <w:rPr>
                <w:b/>
                <w:bCs/>
              </w:rPr>
              <w:t>A26MN</w:t>
            </w:r>
            <w:r w:rsidRPr="008B106F">
              <w:t xml:space="preserve"> </w:t>
            </w:r>
            <w:r>
              <w:t xml:space="preserve"> - tereny</w:t>
            </w:r>
            <w:r w:rsidRPr="008B106F">
              <w:t xml:space="preserve"> zabudowy mieszkaniowej jednorodz</w:t>
            </w:r>
            <w:r>
              <w:t>i</w:t>
            </w:r>
            <w:r w:rsidRPr="008B106F">
              <w:t>nnej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0EC9B" w14:textId="61FF7023" w:rsidR="008B106F" w:rsidRDefault="008B106F" w:rsidP="008B106F">
            <w:pPr>
              <w:pStyle w:val="TableContents"/>
              <w:jc w:val="center"/>
            </w:pPr>
            <w:r>
              <w:t>Brak dostępu do drogi publicznej. Ewentualna sprzedaż – na wniosek właściciela sąsiedniej działki w celu powiększenia nieruchomości posiadającej dostęp do drogi dojazdowej</w:t>
            </w:r>
          </w:p>
        </w:tc>
      </w:tr>
    </w:tbl>
    <w:p w14:paraId="1CCA4BDE" w14:textId="63B907B4" w:rsidR="00DC724D" w:rsidRDefault="00DC724D" w:rsidP="00DC724D">
      <w:pPr>
        <w:pStyle w:val="Standard"/>
        <w:rPr>
          <w:b/>
          <w:bCs/>
        </w:rPr>
      </w:pPr>
      <w:r>
        <w:rPr>
          <w:b/>
          <w:bCs/>
        </w:rPr>
        <w:t>Wykaz umieszcz</w:t>
      </w:r>
      <w:r w:rsidR="009722D6">
        <w:rPr>
          <w:b/>
          <w:bCs/>
        </w:rPr>
        <w:t xml:space="preserve">a się na okres 21 dni od dnia </w:t>
      </w:r>
      <w:r w:rsidR="008B106F">
        <w:rPr>
          <w:b/>
          <w:bCs/>
        </w:rPr>
        <w:t xml:space="preserve">17 lipca </w:t>
      </w:r>
      <w:r w:rsidR="009722D6">
        <w:rPr>
          <w:b/>
          <w:bCs/>
        </w:rPr>
        <w:t>20</w:t>
      </w:r>
      <w:r w:rsidR="008B106F">
        <w:rPr>
          <w:b/>
          <w:bCs/>
        </w:rPr>
        <w:t>25</w:t>
      </w:r>
      <w:r>
        <w:rPr>
          <w:b/>
          <w:bCs/>
        </w:rPr>
        <w:t xml:space="preserve">. do </w:t>
      </w:r>
      <w:r w:rsidR="008B106F">
        <w:rPr>
          <w:b/>
          <w:bCs/>
        </w:rPr>
        <w:t>08 sierpnia 2025 r</w:t>
      </w:r>
      <w:r>
        <w:rPr>
          <w:b/>
          <w:bCs/>
        </w:rPr>
        <w:t>. w budynku Urzędu Gminy w Dobroniu oraz na stronie internetowej.</w:t>
      </w:r>
    </w:p>
    <w:p w14:paraId="17CD3DCC" w14:textId="77777777" w:rsidR="00DC724D" w:rsidRDefault="00DC724D" w:rsidP="00DC724D">
      <w:pPr>
        <w:pStyle w:val="Standard"/>
        <w:rPr>
          <w:b/>
          <w:bCs/>
        </w:rPr>
      </w:pPr>
    </w:p>
    <w:p w14:paraId="1F024545" w14:textId="77777777" w:rsidR="00DC724D" w:rsidRDefault="00DC724D" w:rsidP="00DC724D">
      <w:pPr>
        <w:pStyle w:val="Standard"/>
        <w:rPr>
          <w:b/>
          <w:bCs/>
        </w:rPr>
      </w:pPr>
    </w:p>
    <w:p w14:paraId="052AC2C0" w14:textId="77777777" w:rsidR="008B106F" w:rsidRDefault="008B106F" w:rsidP="00DC724D">
      <w:pPr>
        <w:pStyle w:val="Standard"/>
        <w:rPr>
          <w:b/>
          <w:bCs/>
        </w:rPr>
      </w:pPr>
    </w:p>
    <w:p w14:paraId="7FBAA04C" w14:textId="77777777" w:rsidR="008B106F" w:rsidRDefault="008B106F" w:rsidP="00DC724D">
      <w:pPr>
        <w:pStyle w:val="Standard"/>
        <w:rPr>
          <w:b/>
          <w:bCs/>
        </w:rPr>
      </w:pPr>
    </w:p>
    <w:p w14:paraId="04392AB0" w14:textId="77777777" w:rsidR="008B106F" w:rsidRDefault="008B106F" w:rsidP="00DC724D">
      <w:pPr>
        <w:pStyle w:val="Standard"/>
        <w:rPr>
          <w:b/>
          <w:bCs/>
        </w:rPr>
      </w:pPr>
    </w:p>
    <w:p w14:paraId="020E054B" w14:textId="77777777" w:rsidR="008B106F" w:rsidRDefault="008B106F" w:rsidP="00DC724D">
      <w:pPr>
        <w:pStyle w:val="Standard"/>
        <w:rPr>
          <w:b/>
          <w:bCs/>
        </w:rPr>
      </w:pPr>
    </w:p>
    <w:p w14:paraId="5E20C04D" w14:textId="41578E68" w:rsidR="002226E3" w:rsidRDefault="009722D6" w:rsidP="008B106F">
      <w:pPr>
        <w:pStyle w:val="Standard"/>
      </w:pPr>
      <w:r>
        <w:t xml:space="preserve">Dobroń, dn. </w:t>
      </w:r>
      <w:r w:rsidR="008B106F">
        <w:t>16.07.2025 r</w:t>
      </w:r>
      <w:r>
        <w:t>.</w:t>
      </w:r>
      <w:bookmarkEnd w:id="0"/>
    </w:p>
    <w:sectPr w:rsidR="002226E3">
      <w:pgSz w:w="16838" w:h="11906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9FB"/>
    <w:rsid w:val="002226E3"/>
    <w:rsid w:val="003169FB"/>
    <w:rsid w:val="00370872"/>
    <w:rsid w:val="003C3F27"/>
    <w:rsid w:val="00464D3A"/>
    <w:rsid w:val="00515E14"/>
    <w:rsid w:val="00574113"/>
    <w:rsid w:val="00790EC7"/>
    <w:rsid w:val="00876D2C"/>
    <w:rsid w:val="008B106F"/>
    <w:rsid w:val="009722D6"/>
    <w:rsid w:val="00D7621B"/>
    <w:rsid w:val="00DC724D"/>
    <w:rsid w:val="00E6438F"/>
    <w:rsid w:val="00ED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7559C"/>
  <w15:docId w15:val="{18C21200-1931-471F-8237-92820F0E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C72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C72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C724D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3F27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F27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krzysztof.kaniecki</cp:lastModifiedBy>
  <cp:revision>2</cp:revision>
  <cp:lastPrinted>2017-05-09T06:17:00Z</cp:lastPrinted>
  <dcterms:created xsi:type="dcterms:W3CDTF">2025-07-16T13:21:00Z</dcterms:created>
  <dcterms:modified xsi:type="dcterms:W3CDTF">2025-07-16T13:21:00Z</dcterms:modified>
</cp:coreProperties>
</file>