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1336" w14:textId="36D3F74B" w:rsidR="00247756" w:rsidRDefault="008717CF" w:rsidP="00836B8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 o przetwarzaniu danych osobowych</w:t>
      </w:r>
    </w:p>
    <w:p w14:paraId="7CC2C92A" w14:textId="3E65C594" w:rsidR="00836B82" w:rsidRDefault="00836B82" w:rsidP="00836B82">
      <w:pPr>
        <w:spacing w:after="0"/>
        <w:jc w:val="center"/>
        <w:rPr>
          <w:bCs/>
          <w:sz w:val="20"/>
          <w:szCs w:val="20"/>
        </w:rPr>
      </w:pPr>
      <w:r w:rsidRPr="00836B82">
        <w:rPr>
          <w:bCs/>
          <w:sz w:val="20"/>
          <w:szCs w:val="20"/>
        </w:rPr>
        <w:t>Umowa zlecenie, umowa o</w:t>
      </w:r>
      <w:r>
        <w:rPr>
          <w:bCs/>
          <w:sz w:val="20"/>
          <w:szCs w:val="20"/>
        </w:rPr>
        <w:t xml:space="preserve"> </w:t>
      </w:r>
      <w:r w:rsidRPr="00836B82">
        <w:rPr>
          <w:bCs/>
          <w:sz w:val="20"/>
          <w:szCs w:val="20"/>
        </w:rPr>
        <w:t>dzieło</w:t>
      </w:r>
    </w:p>
    <w:p w14:paraId="615988B8" w14:textId="77777777" w:rsidR="00836B82" w:rsidRPr="00836B82" w:rsidRDefault="00836B82" w:rsidP="00836B82">
      <w:pPr>
        <w:spacing w:after="0"/>
        <w:jc w:val="center"/>
        <w:rPr>
          <w:bCs/>
          <w:sz w:val="20"/>
          <w:szCs w:val="20"/>
        </w:rPr>
      </w:pPr>
    </w:p>
    <w:p w14:paraId="233E703F" w14:textId="23DBD7EB" w:rsidR="00836B82" w:rsidRDefault="00836B82" w:rsidP="00836B82">
      <w:pPr>
        <w:pStyle w:val="Domylne"/>
        <w:spacing w:line="288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Zgodnie z art. 13 ust. 1 i 2 </w:t>
      </w:r>
      <w:r>
        <w:rPr>
          <w:rFonts w:asciiTheme="minorHAnsi" w:hAnsiTheme="minorHAnsi"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>
        <w:rPr>
          <w:rFonts w:asciiTheme="minorHAnsi" w:hAnsiTheme="minorHAnsi" w:cs="Arial"/>
          <w:i/>
          <w:iCs/>
          <w:sz w:val="20"/>
          <w:szCs w:val="20"/>
          <w:lang w:val="es-ES_tradnl"/>
        </w:rPr>
        <w:t>ó</w:t>
      </w:r>
      <w:r>
        <w:rPr>
          <w:rFonts w:asciiTheme="minorHAnsi" w:hAnsiTheme="minorHAnsi" w:cs="Arial"/>
          <w:i/>
          <w:iCs/>
          <w:sz w:val="20"/>
          <w:szCs w:val="20"/>
        </w:rPr>
        <w:t>b fizycznych w związku z przetwarzaniem danych osobowych i w sprawie swobodnego przepływu takich danych oraz uchylenia dyrektywy 95/46/WE (ogólne rozporządzenie o ochronie danych, zwane RODO) (Dz.Urz.UE.L Nr 119, str. 1)</w:t>
      </w:r>
      <w:r>
        <w:rPr>
          <w:rFonts w:asciiTheme="minorHAnsi" w:hAnsiTheme="minorHAnsi" w:cs="Arial"/>
          <w:sz w:val="20"/>
          <w:szCs w:val="20"/>
        </w:rPr>
        <w:t xml:space="preserve"> informujemy:</w:t>
      </w:r>
    </w:p>
    <w:p w14:paraId="661B38C3" w14:textId="77777777" w:rsidR="00836B82" w:rsidRDefault="00836B82" w:rsidP="00836B82">
      <w:pPr>
        <w:spacing w:after="0"/>
        <w:jc w:val="both"/>
        <w:rPr>
          <w:sz w:val="16"/>
          <w:szCs w:val="16"/>
        </w:rPr>
      </w:pPr>
    </w:p>
    <w:p w14:paraId="5A7BC69F" w14:textId="77777777" w:rsidR="00247756" w:rsidRDefault="008717C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Administrator danych osobowych</w:t>
      </w:r>
    </w:p>
    <w:p w14:paraId="597FB0F4" w14:textId="5CDC1F56" w:rsidR="00247756" w:rsidRDefault="008717C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</w:t>
      </w:r>
      <w:r w:rsidR="00836B82">
        <w:rPr>
          <w:sz w:val="20"/>
          <w:szCs w:val="20"/>
        </w:rPr>
        <w:t xml:space="preserve">jest </w:t>
      </w:r>
      <w:r>
        <w:rPr>
          <w:sz w:val="20"/>
          <w:szCs w:val="20"/>
        </w:rPr>
        <w:t>Wójt Gminy Hażlach, ul. Główna 57, 43-419 Hażlach.</w:t>
      </w:r>
    </w:p>
    <w:p w14:paraId="12B46FC3" w14:textId="77777777" w:rsidR="00247756" w:rsidRDefault="00247756">
      <w:pPr>
        <w:spacing w:after="0"/>
        <w:jc w:val="both"/>
        <w:rPr>
          <w:sz w:val="10"/>
          <w:szCs w:val="10"/>
        </w:rPr>
      </w:pPr>
    </w:p>
    <w:p w14:paraId="2F304DA1" w14:textId="77777777" w:rsidR="00247756" w:rsidRDefault="008717C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Można się z nami kontaktować w następujący sposób:</w:t>
      </w:r>
    </w:p>
    <w:p w14:paraId="6B1EDF65" w14:textId="77777777" w:rsidR="00247756" w:rsidRDefault="008717CF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listownie: ul Głowna 57, 43-419 Hażlach;</w:t>
      </w:r>
    </w:p>
    <w:p w14:paraId="1A6D1197" w14:textId="77777777" w:rsidR="00247756" w:rsidRDefault="008717CF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pośrednictwem poczty e-mail: </w:t>
      </w:r>
      <w:hyperlink r:id="rId8" w:history="1">
        <w:r>
          <w:rPr>
            <w:rStyle w:val="Hipercze"/>
            <w:sz w:val="20"/>
            <w:szCs w:val="20"/>
          </w:rPr>
          <w:t>ug@hazlach.pl</w:t>
        </w:r>
      </w:hyperlink>
      <w:r>
        <w:rPr>
          <w:sz w:val="20"/>
          <w:szCs w:val="20"/>
        </w:rPr>
        <w:t>;</w:t>
      </w:r>
    </w:p>
    <w:p w14:paraId="654896E9" w14:textId="77777777" w:rsidR="00247756" w:rsidRDefault="008717CF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telefonicznie: 33 856 95 55.</w:t>
      </w:r>
    </w:p>
    <w:p w14:paraId="2CD2464E" w14:textId="77777777" w:rsidR="00247756" w:rsidRDefault="00247756">
      <w:pPr>
        <w:pStyle w:val="Akapitzlist"/>
        <w:spacing w:after="0"/>
        <w:jc w:val="both"/>
        <w:rPr>
          <w:sz w:val="10"/>
          <w:szCs w:val="10"/>
        </w:rPr>
      </w:pPr>
    </w:p>
    <w:p w14:paraId="19DFFA20" w14:textId="77777777" w:rsidR="00247756" w:rsidRDefault="008717C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0698FB1E" w14:textId="77777777" w:rsidR="00836B82" w:rsidRPr="00225E7B" w:rsidRDefault="00836B82" w:rsidP="00836B82">
      <w:pPr>
        <w:spacing w:after="0"/>
        <w:jc w:val="both"/>
        <w:rPr>
          <w:sz w:val="20"/>
          <w:szCs w:val="20"/>
        </w:rPr>
      </w:pPr>
      <w:r w:rsidRPr="00225E7B">
        <w:rPr>
          <w:sz w:val="20"/>
          <w:szCs w:val="20"/>
        </w:rPr>
        <w:t xml:space="preserve">W sprawach dotyczących przetwarzania Państwa danych osobowych możecie się Państwo kontaktować z wyznaczonym przez Wójta Gminy Hażlach inspektorem ochrony danych: adres e-mail: </w:t>
      </w:r>
      <w:hyperlink r:id="rId9" w:history="1">
        <w:r w:rsidRPr="00225E7B">
          <w:rPr>
            <w:rStyle w:val="Hipercze"/>
            <w:sz w:val="20"/>
            <w:szCs w:val="20"/>
          </w:rPr>
          <w:t>iod@hazlach.pl</w:t>
        </w:r>
      </w:hyperlink>
      <w:r w:rsidRPr="00225E7B">
        <w:rPr>
          <w:rStyle w:val="Hipercze"/>
          <w:sz w:val="20"/>
          <w:szCs w:val="20"/>
        </w:rPr>
        <w:t xml:space="preserve">, </w:t>
      </w:r>
      <w:r w:rsidRPr="00225E7B">
        <w:rPr>
          <w:rStyle w:val="Hipercze"/>
          <w:color w:val="auto"/>
          <w:sz w:val="20"/>
          <w:szCs w:val="20"/>
          <w:u w:val="none"/>
        </w:rPr>
        <w:t>listownie ul. Główna 57, 43-419 Hażlach.</w:t>
      </w:r>
    </w:p>
    <w:p w14:paraId="3EA1625D" w14:textId="77777777" w:rsidR="00247756" w:rsidRDefault="00247756">
      <w:pPr>
        <w:spacing w:after="0"/>
        <w:jc w:val="both"/>
        <w:rPr>
          <w:sz w:val="10"/>
          <w:szCs w:val="10"/>
        </w:rPr>
      </w:pPr>
    </w:p>
    <w:p w14:paraId="504761C0" w14:textId="77777777" w:rsidR="00247756" w:rsidRDefault="008717C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 i podstawy przetwarzania danych</w:t>
      </w:r>
    </w:p>
    <w:p w14:paraId="5D7DE607" w14:textId="56656F53" w:rsidR="00247756" w:rsidRDefault="008717C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</w:t>
      </w:r>
      <w:r w:rsidR="00836B82">
        <w:rPr>
          <w:sz w:val="20"/>
          <w:szCs w:val="20"/>
        </w:rPr>
        <w:t xml:space="preserve">będą przetwarzane </w:t>
      </w:r>
      <w:r w:rsidR="00335771">
        <w:rPr>
          <w:sz w:val="20"/>
          <w:szCs w:val="20"/>
        </w:rPr>
        <w:t xml:space="preserve">w celu zawarcia i realizacji umowy na podstawie </w:t>
      </w:r>
      <w:r>
        <w:rPr>
          <w:sz w:val="20"/>
          <w:szCs w:val="20"/>
        </w:rPr>
        <w:t>art. 6  ust. 1 lit. b ROD</w:t>
      </w:r>
      <w:r w:rsidR="00A3036B">
        <w:rPr>
          <w:sz w:val="20"/>
          <w:szCs w:val="20"/>
        </w:rPr>
        <w:t xml:space="preserve">O. Przetwarzanie danych jest niezbędne do wykonania umowy, której stroną jest osoba, której dane dotyczą lub do podjęcia działań na żądanie osoby, której dane dotyczą, przed zawarciem umowy. </w:t>
      </w:r>
    </w:p>
    <w:p w14:paraId="0C6C9E0B" w14:textId="13002785" w:rsidR="00A23FF5" w:rsidRDefault="00A23F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Państwa dane będą przetwarzane w celu wykonania obowiązków prawnych ciążących na pracodawcy m.in. zgłoszenia do</w:t>
      </w:r>
      <w:r w:rsidR="008717CF">
        <w:rPr>
          <w:sz w:val="20"/>
          <w:szCs w:val="20"/>
        </w:rPr>
        <w:t> </w:t>
      </w:r>
      <w:r>
        <w:rPr>
          <w:sz w:val="20"/>
          <w:szCs w:val="20"/>
        </w:rPr>
        <w:t>ubezpieczeń społecznych oraz w celu prowadzenia dokumentacji księgowo-podatkowej na podstawie art. 6 ust. 1 lit c RODO.</w:t>
      </w:r>
    </w:p>
    <w:p w14:paraId="41EE8E3C" w14:textId="77777777" w:rsidR="00247756" w:rsidRDefault="00247756">
      <w:pPr>
        <w:spacing w:after="0"/>
        <w:jc w:val="both"/>
        <w:rPr>
          <w:sz w:val="10"/>
          <w:szCs w:val="10"/>
        </w:rPr>
      </w:pPr>
    </w:p>
    <w:p w14:paraId="77D358A7" w14:textId="77777777" w:rsidR="00247756" w:rsidRDefault="008717C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40DCBEC1" w14:textId="7BB08EC1" w:rsidR="00247756" w:rsidRPr="00A23FF5" w:rsidRDefault="008717CF" w:rsidP="00A23F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Państwa danych osobowych </w:t>
      </w:r>
      <w:r w:rsidR="00A23FF5">
        <w:rPr>
          <w:sz w:val="20"/>
          <w:szCs w:val="20"/>
        </w:rPr>
        <w:t xml:space="preserve">będą: Urząd Skarbowy, Zakład Ubezpieczeń Społecznych, bank. Ponadto odbiorcami Państwa danych osobowych mogą być </w:t>
      </w:r>
      <w:r w:rsidRPr="00A23FF5">
        <w:rPr>
          <w:sz w:val="20"/>
          <w:szCs w:val="20"/>
        </w:rPr>
        <w:t>podmioty, które na podstawie stosownych umów podpisanych z Gminą Hażlach przetwarzają dane osobowe.</w:t>
      </w:r>
    </w:p>
    <w:p w14:paraId="6F8EC13C" w14:textId="77777777" w:rsidR="00247756" w:rsidRDefault="00247756">
      <w:pPr>
        <w:pStyle w:val="Akapitzlist"/>
        <w:spacing w:after="0"/>
        <w:jc w:val="both"/>
        <w:rPr>
          <w:sz w:val="10"/>
          <w:szCs w:val="10"/>
        </w:rPr>
      </w:pPr>
    </w:p>
    <w:p w14:paraId="529813CE" w14:textId="77777777" w:rsidR="00247756" w:rsidRDefault="008717C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Okres przechowywania danych</w:t>
      </w:r>
    </w:p>
    <w:p w14:paraId="2F3CAD2A" w14:textId="63E15458" w:rsidR="00247756" w:rsidRDefault="00A23FF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Będziemy przechowywać Państwa dane osobowe</w:t>
      </w:r>
      <w:r w:rsidR="00554D1B">
        <w:rPr>
          <w:sz w:val="20"/>
          <w:szCs w:val="20"/>
        </w:rPr>
        <w:t xml:space="preserve"> przez okres niezbędny do realizacji celów przetwarzania a następnie przez okres ustalony zgodnie: z ustawą z dnia 14 lipca 1983 roku o narodowym zasobie archiwalnym i archiwach, rozporządzeniu Prezesa Rady Ministrów z dnia 18 stycznia 2011r. w sprawie instrukcji kancelaryjnej, jednolitych rzeczowych wykazów akt oraz instrukcji w sprawie organizacji i zakresu działania archiwów zakładowych, przepisami podatkowymi.</w:t>
      </w:r>
    </w:p>
    <w:p w14:paraId="45CBEA3E" w14:textId="77777777" w:rsidR="00247756" w:rsidRDefault="00247756">
      <w:pPr>
        <w:spacing w:after="0"/>
        <w:jc w:val="both"/>
        <w:rPr>
          <w:sz w:val="10"/>
          <w:szCs w:val="10"/>
        </w:rPr>
      </w:pPr>
    </w:p>
    <w:p w14:paraId="3AE61907" w14:textId="77777777" w:rsidR="00247756" w:rsidRDefault="008717C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285AE67B" w14:textId="77777777" w:rsidR="00247756" w:rsidRDefault="008717C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Zgodnie z RODO przysługuje Państwu:</w:t>
      </w:r>
    </w:p>
    <w:p w14:paraId="4248B45B" w14:textId="4E2AE976" w:rsidR="00247756" w:rsidRDefault="008717CF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</w:t>
      </w:r>
      <w:r w:rsidR="00554D1B">
        <w:rPr>
          <w:sz w:val="20"/>
          <w:szCs w:val="20"/>
        </w:rPr>
        <w:t xml:space="preserve">żądania </w:t>
      </w:r>
      <w:r>
        <w:rPr>
          <w:sz w:val="20"/>
          <w:szCs w:val="20"/>
        </w:rPr>
        <w:t>dostępu do swoich danych osobowych;</w:t>
      </w:r>
    </w:p>
    <w:p w14:paraId="7A3BDF52" w14:textId="1FB85ED4" w:rsidR="00247756" w:rsidRDefault="008717CF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</w:t>
      </w:r>
      <w:r w:rsidR="00554D1B">
        <w:rPr>
          <w:sz w:val="20"/>
          <w:szCs w:val="20"/>
        </w:rPr>
        <w:t xml:space="preserve"> żądania </w:t>
      </w:r>
      <w:r>
        <w:rPr>
          <w:sz w:val="20"/>
          <w:szCs w:val="20"/>
        </w:rPr>
        <w:t>do sprostowania danych;</w:t>
      </w:r>
    </w:p>
    <w:p w14:paraId="65F34BF1" w14:textId="4D157640" w:rsidR="00247756" w:rsidRDefault="008717CF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</w:t>
      </w:r>
      <w:r w:rsidR="00554D1B">
        <w:rPr>
          <w:sz w:val="20"/>
          <w:szCs w:val="20"/>
        </w:rPr>
        <w:t xml:space="preserve">żądania </w:t>
      </w:r>
      <w:r>
        <w:rPr>
          <w:sz w:val="20"/>
          <w:szCs w:val="20"/>
        </w:rPr>
        <w:t>do usunięcia danych osobowych;</w:t>
      </w:r>
    </w:p>
    <w:p w14:paraId="41B53FD5" w14:textId="7DA17FA1" w:rsidR="00247756" w:rsidRDefault="008717CF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</w:t>
      </w:r>
      <w:r w:rsidR="00554D1B">
        <w:rPr>
          <w:sz w:val="20"/>
          <w:szCs w:val="20"/>
        </w:rPr>
        <w:t xml:space="preserve">żądania </w:t>
      </w:r>
      <w:r>
        <w:rPr>
          <w:sz w:val="20"/>
          <w:szCs w:val="20"/>
        </w:rPr>
        <w:t>do ograniczenia przetwarzania danych;</w:t>
      </w:r>
    </w:p>
    <w:p w14:paraId="0588339E" w14:textId="3012CDF5" w:rsidR="00247756" w:rsidRDefault="008717CF">
      <w:pPr>
        <w:pStyle w:val="Akapitzlist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do wniesienia skargi do </w:t>
      </w:r>
      <w:r w:rsidR="00554D1B">
        <w:rPr>
          <w:sz w:val="20"/>
          <w:szCs w:val="20"/>
        </w:rPr>
        <w:t>organu nadzorczego – Urząd Ochrony Danych Osobowych.</w:t>
      </w:r>
    </w:p>
    <w:p w14:paraId="4FD1F2D5" w14:textId="77777777" w:rsidR="00247756" w:rsidRDefault="00247756">
      <w:pPr>
        <w:spacing w:after="0"/>
        <w:jc w:val="both"/>
        <w:rPr>
          <w:b/>
          <w:sz w:val="10"/>
          <w:szCs w:val="10"/>
        </w:rPr>
      </w:pPr>
    </w:p>
    <w:p w14:paraId="445DADCB" w14:textId="77777777" w:rsidR="00247756" w:rsidRDefault="008717C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wymogu podania danych</w:t>
      </w:r>
    </w:p>
    <w:p w14:paraId="58E12B79" w14:textId="71A075F0" w:rsidR="00247756" w:rsidRDefault="008717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przez Państwa danych osobowych jest niezbędne do zawarcia umowy. Konsekwencją niepodania danych będzie brak możliwości zawarcia umowy.  </w:t>
      </w:r>
    </w:p>
    <w:p w14:paraId="514D9BEB" w14:textId="77777777" w:rsidR="00247756" w:rsidRDefault="008717C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przekazywaniu danych do państwa trzeciego oraz zautomatyzowanym podejmowaniu decyzji</w:t>
      </w:r>
    </w:p>
    <w:p w14:paraId="296373D8" w14:textId="77777777" w:rsidR="00247756" w:rsidRDefault="008717C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  </w:t>
      </w:r>
    </w:p>
    <w:p w14:paraId="3A05A743" w14:textId="77777777" w:rsidR="00247756" w:rsidRDefault="00247756">
      <w:pPr>
        <w:spacing w:after="0"/>
        <w:jc w:val="both"/>
        <w:rPr>
          <w:sz w:val="20"/>
          <w:szCs w:val="20"/>
        </w:rPr>
      </w:pPr>
    </w:p>
    <w:sectPr w:rsidR="00247756">
      <w:pgSz w:w="11906" w:h="16838"/>
      <w:pgMar w:top="624" w:right="720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88A2" w14:textId="77777777" w:rsidR="00247756" w:rsidRDefault="008717CF">
      <w:pPr>
        <w:spacing w:after="0" w:line="240" w:lineRule="auto"/>
      </w:pPr>
      <w:r>
        <w:separator/>
      </w:r>
    </w:p>
  </w:endnote>
  <w:endnote w:type="continuationSeparator" w:id="0">
    <w:p w14:paraId="3CF966D4" w14:textId="77777777" w:rsidR="00247756" w:rsidRDefault="0087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90AE" w14:textId="77777777" w:rsidR="00247756" w:rsidRDefault="008717CF">
      <w:pPr>
        <w:spacing w:after="0" w:line="240" w:lineRule="auto"/>
      </w:pPr>
      <w:r>
        <w:separator/>
      </w:r>
    </w:p>
  </w:footnote>
  <w:footnote w:type="continuationSeparator" w:id="0">
    <w:p w14:paraId="74AA33CD" w14:textId="77777777" w:rsidR="00247756" w:rsidRDefault="0087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5153">
    <w:abstractNumId w:val="2"/>
  </w:num>
  <w:num w:numId="2" w16cid:durableId="99090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600683">
    <w:abstractNumId w:val="4"/>
  </w:num>
  <w:num w:numId="4" w16cid:durableId="1614172786">
    <w:abstractNumId w:val="5"/>
  </w:num>
  <w:num w:numId="5" w16cid:durableId="237522244">
    <w:abstractNumId w:val="0"/>
  </w:num>
  <w:num w:numId="6" w16cid:durableId="444008419">
    <w:abstractNumId w:val="6"/>
  </w:num>
  <w:num w:numId="7" w16cid:durableId="1315141247">
    <w:abstractNumId w:val="7"/>
  </w:num>
  <w:num w:numId="8" w16cid:durableId="1092971676">
    <w:abstractNumId w:val="3"/>
  </w:num>
  <w:num w:numId="9" w16cid:durableId="77175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56"/>
    <w:rsid w:val="000D1CA6"/>
    <w:rsid w:val="00247756"/>
    <w:rsid w:val="00335771"/>
    <w:rsid w:val="00554D1B"/>
    <w:rsid w:val="00836B82"/>
    <w:rsid w:val="008717CF"/>
    <w:rsid w:val="00A23FF5"/>
    <w:rsid w:val="00A3036B"/>
    <w:rsid w:val="00C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A2D4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rsid w:val="00836B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7DC1-5C40-4A67-9268-5E39BE78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Halicka</dc:creator>
  <cp:keywords/>
  <dc:description/>
  <cp:lastModifiedBy>Anna Halicka</cp:lastModifiedBy>
  <cp:revision>5</cp:revision>
  <cp:lastPrinted>2018-06-19T16:22:00Z</cp:lastPrinted>
  <dcterms:created xsi:type="dcterms:W3CDTF">2019-01-02T09:19:00Z</dcterms:created>
  <dcterms:modified xsi:type="dcterms:W3CDTF">2025-04-10T09:14:00Z</dcterms:modified>
</cp:coreProperties>
</file>