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8482" w14:textId="6924AEE5" w:rsidR="004E448E" w:rsidRDefault="004E448E" w:rsidP="004E448E">
      <w:pPr>
        <w:spacing w:after="0" w:line="240" w:lineRule="auto"/>
        <w:jc w:val="right"/>
      </w:pPr>
      <w:r>
        <w:t>…………………………………………………………</w:t>
      </w:r>
    </w:p>
    <w:p w14:paraId="72AC80DB" w14:textId="3DE4CFBA" w:rsidR="004E448E" w:rsidRDefault="004E448E" w:rsidP="004E448E">
      <w:pPr>
        <w:spacing w:after="0" w:line="240" w:lineRule="auto"/>
        <w:jc w:val="right"/>
      </w:pPr>
      <w:r>
        <w:t>(miejscowość, data)</w:t>
      </w:r>
    </w:p>
    <w:p w14:paraId="554937E5" w14:textId="77777777" w:rsidR="004E448E" w:rsidRDefault="004E448E" w:rsidP="004E448E">
      <w:pPr>
        <w:spacing w:after="0" w:line="240" w:lineRule="auto"/>
        <w:jc w:val="right"/>
      </w:pPr>
    </w:p>
    <w:p w14:paraId="56160D8E" w14:textId="77777777" w:rsidR="004E448E" w:rsidRPr="004E448E" w:rsidRDefault="004E448E" w:rsidP="004E448E">
      <w:pPr>
        <w:spacing w:after="0" w:line="240" w:lineRule="auto"/>
        <w:jc w:val="both"/>
      </w:pPr>
    </w:p>
    <w:p w14:paraId="44567A50" w14:textId="3AAB93BC" w:rsidR="004E448E" w:rsidRDefault="004E448E" w:rsidP="004E44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14:paraId="1804E846" w14:textId="463E8C2E" w:rsidR="004E448E" w:rsidRDefault="004E448E" w:rsidP="004E448E">
      <w:pPr>
        <w:jc w:val="both"/>
        <w:rPr>
          <w:b/>
          <w:bCs/>
          <w:sz w:val="24"/>
          <w:szCs w:val="24"/>
          <w:u w:val="single"/>
        </w:rPr>
      </w:pPr>
      <w:r w:rsidRPr="004E448E">
        <w:rPr>
          <w:b/>
          <w:bCs/>
          <w:sz w:val="24"/>
          <w:szCs w:val="24"/>
          <w:u w:val="single"/>
        </w:rPr>
        <w:t>Art.  233</w:t>
      </w:r>
      <w:r w:rsidR="00DA230E">
        <w:rPr>
          <w:b/>
          <w:bCs/>
          <w:sz w:val="24"/>
          <w:szCs w:val="24"/>
          <w:u w:val="single"/>
        </w:rPr>
        <w:t xml:space="preserve"> Kodeksu </w:t>
      </w:r>
      <w:r w:rsidR="006159C7">
        <w:rPr>
          <w:b/>
          <w:bCs/>
          <w:sz w:val="24"/>
          <w:szCs w:val="24"/>
          <w:u w:val="single"/>
        </w:rPr>
        <w:t>k</w:t>
      </w:r>
      <w:r w:rsidR="00DA230E">
        <w:rPr>
          <w:b/>
          <w:bCs/>
          <w:sz w:val="24"/>
          <w:szCs w:val="24"/>
          <w:u w:val="single"/>
        </w:rPr>
        <w:t>arnego:</w:t>
      </w:r>
    </w:p>
    <w:p w14:paraId="16D96F77" w14:textId="493C5093" w:rsid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1. 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2FC55BA" w14:textId="77777777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1413A90" w14:textId="02BF93BA" w:rsid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1a. 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29759D03" w14:textId="77777777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88D3C67" w14:textId="6935EF2E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 xml:space="preserve">§  2.  Warunkiem odpowiedzialności jest, aby przyjmujący zeznanie, działając w zakresie swoich uprawnień, uprzedził zeznającego o </w:t>
      </w:r>
      <w:hyperlink r:id="rId4" w:tgtFrame="_blank" w:history="1">
        <w:r w:rsidRPr="004E448E">
          <w:rPr>
            <w:rFonts w:eastAsia="Times New Roman" w:cstheme="minorHAnsi"/>
            <w:kern w:val="0"/>
            <w:lang w:eastAsia="pl-PL"/>
            <w14:ligatures w14:val="none"/>
          </w:rPr>
          <w:t>odpowiedzialności karnej za fałszywe zeznanie</w:t>
        </w:r>
      </w:hyperlink>
      <w:r w:rsidRPr="004E448E">
        <w:rPr>
          <w:rFonts w:eastAsia="Times New Roman" w:cstheme="minorHAnsi"/>
          <w:kern w:val="0"/>
          <w:lang w:eastAsia="pl-PL"/>
          <w14:ligatures w14:val="none"/>
        </w:rPr>
        <w:t xml:space="preserve"> lub odebrał od niego przyrzeczenie.</w:t>
      </w:r>
    </w:p>
    <w:p w14:paraId="20869AC8" w14:textId="77777777" w:rsidR="004E448E" w:rsidRPr="004E448E" w:rsidRDefault="004E448E" w:rsidP="004E4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C815E" w14:textId="2EA027E1" w:rsidR="004E448E" w:rsidRDefault="004E448E" w:rsidP="004E448E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3.  Nie podlega karze za czyn określony w § 1a, kto składa fałszywe zeznanie, nie wiedząc o prawie odmowy zeznania lub odpowiedzi na pytania.</w:t>
      </w:r>
    </w:p>
    <w:p w14:paraId="24B64FD2" w14:textId="77777777" w:rsidR="004E448E" w:rsidRPr="004E448E" w:rsidRDefault="004E448E" w:rsidP="004E448E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1EDC752" w14:textId="5C4927E1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4.  Kto, jako biegły, rzeczoznawca lub tłumacz, przedstawia fałszywą opinię, ekspertyzę lub tłumaczenie mające służyć za dowód w postępowaniu określonym w § 1, podlega karze pozbawienia wolności od roku do lat 10.</w:t>
      </w:r>
    </w:p>
    <w:p w14:paraId="750D8897" w14:textId="77777777" w:rsidR="004E448E" w:rsidRPr="004E448E" w:rsidRDefault="004E448E" w:rsidP="004E4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CEDB39" w14:textId="631FBABA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4a.  Jeżeli sprawca czynu określonego w § 4 działa nieumyślnie, narażając na istotną szkodę interes publiczny, podlega karze pozbawienia wolności do lat 3.</w:t>
      </w:r>
    </w:p>
    <w:p w14:paraId="0DF44627" w14:textId="77777777" w:rsidR="004E448E" w:rsidRPr="004E448E" w:rsidRDefault="004E448E" w:rsidP="004E4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ACF579" w14:textId="72195B4F" w:rsidR="004E448E" w:rsidRPr="004E448E" w:rsidRDefault="004E448E" w:rsidP="004E448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5.  Sąd może zastosować nadzwyczajne złagodzenie kary, a nawet odstąpić od jej wymierzenia, jeżeli:</w:t>
      </w:r>
    </w:p>
    <w:p w14:paraId="1C0EAA4C" w14:textId="56839B7E" w:rsidR="004E448E" w:rsidRPr="004E448E" w:rsidRDefault="004E448E" w:rsidP="004E448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1)  fałszywe zeznanie, opinia, ekspertyza lub tłumaczenie dotyczy okoliczności niemogących mieć wpływu na rozstrzygnięcie sprawy,</w:t>
      </w:r>
    </w:p>
    <w:p w14:paraId="374E6905" w14:textId="2F0D176F" w:rsidR="004E448E" w:rsidRPr="004E448E" w:rsidRDefault="004E448E" w:rsidP="004E448E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2)  sprawca dobrowolnie sprostuje fałszywe zeznanie, opinię, ekspertyzę lub tłumaczenie, zanim nastąpi, chociażby nieprawomocne, rozstrzygnięcie sprawy.</w:t>
      </w:r>
    </w:p>
    <w:p w14:paraId="19847728" w14:textId="77777777" w:rsidR="004E448E" w:rsidRPr="004E448E" w:rsidRDefault="004E448E" w:rsidP="004E44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23F639" w14:textId="5E096C5E" w:rsidR="004E448E" w:rsidRPr="004E448E" w:rsidRDefault="004E448E" w:rsidP="004E448E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E448E">
        <w:rPr>
          <w:rFonts w:eastAsia="Times New Roman" w:cstheme="minorHAnsi"/>
          <w:kern w:val="0"/>
          <w:lang w:eastAsia="pl-PL"/>
          <w14:ligatures w14:val="none"/>
        </w:rPr>
        <w:t>§  6.  Przepisy § 1-3 oraz 5 stosuje się odpowiednio do osoby, która składa fałszywe oświadczenie, jeżeli przepis ustawy przewiduje możliwość odebrania oświadczenia pod rygorem odpowiedzialności karnej.</w:t>
      </w:r>
    </w:p>
    <w:p w14:paraId="2E606C4D" w14:textId="77777777" w:rsidR="004E448E" w:rsidRDefault="004E448E" w:rsidP="004E448E">
      <w:pPr>
        <w:jc w:val="both"/>
        <w:rPr>
          <w:sz w:val="24"/>
          <w:szCs w:val="24"/>
        </w:rPr>
      </w:pPr>
    </w:p>
    <w:p w14:paraId="5BEF9A6B" w14:textId="7F4E67AF" w:rsidR="004E448E" w:rsidRPr="004E448E" w:rsidRDefault="004E448E" w:rsidP="004E448E">
      <w:pPr>
        <w:jc w:val="both"/>
        <w:rPr>
          <w:b/>
          <w:bCs/>
        </w:rPr>
      </w:pPr>
      <w:r w:rsidRPr="004E448E">
        <w:rPr>
          <w:b/>
          <w:bCs/>
        </w:rPr>
        <w:t>Ja niżej podpisany (-a):</w:t>
      </w:r>
    </w:p>
    <w:p w14:paraId="77F934CD" w14:textId="094BF868" w:rsidR="004E448E" w:rsidRPr="004E448E" w:rsidRDefault="004E448E" w:rsidP="004E448E">
      <w:pPr>
        <w:jc w:val="both"/>
        <w:rPr>
          <w:b/>
          <w:bCs/>
        </w:rPr>
      </w:pPr>
      <w:r w:rsidRPr="004E448E">
        <w:rPr>
          <w:b/>
          <w:bCs/>
        </w:rPr>
        <w:t>1 ………………………………………………………………… zam. ……………………………………………………………..</w:t>
      </w:r>
    </w:p>
    <w:p w14:paraId="12472EC6" w14:textId="19507566" w:rsidR="004E448E" w:rsidRPr="004E448E" w:rsidRDefault="004E448E" w:rsidP="003A0951">
      <w:pPr>
        <w:spacing w:line="360" w:lineRule="auto"/>
        <w:jc w:val="both"/>
        <w:rPr>
          <w:b/>
          <w:bCs/>
        </w:rPr>
      </w:pPr>
      <w:r w:rsidRPr="004E448E">
        <w:rPr>
          <w:b/>
          <w:bCs/>
        </w:rPr>
        <w:t xml:space="preserve">Po zapoznaniu się z w/w art. 233 </w:t>
      </w:r>
      <w:r>
        <w:rPr>
          <w:b/>
          <w:bCs/>
        </w:rPr>
        <w:t>K</w:t>
      </w:r>
      <w:r w:rsidRPr="004E448E">
        <w:rPr>
          <w:b/>
          <w:bCs/>
        </w:rPr>
        <w:t xml:space="preserve">odeksu karnego oświadczam, </w:t>
      </w:r>
      <w:r>
        <w:rPr>
          <w:b/>
          <w:bCs/>
        </w:rPr>
        <w:t>ż</w:t>
      </w:r>
      <w:r w:rsidRPr="004E448E">
        <w:rPr>
          <w:b/>
          <w:bCs/>
        </w:rPr>
        <w:t>e jestem współwłaścicielem  (-ką) nieruchomości zlokalizowanej pod adresem</w:t>
      </w:r>
      <w:r w:rsidR="007161ED">
        <w:rPr>
          <w:b/>
          <w:bCs/>
        </w:rPr>
        <w:t xml:space="preserve"> </w:t>
      </w:r>
      <w:r w:rsidRPr="004E448E">
        <w:rPr>
          <w:b/>
          <w:bCs/>
        </w:rPr>
        <w:t>…………………………………………………………</w:t>
      </w:r>
      <w:r>
        <w:rPr>
          <w:b/>
          <w:bCs/>
        </w:rPr>
        <w:t xml:space="preserve">, w którym planowane jest </w:t>
      </w:r>
      <w:r w:rsidR="007161ED">
        <w:rPr>
          <w:b/>
          <w:bCs/>
        </w:rPr>
        <w:t xml:space="preserve">zamontowanie naziemnego zbiornika do systemu rynnowego budynku mieszkalnego </w:t>
      </w:r>
      <w:r>
        <w:rPr>
          <w:b/>
          <w:bCs/>
        </w:rPr>
        <w:t xml:space="preserve"> otrzymanego w ramach programu </w:t>
      </w:r>
      <w:r w:rsidR="007161ED">
        <w:rPr>
          <w:b/>
          <w:bCs/>
        </w:rPr>
        <w:t xml:space="preserve">użyczenia zbiorników na deszczówkę na terenie </w:t>
      </w:r>
      <w:r>
        <w:rPr>
          <w:b/>
          <w:bCs/>
        </w:rPr>
        <w:t>Gminy Kalwaria Zebrzydowska oraz wyrażam zgodę na rzecz wnioskodawcy tj. ………………………………………………………..</w:t>
      </w:r>
      <w:r w:rsidR="003A0951">
        <w:rPr>
          <w:b/>
          <w:bCs/>
        </w:rPr>
        <w:t xml:space="preserve"> na wykonanie powyższego zadania. </w:t>
      </w:r>
    </w:p>
    <w:sectPr w:rsidR="004E448E" w:rsidRPr="004E448E" w:rsidSect="004E448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8E"/>
    <w:rsid w:val="000839EC"/>
    <w:rsid w:val="0032627E"/>
    <w:rsid w:val="003A0951"/>
    <w:rsid w:val="004E448E"/>
    <w:rsid w:val="006159C7"/>
    <w:rsid w:val="007161ED"/>
    <w:rsid w:val="00D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0190"/>
  <w15:chartTrackingRefBased/>
  <w15:docId w15:val="{4EAB53FE-9C9F-4F7A-863A-3FEBD78F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E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E4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wo.pl/prawnicy-sady/kara-za-falszywe-zeznania-nawet-bez-pouczenia,18142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6</cp:revision>
  <cp:lastPrinted>2024-05-16T10:18:00Z</cp:lastPrinted>
  <dcterms:created xsi:type="dcterms:W3CDTF">2024-05-16T10:06:00Z</dcterms:created>
  <dcterms:modified xsi:type="dcterms:W3CDTF">2024-10-04T08:06:00Z</dcterms:modified>
</cp:coreProperties>
</file>