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340D" w:rsidRDefault="008F340D">
      <w:pPr>
        <w:pageBreakBefore/>
      </w:pPr>
    </w:p>
    <w:p w:rsidR="008F340D" w:rsidRPr="008A7EB5" w:rsidRDefault="008F340D">
      <w:pPr>
        <w:jc w:val="center"/>
        <w:rPr>
          <w:b/>
          <w:bCs/>
        </w:rPr>
      </w:pPr>
      <w:r w:rsidRPr="008A7EB5">
        <w:rPr>
          <w:b/>
          <w:bCs/>
        </w:rPr>
        <w:t xml:space="preserve">ZARZĄDZENIE NR </w:t>
      </w:r>
      <w:r>
        <w:rPr>
          <w:b/>
          <w:bCs/>
        </w:rPr>
        <w:t xml:space="preserve"> 21</w:t>
      </w:r>
      <w:r w:rsidRPr="008A7EB5">
        <w:rPr>
          <w:b/>
          <w:bCs/>
        </w:rPr>
        <w:t>/20</w:t>
      </w:r>
      <w:r>
        <w:rPr>
          <w:b/>
          <w:bCs/>
        </w:rPr>
        <w:t>23</w:t>
      </w:r>
    </w:p>
    <w:p w:rsidR="008F340D" w:rsidRPr="008A7EB5" w:rsidRDefault="008F340D">
      <w:pPr>
        <w:jc w:val="center"/>
        <w:rPr>
          <w:b/>
          <w:bCs/>
        </w:rPr>
      </w:pPr>
      <w:r>
        <w:rPr>
          <w:b/>
          <w:bCs/>
        </w:rPr>
        <w:t>BURMISTRZA</w:t>
      </w:r>
      <w:r w:rsidRPr="008A7EB5">
        <w:rPr>
          <w:b/>
          <w:bCs/>
        </w:rPr>
        <w:t xml:space="preserve"> GMINY </w:t>
      </w:r>
      <w:r>
        <w:rPr>
          <w:b/>
          <w:bCs/>
        </w:rPr>
        <w:t>KAMIENIEC ZĄBKOWICKI</w:t>
      </w:r>
    </w:p>
    <w:p w:rsidR="008F340D" w:rsidRPr="008A7EB5" w:rsidRDefault="008F340D">
      <w:pPr>
        <w:jc w:val="center"/>
        <w:rPr>
          <w:b/>
          <w:bCs/>
        </w:rPr>
      </w:pPr>
      <w:r w:rsidRPr="008A7EB5">
        <w:rPr>
          <w:b/>
          <w:bCs/>
        </w:rPr>
        <w:t>z dnia</w:t>
      </w:r>
      <w:r>
        <w:rPr>
          <w:b/>
          <w:bCs/>
        </w:rPr>
        <w:t xml:space="preserve">  23 stycznia 2023</w:t>
      </w:r>
      <w:r w:rsidRPr="008A7EB5">
        <w:rPr>
          <w:b/>
          <w:bCs/>
        </w:rPr>
        <w:t xml:space="preserve"> r.</w:t>
      </w:r>
    </w:p>
    <w:p w:rsidR="008F340D" w:rsidRPr="008A7EB5" w:rsidRDefault="008F340D">
      <w:pPr>
        <w:jc w:val="center"/>
        <w:rPr>
          <w:sz w:val="16"/>
          <w:szCs w:val="16"/>
        </w:rPr>
      </w:pPr>
    </w:p>
    <w:p w:rsidR="008F340D" w:rsidRPr="008A7EB5" w:rsidRDefault="008F340D">
      <w:pPr>
        <w:jc w:val="center"/>
      </w:pPr>
    </w:p>
    <w:p w:rsidR="008F340D" w:rsidRDefault="008F340D" w:rsidP="00A84619">
      <w:pPr>
        <w:jc w:val="both"/>
      </w:pPr>
      <w:r>
        <w:rPr>
          <w:b/>
        </w:rPr>
        <w:t>w sprawie harmonogramu czynności w postępowaniu rekrutacyjnym oraz postępowaniu uzupełniającym do klas pierwszych publicznych szkół podstawowych, a także kryteriów branych pod uwagę w postępowaniu oraz dokumentów niezbędnych do potwierdzenia spełnienia tych kryteriów na rok szkolny 2023/2024.</w:t>
      </w:r>
    </w:p>
    <w:p w:rsidR="008F340D" w:rsidRDefault="008F340D" w:rsidP="00A84619">
      <w:pPr>
        <w:jc w:val="both"/>
        <w:rPr>
          <w:b/>
        </w:rPr>
      </w:pPr>
    </w:p>
    <w:p w:rsidR="008F340D" w:rsidRDefault="008F340D" w:rsidP="00A84619">
      <w:pPr>
        <w:jc w:val="both"/>
      </w:pPr>
      <w:r>
        <w:t xml:space="preserve">Na podstawie art. 154 </w:t>
      </w:r>
      <w:r>
        <w:rPr>
          <w:shd w:val="clear" w:color="auto" w:fill="FFFFFF"/>
        </w:rPr>
        <w:t>ust. 1 pkt 1 i ust. 3 w zw. z art. 29 ust. 2 pkt 2</w:t>
      </w:r>
      <w:r>
        <w:t xml:space="preserve"> ustawy z dnia 14 grudnia   2016 r. - Prawo oświatowe (Dz. U. z 2021 r., poz. 1082 z późn. zm.), zarządza się, co następuje:  </w:t>
      </w:r>
    </w:p>
    <w:p w:rsidR="008F340D" w:rsidRDefault="008F340D" w:rsidP="00A84619">
      <w:pPr>
        <w:jc w:val="both"/>
      </w:pPr>
    </w:p>
    <w:p w:rsidR="008F340D" w:rsidRDefault="008F340D" w:rsidP="00A84619">
      <w:pPr>
        <w:jc w:val="both"/>
        <w:rPr>
          <w:b/>
        </w:rPr>
      </w:pPr>
    </w:p>
    <w:p w:rsidR="008F340D" w:rsidRDefault="008F340D" w:rsidP="00E76C0E">
      <w:pPr>
        <w:jc w:val="both"/>
      </w:pPr>
      <w:r>
        <w:rPr>
          <w:b/>
        </w:rPr>
        <w:t>§ 1.</w:t>
      </w:r>
      <w:r>
        <w:t xml:space="preserve"> Ustala się harmonogram postępowania rekrutacyjnego i postępowania uzupełniającego, w tym terminy składania dokumentów, do klas pierwszych publicznych szkół podstawowych, dla których Gmina Kamieniec Ząbkowicki jest organem prowadzącym na rok szkolny 2023/2024, zgodnie                 z załącznikiem do zarządzenia.</w:t>
      </w:r>
    </w:p>
    <w:p w:rsidR="008F340D" w:rsidRDefault="008F340D" w:rsidP="00A84619">
      <w:pPr>
        <w:jc w:val="both"/>
      </w:pPr>
    </w:p>
    <w:p w:rsidR="008F340D" w:rsidRDefault="008F340D" w:rsidP="007019EB">
      <w:pPr>
        <w:pStyle w:val="Default"/>
        <w:jc w:val="both"/>
      </w:pPr>
      <w:r>
        <w:rPr>
          <w:b/>
        </w:rPr>
        <w:t>§ 2.</w:t>
      </w:r>
      <w:r>
        <w:t xml:space="preserve"> W postępowaniu rekrutacyjnym i postępowaniu uzupełniającym do klas pierwszych publicznych szkół podstawowych na rok szkolny 2023/2024 obowiązują kryteria oraz dokumenty  niezbędne do potwierdzenia spełnienia tych kryteriów, określone w uchwale</w:t>
      </w:r>
      <w:r w:rsidRPr="0057202B">
        <w:t xml:space="preserve"> </w:t>
      </w:r>
      <w:r>
        <w:t>nr</w:t>
      </w:r>
      <w:r w:rsidRPr="0057202B">
        <w:t xml:space="preserve"> XLVII/291/2018 R</w:t>
      </w:r>
      <w:r>
        <w:t>ady</w:t>
      </w:r>
      <w:r w:rsidRPr="0057202B">
        <w:t xml:space="preserve"> G</w:t>
      </w:r>
      <w:r>
        <w:t>miny</w:t>
      </w:r>
      <w:r w:rsidRPr="0057202B">
        <w:t xml:space="preserve"> K</w:t>
      </w:r>
      <w:r>
        <w:t>amieniec</w:t>
      </w:r>
      <w:r w:rsidRPr="0057202B">
        <w:t xml:space="preserve"> Z</w:t>
      </w:r>
      <w:r>
        <w:t>ąbkowicki</w:t>
      </w:r>
      <w:r w:rsidRPr="0057202B">
        <w:t xml:space="preserve"> z dnia 26 stycznia 2018 r. w sprawie określenia terminów</w:t>
      </w:r>
      <w:r>
        <w:t xml:space="preserve">        </w:t>
      </w:r>
      <w:r w:rsidRPr="0057202B">
        <w:t xml:space="preserve"> i kryteriów branych pod uwagę podczas przeprowadzania w Gminie Kamieniec Ząbkowicki postępowania rekrutacyjnego i postępowania uzupełniającego do publicznych przedszkoli, oddziałów przedszkolnych w publicznych szkołach podstawowych i do klas pierwszej publicznych szkół podstawowych oraz dokumentów niezbędnych do potwierdzenia spełniania tych kryteriów, </w:t>
      </w:r>
    </w:p>
    <w:p w:rsidR="008F340D" w:rsidRDefault="008F340D" w:rsidP="007019EB">
      <w:pPr>
        <w:pStyle w:val="Default"/>
        <w:jc w:val="both"/>
      </w:pPr>
      <w:r w:rsidRPr="0057202B">
        <w:t>a także liczby punktów możliwych do uzyskania za poszczególne kryteria</w:t>
      </w:r>
      <w:r>
        <w:t xml:space="preserve"> oraz uchwale </w:t>
      </w:r>
    </w:p>
    <w:p w:rsidR="008F340D" w:rsidRDefault="008F340D" w:rsidP="007019EB">
      <w:pPr>
        <w:pStyle w:val="Default"/>
        <w:jc w:val="both"/>
      </w:pPr>
      <w:r>
        <w:t>nr</w:t>
      </w:r>
      <w:r w:rsidRPr="003B123D">
        <w:t xml:space="preserve"> L/304/2018 R</w:t>
      </w:r>
      <w:r>
        <w:t>ady</w:t>
      </w:r>
      <w:r w:rsidRPr="003B123D">
        <w:t xml:space="preserve"> G</w:t>
      </w:r>
      <w:r>
        <w:t>miny</w:t>
      </w:r>
      <w:r w:rsidRPr="003B123D">
        <w:t xml:space="preserve"> K</w:t>
      </w:r>
      <w:r>
        <w:t>amieniec</w:t>
      </w:r>
      <w:r w:rsidRPr="003B123D">
        <w:t xml:space="preserve"> Z</w:t>
      </w:r>
      <w:r>
        <w:t>ąbkowicki</w:t>
      </w:r>
      <w:r w:rsidRPr="003B123D">
        <w:t xml:space="preserve"> z dnia 29 marca 2018 r. o zmianie uchwały </w:t>
      </w:r>
    </w:p>
    <w:p w:rsidR="008F340D" w:rsidRDefault="008F340D" w:rsidP="007019EB">
      <w:pPr>
        <w:pStyle w:val="Default"/>
        <w:jc w:val="both"/>
      </w:pPr>
      <w:r w:rsidRPr="003B123D">
        <w:t>w sprawie określenia terminów i kryteriów branych pod uwagę podczas przeprowadzania w Gminie Kamieniec Ząbkowicki postępowania rekrutacyjnego i postępowania uzupełniającego</w:t>
      </w:r>
      <w:r>
        <w:t xml:space="preserve"> </w:t>
      </w:r>
    </w:p>
    <w:p w:rsidR="008F340D" w:rsidRDefault="008F340D" w:rsidP="007019EB">
      <w:pPr>
        <w:pStyle w:val="Default"/>
        <w:jc w:val="both"/>
      </w:pPr>
      <w:r w:rsidRPr="003B123D">
        <w:t xml:space="preserve">do publicznych przedszkoli, oddziałów przedszkolnych w publicznych szkołach podstawowych </w:t>
      </w:r>
      <w:r>
        <w:t xml:space="preserve"> </w:t>
      </w:r>
    </w:p>
    <w:p w:rsidR="008F340D" w:rsidRDefault="008F340D" w:rsidP="007019EB">
      <w:pPr>
        <w:pStyle w:val="Default"/>
        <w:jc w:val="both"/>
      </w:pPr>
      <w:r w:rsidRPr="003B123D">
        <w:t xml:space="preserve">i do klas pierwszej publicznych szkół podstawowych oraz dokumentów niezbędnych </w:t>
      </w:r>
    </w:p>
    <w:p w:rsidR="008F340D" w:rsidRDefault="008F340D" w:rsidP="007019EB">
      <w:pPr>
        <w:pStyle w:val="Default"/>
        <w:jc w:val="both"/>
      </w:pPr>
      <w:r w:rsidRPr="003B123D">
        <w:t xml:space="preserve">do potwierdzenia spełniania tych kryteriów, a także liczby punktów możliwych do uzyskania </w:t>
      </w:r>
      <w:bookmarkStart w:id="0" w:name="_GoBack"/>
      <w:bookmarkEnd w:id="0"/>
    </w:p>
    <w:p w:rsidR="008F340D" w:rsidRPr="003B123D" w:rsidRDefault="008F340D" w:rsidP="007019EB">
      <w:pPr>
        <w:pStyle w:val="Default"/>
        <w:jc w:val="both"/>
      </w:pPr>
      <w:r w:rsidRPr="003B123D">
        <w:t>za poszczególne kryteria.</w:t>
      </w:r>
    </w:p>
    <w:p w:rsidR="008F340D" w:rsidRDefault="008F340D" w:rsidP="00015615">
      <w:pPr>
        <w:keepNext/>
        <w:jc w:val="both"/>
        <w:rPr>
          <w:rFonts w:ascii="Calibri" w:hAnsi="Calibri" w:cs="Calibri"/>
        </w:rPr>
      </w:pPr>
    </w:p>
    <w:p w:rsidR="008F340D" w:rsidRDefault="008F340D" w:rsidP="00015615">
      <w:pPr>
        <w:jc w:val="both"/>
      </w:pPr>
      <w:r>
        <w:rPr>
          <w:b/>
        </w:rPr>
        <w:t>§ 3.</w:t>
      </w:r>
      <w:r>
        <w:t xml:space="preserve"> </w:t>
      </w:r>
      <w:r w:rsidRPr="00E01E72">
        <w:t xml:space="preserve">Wykonanie zarządzenia powierza się </w:t>
      </w:r>
      <w:r>
        <w:t xml:space="preserve">Sekretarzowi Gminy Kamieniec Ząbkowicki oraz Dyrektorom szkół, </w:t>
      </w:r>
      <w:r w:rsidRPr="00E01E72">
        <w:t>dla których organem prowadzącym</w:t>
      </w:r>
      <w:r>
        <w:t xml:space="preserve"> jest Gmina Kamieniec Ząbkowicki.</w:t>
      </w:r>
    </w:p>
    <w:p w:rsidR="008F340D" w:rsidRDefault="008F340D" w:rsidP="00015615">
      <w:pPr>
        <w:jc w:val="both"/>
      </w:pPr>
    </w:p>
    <w:p w:rsidR="008F340D" w:rsidRDefault="008F340D" w:rsidP="00015615">
      <w:pPr>
        <w:widowControl/>
        <w:shd w:val="clear" w:color="auto" w:fill="FFFFFF"/>
        <w:jc w:val="both"/>
      </w:pPr>
      <w:r>
        <w:rPr>
          <w:b/>
        </w:rPr>
        <w:t>§ 4.</w:t>
      </w:r>
      <w:r>
        <w:t xml:space="preserve"> </w:t>
      </w:r>
      <w:r>
        <w:rPr>
          <w:lang w:eastAsia="pl-PL"/>
        </w:rPr>
        <w:t>Zarządzenie  podlega  podaniu  do  publicznej  wiadomości  przez  ogłoszenie  na  stronie internetowej Gminy Kamieniec Ząbkowicki www.kamienieczabkowicki.eu wraz z treścią uchwały, o której mowa w § 2.</w:t>
      </w:r>
    </w:p>
    <w:p w:rsidR="008F340D" w:rsidRDefault="008F340D" w:rsidP="00015615">
      <w:pPr>
        <w:jc w:val="both"/>
        <w:rPr>
          <w:lang w:eastAsia="pl-PL"/>
        </w:rPr>
      </w:pPr>
    </w:p>
    <w:p w:rsidR="008F340D" w:rsidRDefault="008F340D" w:rsidP="00015615">
      <w:pPr>
        <w:jc w:val="both"/>
      </w:pPr>
      <w:r>
        <w:rPr>
          <w:b/>
        </w:rPr>
        <w:t>§ 5.</w:t>
      </w:r>
      <w:r>
        <w:t xml:space="preserve">  Zarządzenie wchodzi w życie z dniem podpisania.</w:t>
      </w:r>
    </w:p>
    <w:p w:rsidR="008F340D" w:rsidRDefault="008F340D" w:rsidP="00015615">
      <w:pPr>
        <w:jc w:val="both"/>
      </w:pPr>
    </w:p>
    <w:p w:rsidR="008F340D" w:rsidRPr="00E01E72" w:rsidRDefault="008F340D">
      <w:pPr>
        <w:jc w:val="both"/>
      </w:pPr>
    </w:p>
    <w:p w:rsidR="008F340D" w:rsidRPr="00E01E72" w:rsidRDefault="008F340D">
      <w:pPr>
        <w:jc w:val="both"/>
        <w:rPr>
          <w:b/>
        </w:rPr>
      </w:pPr>
    </w:p>
    <w:p w:rsidR="008F340D" w:rsidRDefault="008F340D">
      <w:pPr>
        <w:jc w:val="both"/>
      </w:pPr>
    </w:p>
    <w:p w:rsidR="008F340D" w:rsidRDefault="008F340D">
      <w:pPr>
        <w:jc w:val="both"/>
      </w:pPr>
    </w:p>
    <w:p w:rsidR="008F340D" w:rsidRDefault="008F340D">
      <w:pPr>
        <w:jc w:val="both"/>
      </w:pPr>
    </w:p>
    <w:p w:rsidR="008F340D" w:rsidRDefault="008F340D">
      <w:pPr>
        <w:jc w:val="both"/>
      </w:pPr>
    </w:p>
    <w:p w:rsidR="008F340D" w:rsidRDefault="008F340D" w:rsidP="00015615"/>
    <w:p w:rsidR="008F340D" w:rsidRDefault="008F340D" w:rsidP="00015615">
      <w:pPr>
        <w:rPr>
          <w:sz w:val="20"/>
          <w:szCs w:val="20"/>
        </w:rPr>
      </w:pPr>
    </w:p>
    <w:p w:rsidR="008F340D" w:rsidRDefault="008F340D" w:rsidP="00015615">
      <w:pPr>
        <w:rPr>
          <w:sz w:val="20"/>
          <w:szCs w:val="20"/>
        </w:rPr>
      </w:pPr>
    </w:p>
    <w:p w:rsidR="008F340D" w:rsidRDefault="008F340D" w:rsidP="00015615">
      <w:pPr>
        <w:rPr>
          <w:sz w:val="20"/>
          <w:szCs w:val="20"/>
        </w:rPr>
      </w:pPr>
    </w:p>
    <w:p w:rsidR="008F340D" w:rsidRDefault="008F340D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Załącznik </w:t>
      </w:r>
    </w:p>
    <w:p w:rsidR="008F340D" w:rsidRDefault="008F340D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do Zarządzenia nr </w:t>
      </w:r>
      <w:r>
        <w:rPr>
          <w:sz w:val="20"/>
          <w:szCs w:val="20"/>
        </w:rPr>
        <w:t xml:space="preserve">  21 </w:t>
      </w:r>
      <w:r w:rsidRPr="00F20476">
        <w:rPr>
          <w:sz w:val="20"/>
          <w:szCs w:val="20"/>
        </w:rPr>
        <w:t>/20</w:t>
      </w:r>
      <w:r>
        <w:rPr>
          <w:sz w:val="20"/>
          <w:szCs w:val="20"/>
        </w:rPr>
        <w:t>23</w:t>
      </w:r>
      <w:r w:rsidRPr="00F20476">
        <w:rPr>
          <w:sz w:val="20"/>
          <w:szCs w:val="20"/>
        </w:rPr>
        <w:t xml:space="preserve"> </w:t>
      </w:r>
    </w:p>
    <w:p w:rsidR="008F340D" w:rsidRDefault="008F340D" w:rsidP="00F20476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 Gminy Kamieniec Ząbkowicki</w:t>
      </w:r>
    </w:p>
    <w:p w:rsidR="008F340D" w:rsidRDefault="008F340D" w:rsidP="00F20476">
      <w:pPr>
        <w:jc w:val="right"/>
        <w:rPr>
          <w:sz w:val="20"/>
          <w:szCs w:val="20"/>
        </w:rPr>
      </w:pPr>
      <w:r w:rsidRPr="00F20476">
        <w:rPr>
          <w:sz w:val="20"/>
          <w:szCs w:val="20"/>
        </w:rPr>
        <w:t xml:space="preserve">z dnia </w:t>
      </w:r>
      <w:r>
        <w:rPr>
          <w:sz w:val="20"/>
          <w:szCs w:val="20"/>
        </w:rPr>
        <w:t xml:space="preserve">  23 stycznia 2023</w:t>
      </w:r>
      <w:r w:rsidRPr="00F20476">
        <w:rPr>
          <w:sz w:val="20"/>
          <w:szCs w:val="20"/>
        </w:rPr>
        <w:t xml:space="preserve"> r.</w:t>
      </w:r>
    </w:p>
    <w:p w:rsidR="008F340D" w:rsidRDefault="008F340D" w:rsidP="00F20476">
      <w:pPr>
        <w:jc w:val="right"/>
        <w:rPr>
          <w:sz w:val="20"/>
          <w:szCs w:val="20"/>
        </w:rPr>
      </w:pPr>
    </w:p>
    <w:p w:rsidR="008F340D" w:rsidRPr="007D48A2" w:rsidRDefault="008F340D" w:rsidP="007D48A2">
      <w:pPr>
        <w:jc w:val="both"/>
        <w:rPr>
          <w:b/>
        </w:rPr>
      </w:pPr>
      <w:r w:rsidRPr="007D48A2">
        <w:rPr>
          <w:b/>
        </w:rPr>
        <w:t>Harmonogram postępowania rekrutacyjnego i postępowania uzupełniającego, w tym terminy składania dokumentów, do klas pierwszych publicznych szkół podstawowych, dla których Gmina Kamieniec Ząbkowicki jest organem prowadzącym, na rok szkolny 202</w:t>
      </w:r>
      <w:r>
        <w:rPr>
          <w:b/>
        </w:rPr>
        <w:t>3</w:t>
      </w:r>
      <w:r w:rsidRPr="007D48A2">
        <w:rPr>
          <w:b/>
        </w:rPr>
        <w:t>/202</w:t>
      </w:r>
      <w:r>
        <w:rPr>
          <w:b/>
        </w:rPr>
        <w:t>4</w:t>
      </w:r>
    </w:p>
    <w:p w:rsidR="008F340D" w:rsidRPr="007D48A2" w:rsidRDefault="008F340D" w:rsidP="007D48A2">
      <w:pPr>
        <w:rPr>
          <w:sz w:val="20"/>
          <w:szCs w:val="20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23"/>
        <w:gridCol w:w="1564"/>
        <w:gridCol w:w="1550"/>
        <w:gridCol w:w="8"/>
        <w:gridCol w:w="17"/>
        <w:gridCol w:w="1500"/>
        <w:gridCol w:w="41"/>
        <w:gridCol w:w="1420"/>
      </w:tblGrid>
      <w:tr w:rsidR="008F340D" w:rsidRPr="007D48A2" w:rsidTr="00C35103">
        <w:trPr>
          <w:trHeight w:val="255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8F340D" w:rsidRPr="007D48A2" w:rsidRDefault="008F340D" w:rsidP="007D48A2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>ETAP REKRUTACJI/</w:t>
            </w:r>
          </w:p>
          <w:p w:rsidR="008F340D" w:rsidRPr="007D48A2" w:rsidRDefault="008F340D" w:rsidP="007D48A2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>CZYNNOŚĆ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lang w:eastAsia="zh-CN"/>
              </w:rPr>
              <w:t xml:space="preserve">DZIEŃ 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lang w:eastAsia="zh-CN"/>
              </w:rPr>
              <w:t>GODZ.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lang w:eastAsia="zh-CN"/>
              </w:rPr>
              <w:t>DZIEŃ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lang w:eastAsia="zh-CN"/>
              </w:rPr>
              <w:t>GODZ.</w:t>
            </w:r>
          </w:p>
        </w:tc>
      </w:tr>
      <w:tr w:rsidR="008F340D" w:rsidRPr="007D48A2" w:rsidTr="00C35103">
        <w:trPr>
          <w:trHeight w:val="510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eastAsia="zh-CN"/>
              </w:rPr>
            </w:pPr>
          </w:p>
        </w:tc>
        <w:tc>
          <w:tcPr>
            <w:tcW w:w="6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widowControl/>
              <w:suppressAutoHyphens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>POSTĘPOWANIE REKRUTACYJNE</w:t>
            </w:r>
          </w:p>
          <w:p w:rsidR="008F340D" w:rsidRPr="007D48A2" w:rsidRDefault="008F340D" w:rsidP="007D48A2">
            <w:pPr>
              <w:widowControl/>
              <w:suppressAutoHyphens w:val="0"/>
              <w:spacing w:line="270" w:lineRule="atLeast"/>
              <w:jc w:val="center"/>
              <w:rPr>
                <w:b/>
                <w:bCs/>
                <w:sz w:val="20"/>
                <w:shd w:val="clear" w:color="auto" w:fill="B6DDE8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>DO SZKOŁY PODSTAWOWEJ</w:t>
            </w: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Złożenie wniosku o przyjęcie do szkoły podstawowej wraz z dokumentami potwierdzającymi spełnianie przez kandydata warunków lub kryteriów branych pod uwagę   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od </w:t>
            </w:r>
            <w:r>
              <w:rPr>
                <w:b/>
                <w:bCs/>
                <w:sz w:val="20"/>
                <w:szCs w:val="22"/>
                <w:lang w:eastAsia="zh-CN"/>
              </w:rPr>
              <w:t>1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  <w:p w:rsidR="008F340D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Default="008F340D" w:rsidP="009A318A">
            <w:pPr>
              <w:widowControl/>
              <w:suppressAutoHyphens w:val="0"/>
              <w:snapToGrid w:val="0"/>
              <w:spacing w:line="360" w:lineRule="auto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do 1</w:t>
            </w:r>
            <w:r>
              <w:rPr>
                <w:b/>
                <w:bCs/>
                <w:sz w:val="20"/>
                <w:szCs w:val="22"/>
                <w:lang w:eastAsia="zh-CN"/>
              </w:rPr>
              <w:t>0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  <w:p w:rsidR="008F340D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Weryfikacja przez komisję rekrutacyjną wniosków o przyjęcie do szkoły podstawowej  i dokumentów potwierdzających spełnianie przez kandydata warunków lub kryteriów branych pod uwagę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od 1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do 1</w:t>
            </w:r>
            <w:r>
              <w:rPr>
                <w:b/>
                <w:bCs/>
                <w:sz w:val="20"/>
                <w:szCs w:val="22"/>
                <w:lang w:eastAsia="zh-CN"/>
              </w:rPr>
              <w:t>6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1</w:t>
            </w:r>
            <w:r>
              <w:rPr>
                <w:b/>
                <w:bCs/>
                <w:sz w:val="20"/>
                <w:szCs w:val="22"/>
                <w:lang w:eastAsia="zh-CN"/>
              </w:rPr>
              <w:t>7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od 1</w:t>
            </w:r>
            <w:r>
              <w:rPr>
                <w:b/>
                <w:bCs/>
                <w:sz w:val="20"/>
                <w:szCs w:val="22"/>
                <w:lang w:eastAsia="zh-CN"/>
              </w:rPr>
              <w:t>7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b/>
                <w:bCs/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do 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>15:00</w:t>
            </w: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7D48A2">
              <w:rPr>
                <w:b/>
                <w:sz w:val="20"/>
                <w:szCs w:val="20"/>
                <w:lang w:eastAsia="zh-C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2</w:t>
            </w:r>
            <w:r>
              <w:rPr>
                <w:b/>
                <w:bCs/>
                <w:sz w:val="20"/>
                <w:szCs w:val="22"/>
                <w:lang w:eastAsia="zh-CN"/>
              </w:rPr>
              <w:t>4</w:t>
            </w:r>
            <w:r w:rsidRPr="009D2494">
              <w:rPr>
                <w:b/>
                <w:bCs/>
                <w:sz w:val="20"/>
                <w:szCs w:val="22"/>
                <w:lang w:eastAsia="zh-CN"/>
              </w:rPr>
              <w:t xml:space="preserve"> marca 202</w:t>
            </w:r>
            <w:r>
              <w:rPr>
                <w:b/>
                <w:bCs/>
                <w:sz w:val="20"/>
                <w:szCs w:val="22"/>
                <w:lang w:eastAsia="zh-CN"/>
              </w:rPr>
              <w:t>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F340D" w:rsidRPr="007D48A2" w:rsidRDefault="008F340D" w:rsidP="007D48A2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>ETAP REKRUTACJI/CZYNNOŚĆ</w:t>
            </w:r>
          </w:p>
        </w:tc>
        <w:tc>
          <w:tcPr>
            <w:tcW w:w="6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F340D" w:rsidRPr="007D48A2" w:rsidRDefault="008F340D" w:rsidP="007D48A2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>POSTĘPOWANIE UZUPEŁNIAJĄCE</w:t>
            </w:r>
          </w:p>
          <w:p w:rsidR="008F340D" w:rsidRPr="007D48A2" w:rsidRDefault="008F340D" w:rsidP="007D48A2">
            <w:pPr>
              <w:widowControl/>
              <w:suppressAutoHyphens w:val="0"/>
              <w:spacing w:line="276" w:lineRule="auto"/>
              <w:jc w:val="center"/>
              <w:rPr>
                <w:b/>
                <w:bCs/>
                <w:sz w:val="20"/>
                <w:lang w:eastAsia="zh-CN"/>
              </w:rPr>
            </w:pPr>
            <w:r w:rsidRPr="007D48A2">
              <w:rPr>
                <w:b/>
                <w:bCs/>
                <w:sz w:val="20"/>
                <w:szCs w:val="22"/>
                <w:lang w:eastAsia="zh-CN"/>
              </w:rPr>
              <w:t xml:space="preserve">DO SZKOŁY PODSTAWOWEJ                       </w:t>
            </w: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Złożenie wniosku o przyjęcie do szkoły podstawowej wraz z dokumentami potwierdzającymi spełnianie przez kandydata warunków lub kryteriów branych pod uwagę   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b/>
                <w:sz w:val="20"/>
                <w:szCs w:val="20"/>
                <w:lang w:eastAsia="zh-CN"/>
              </w:rPr>
              <w:t>21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b/>
                <w:sz w:val="20"/>
                <w:szCs w:val="20"/>
                <w:lang w:eastAsia="zh-CN"/>
              </w:rPr>
              <w:t>23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Weryfikacja przez komisję rekrutacyjną wniosków o przyjęcie do szkoły podstawowej  i dokumentów potwierdzających spełnianie przez kandydata warunków lub kryteriów branych pod uwagę w postępowaniu rekrutacyjnym.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>od 2</w:t>
            </w:r>
            <w:r>
              <w:rPr>
                <w:b/>
                <w:sz w:val="20"/>
                <w:szCs w:val="20"/>
                <w:lang w:eastAsia="zh-CN"/>
              </w:rPr>
              <w:t>4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lang w:eastAsia="zh-CN"/>
              </w:rPr>
            </w:pPr>
          </w:p>
          <w:p w:rsidR="008F340D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>do 2</w:t>
            </w:r>
            <w:r>
              <w:rPr>
                <w:b/>
                <w:sz w:val="20"/>
                <w:szCs w:val="20"/>
                <w:lang w:eastAsia="zh-CN"/>
              </w:rPr>
              <w:t>5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b/>
                <w:sz w:val="20"/>
                <w:szCs w:val="20"/>
                <w:lang w:eastAsia="zh-CN"/>
              </w:rPr>
              <w:t xml:space="preserve">28 </w:t>
            </w:r>
            <w:r w:rsidRPr="009D2494">
              <w:rPr>
                <w:b/>
                <w:sz w:val="20"/>
                <w:szCs w:val="20"/>
                <w:lang w:eastAsia="zh-CN"/>
              </w:rPr>
              <w:t>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b/>
                <w:bCs/>
                <w:sz w:val="20"/>
                <w:szCs w:val="20"/>
                <w:lang w:eastAsia="zh-CN"/>
              </w:rPr>
              <w:t>08:00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sz w:val="20"/>
                <w:szCs w:val="20"/>
                <w:lang w:eastAsia="zh-CN"/>
              </w:rPr>
            </w:pPr>
            <w:r w:rsidRPr="007D48A2">
              <w:rPr>
                <w:sz w:val="20"/>
                <w:szCs w:val="20"/>
                <w:lang w:eastAsia="zh-CN"/>
              </w:rPr>
              <w:t>Potwierdzenie przez rodzica kandydata woli przyjęcia w postaci pisemnego oświadczenia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 xml:space="preserve">od </w:t>
            </w:r>
            <w:r>
              <w:rPr>
                <w:b/>
                <w:sz w:val="20"/>
                <w:szCs w:val="20"/>
                <w:lang w:eastAsia="zh-CN"/>
              </w:rPr>
              <w:t>28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 xml:space="preserve">do </w:t>
            </w:r>
            <w:r>
              <w:rPr>
                <w:b/>
                <w:sz w:val="20"/>
                <w:szCs w:val="20"/>
                <w:lang w:eastAsia="zh-CN"/>
              </w:rPr>
              <w:t>28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9D2494">
              <w:rPr>
                <w:b/>
                <w:bCs/>
                <w:sz w:val="16"/>
                <w:szCs w:val="16"/>
                <w:lang w:eastAsia="zh-CN"/>
              </w:rPr>
              <w:t>w godzinach pracy szkoły</w:t>
            </w:r>
          </w:p>
        </w:tc>
      </w:tr>
      <w:tr w:rsidR="008F340D" w:rsidRPr="007D48A2" w:rsidTr="00C35103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7D48A2" w:rsidRDefault="008F340D" w:rsidP="009A318A">
            <w:pPr>
              <w:widowControl/>
              <w:suppressAutoHyphens w:val="0"/>
              <w:snapToGrid w:val="0"/>
              <w:spacing w:line="276" w:lineRule="auto"/>
              <w:rPr>
                <w:b/>
                <w:sz w:val="20"/>
                <w:szCs w:val="20"/>
                <w:lang w:eastAsia="zh-CN"/>
              </w:rPr>
            </w:pPr>
            <w:r w:rsidRPr="007D48A2">
              <w:rPr>
                <w:b/>
                <w:sz w:val="20"/>
                <w:szCs w:val="20"/>
                <w:lang w:eastAsia="zh-C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sz w:val="20"/>
                <w:szCs w:val="20"/>
                <w:lang w:eastAsia="zh-CN"/>
              </w:rPr>
            </w:pPr>
            <w:r w:rsidRPr="009D2494">
              <w:rPr>
                <w:b/>
                <w:sz w:val="20"/>
                <w:szCs w:val="20"/>
                <w:lang w:eastAsia="zh-CN"/>
              </w:rPr>
              <w:t>2</w:t>
            </w:r>
            <w:r>
              <w:rPr>
                <w:b/>
                <w:sz w:val="20"/>
                <w:szCs w:val="20"/>
                <w:lang w:eastAsia="zh-CN"/>
              </w:rPr>
              <w:t>9</w:t>
            </w:r>
            <w:r w:rsidRPr="009D2494">
              <w:rPr>
                <w:b/>
                <w:sz w:val="20"/>
                <w:szCs w:val="20"/>
                <w:lang w:eastAsia="zh-CN"/>
              </w:rPr>
              <w:t xml:space="preserve"> sierpnia 202</w:t>
            </w:r>
            <w:r>
              <w:rPr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D2494">
              <w:rPr>
                <w:b/>
                <w:bCs/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rPr>
                <w:b/>
                <w:bCs/>
                <w:sz w:val="20"/>
                <w:lang w:eastAsia="zh-CN"/>
              </w:rPr>
            </w:pPr>
            <w:r w:rsidRPr="009D2494">
              <w:rPr>
                <w:b/>
                <w:bCs/>
                <w:sz w:val="20"/>
                <w:szCs w:val="22"/>
                <w:lang w:eastAsia="zh-CN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340D" w:rsidRPr="009D2494" w:rsidRDefault="008F340D" w:rsidP="009A318A">
            <w:pPr>
              <w:widowControl/>
              <w:suppressAutoHyphens w:val="0"/>
              <w:snapToGrid w:val="0"/>
              <w:spacing w:line="270" w:lineRule="atLeast"/>
              <w:rPr>
                <w:sz w:val="20"/>
                <w:szCs w:val="20"/>
                <w:lang w:eastAsia="zh-CN"/>
              </w:rPr>
            </w:pPr>
            <w:r w:rsidRPr="009D2494">
              <w:rPr>
                <w:sz w:val="20"/>
                <w:szCs w:val="20"/>
                <w:lang w:eastAsia="zh-CN"/>
              </w:rPr>
              <w:t> </w:t>
            </w:r>
          </w:p>
        </w:tc>
      </w:tr>
    </w:tbl>
    <w:p w:rsidR="008F340D" w:rsidRDefault="008F340D" w:rsidP="007D48A2">
      <w:pPr>
        <w:jc w:val="both"/>
        <w:rPr>
          <w:sz w:val="20"/>
          <w:szCs w:val="20"/>
        </w:rPr>
      </w:pPr>
    </w:p>
    <w:sectPr w:rsidR="008F340D" w:rsidSect="00674570">
      <w:headerReference w:type="default" r:id="rId6"/>
      <w:pgSz w:w="11906" w:h="16838"/>
      <w:pgMar w:top="764" w:right="1134" w:bottom="7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40D" w:rsidRDefault="008F340D">
      <w:r>
        <w:separator/>
      </w:r>
    </w:p>
  </w:endnote>
  <w:endnote w:type="continuationSeparator" w:id="0">
    <w:p w:rsidR="008F340D" w:rsidRDefault="008F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40D" w:rsidRDefault="008F340D">
      <w:r>
        <w:separator/>
      </w:r>
    </w:p>
  </w:footnote>
  <w:footnote w:type="continuationSeparator" w:id="0">
    <w:p w:rsidR="008F340D" w:rsidRDefault="008F3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40D" w:rsidRDefault="008F340D">
    <w:pPr>
      <w:jc w:val="center"/>
      <w:rPr>
        <w:rFonts w:ascii="Tahoma" w:hAnsi="Tahoma" w:cs="Tahoma"/>
        <w:sz w:val="16"/>
        <w:szCs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CDA"/>
    <w:rsid w:val="00015615"/>
    <w:rsid w:val="0003258E"/>
    <w:rsid w:val="000326A5"/>
    <w:rsid w:val="0006519D"/>
    <w:rsid w:val="000700DC"/>
    <w:rsid w:val="00072F1A"/>
    <w:rsid w:val="00091CDA"/>
    <w:rsid w:val="00162573"/>
    <w:rsid w:val="00167F5B"/>
    <w:rsid w:val="00186C31"/>
    <w:rsid w:val="001C0006"/>
    <w:rsid w:val="00203DA7"/>
    <w:rsid w:val="00260A2F"/>
    <w:rsid w:val="002765EB"/>
    <w:rsid w:val="00282CC7"/>
    <w:rsid w:val="002849A5"/>
    <w:rsid w:val="002B2CAB"/>
    <w:rsid w:val="00315F11"/>
    <w:rsid w:val="00320298"/>
    <w:rsid w:val="003570FE"/>
    <w:rsid w:val="00377781"/>
    <w:rsid w:val="00395DDC"/>
    <w:rsid w:val="003B123D"/>
    <w:rsid w:val="003E4986"/>
    <w:rsid w:val="003F71CF"/>
    <w:rsid w:val="00446521"/>
    <w:rsid w:val="00497D27"/>
    <w:rsid w:val="004A66DA"/>
    <w:rsid w:val="00517B98"/>
    <w:rsid w:val="00552B7F"/>
    <w:rsid w:val="0057202B"/>
    <w:rsid w:val="005A313A"/>
    <w:rsid w:val="00674570"/>
    <w:rsid w:val="006758BC"/>
    <w:rsid w:val="007019EB"/>
    <w:rsid w:val="00727D36"/>
    <w:rsid w:val="00797FD4"/>
    <w:rsid w:val="007A3619"/>
    <w:rsid w:val="007B0274"/>
    <w:rsid w:val="007B091F"/>
    <w:rsid w:val="007D234C"/>
    <w:rsid w:val="007D48A2"/>
    <w:rsid w:val="007D63BB"/>
    <w:rsid w:val="007F5E74"/>
    <w:rsid w:val="00846C57"/>
    <w:rsid w:val="008831AA"/>
    <w:rsid w:val="008A7EB5"/>
    <w:rsid w:val="008F340D"/>
    <w:rsid w:val="008F6571"/>
    <w:rsid w:val="00962A8D"/>
    <w:rsid w:val="009710F8"/>
    <w:rsid w:val="009A318A"/>
    <w:rsid w:val="009D2494"/>
    <w:rsid w:val="00A35DF4"/>
    <w:rsid w:val="00A43C67"/>
    <w:rsid w:val="00A84619"/>
    <w:rsid w:val="00AA4774"/>
    <w:rsid w:val="00AE02C4"/>
    <w:rsid w:val="00B22BB9"/>
    <w:rsid w:val="00B3412B"/>
    <w:rsid w:val="00B44370"/>
    <w:rsid w:val="00B93C89"/>
    <w:rsid w:val="00B9626F"/>
    <w:rsid w:val="00BE7866"/>
    <w:rsid w:val="00BF4D36"/>
    <w:rsid w:val="00C35103"/>
    <w:rsid w:val="00C74466"/>
    <w:rsid w:val="00CB2992"/>
    <w:rsid w:val="00CB729E"/>
    <w:rsid w:val="00D35A96"/>
    <w:rsid w:val="00D4710F"/>
    <w:rsid w:val="00D76098"/>
    <w:rsid w:val="00DB110B"/>
    <w:rsid w:val="00DC3532"/>
    <w:rsid w:val="00E01E72"/>
    <w:rsid w:val="00E01F9D"/>
    <w:rsid w:val="00E34865"/>
    <w:rsid w:val="00E34B9B"/>
    <w:rsid w:val="00E576F0"/>
    <w:rsid w:val="00E743D4"/>
    <w:rsid w:val="00E76C0E"/>
    <w:rsid w:val="00E82BFF"/>
    <w:rsid w:val="00EB0421"/>
    <w:rsid w:val="00EC1EFD"/>
    <w:rsid w:val="00ED17A3"/>
    <w:rsid w:val="00F20476"/>
    <w:rsid w:val="00F329A5"/>
    <w:rsid w:val="00F51E25"/>
    <w:rsid w:val="00F9272A"/>
    <w:rsid w:val="00FB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70"/>
    <w:pPr>
      <w:widowControl w:val="0"/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674570"/>
  </w:style>
  <w:style w:type="character" w:customStyle="1" w:styleId="Domylnaczcionkaakapitu8">
    <w:name w:val="Domyślna czcionka akapitu8"/>
    <w:uiPriority w:val="99"/>
    <w:rsid w:val="00674570"/>
  </w:style>
  <w:style w:type="character" w:customStyle="1" w:styleId="WW-Absatz-Standardschriftart">
    <w:name w:val="WW-Absatz-Standardschriftart"/>
    <w:uiPriority w:val="99"/>
    <w:rsid w:val="00674570"/>
  </w:style>
  <w:style w:type="character" w:customStyle="1" w:styleId="Domylnaczcionkaakapitu7">
    <w:name w:val="Domyślna czcionka akapitu7"/>
    <w:uiPriority w:val="99"/>
    <w:rsid w:val="00674570"/>
  </w:style>
  <w:style w:type="character" w:customStyle="1" w:styleId="WW-Absatz-Standardschriftart1">
    <w:name w:val="WW-Absatz-Standardschriftart1"/>
    <w:uiPriority w:val="99"/>
    <w:rsid w:val="00674570"/>
  </w:style>
  <w:style w:type="character" w:customStyle="1" w:styleId="WW-Absatz-Standardschriftart11">
    <w:name w:val="WW-Absatz-Standardschriftart11"/>
    <w:uiPriority w:val="99"/>
    <w:rsid w:val="00674570"/>
  </w:style>
  <w:style w:type="character" w:customStyle="1" w:styleId="WW-Absatz-Standardschriftart111">
    <w:name w:val="WW-Absatz-Standardschriftart111"/>
    <w:uiPriority w:val="99"/>
    <w:rsid w:val="00674570"/>
  </w:style>
  <w:style w:type="character" w:customStyle="1" w:styleId="Domylnaczcionkaakapitu6">
    <w:name w:val="Domyślna czcionka akapitu6"/>
    <w:uiPriority w:val="99"/>
    <w:rsid w:val="00674570"/>
  </w:style>
  <w:style w:type="character" w:customStyle="1" w:styleId="WW-Absatz-Standardschriftart1111">
    <w:name w:val="WW-Absatz-Standardschriftart1111"/>
    <w:uiPriority w:val="99"/>
    <w:rsid w:val="00674570"/>
  </w:style>
  <w:style w:type="character" w:customStyle="1" w:styleId="WW-Absatz-Standardschriftart11111">
    <w:name w:val="WW-Absatz-Standardschriftart11111"/>
    <w:uiPriority w:val="99"/>
    <w:rsid w:val="00674570"/>
  </w:style>
  <w:style w:type="character" w:customStyle="1" w:styleId="Domylnaczcionkaakapitu5">
    <w:name w:val="Domyślna czcionka akapitu5"/>
    <w:uiPriority w:val="99"/>
    <w:rsid w:val="00674570"/>
  </w:style>
  <w:style w:type="character" w:customStyle="1" w:styleId="WW-Absatz-Standardschriftart111111">
    <w:name w:val="WW-Absatz-Standardschriftart111111"/>
    <w:uiPriority w:val="99"/>
    <w:rsid w:val="00674570"/>
  </w:style>
  <w:style w:type="character" w:customStyle="1" w:styleId="WW-Absatz-Standardschriftart1111111">
    <w:name w:val="WW-Absatz-Standardschriftart1111111"/>
    <w:uiPriority w:val="99"/>
    <w:rsid w:val="00674570"/>
  </w:style>
  <w:style w:type="character" w:customStyle="1" w:styleId="Domylnaczcionkaakapitu4">
    <w:name w:val="Domyślna czcionka akapitu4"/>
    <w:uiPriority w:val="99"/>
    <w:rsid w:val="00674570"/>
  </w:style>
  <w:style w:type="character" w:customStyle="1" w:styleId="WW-Absatz-Standardschriftart11111111">
    <w:name w:val="WW-Absatz-Standardschriftart11111111"/>
    <w:uiPriority w:val="99"/>
    <w:rsid w:val="00674570"/>
  </w:style>
  <w:style w:type="character" w:customStyle="1" w:styleId="WW-Absatz-Standardschriftart111111111">
    <w:name w:val="WW-Absatz-Standardschriftart111111111"/>
    <w:uiPriority w:val="99"/>
    <w:rsid w:val="00674570"/>
  </w:style>
  <w:style w:type="character" w:customStyle="1" w:styleId="WW-Absatz-Standardschriftart1111111111">
    <w:name w:val="WW-Absatz-Standardschriftart1111111111"/>
    <w:uiPriority w:val="99"/>
    <w:rsid w:val="00674570"/>
  </w:style>
  <w:style w:type="character" w:customStyle="1" w:styleId="WW-Absatz-Standardschriftart11111111111">
    <w:name w:val="WW-Absatz-Standardschriftart11111111111"/>
    <w:uiPriority w:val="99"/>
    <w:rsid w:val="00674570"/>
  </w:style>
  <w:style w:type="character" w:customStyle="1" w:styleId="WW-Absatz-Standardschriftart111111111111">
    <w:name w:val="WW-Absatz-Standardschriftart111111111111"/>
    <w:uiPriority w:val="99"/>
    <w:rsid w:val="00674570"/>
  </w:style>
  <w:style w:type="character" w:customStyle="1" w:styleId="Domylnaczcionkaakapitu3">
    <w:name w:val="Domyślna czcionka akapitu3"/>
    <w:uiPriority w:val="99"/>
    <w:rsid w:val="00674570"/>
  </w:style>
  <w:style w:type="character" w:customStyle="1" w:styleId="WW-Absatz-Standardschriftart1111111111111">
    <w:name w:val="WW-Absatz-Standardschriftart1111111111111"/>
    <w:uiPriority w:val="99"/>
    <w:rsid w:val="00674570"/>
  </w:style>
  <w:style w:type="character" w:customStyle="1" w:styleId="WW-Absatz-Standardschriftart11111111111111">
    <w:name w:val="WW-Absatz-Standardschriftart11111111111111"/>
    <w:uiPriority w:val="99"/>
    <w:rsid w:val="00674570"/>
  </w:style>
  <w:style w:type="character" w:customStyle="1" w:styleId="Domylnaczcionkaakapitu2">
    <w:name w:val="Domyślna czcionka akapitu2"/>
    <w:uiPriority w:val="99"/>
    <w:rsid w:val="00674570"/>
  </w:style>
  <w:style w:type="character" w:customStyle="1" w:styleId="Znakiprzypiswdolnych">
    <w:name w:val="Znaki przypisów dolnych"/>
    <w:uiPriority w:val="99"/>
    <w:rsid w:val="00674570"/>
  </w:style>
  <w:style w:type="character" w:customStyle="1" w:styleId="Znakiprzypiswkocowych">
    <w:name w:val="Znaki przypisów końcowych"/>
    <w:uiPriority w:val="99"/>
    <w:rsid w:val="00674570"/>
  </w:style>
  <w:style w:type="character" w:customStyle="1" w:styleId="Domylnaczcionkaakapitu1">
    <w:name w:val="Domyślna czcionka akapitu1"/>
    <w:uiPriority w:val="99"/>
    <w:rsid w:val="00674570"/>
  </w:style>
  <w:style w:type="character" w:customStyle="1" w:styleId="apple-style-span">
    <w:name w:val="apple-style-span"/>
    <w:basedOn w:val="Domylnaczcionkaakapitu1"/>
    <w:uiPriority w:val="99"/>
    <w:rsid w:val="00674570"/>
    <w:rPr>
      <w:rFonts w:cs="Times New Roman"/>
    </w:rPr>
  </w:style>
  <w:style w:type="character" w:customStyle="1" w:styleId="StopkaZnak">
    <w:name w:val="Stopka Znak"/>
    <w:uiPriority w:val="99"/>
    <w:rsid w:val="00674570"/>
    <w:rPr>
      <w:rFonts w:eastAsia="Times New Roman"/>
      <w:sz w:val="24"/>
    </w:rPr>
  </w:style>
  <w:style w:type="paragraph" w:customStyle="1" w:styleId="Nagwek7">
    <w:name w:val="Nagłówek7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45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43D4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674570"/>
    <w:rPr>
      <w:rFonts w:cs="Tahoma"/>
    </w:rPr>
  </w:style>
  <w:style w:type="paragraph" w:customStyle="1" w:styleId="Podpis8">
    <w:name w:val="Podpis8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674570"/>
    <w:pPr>
      <w:suppressLineNumbers/>
    </w:pPr>
    <w:rPr>
      <w:rFonts w:cs="Tahoma"/>
    </w:rPr>
  </w:style>
  <w:style w:type="paragraph" w:customStyle="1" w:styleId="Nagwek6">
    <w:name w:val="Nagłówek6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7">
    <w:name w:val="Podpis7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6">
    <w:name w:val="Podpis6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5">
    <w:name w:val="Podpis5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4">
    <w:name w:val="Podpis4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3">
    <w:name w:val="Podpis3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"/>
    <w:next w:val="BodyText"/>
    <w:uiPriority w:val="99"/>
    <w:rsid w:val="0067457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"/>
    <w:uiPriority w:val="99"/>
    <w:rsid w:val="00674570"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"/>
    <w:uiPriority w:val="99"/>
    <w:rsid w:val="0067457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Header">
    <w:name w:val="header"/>
    <w:basedOn w:val="Normal"/>
    <w:next w:val="BodyText"/>
    <w:link w:val="HeaderChar"/>
    <w:uiPriority w:val="99"/>
    <w:rsid w:val="0067457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743D4"/>
    <w:rPr>
      <w:rFonts w:cs="Times New Roman"/>
      <w:sz w:val="24"/>
      <w:szCs w:val="24"/>
      <w:lang w:eastAsia="ar-SA" w:bidi="ar-SA"/>
    </w:rPr>
  </w:style>
  <w:style w:type="paragraph" w:customStyle="1" w:styleId="Tabela">
    <w:name w:val="Tabela"/>
    <w:basedOn w:val="Podpis1"/>
    <w:uiPriority w:val="99"/>
    <w:rsid w:val="00674570"/>
  </w:style>
  <w:style w:type="paragraph" w:styleId="Footer">
    <w:name w:val="footer"/>
    <w:basedOn w:val="Normal"/>
    <w:link w:val="FooterChar"/>
    <w:uiPriority w:val="99"/>
    <w:rsid w:val="006745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743D4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"/>
    <w:uiPriority w:val="99"/>
    <w:rsid w:val="00674570"/>
    <w:pPr>
      <w:suppressLineNumbers/>
    </w:pPr>
  </w:style>
  <w:style w:type="paragraph" w:customStyle="1" w:styleId="Nagwektabeli">
    <w:name w:val="Nagłówek tabeli"/>
    <w:basedOn w:val="Zawartotabeli"/>
    <w:uiPriority w:val="99"/>
    <w:rsid w:val="00674570"/>
    <w:pPr>
      <w:jc w:val="center"/>
    </w:pPr>
    <w:rPr>
      <w:b/>
      <w:bCs/>
    </w:rPr>
  </w:style>
  <w:style w:type="paragraph" w:customStyle="1" w:styleId="Default">
    <w:name w:val="Default"/>
    <w:uiPriority w:val="99"/>
    <w:rsid w:val="00497D2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750</Words>
  <Characters>4504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Wrzesiński</dc:creator>
  <cp:keywords/>
  <dc:description/>
  <cp:lastModifiedBy>Komputer</cp:lastModifiedBy>
  <cp:revision>8</cp:revision>
  <cp:lastPrinted>2023-01-23T12:13:00Z</cp:lastPrinted>
  <dcterms:created xsi:type="dcterms:W3CDTF">2023-01-17T17:55:00Z</dcterms:created>
  <dcterms:modified xsi:type="dcterms:W3CDTF">2023-01-23T12:13:00Z</dcterms:modified>
</cp:coreProperties>
</file>