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098F51CF" w:rsidR="00092FFD" w:rsidRPr="00393CD7" w:rsidRDefault="00092FFD" w:rsidP="00FA0C4A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393CD7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AC6F7A" w:rsidRPr="00393CD7">
        <w:rPr>
          <w:rFonts w:asciiTheme="minorHAnsi" w:hAnsiTheme="minorHAnsi" w:cstheme="minorHAnsi"/>
          <w:sz w:val="24"/>
          <w:szCs w:val="24"/>
        </w:rPr>
        <w:t>08.05</w:t>
      </w:r>
      <w:r w:rsidR="001C7003" w:rsidRPr="00393CD7">
        <w:rPr>
          <w:rFonts w:asciiTheme="minorHAnsi" w:hAnsiTheme="minorHAnsi" w:cstheme="minorHAnsi"/>
          <w:sz w:val="24"/>
          <w:szCs w:val="24"/>
        </w:rPr>
        <w:t>.</w:t>
      </w:r>
      <w:r w:rsidRPr="00393CD7">
        <w:rPr>
          <w:rFonts w:asciiTheme="minorHAnsi" w:hAnsiTheme="minorHAnsi" w:cstheme="minorHAnsi"/>
          <w:sz w:val="24"/>
          <w:szCs w:val="24"/>
        </w:rPr>
        <w:t>2025</w:t>
      </w:r>
      <w:r w:rsidR="00BE5476" w:rsidRPr="00393CD7">
        <w:rPr>
          <w:rFonts w:asciiTheme="minorHAnsi" w:hAnsiTheme="minorHAnsi" w:cstheme="minorHAnsi"/>
          <w:sz w:val="24"/>
          <w:szCs w:val="24"/>
        </w:rPr>
        <w:t xml:space="preserve"> </w:t>
      </w:r>
      <w:r w:rsidRPr="00393CD7">
        <w:rPr>
          <w:rFonts w:asciiTheme="minorHAnsi" w:hAnsiTheme="minorHAnsi" w:cstheme="minorHAnsi"/>
          <w:sz w:val="24"/>
          <w:szCs w:val="24"/>
        </w:rPr>
        <w:t>r.</w:t>
      </w:r>
    </w:p>
    <w:p w14:paraId="55C1494C" w14:textId="5A614E04" w:rsidR="00A61442" w:rsidRPr="00393CD7" w:rsidRDefault="00487F69" w:rsidP="00FA0C4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 xml:space="preserve">Komisja Kultury i Spraw Socjalnych </w:t>
      </w:r>
    </w:p>
    <w:p w14:paraId="2CB6DC57" w14:textId="7B57D52D" w:rsidR="00092FFD" w:rsidRPr="00393CD7" w:rsidRDefault="00092FFD" w:rsidP="00FA0C4A">
      <w:pPr>
        <w:pStyle w:val="Default"/>
        <w:spacing w:line="276" w:lineRule="auto"/>
        <w:rPr>
          <w:rFonts w:asciiTheme="minorHAnsi" w:hAnsiTheme="minorHAnsi" w:cstheme="minorHAnsi"/>
        </w:rPr>
      </w:pPr>
      <w:r w:rsidRPr="00393CD7">
        <w:rPr>
          <w:rFonts w:asciiTheme="minorHAnsi" w:hAnsiTheme="minorHAnsi" w:cstheme="minorHAnsi"/>
        </w:rPr>
        <w:t>BRG.0012</w:t>
      </w:r>
      <w:r w:rsidR="00AC6F7A" w:rsidRPr="00393CD7">
        <w:rPr>
          <w:rFonts w:asciiTheme="minorHAnsi" w:hAnsiTheme="minorHAnsi" w:cstheme="minorHAnsi"/>
        </w:rPr>
        <w:t>.</w:t>
      </w:r>
      <w:r w:rsidR="00B80431" w:rsidRPr="00393CD7">
        <w:rPr>
          <w:rFonts w:asciiTheme="minorHAnsi" w:hAnsiTheme="minorHAnsi" w:cstheme="minorHAnsi"/>
        </w:rPr>
        <w:t>8</w:t>
      </w:r>
      <w:r w:rsidRPr="00393CD7">
        <w:rPr>
          <w:rFonts w:asciiTheme="minorHAnsi" w:hAnsiTheme="minorHAnsi" w:cstheme="minorHAnsi"/>
        </w:rPr>
        <w:t>.</w:t>
      </w:r>
      <w:r w:rsidR="00345604" w:rsidRPr="00393CD7">
        <w:rPr>
          <w:rFonts w:asciiTheme="minorHAnsi" w:hAnsiTheme="minorHAnsi" w:cstheme="minorHAnsi"/>
        </w:rPr>
        <w:t>1.</w:t>
      </w:r>
      <w:r w:rsidRPr="00393CD7">
        <w:rPr>
          <w:rFonts w:asciiTheme="minorHAnsi" w:hAnsiTheme="minorHAnsi" w:cstheme="minorHAnsi"/>
        </w:rPr>
        <w:t>2025</w:t>
      </w:r>
    </w:p>
    <w:p w14:paraId="38B5BCE3" w14:textId="14173443" w:rsidR="00345604" w:rsidRPr="00393CD7" w:rsidRDefault="00AC6F7A" w:rsidP="00FA0C4A">
      <w:pPr>
        <w:pStyle w:val="Default"/>
        <w:tabs>
          <w:tab w:val="left" w:pos="6200"/>
        </w:tabs>
        <w:spacing w:before="120" w:after="120" w:line="276" w:lineRule="auto"/>
        <w:rPr>
          <w:rFonts w:asciiTheme="minorHAnsi" w:hAnsiTheme="minorHAnsi" w:cstheme="minorHAnsi"/>
        </w:rPr>
      </w:pPr>
      <w:r w:rsidRPr="00393CD7">
        <w:rPr>
          <w:rFonts w:asciiTheme="minorHAnsi" w:hAnsiTheme="minorHAnsi" w:cstheme="minorHAnsi"/>
        </w:rPr>
        <w:t>Członkowie Komisji</w:t>
      </w:r>
      <w:bookmarkStart w:id="1" w:name="_GoBack"/>
      <w:bookmarkEnd w:id="1"/>
    </w:p>
    <w:p w14:paraId="2DAEB018" w14:textId="2D0BDE31" w:rsidR="00092FFD" w:rsidRPr="00393CD7" w:rsidRDefault="00092FFD" w:rsidP="00FA0C4A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393CD7">
        <w:rPr>
          <w:rFonts w:asciiTheme="minorHAnsi" w:hAnsiTheme="minorHAnsi" w:cstheme="minorHAnsi"/>
          <w:color w:val="auto"/>
          <w:sz w:val="28"/>
          <w:szCs w:val="28"/>
        </w:rPr>
        <w:t>Zawiadomienie</w:t>
      </w:r>
    </w:p>
    <w:p w14:paraId="2792E53E" w14:textId="446397C7" w:rsidR="001D4EF3" w:rsidRPr="00393CD7" w:rsidRDefault="00401E37" w:rsidP="00FA0C4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Posiedzenie Komisji Kultury i Spraw Socjalnych, odbędzie się w dniu 14 maja 2025 r. (środa) o godzinie 15</w:t>
      </w:r>
      <w:r w:rsidRPr="00393CD7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393CD7">
        <w:rPr>
          <w:rFonts w:asciiTheme="minorHAnsi" w:hAnsiTheme="minorHAnsi" w:cstheme="minorHAnsi"/>
          <w:sz w:val="24"/>
          <w:szCs w:val="24"/>
        </w:rPr>
        <w:t xml:space="preserve">  w sali sesyjnej Urzędu Gminy Hażlach.</w:t>
      </w:r>
    </w:p>
    <w:p w14:paraId="663687EA" w14:textId="77777777" w:rsidR="00F54525" w:rsidRPr="00393CD7" w:rsidRDefault="00F54525" w:rsidP="00FA0C4A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550914DE" w14:textId="6AC7BDB3" w:rsidR="00F54525" w:rsidRPr="00393CD7" w:rsidRDefault="00F54525" w:rsidP="00FA0C4A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2" w:name="_Hlk195613005"/>
      <w:r w:rsidRPr="00393CD7">
        <w:rPr>
          <w:rFonts w:asciiTheme="minorHAnsi" w:hAnsiTheme="minorHAnsi" w:cstheme="minorHAnsi"/>
          <w:sz w:val="24"/>
          <w:szCs w:val="24"/>
        </w:rPr>
        <w:t>Wybór Przewodniczącego i Zastępcy Przewodniczącego  Komisji Kultury i Spraw Socjalnych.</w:t>
      </w:r>
    </w:p>
    <w:p w14:paraId="688C3768" w14:textId="16C738B0" w:rsidR="00F54525" w:rsidRPr="00393CD7" w:rsidRDefault="00F54525" w:rsidP="00FA0C4A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Sprawy bieżące.</w:t>
      </w:r>
      <w:bookmarkEnd w:id="2"/>
    </w:p>
    <w:p w14:paraId="4228F3B3" w14:textId="73D66C16" w:rsidR="002F127F" w:rsidRPr="00393CD7" w:rsidRDefault="002F127F" w:rsidP="00FA0C4A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393CD7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393CD7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393CD7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393CD7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bookmarkEnd w:id="0"/>
    <w:p w14:paraId="42E189A5" w14:textId="77777777" w:rsidR="002F127F" w:rsidRPr="00393CD7" w:rsidRDefault="002F127F" w:rsidP="00FA0C4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Otrzymują:</w:t>
      </w:r>
    </w:p>
    <w:p w14:paraId="616A6332" w14:textId="77777777" w:rsidR="002F127F" w:rsidRPr="00393CD7" w:rsidRDefault="002F127F" w:rsidP="00FA0C4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Członkowie Komisji:</w:t>
      </w:r>
    </w:p>
    <w:p w14:paraId="496C505A" w14:textId="77777777" w:rsidR="002F127F" w:rsidRPr="00393CD7" w:rsidRDefault="002F127F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Babilon Łukasz</w:t>
      </w:r>
    </w:p>
    <w:p w14:paraId="5B5368B5" w14:textId="77777777" w:rsidR="002F127F" w:rsidRPr="00393CD7" w:rsidRDefault="002F127F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Haltof Roman</w:t>
      </w:r>
    </w:p>
    <w:p w14:paraId="29E4C3B1" w14:textId="77777777" w:rsidR="002F127F" w:rsidRPr="00393CD7" w:rsidRDefault="002F127F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Konieczny Czesław</w:t>
      </w:r>
    </w:p>
    <w:p w14:paraId="48343245" w14:textId="77777777" w:rsidR="002F127F" w:rsidRPr="00393CD7" w:rsidRDefault="002F127F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Krzyżanek Mariusz</w:t>
      </w:r>
    </w:p>
    <w:p w14:paraId="64E67DDB" w14:textId="74D0451D" w:rsidR="0050669E" w:rsidRPr="00393CD7" w:rsidRDefault="0050669E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Kajzar Jakub</w:t>
      </w:r>
    </w:p>
    <w:p w14:paraId="6B84893E" w14:textId="77777777" w:rsidR="002F127F" w:rsidRPr="00393CD7" w:rsidRDefault="002F127F" w:rsidP="00FA0C4A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Miły Janusz</w:t>
      </w:r>
    </w:p>
    <w:p w14:paraId="4AB55449" w14:textId="17B398AC" w:rsidR="002F127F" w:rsidRPr="00393CD7" w:rsidRDefault="002F127F" w:rsidP="00FA0C4A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 xml:space="preserve">a.a ( E.A. 08.05.2025 r. ) </w:t>
      </w:r>
    </w:p>
    <w:p w14:paraId="0BC57138" w14:textId="3095281E" w:rsidR="000925D6" w:rsidRPr="00393CD7" w:rsidRDefault="000925D6" w:rsidP="00FA0C4A">
      <w:pPr>
        <w:spacing w:before="240" w:after="0"/>
        <w:ind w:left="357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Przewodnicząca Rady Gminy</w:t>
      </w:r>
    </w:p>
    <w:p w14:paraId="28C8C34E" w14:textId="38F9478D" w:rsidR="000E22CC" w:rsidRPr="00393CD7" w:rsidRDefault="000E22CC" w:rsidP="00FA0C4A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393CD7">
        <w:rPr>
          <w:rFonts w:asciiTheme="minorHAnsi" w:hAnsiTheme="minorHAnsi" w:cstheme="minorHAnsi"/>
          <w:sz w:val="24"/>
          <w:szCs w:val="24"/>
        </w:rPr>
        <w:t>Barbara Kuchta</w:t>
      </w:r>
    </w:p>
    <w:sectPr w:rsidR="000E22CC" w:rsidRPr="00393CD7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5D6"/>
    <w:rsid w:val="00092FFD"/>
    <w:rsid w:val="000D7682"/>
    <w:rsid w:val="000E22CC"/>
    <w:rsid w:val="000E5070"/>
    <w:rsid w:val="000F4CCA"/>
    <w:rsid w:val="00116F85"/>
    <w:rsid w:val="001273CC"/>
    <w:rsid w:val="00146575"/>
    <w:rsid w:val="00152E0F"/>
    <w:rsid w:val="00153E68"/>
    <w:rsid w:val="00174B54"/>
    <w:rsid w:val="001760AC"/>
    <w:rsid w:val="00197B6E"/>
    <w:rsid w:val="001A1345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93CD7"/>
    <w:rsid w:val="003A4801"/>
    <w:rsid w:val="003C2680"/>
    <w:rsid w:val="003C302B"/>
    <w:rsid w:val="003E2FCA"/>
    <w:rsid w:val="003E6FD4"/>
    <w:rsid w:val="00401E37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87F69"/>
    <w:rsid w:val="004A3E68"/>
    <w:rsid w:val="004B0D1E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0931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0431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E4833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54525"/>
    <w:rsid w:val="00F7217A"/>
    <w:rsid w:val="00F7389C"/>
    <w:rsid w:val="00F73951"/>
    <w:rsid w:val="00F94BDB"/>
    <w:rsid w:val="00FA0C4A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Kultury i Spraw Socjalnych</dc:subject>
  <dc:creator>E.A.</dc:creator>
  <cp:keywords/>
  <cp:lastModifiedBy>Grzegorz Kasztura</cp:lastModifiedBy>
  <cp:revision>9</cp:revision>
  <cp:lastPrinted>2025-05-05T05:32:00Z</cp:lastPrinted>
  <dcterms:created xsi:type="dcterms:W3CDTF">2025-05-08T09:12:00Z</dcterms:created>
  <dcterms:modified xsi:type="dcterms:W3CDTF">2025-05-08T09:20:00Z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