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9.wmf" ContentType="image/x-wmf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media/image6.wmf" ContentType="image/x-wmf"/>
  <Override PartName="/word/media/image7.wmf" ContentType="image/x-wmf"/>
  <Override PartName="/word/media/image8.wmf" ContentType="image/x-wmf"/>
  <Override PartName="/word/media/image10.wmf" ContentType="image/x-wmf"/>
  <Override PartName="/word/media/image11.wmf" ContentType="image/x-wmf"/>
  <Override PartName="/word/media/image12.wmf" ContentType="image/x-wmf"/>
  <Override PartName="/word/media/image25.wmf" ContentType="image/x-wmf"/>
  <Override PartName="/word/media/image13.png" ContentType="image/png"/>
  <Override PartName="/word/media/image14.wmf" ContentType="image/x-wmf"/>
  <Override PartName="/word/media/image15.wmf" ContentType="image/x-wmf"/>
  <Override PartName="/word/media/image16.wmf" ContentType="image/x-wmf"/>
  <Override PartName="/word/media/image17.wmf" ContentType="image/x-wmf"/>
  <Override PartName="/word/media/image18.wmf" ContentType="image/x-wmf"/>
  <Override PartName="/word/media/image19.wmf" ContentType="image/x-wmf"/>
  <Override PartName="/word/media/image20.wmf" ContentType="image/x-wmf"/>
  <Override PartName="/word/media/image21.wmf" ContentType="image/x-wmf"/>
  <Override PartName="/word/media/image22.wmf" ContentType="image/x-wmf"/>
  <Override PartName="/word/media/image23.wmf" ContentType="image/x-wmf"/>
  <Override PartName="/word/media/image24.wmf" ContentType="image/x-wmf"/>
  <Override PartName="/word/media/image26.wmf" ContentType="image/x-wmf"/>
  <Override PartName="/word/media/image27.wmf" ContentType="image/x-wmf"/>
  <Override PartName="/word/media/image28.wmf" ContentType="image/x-wmf"/>
  <Override PartName="/word/media/image29.wmf" ContentType="image/x-wmf"/>
  <Override PartName="/word/media/image30.wmf" ContentType="image/x-wmf"/>
  <Override PartName="/word/media/image31.wmf" ContentType="image/x-wmf"/>
  <Override PartName="/word/media/image32.wmf" ContentType="image/x-wmf"/>
  <Override PartName="/word/media/image33.wmf" ContentType="image/x-wmf"/>
  <Override PartName="/word/media/image34.wmf" ContentType="image/x-wmf"/>
  <Override PartName="/word/media/image35.wmf" ContentType="image/x-wmf"/>
  <Override PartName="/word/media/image36.wmf" ContentType="image/x-wmf"/>
  <Override PartName="/word/media/image37.wmf" ContentType="image/x-wmf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10" w:type="dxa"/>
        <w:jc w:val="righ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0" w:lastColumn="0" w:noHBand="0" w:val="0020"/>
      </w:tblPr>
      <w:tblGrid>
        <w:gridCol w:w="1969"/>
        <w:gridCol w:w="372"/>
        <w:gridCol w:w="268"/>
        <w:gridCol w:w="1089"/>
        <w:gridCol w:w="398"/>
        <w:gridCol w:w="424"/>
        <w:gridCol w:w="700"/>
        <w:gridCol w:w="957"/>
        <w:gridCol w:w="753"/>
        <w:gridCol w:w="902"/>
        <w:gridCol w:w="2477"/>
      </w:tblGrid>
      <w:tr>
        <w:trPr>
          <w:trHeight w:val="1167" w:hRule="exact"/>
          <w:cantSplit w:val="true"/>
        </w:trPr>
        <w:tc>
          <w:tcPr>
            <w:tcW w:w="234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sz w:val="10"/>
                <w:szCs w:val="24"/>
              </w:rPr>
            </w:pPr>
            <w:r>
              <w:rPr>
                <w:rFonts w:cs="Calibri"/>
                <w:sz w:val="10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 xml:space="preserve">Narodowy Instytut Wolności – Centrum Rozwoju Społeczeństwa Obywatelskiego </w:t>
            </w:r>
          </w:p>
        </w:tc>
        <w:tc>
          <w:tcPr>
            <w:tcW w:w="7968" w:type="dxa"/>
            <w:gridSpan w:val="9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TYTUWNIOSKU"/>
              <w:tabs>
                <w:tab w:val="clear" w:pos="360"/>
                <w:tab w:val="left" w:pos="432" w:leader="none"/>
                <w:tab w:val="left" w:pos="1633" w:leader="none"/>
                <w:tab w:val="center" w:pos="2766" w:leader="none"/>
              </w:tabs>
              <w:ind w:left="432" w:hanging="432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</w:r>
          </w:p>
          <w:p>
            <w:pPr>
              <w:pStyle w:val="TYTUWNIOSKU"/>
              <w:tabs>
                <w:tab w:val="clear" w:pos="360"/>
                <w:tab w:val="left" w:pos="432" w:leader="none"/>
                <w:tab w:val="left" w:pos="1633" w:leader="none"/>
                <w:tab w:val="center" w:pos="2766" w:leader="none"/>
              </w:tabs>
              <w:ind w:left="432" w:hanging="432"/>
              <w:rPr>
                <w:rFonts w:ascii="Calibri" w:hAnsi="Calibri" w:cs="Calibri"/>
                <w:sz w:val="30"/>
              </w:rPr>
            </w:pPr>
            <w:r>
              <w:rPr>
                <w:rFonts w:cs="Calibri" w:ascii="Calibri" w:hAnsi="Calibri"/>
                <w:sz w:val="30"/>
              </w:rPr>
              <w:t xml:space="preserve">Roczne sprawozdanie merytoryczne z działalności </w:t>
            </w:r>
          </w:p>
          <w:p>
            <w:pPr>
              <w:pStyle w:val="TYTUWNIOSKU"/>
              <w:tabs>
                <w:tab w:val="clear" w:pos="360"/>
                <w:tab w:val="left" w:pos="432" w:leader="none"/>
                <w:tab w:val="left" w:pos="1633" w:leader="none"/>
                <w:tab w:val="center" w:pos="2766" w:leader="none"/>
              </w:tabs>
              <w:ind w:left="432" w:hanging="432"/>
              <w:rPr>
                <w:rFonts w:ascii="Calibri" w:hAnsi="Calibri" w:cs="Calibri"/>
                <w:sz w:val="30"/>
              </w:rPr>
            </w:pPr>
            <w:r>
              <w:rPr>
                <w:rFonts w:cs="Calibri" w:ascii="Calibri" w:hAnsi="Calibri"/>
                <w:sz w:val="30"/>
              </w:rPr>
              <w:t>organizacji pożytku publicznego</w:t>
            </w:r>
          </w:p>
        </w:tc>
      </w:tr>
      <w:tr>
        <w:trPr>
          <w:trHeight w:val="962" w:hRule="atLeast"/>
          <w:cantSplit w:val="true"/>
        </w:trPr>
        <w:tc>
          <w:tcPr>
            <w:tcW w:w="2341" w:type="dxa"/>
            <w:gridSpan w:val="2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retekstu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</w:r>
          </w:p>
        </w:tc>
        <w:tc>
          <w:tcPr>
            <w:tcW w:w="796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FFFFF" w:val="pct15"/>
            <w:vAlign w:val="center"/>
          </w:tcPr>
          <w:p>
            <w:pPr>
              <w:pStyle w:val="TYTUWNIOSKU"/>
              <w:tabs>
                <w:tab w:val="clear" w:pos="1633"/>
                <w:tab w:val="clear" w:pos="2766"/>
                <w:tab w:val="left" w:pos="146" w:leader="none"/>
                <w:tab w:val="left" w:pos="360" w:leader="none"/>
              </w:tabs>
              <w:jc w:val="left"/>
              <w:rPr>
                <w:rFonts w:ascii="Calibri" w:hAnsi="Calibri" w:cs="Calibri"/>
                <w:i/>
                <w:i/>
                <w:sz w:val="18"/>
              </w:rPr>
            </w:pPr>
            <w:r>
              <w:rPr>
                <w:rFonts w:cs="Calibri" w:ascii="Calibri" w:hAnsi="Calibri"/>
                <w:i/>
                <w:sz w:val="18"/>
              </w:rPr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118745</wp:posOffset>
                      </wp:positionV>
                      <wp:extent cx="1478915" cy="361950"/>
                      <wp:effectExtent l="0" t="0" r="0" b="0"/>
                      <wp:wrapNone/>
                      <wp:docPr id="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8915" cy="36195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63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Zawartoramki"/>
                                    <w:rPr/>
                                  </w:pPr>
                                  <w:r>
                                    <w:rPr/>
                                    <w:t>za rok _____________</w:t>
                                  </w:r>
                                </w:p>
                                <w:p>
                                  <w:pPr>
                                    <w:pStyle w:val="Zawartoramki"/>
                                    <w:spacing w:before="0" w:after="20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116.45pt;height:28.5pt;mso-wrap-distance-left:9pt;mso-wrap-distance-right:9pt;mso-wrap-distance-top:0pt;mso-wrap-distance-bottom:0pt;margin-top:9.35pt;mso-position-vertical-relative:text;margin-left:140.95pt;mso-position-horizontal-relative:text">
                      <v:textbox>
                        <w:txbxContent>
                          <w:p>
                            <w:pPr>
                              <w:pStyle w:val="Zawartoramki"/>
                              <w:rPr/>
                            </w:pPr>
                            <w:r>
                              <w:rPr/>
                              <w:t>za rok _____________</w:t>
                            </w:r>
                          </w:p>
                          <w:p>
                            <w:pPr>
                              <w:pStyle w:val="Zawartoramki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pStyle w:val="TYTUWNIOSKU"/>
              <w:tabs>
                <w:tab w:val="clear" w:pos="1633"/>
                <w:tab w:val="clear" w:pos="2766"/>
                <w:tab w:val="left" w:pos="146" w:leader="none"/>
                <w:tab w:val="left" w:pos="360" w:leader="none"/>
              </w:tabs>
              <w:jc w:val="left"/>
              <w:rPr>
                <w:rFonts w:ascii="Calibri" w:hAnsi="Calibri" w:cs="Calibri"/>
                <w:i/>
                <w:i/>
                <w:sz w:val="18"/>
              </w:rPr>
            </w:pPr>
            <w:r>
              <w:rPr>
                <w:rFonts w:cs="Calibri" w:ascii="Calibri" w:hAnsi="Calibri"/>
                <w:i/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YTUWNIOSKU"/>
              <w:tabs>
                <w:tab w:val="left" w:pos="146" w:leader="none"/>
                <w:tab w:val="left" w:pos="360" w:leader="none"/>
                <w:tab w:val="left" w:pos="1633" w:leader="none"/>
                <w:tab w:val="center" w:pos="2766" w:leader="none"/>
              </w:tabs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i/>
              </w:rPr>
            </w:r>
          </w:p>
        </w:tc>
      </w:tr>
      <w:tr>
        <w:trPr>
          <w:trHeight w:val="1989" w:hRule="exact"/>
          <w:cantSplit w:val="true"/>
        </w:trPr>
        <w:tc>
          <w:tcPr>
            <w:tcW w:w="10309" w:type="dxa"/>
            <w:gridSpan w:val="11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color="auto" w:fill="FFFFFF" w:val="pct5"/>
            <w:vAlign w:val="center"/>
          </w:tcPr>
          <w:p>
            <w:pPr>
              <w:pStyle w:val="OBJANIENIA"/>
              <w:numPr>
                <w:ilvl w:val="0"/>
                <w:numId w:val="1"/>
              </w:numPr>
              <w:spacing w:lineRule="auto" w:line="216" w:before="0" w:after="0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  <w:t>Formularz należy wypełnić w języku polskim;</w:t>
            </w:r>
          </w:p>
          <w:p>
            <w:pPr>
              <w:pStyle w:val="OBJANIENIA"/>
              <w:numPr>
                <w:ilvl w:val="0"/>
                <w:numId w:val="1"/>
              </w:numPr>
              <w:spacing w:lineRule="auto" w:line="216" w:before="0" w:after="0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  <w:t>Sprawozdawca wypełnia tylko przeznaczone dla niego białe pola;</w:t>
            </w:r>
          </w:p>
          <w:p>
            <w:pPr>
              <w:pStyle w:val="OBJANIENIA"/>
              <w:numPr>
                <w:ilvl w:val="0"/>
                <w:numId w:val="1"/>
              </w:numPr>
              <w:spacing w:lineRule="auto" w:line="216" w:before="0" w:after="0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  <w:t>W trakcie wypełniania formularza istnieje możliwość dodawania wierszy oraz zawijania tekstów w polach;</w:t>
            </w:r>
          </w:p>
          <w:p>
            <w:pPr>
              <w:pStyle w:val="OBJANIENIA"/>
              <w:numPr>
                <w:ilvl w:val="0"/>
                <w:numId w:val="1"/>
              </w:numPr>
              <w:spacing w:lineRule="auto" w:line="216" w:before="0" w:after="0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  <w:t>We wszystkich polach, w których nie będą wpisane odpowiednie informacje, należy wstawić pojedynczy znak myślnika</w:t>
            </w:r>
            <w:r>
              <w:rPr>
                <w:rFonts w:cs="Calibri" w:ascii="Calibri" w:hAnsi="Calibri"/>
                <w:b/>
                <w:sz w:val="20"/>
              </w:rPr>
              <w:t xml:space="preserve"> (</w:t>
              <w:softHyphen/>
              <w:softHyphen/>
              <w:t>–)</w:t>
            </w:r>
            <w:r>
              <w:rPr>
                <w:rFonts w:cs="Calibri" w:ascii="Calibri" w:hAnsi="Calibri"/>
                <w:sz w:val="20"/>
              </w:rPr>
              <w:t>.</w:t>
            </w:r>
          </w:p>
          <w:p>
            <w:pPr>
              <w:pStyle w:val="OBJANIENIA"/>
              <w:spacing w:lineRule="auto" w:line="216" w:before="0" w:after="0"/>
              <w:ind w:left="0" w:hanging="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</w:r>
          </w:p>
          <w:p>
            <w:pPr>
              <w:pStyle w:val="OBJANIENIA"/>
              <w:spacing w:lineRule="auto" w:line="216" w:before="0" w:after="0"/>
              <w:ind w:left="357" w:hanging="0"/>
              <w:jc w:val="both"/>
              <w:rPr>
                <w:rFonts w:ascii="Calibri" w:hAnsi="Calibri" w:cs="Calibri"/>
                <w:sz w:val="18"/>
              </w:rPr>
            </w:pPr>
            <w:r>
              <w:rPr>
                <w:rFonts w:cs="Calibri" w:ascii="Calibri" w:hAnsi="Calibri"/>
                <w:sz w:val="18"/>
              </w:rPr>
            </w:r>
          </w:p>
        </w:tc>
      </w:tr>
      <w:tr>
        <w:trPr>
          <w:trHeight w:val="1065" w:hRule="exact"/>
          <w:cantSplit w:val="true"/>
        </w:trPr>
        <w:tc>
          <w:tcPr>
            <w:tcW w:w="10309" w:type="dxa"/>
            <w:gridSpan w:val="11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color="auto" w:fill="FFFFFF" w:val="pct15"/>
          </w:tcPr>
          <w:p>
            <w:pPr>
              <w:pStyle w:val="KOMENTARZ"/>
              <w:spacing w:lineRule="auto" w:line="240" w:before="20" w:after="0"/>
              <w:rPr>
                <w:rFonts w:ascii="Calibri" w:hAnsi="Calibri" w:cs="Calibri"/>
                <w:sz w:val="18"/>
              </w:rPr>
            </w:pPr>
            <w:r>
              <w:rPr>
                <w:rFonts w:cs="Calibri" w:ascii="Calibri" w:hAnsi="Calibri"/>
                <w:sz w:val="18"/>
              </w:rPr>
              <w:t xml:space="preserve">Data zamieszczenia sprawozdania </w:t>
            </w:r>
          </w:p>
          <w:p>
            <w:pPr>
              <w:pStyle w:val="KOMENTARZ"/>
              <w:rPr>
                <w:rFonts w:ascii="Calibri" w:hAnsi="Calibri" w:cs="Calibri"/>
                <w:b w:val="false"/>
                <w:b w:val="false"/>
                <w:i/>
                <w:i/>
              </w:rPr>
            </w:pPr>
            <w:r>
              <w:rPr>
                <w:rFonts w:cs="Calibri" w:ascii="Calibri" w:hAnsi="Calibri"/>
                <w:b w:val="false"/>
                <w:i/>
              </w:rPr>
            </w:r>
          </w:p>
          <w:p>
            <w:pPr>
              <w:pStyle w:val="KOMENTARZ"/>
              <w:rPr>
                <w:rFonts w:ascii="Calibri" w:hAnsi="Calibri" w:cs="Calibri"/>
                <w:sz w:val="12"/>
              </w:rPr>
            </w:pPr>
            <w:r>
              <w:rPr>
                <w:rFonts w:cs="Calibri" w:ascii="Calibri" w:hAnsi="Calibri"/>
                <w:sz w:val="12"/>
              </w:rPr>
            </w:r>
          </w:p>
          <w:p>
            <w:pPr>
              <w:pStyle w:val="KOMENTARZ"/>
              <w:rPr>
                <w:rFonts w:ascii="Calibri" w:hAnsi="Calibri" w:cs="Calibri"/>
                <w:sz w:val="18"/>
              </w:rPr>
            </w:pPr>
            <w:r>
              <w:rPr>
                <w:rFonts w:cs="Calibri" w:ascii="Calibri" w:hAnsi="Calibri"/>
                <w:sz w:val="18"/>
              </w:rPr>
            </w:r>
          </w:p>
        </w:tc>
      </w:tr>
      <w:tr>
        <w:trPr>
          <w:trHeight w:val="30" w:hRule="exact"/>
          <w:cantSplit w:val="true"/>
        </w:trPr>
        <w:tc>
          <w:tcPr>
            <w:tcW w:w="3698" w:type="dxa"/>
            <w:gridSpan w:val="4"/>
            <w:tcBorders>
              <w:top w:val="double" w:sz="4" w:space="0" w:color="000000"/>
              <w:left w:val="single" w:sz="12" w:space="0" w:color="000000"/>
              <w:bottom w:val="single" w:sz="4" w:space="0" w:color="000000"/>
            </w:tcBorders>
            <w:shd w:color="auto" w:fill="FFFFFF" w:val="pct15"/>
          </w:tcPr>
          <w:p>
            <w:pPr>
              <w:pStyle w:val="KOMENTARZ"/>
              <w:spacing w:before="20" w:after="0"/>
              <w:rPr>
                <w:rFonts w:ascii="Calibri" w:hAnsi="Calibri" w:cs="Calibri"/>
                <w:sz w:val="18"/>
              </w:rPr>
            </w:pPr>
            <w:r>
              <w:rPr>
                <w:rFonts w:cs="Calibri" w:ascii="Calibri" w:hAnsi="Calibri"/>
                <w:sz w:val="18"/>
              </w:rPr>
            </w:r>
          </w:p>
        </w:tc>
        <w:tc>
          <w:tcPr>
            <w:tcW w:w="2479" w:type="dxa"/>
            <w:gridSpan w:val="4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KOMENTARZ"/>
              <w:spacing w:before="20" w:after="0"/>
              <w:rPr>
                <w:rFonts w:ascii="Calibri" w:hAnsi="Calibri" w:cs="Calibri"/>
                <w:sz w:val="18"/>
              </w:rPr>
            </w:pPr>
            <w:r>
              <w:rPr>
                <w:rFonts w:cs="Calibri" w:ascii="Calibri" w:hAnsi="Calibri"/>
                <w:sz w:val="18"/>
              </w:rPr>
            </w:r>
          </w:p>
        </w:tc>
        <w:tc>
          <w:tcPr>
            <w:tcW w:w="413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FFFFF" w:val="pct15"/>
          </w:tcPr>
          <w:p>
            <w:pPr>
              <w:pStyle w:val="KOMENTARZ"/>
              <w:spacing w:before="20" w:after="0"/>
              <w:rPr>
                <w:rFonts w:ascii="Calibri" w:hAnsi="Calibri" w:cs="Calibri"/>
                <w:sz w:val="18"/>
              </w:rPr>
            </w:pPr>
            <w:r>
              <w:rPr>
                <w:rFonts w:cs="Calibri" w:ascii="Calibri" w:hAnsi="Calibri"/>
                <w:sz w:val="18"/>
              </w:rPr>
            </w:r>
          </w:p>
        </w:tc>
      </w:tr>
      <w:tr>
        <w:trPr>
          <w:trHeight w:val="480" w:hRule="exact"/>
          <w:cantSplit w:val="true"/>
        </w:trPr>
        <w:tc>
          <w:tcPr>
            <w:tcW w:w="10309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I. Dane organizacji pożytku publicznego</w:t>
            </w:r>
          </w:p>
        </w:tc>
      </w:tr>
      <w:tr>
        <w:trPr>
          <w:trHeight w:val="480" w:hRule="exact"/>
          <w:cantSplit w:val="true"/>
        </w:trPr>
        <w:tc>
          <w:tcPr>
            <w:tcW w:w="2609" w:type="dxa"/>
            <w:gridSpan w:val="3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7700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  <w:tr>
        <w:trPr>
          <w:trHeight w:val="480" w:hRule="exact"/>
          <w:cantSplit w:val="true"/>
        </w:trPr>
        <w:tc>
          <w:tcPr>
            <w:tcW w:w="26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 Adres siedziby i dane kontaktowe</w:t>
            </w:r>
          </w:p>
        </w:tc>
        <w:tc>
          <w:tcPr>
            <w:tcW w:w="261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Kraj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Województwo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Powiat</w:t>
            </w:r>
          </w:p>
        </w:tc>
      </w:tr>
      <w:tr>
        <w:trPr>
          <w:trHeight w:val="480" w:hRule="exact"/>
          <w:cantSplit w:val="true"/>
        </w:trPr>
        <w:tc>
          <w:tcPr>
            <w:tcW w:w="26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Gmina</w:t>
            </w:r>
          </w:p>
        </w:tc>
        <w:tc>
          <w:tcPr>
            <w:tcW w:w="261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Ulica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Nr domu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Nr lokalu</w:t>
            </w:r>
          </w:p>
        </w:tc>
      </w:tr>
      <w:tr>
        <w:trPr>
          <w:trHeight w:val="480" w:hRule="exact"/>
          <w:cantSplit w:val="true"/>
        </w:trPr>
        <w:tc>
          <w:tcPr>
            <w:tcW w:w="26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Miejscowość</w:t>
            </w:r>
          </w:p>
        </w:tc>
        <w:tc>
          <w:tcPr>
            <w:tcW w:w="261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Kod pocztowy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Poczta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Nr telefonu</w:t>
            </w:r>
          </w:p>
        </w:tc>
      </w:tr>
      <w:tr>
        <w:trPr>
          <w:trHeight w:val="480" w:hRule="exact"/>
          <w:cantSplit w:val="true"/>
        </w:trPr>
        <w:tc>
          <w:tcPr>
            <w:tcW w:w="26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Nr faksu</w:t>
            </w:r>
          </w:p>
        </w:tc>
        <w:tc>
          <w:tcPr>
            <w:tcW w:w="261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E-mail</w:t>
            </w:r>
          </w:p>
        </w:tc>
        <w:tc>
          <w:tcPr>
            <w:tcW w:w="508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>
              <w:rPr>
                <w:rFonts w:cs="Arial"/>
                <w:color w:val="000000"/>
                <w:sz w:val="18"/>
                <w:szCs w:val="16"/>
                <w:vertAlign w:val="superscript"/>
              </w:rPr>
              <w:t>Strona www</w:t>
            </w:r>
          </w:p>
        </w:tc>
      </w:tr>
      <w:tr>
        <w:trPr>
          <w:trHeight w:val="459" w:hRule="atLeast"/>
          <w:cantSplit w:val="true"/>
        </w:trPr>
        <w:tc>
          <w:tcPr>
            <w:tcW w:w="4096" w:type="dxa"/>
            <w:gridSpan w:val="5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 Data rejestracji w Krajowym Rejestrze Sądowym</w:t>
            </w:r>
          </w:p>
        </w:tc>
        <w:tc>
          <w:tcPr>
            <w:tcW w:w="62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  <w:tr>
        <w:trPr>
          <w:trHeight w:val="459" w:hRule="atLeast"/>
          <w:cantSplit w:val="true"/>
        </w:trPr>
        <w:tc>
          <w:tcPr>
            <w:tcW w:w="4096" w:type="dxa"/>
            <w:gridSpan w:val="5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 Data uzyskania statusu organizacji pożytku publicznego</w:t>
            </w:r>
          </w:p>
        </w:tc>
        <w:tc>
          <w:tcPr>
            <w:tcW w:w="62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  <w:tr>
        <w:trPr>
          <w:trHeight w:val="459" w:hRule="atLeast"/>
          <w:cantSplit w:val="true"/>
        </w:trPr>
        <w:tc>
          <w:tcPr>
            <w:tcW w:w="196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 Numer REGON</w:t>
            </w:r>
          </w:p>
        </w:tc>
        <w:tc>
          <w:tcPr>
            <w:tcW w:w="255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6. Numer KRS </w:t>
            </w:r>
          </w:p>
        </w:tc>
        <w:tc>
          <w:tcPr>
            <w:tcW w:w="33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851" w:right="851" w:header="709" w:top="766" w:footer="709" w:bottom="766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</w:r>
    </w:p>
    <w:tbl>
      <w:tblPr>
        <w:tblpPr w:bottomFromText="0" w:horzAnchor="page" w:leftFromText="141" w:rightFromText="141" w:tblpX="403" w:tblpY="336" w:topFromText="0" w:vertAnchor="page"/>
        <w:tblW w:w="11163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0" w:lastColumn="0" w:noHBand="0" w:val="0020"/>
      </w:tblPr>
      <w:tblGrid>
        <w:gridCol w:w="159"/>
        <w:gridCol w:w="231"/>
        <w:gridCol w:w="9"/>
        <w:gridCol w:w="16"/>
        <w:gridCol w:w="9"/>
        <w:gridCol w:w="9"/>
        <w:gridCol w:w="61"/>
        <w:gridCol w:w="66"/>
        <w:gridCol w:w="29"/>
        <w:gridCol w:w="47"/>
        <w:gridCol w:w="714"/>
        <w:gridCol w:w="1286"/>
        <w:gridCol w:w="196"/>
        <w:gridCol w:w="324"/>
        <w:gridCol w:w="172"/>
        <w:gridCol w:w="423"/>
        <w:gridCol w:w="427"/>
        <w:gridCol w:w="195"/>
        <w:gridCol w:w="342"/>
        <w:gridCol w:w="230"/>
        <w:gridCol w:w="540"/>
        <w:gridCol w:w="71"/>
        <w:gridCol w:w="151"/>
        <w:gridCol w:w="453"/>
        <w:gridCol w:w="1227"/>
        <w:gridCol w:w="27"/>
        <w:gridCol w:w="7"/>
        <w:gridCol w:w="1"/>
        <w:gridCol w:w="15"/>
        <w:gridCol w:w="2"/>
        <w:gridCol w:w="1"/>
        <w:gridCol w:w="380"/>
        <w:gridCol w:w="470"/>
        <w:gridCol w:w="341"/>
        <w:gridCol w:w="542"/>
        <w:gridCol w:w="2"/>
        <w:gridCol w:w="61"/>
        <w:gridCol w:w="9"/>
        <w:gridCol w:w="1897"/>
        <w:gridCol w:w="20"/>
      </w:tblGrid>
      <w:tr>
        <w:trPr>
          <w:trHeight w:val="437" w:hRule="atLeast"/>
          <w:cantSplit w:val="true"/>
        </w:trPr>
        <w:tc>
          <w:tcPr>
            <w:tcW w:w="4373" w:type="dxa"/>
            <w:gridSpan w:val="18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 Skład organu zarządzającego organizacji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i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(Należy wpisać imiona, nazwiska oraz informacje o funkcji pełnionej przez poszczególnych członków organu zarządzającego)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i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</w:r>
          </w:p>
        </w:tc>
        <w:tc>
          <w:tcPr>
            <w:tcW w:w="178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>
        <w:trPr>
          <w:trHeight w:val="437" w:hRule="atLeast"/>
          <w:cantSplit w:val="true"/>
        </w:trPr>
        <w:tc>
          <w:tcPr>
            <w:tcW w:w="4373" w:type="dxa"/>
            <w:gridSpan w:val="18"/>
            <w:vMerge w:val="continue"/>
            <w:tcBorders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78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279" w:type="dxa"/>
            <w:gridSpan w:val="6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779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shapetype_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stroked="f" style="position:absolute;margin-left:0pt;margin-top:-19.55pt;width:32.2pt;height:19.45pt;mso-position-vertical:top" type="shapetype_75">
                      <v:imagedata r:id="rId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437" w:hRule="atLeast"/>
          <w:cantSplit w:val="true"/>
        </w:trPr>
        <w:tc>
          <w:tcPr>
            <w:tcW w:w="4373" w:type="dxa"/>
            <w:gridSpan w:val="18"/>
            <w:vMerge w:val="continue"/>
            <w:tcBorders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787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279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437" w:hRule="atLeast"/>
          <w:cantSplit w:val="true"/>
        </w:trPr>
        <w:tc>
          <w:tcPr>
            <w:tcW w:w="4373" w:type="dxa"/>
            <w:gridSpan w:val="18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787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279" w:type="dxa"/>
            <w:gridSpan w:val="6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413" w:hRule="atLeast"/>
          <w:cantSplit w:val="true"/>
        </w:trPr>
        <w:tc>
          <w:tcPr>
            <w:tcW w:w="4373" w:type="dxa"/>
            <w:gridSpan w:val="18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 Skład organu kontroli lub nadzoru organizacji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(Należy wpisać imiona, nazwiska oraz informacje o funkcji pełnionej przez poszczególnych członków organu kontroli lub nadzoru)</w:t>
            </w:r>
          </w:p>
        </w:tc>
        <w:tc>
          <w:tcPr>
            <w:tcW w:w="178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>
        <w:trPr>
          <w:trHeight w:val="413" w:hRule="atLeast"/>
          <w:cantSplit w:val="true"/>
        </w:trPr>
        <w:tc>
          <w:tcPr>
            <w:tcW w:w="4373" w:type="dxa"/>
            <w:gridSpan w:val="18"/>
            <w:vMerge w:val="continue"/>
            <w:tcBorders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78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279" w:type="dxa"/>
            <w:gridSpan w:val="6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1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413" w:hRule="atLeast"/>
          <w:cantSplit w:val="true"/>
        </w:trPr>
        <w:tc>
          <w:tcPr>
            <w:tcW w:w="4373" w:type="dxa"/>
            <w:gridSpan w:val="18"/>
            <w:vMerge w:val="continue"/>
            <w:tcBorders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787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279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1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1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413" w:hRule="atLeast"/>
          <w:cantSplit w:val="true"/>
        </w:trPr>
        <w:tc>
          <w:tcPr>
            <w:tcW w:w="4373" w:type="dxa"/>
            <w:gridSpan w:val="18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787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279" w:type="dxa"/>
            <w:gridSpan w:val="6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1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1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2322" w:hRule="atLeast"/>
          <w:cantSplit w:val="true"/>
        </w:trPr>
        <w:tc>
          <w:tcPr>
            <w:tcW w:w="4373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 Cele statutowe organizacji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(Należy opisać cele na podstawie statutu organizacji)</w:t>
            </w:r>
          </w:p>
        </w:tc>
        <w:tc>
          <w:tcPr>
            <w:tcW w:w="678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  <w:tr>
        <w:trPr>
          <w:trHeight w:val="2322" w:hRule="atLeast"/>
          <w:cantSplit w:val="true"/>
        </w:trPr>
        <w:tc>
          <w:tcPr>
            <w:tcW w:w="4373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 Sposób realizacji celów statutowych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(Należy opisać sposób realizacji celów statutowych organizacji na podstawie statutu organizacji)                        </w:t>
            </w:r>
          </w:p>
        </w:tc>
        <w:tc>
          <w:tcPr>
            <w:tcW w:w="678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  <w:tr>
        <w:trPr>
          <w:trHeight w:val="480" w:hRule="exact"/>
          <w:cantSplit w:val="true"/>
        </w:trPr>
        <w:tc>
          <w:tcPr>
            <w:tcW w:w="11162" w:type="dxa"/>
            <w:gridSpan w:val="40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II. Charakterystyka działalności organizacji pożytku publicznego w okresie sprawozdawczym</w:t>
            </w:r>
          </w:p>
        </w:tc>
      </w:tr>
      <w:tr>
        <w:trPr>
          <w:trHeight w:val="459" w:hRule="atLeast"/>
          <w:cantSplit w:val="true"/>
        </w:trPr>
        <w:tc>
          <w:tcPr>
            <w:tcW w:w="11162" w:type="dxa"/>
            <w:gridSpan w:val="40"/>
            <w:tcBorders>
              <w:top w:val="doub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Normal"/>
              <w:spacing w:lineRule="auto" w:line="240" w:before="40" w:after="40"/>
              <w:rPr>
                <w:rFonts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1.Opis działalności pożytku publicznego </w:t>
            </w:r>
          </w:p>
        </w:tc>
      </w:tr>
      <w:tr>
        <w:trPr>
          <w:trHeight w:val="576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1.1. Opis głównych działań podjętych przez organizację</w:t>
            </w:r>
          </w:p>
        </w:tc>
      </w:tr>
      <w:tr>
        <w:trPr>
          <w:trHeight w:val="3107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  <w:p>
            <w:pPr>
              <w:pStyle w:val="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spacing w:before="0" w:after="20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1503" w:hRule="atLeast"/>
          <w:cantSplit w:val="true"/>
        </w:trPr>
        <w:tc>
          <w:tcPr>
            <w:tcW w:w="4945" w:type="dxa"/>
            <w:gridSpan w:val="2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1.2. Zasięg terytorialny faktycznie prowadzonej przez organizację działalności pożytku publicznego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pozycji)</w:t>
            </w:r>
          </w:p>
        </w:tc>
        <w:tc>
          <w:tcPr>
            <w:tcW w:w="6217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" w:name="__Fieldmark__176_929152874"/>
            <w:bookmarkStart w:id="2" w:name="__Fieldmark__176_929152874"/>
            <w:bookmarkStart w:id="3" w:name="__Fieldmark__176_929152874"/>
            <w:bookmarkEnd w:id="3"/>
            <w:r>
              <w:rPr/>
            </w:r>
            <w:r>
              <w:rPr/>
              <w:fldChar w:fldCharType="end"/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najbliższe sąsiedztwo (osiedle, dzielnica, sołectwo, wieś, przysiółek)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                 </w:t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222" w:leader="none"/>
                <w:tab w:val="right" w:pos="6202" w:leader="none"/>
              </w:tabs>
              <w:spacing w:lineRule="auto" w:line="24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" w:name="__Fieldmark__182_929152874"/>
            <w:bookmarkStart w:id="5" w:name="__Fieldmark__182_929152874"/>
            <w:bookmarkStart w:id="6" w:name="__Fieldmark__182_929152874"/>
            <w:bookmarkEnd w:id="6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gmina              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szCs w:val="20"/>
                <w:rFonts w:cs="Arial"/>
              </w:rPr>
              <w:instrText> FORMCHECKBOX </w:instrText>
            </w:r>
            <w:r>
              <w:rPr>
                <w:sz w:val="20"/>
                <w:szCs w:val="20"/>
                <w:rFonts w:cs="Arial"/>
              </w:rPr>
              <w:fldChar w:fldCharType="separate"/>
            </w:r>
            <w:bookmarkStart w:id="7" w:name="__Fieldmark__185_929152874"/>
            <w:bookmarkStart w:id="8" w:name="__Fieldmark__185_929152874"/>
            <w:bookmarkStart w:id="9" w:name="__Fieldmark__185_929152874"/>
            <w:bookmarkEnd w:id="9"/>
            <w:r>
              <w:rPr>
                <w:rFonts w:cs="Arial"/>
                <w:sz w:val="20"/>
                <w:szCs w:val="20"/>
              </w:rPr>
            </w:r>
            <w:r>
              <w:rPr>
                <w:sz w:val="20"/>
                <w:szCs w:val="20"/>
                <w:rFonts w:cs="Arial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województwo                   </w:t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222" w:leader="none"/>
                <w:tab w:val="right" w:pos="6202" w:leader="none"/>
              </w:tabs>
              <w:spacing w:lineRule="auto" w:line="24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0" w:name="__Fieldmark__189_929152874"/>
            <w:bookmarkStart w:id="11" w:name="__Fieldmark__189_929152874"/>
            <w:bookmarkStart w:id="12" w:name="__Fieldmark__189_929152874"/>
            <w:bookmarkEnd w:id="12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kilka gmin        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szCs w:val="20"/>
                <w:rFonts w:cs="Arial"/>
              </w:rPr>
              <w:instrText> FORMCHECKBOX </w:instrText>
            </w:r>
            <w:r>
              <w:rPr>
                <w:sz w:val="20"/>
                <w:szCs w:val="20"/>
                <w:rFonts w:cs="Arial"/>
              </w:rPr>
              <w:fldChar w:fldCharType="separate"/>
            </w:r>
            <w:bookmarkStart w:id="13" w:name="__Fieldmark__192_929152874"/>
            <w:bookmarkStart w:id="14" w:name="__Fieldmark__192_929152874"/>
            <w:bookmarkStart w:id="15" w:name="__Fieldmark__192_929152874"/>
            <w:bookmarkEnd w:id="15"/>
            <w:r>
              <w:rPr>
                <w:rFonts w:cs="Arial"/>
                <w:sz w:val="20"/>
                <w:szCs w:val="20"/>
              </w:rPr>
            </w:r>
            <w:r>
              <w:rPr>
                <w:sz w:val="20"/>
                <w:szCs w:val="20"/>
                <w:rFonts w:cs="Arial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kilka województw</w:t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                          </w:t>
            </w:r>
          </w:p>
          <w:p>
            <w:pPr>
              <w:pStyle w:val="Normal"/>
              <w:tabs>
                <w:tab w:val="clear" w:pos="708"/>
                <w:tab w:val="left" w:pos="3222" w:leader="none"/>
                <w:tab w:val="right" w:pos="6202" w:leader="none"/>
              </w:tabs>
              <w:spacing w:lineRule="auto" w:line="24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6" w:name="__Fieldmark__197_929152874"/>
            <w:bookmarkStart w:id="17" w:name="__Fieldmark__197_929152874"/>
            <w:bookmarkStart w:id="18" w:name="__Fieldmark__197_929152874"/>
            <w:bookmarkEnd w:id="18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powiat             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szCs w:val="20"/>
                <w:rFonts w:cs="Arial"/>
              </w:rPr>
              <w:instrText> FORMCHECKBOX </w:instrText>
            </w:r>
            <w:r>
              <w:rPr>
                <w:sz w:val="20"/>
                <w:szCs w:val="20"/>
                <w:rFonts w:cs="Arial"/>
              </w:rPr>
              <w:fldChar w:fldCharType="separate"/>
            </w:r>
            <w:bookmarkStart w:id="19" w:name="__Fieldmark__200_929152874"/>
            <w:bookmarkStart w:id="20" w:name="__Fieldmark__200_929152874"/>
            <w:bookmarkStart w:id="21" w:name="__Fieldmark__200_929152874"/>
            <w:bookmarkEnd w:id="21"/>
            <w:r>
              <w:rPr>
                <w:rFonts w:cs="Arial"/>
                <w:sz w:val="20"/>
                <w:szCs w:val="20"/>
              </w:rPr>
            </w:r>
            <w:r>
              <w:rPr>
                <w:sz w:val="20"/>
                <w:szCs w:val="20"/>
                <w:rFonts w:cs="Arial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cały kraj </w:t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222" w:leader="none"/>
                <w:tab w:val="right" w:pos="6202" w:leader="none"/>
              </w:tabs>
              <w:spacing w:lineRule="auto" w:line="240" w:before="0" w:after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2" w:name="__Fieldmark__204_929152874"/>
            <w:bookmarkStart w:id="23" w:name="__Fieldmark__204_929152874"/>
            <w:bookmarkStart w:id="24" w:name="__Fieldmark__204_929152874"/>
            <w:bookmarkEnd w:id="24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kilka powiatów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         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szCs w:val="20"/>
                <w:rFonts w:cs="Arial"/>
              </w:rPr>
              <w:instrText> FORMCHECKBOX </w:instrText>
            </w:r>
            <w:r>
              <w:rPr>
                <w:sz w:val="20"/>
                <w:szCs w:val="20"/>
                <w:rFonts w:cs="Arial"/>
              </w:rPr>
              <w:fldChar w:fldCharType="separate"/>
            </w:r>
            <w:bookmarkStart w:id="25" w:name="__Fieldmark__208_929152874"/>
            <w:bookmarkStart w:id="26" w:name="__Fieldmark__208_929152874"/>
            <w:bookmarkStart w:id="27" w:name="__Fieldmark__208_929152874"/>
            <w:bookmarkEnd w:id="27"/>
            <w:r>
              <w:rPr>
                <w:rFonts w:cs="Arial"/>
                <w:color w:val="000000"/>
                <w:sz w:val="20"/>
                <w:szCs w:val="20"/>
              </w:rPr>
            </w:r>
            <w:r>
              <w:rPr>
                <w:sz w:val="20"/>
                <w:szCs w:val="20"/>
                <w:rFonts w:cs="Arial"/>
              </w:rPr>
              <w:fldChar w:fldCharType="end"/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poza granicami kraju                         </w:t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  <w:tr>
        <w:trPr>
          <w:trHeight w:val="459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2. Informacja dotycząca liczby odbiorców działań organizacji pożytku publicznego </w:t>
            </w:r>
            <w:r>
              <w:rPr>
                <w:rFonts w:cs="Arial"/>
                <w:b/>
                <w:sz w:val="20"/>
                <w:szCs w:val="20"/>
              </w:rPr>
              <w:t>w okresie sprawozdawczym</w:t>
            </w:r>
          </w:p>
        </w:tc>
      </w:tr>
      <w:tr>
        <w:trPr>
          <w:trHeight w:val="687" w:hRule="atLeast"/>
          <w:cantSplit w:val="true"/>
        </w:trPr>
        <w:tc>
          <w:tcPr>
            <w:tcW w:w="5707" w:type="dxa"/>
            <w:gridSpan w:val="2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2.1. Liczba odbiorców działań organizacji 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(Należy oszacować liczbę odbiorców działań organizacji w okresie sprawozdawczym, w podziale na osoby fizyczne i osoby prawne) </w:t>
            </w:r>
          </w:p>
        </w:tc>
        <w:tc>
          <w:tcPr>
            <w:tcW w:w="1714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20"/>
                <w:szCs w:val="20"/>
              </w:rPr>
              <w:t>Osoby fizyczne</w:t>
            </w:r>
          </w:p>
        </w:tc>
        <w:tc>
          <w:tcPr>
            <w:tcW w:w="182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91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  <w:tr>
        <w:trPr>
          <w:trHeight w:val="688" w:hRule="atLeast"/>
          <w:cantSplit w:val="true"/>
        </w:trPr>
        <w:tc>
          <w:tcPr>
            <w:tcW w:w="5707" w:type="dxa"/>
            <w:gridSpan w:val="23"/>
            <w:vMerge w:val="continue"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20"/>
                <w:szCs w:val="20"/>
              </w:rPr>
              <w:t xml:space="preserve">Osoby 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20"/>
                <w:szCs w:val="20"/>
              </w:rPr>
              <w:t>prawne</w:t>
            </w:r>
          </w:p>
        </w:tc>
        <w:tc>
          <w:tcPr>
            <w:tcW w:w="182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1917" w:type="dxa"/>
            <w:gridSpan w:val="2"/>
            <w:vMerge w:val="continue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right" w:pos="6202" w:leader="none"/>
              </w:tabs>
              <w:spacing w:before="0" w:after="200"/>
              <w:ind w:left="4650" w:hanging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  <w:tr>
        <w:trPr>
          <w:trHeight w:val="1411" w:hRule="atLeast"/>
          <w:cantSplit w:val="true"/>
        </w:trPr>
        <w:tc>
          <w:tcPr>
            <w:tcW w:w="3156" w:type="dxa"/>
            <w:gridSpan w:val="1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2.2. Informacje na temat odbiorców innych, niż wymienieni w pkt 2.1., na rzecz których  działała organizacja 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(Np. zwierzęta, zabytki)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8006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before="0" w:after="20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507" w:hRule="atLeast"/>
          <w:cantSplit w:val="true"/>
        </w:trPr>
        <w:tc>
          <w:tcPr>
            <w:tcW w:w="11162" w:type="dxa"/>
            <w:gridSpan w:val="4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3. Informacja dotycząca działalności nieodpłatnej pożytku publicznego organizacji w okresie sprawozdawczym</w:t>
            </w:r>
          </w:p>
        </w:tc>
      </w:tr>
      <w:tr>
        <w:trPr>
          <w:trHeight w:val="684" w:hRule="atLeast"/>
          <w:cantSplit w:val="true"/>
        </w:trPr>
        <w:tc>
          <w:tcPr>
            <w:tcW w:w="7422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3.1. Organizacja prowadziła działalność nieodpłatną pożytku publicznego</w:t>
            </w:r>
          </w:p>
        </w:tc>
        <w:tc>
          <w:tcPr>
            <w:tcW w:w="868" w:type="dxa"/>
            <w:gridSpan w:val="5"/>
            <w:tcBorders>
              <w:top w:val="single" w:sz="12" w:space="0" w:color="000000"/>
              <w:left w:val="single" w:sz="12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2872" w:type="dxa"/>
            <w:gridSpan w:val="7"/>
            <w:tcBorders>
              <w:top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1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i/>
                <w:i/>
                <w:color w:val="000000"/>
                <w:sz w:val="20"/>
                <w:szCs w:val="20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743710" cy="368300"/>
                      <wp:effectExtent l="0" t="0" r="0" b="0"/>
                      <wp:docPr id="16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312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43120" cy="36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13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170496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14" name="Rectangle 2"/>
                                <wps:cNvSpPr/>
                              </wps:nvSpPr>
                              <wps:spPr>
                                <a:xfrm>
                                  <a:off x="0" y="0"/>
                                  <a:ext cx="15634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69560" y="44280"/>
                                  <a:ext cx="200160" cy="29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000000"/>
                                      </w:rPr>
                                      <w:t>nie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Times New Roman" w:hAnsi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66880" y="4428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15" name="Rectangle 3"/>
                                <wps:cNvSpPr/>
                              </wps:nvSpPr>
                              <wps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6" name="" descr="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" descr="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29pt;width:137.25pt;height:28.95pt" coordorigin="0,-580" coordsize="2745,579">
                      <v:shape id="shape_0" stroked="f" style="position:absolute;left:0;top:-580;width:2744;height:578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580;width:2684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0;top:-580;width:2461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type id="_x005F_x0000_t202" coordsize="21600,21600" o:spt="202" path="m,l,21600l21600,21600l21600,xe">
                        <v:stroke joinstyle="miter"/>
                        <v:path gradientshapeok="t" o:connecttype="rect"/>
                      </v:shapetype>
                      <v:shape id="shape_0" stroked="f" style="position:absolute;left:267;top:-510;width:314;height:463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000000"/>
                                </w:rPr>
                                <w:t>nie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365;top:-510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15;top:-482;width:192;height:180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15;top:-482;width:192;height:180;mso-position-vertical:top" type="shapetype_75">
                        <v:imagedata r:id="rId10" o:detectmouseclick="t"/>
                        <w10:wrap type="none"/>
                        <v:stroke color="#3465a4" joinstyle="round" endcap="flat"/>
                      </v:shape>
                      <v:shape id="shape_0" stroked="f" style="position:absolute;left:15;top:-482;width:192;height:180;mso-position-vertical:top" type="shapetype_75">
                        <v:imagedata r:id="rId11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390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3.2.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nieodpłatnej organizacji w okresie sprawozdawczym, wraz ze wskazaniem sfer(-y) działalności pożytku publicznego, o których mowa w art. 4 ust.1 ustawy z dnia 24 kwietnia 2003 r. o działalności pożytku publicznego i o wolontariacie, a także kodu(-ów</w:t>
            </w:r>
            <w:r>
              <w:rPr>
                <w:rFonts w:cs="Arial"/>
                <w:i/>
                <w:sz w:val="16"/>
                <w:szCs w:val="16"/>
              </w:rPr>
              <w:t xml:space="preserve">) </w:t>
            </w:r>
            <w:hyperlink r:id="rId12">
              <w:r>
                <w:rPr>
                  <w:rStyle w:val="Czeinternetow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odpowiadającego(-ych) tej działalności. Jeżeli organizacja prowadzi więcej niż 3 rodzaje działalności nieodpłatnej, należy podać informację na temat 3 głównych rodzajów działalności (podanie maksymalnie 3 kodów), </w:t>
            </w:r>
            <w:r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>
        <w:trPr>
          <w:trHeight w:val="1003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4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Sfera działalności pożytku publicznego</w:t>
            </w:r>
          </w:p>
        </w:tc>
        <w:tc>
          <w:tcPr>
            <w:tcW w:w="410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numer Kodu (PKD)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Szacunkowe koszty poniesione w ramach sfery z 1% podatku dochodowego od osób fizycznych</w:t>
            </w:r>
          </w:p>
        </w:tc>
      </w:tr>
      <w:tr>
        <w:trPr>
          <w:trHeight w:val="800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4109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7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989" w:type="dxa"/>
            <w:gridSpan w:val="5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822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4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4109" w:type="dxa"/>
            <w:gridSpan w:val="1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736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989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615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4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4109" w:type="dxa"/>
            <w:gridSpan w:val="1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736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989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459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4. Informacja dotycząca działalności odpłatnej pożytku publicznego w okresie sprawozdawczym</w:t>
            </w:r>
          </w:p>
        </w:tc>
      </w:tr>
      <w:tr>
        <w:trPr>
          <w:trHeight w:val="684" w:hRule="atLeast"/>
          <w:cantSplit w:val="true"/>
        </w:trPr>
        <w:tc>
          <w:tcPr>
            <w:tcW w:w="7422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4.1. Organizacja prowadziła działalność odpłatną pożytku publicznego</w:t>
            </w:r>
          </w:p>
        </w:tc>
        <w:tc>
          <w:tcPr>
            <w:tcW w:w="868" w:type="dxa"/>
            <w:gridSpan w:val="5"/>
            <w:tcBorders>
              <w:top w:val="single" w:sz="12" w:space="0" w:color="000000"/>
              <w:left w:val="single" w:sz="12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2872" w:type="dxa"/>
            <w:gridSpan w:val="7"/>
            <w:tcBorders>
              <w:top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1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i/>
                <w:i/>
                <w:color w:val="000000"/>
                <w:sz w:val="20"/>
                <w:szCs w:val="20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743710" cy="368300"/>
                      <wp:effectExtent l="0" t="0" r="0" b="0"/>
                      <wp:docPr id="18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312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43120" cy="36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19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170496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20" name="Rectangle 2"/>
                                <wps:cNvSpPr/>
                              </wps:nvSpPr>
                              <wps:spPr>
                                <a:xfrm>
                                  <a:off x="0" y="0"/>
                                  <a:ext cx="15634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69560" y="44280"/>
                                  <a:ext cx="200160" cy="29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000000"/>
                                      </w:rPr>
                                      <w:t>nie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Times New Roman" w:hAnsi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66880" y="4428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21" name="Rectangle 3"/>
                                <wps:cNvSpPr/>
                              </wps:nvSpPr>
                              <wps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2" name="" descr="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" descr="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29pt;width:137.25pt;height:28.95pt" coordorigin="0,-580" coordsize="2745,579">
                      <v:shape id="shape_0" stroked="f" style="position:absolute;left:0;top:-580;width:2744;height:578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580;width:2684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0;top:-580;width:2461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67;top:-510;width:314;height:463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000000"/>
                                </w:rPr>
                                <w:t>nie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365;top:-510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15;top:-482;width:192;height:180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15;top:-482;width:192;height:180;mso-position-vertical:top" type="shapetype_75">
                        <v:imagedata r:id="rId10" o:detectmouseclick="t"/>
                        <w10:wrap type="none"/>
                        <v:stroke color="#3465a4" joinstyle="round" endcap="flat"/>
                      </v:shape>
                      <v:shape id="shape_0" stroked="f" style="position:absolute;left:15;top:-482;width:192;height:180;mso-position-vertical:top" type="shapetype_75">
                        <v:imagedata r:id="rId11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392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4.2.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odpłatnej organizacji w okresie sprawozdawczym, wraz ze wskazaniem sfer(-y) działalności pożytku publicznego, o których mowa w art. 4 ust.1 ustawy z dnia 24 kwietnia 2003 r. o działalności pożytku publicznego i o wolontariacie,  a także kodu(-ów</w:t>
            </w:r>
            <w:r>
              <w:rPr>
                <w:rFonts w:cs="Arial"/>
                <w:i/>
                <w:sz w:val="16"/>
                <w:szCs w:val="16"/>
              </w:rPr>
              <w:t xml:space="preserve">) </w:t>
            </w:r>
            <w:hyperlink r:id="rId13">
              <w:r>
                <w:rPr>
                  <w:rStyle w:val="Czeinternetow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odpowiadającego(-ych) tej działalności. Jeżeli organizacja prowadzi więcej niż 3 rodzaje działalności odpłatnej, należy podać informację na temat trzech głównych rodzajów działalności (podanie maksymalnie 3 kodów), </w:t>
            </w:r>
            <w:r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>
        <w:trPr>
          <w:trHeight w:val="884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Sfera działalności pożytku publicznego </w:t>
              <w:tab/>
              <w:tab/>
              <w:tab/>
            </w:r>
          </w:p>
        </w:tc>
        <w:tc>
          <w:tcPr>
            <w:tcW w:w="4109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numer Kodu (PKD)</w:t>
            </w:r>
          </w:p>
        </w:tc>
        <w:tc>
          <w:tcPr>
            <w:tcW w:w="198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Szacunkowe koszty poniesione w ramach sfery z 1% podatku dochodowego od osób fizycznych</w:t>
            </w:r>
          </w:p>
        </w:tc>
      </w:tr>
      <w:tr>
        <w:trPr>
          <w:trHeight w:val="840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410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736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615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410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736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615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4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4109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736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504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5. Informacja dotycząca działalności gospodarczej organizacji w okresie sprawozdawczym </w:t>
            </w:r>
          </w:p>
        </w:tc>
      </w:tr>
      <w:tr>
        <w:trPr>
          <w:trHeight w:val="838" w:hRule="atLeast"/>
          <w:cantSplit w:val="true"/>
        </w:trPr>
        <w:tc>
          <w:tcPr>
            <w:tcW w:w="7422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5.1. Organizacja prowadziła działalność gospodarczą</w:t>
            </w:r>
          </w:p>
        </w:tc>
        <w:tc>
          <w:tcPr>
            <w:tcW w:w="868" w:type="dxa"/>
            <w:gridSpan w:val="5"/>
            <w:tcBorders>
              <w:top w:val="single" w:sz="4" w:space="0" w:color="000000"/>
              <w:left w:val="single" w:sz="12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  <w:tc>
          <w:tcPr>
            <w:tcW w:w="2872" w:type="dxa"/>
            <w:gridSpan w:val="7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1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Normal"/>
              <w:tabs>
                <w:tab w:val="clear" w:pos="708"/>
                <w:tab w:val="right" w:pos="6202" w:leader="none"/>
              </w:tabs>
              <w:spacing w:lineRule="auto" w:line="240" w:before="0" w:after="0"/>
              <w:rPr>
                <w:rFonts w:cs="Arial"/>
                <w:i/>
                <w:i/>
                <w:color w:val="000000"/>
                <w:sz w:val="20"/>
                <w:szCs w:val="20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743710" cy="368300"/>
                      <wp:effectExtent l="0" t="0" r="0" b="0"/>
                      <wp:docPr id="20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312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43120" cy="36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25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170496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26" name="Rectangle 2"/>
                                <wps:cNvSpPr/>
                              </wps:nvSpPr>
                              <wps:spPr>
                                <a:xfrm>
                                  <a:off x="0" y="0"/>
                                  <a:ext cx="15634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69560" y="44280"/>
                                  <a:ext cx="200160" cy="29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000000"/>
                                      </w:rPr>
                                      <w:t>nie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Times New Roman" w:hAnsi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66880" y="4428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27" name="Rectangle 3"/>
                                <wps:cNvSpPr/>
                              </wps:nvSpPr>
                              <wps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8" name="" descr="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" descr="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29pt;width:137.25pt;height:28.95pt" coordorigin="0,-580" coordsize="2745,579">
                      <v:shape id="shape_0" stroked="f" style="position:absolute;left:0;top:-580;width:2744;height:578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580;width:2684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0;top:-580;width:2461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67;top:-510;width:314;height:463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000000"/>
                                </w:rPr>
                                <w:t>nie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365;top:-510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15;top:-482;width:192;height:180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15;top:-482;width:192;height:180;mso-position-vertical:top" type="shapetype_75">
                        <v:imagedata r:id="rId10" o:detectmouseclick="t"/>
                        <w10:wrap type="none"/>
                        <v:stroke color="#3465a4" joinstyle="round" endcap="flat"/>
                      </v:shape>
                      <v:shape id="shape_0" stroked="f" style="position:absolute;left:15;top:-482;width:192;height:180;mso-position-vertical:top" type="shapetype_75">
                        <v:imagedata r:id="rId11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392" w:hRule="atLeast"/>
          <w:cantSplit w:val="true"/>
        </w:trPr>
        <w:tc>
          <w:tcPr>
            <w:tcW w:w="11162" w:type="dxa"/>
            <w:gridSpan w:val="4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5.2.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Należy podać informację na temat przedmiotu działalności gospodarczej organizacji wraz z opisem tej działalności w okresie sprawozdawczym, a także kodu(-ów) </w:t>
            </w:r>
            <w:hyperlink r:id="rId14">
              <w:r>
                <w:rPr>
                  <w:rStyle w:val="Czeinternetow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>
              <w:rPr>
                <w:rFonts w:cs="Arial"/>
                <w:i/>
                <w:sz w:val="16"/>
                <w:szCs w:val="16"/>
              </w:rPr>
              <w:t xml:space="preserve"> odpowiadającego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(-ych) tej działalności. Jeżeli organizacja prowadzi więcej niż 3 rodzaje działalności gospodarczej, należy podać informację na temat 3 głównych rodzajów działalności (podanie maksymalnie 3 kodów), </w:t>
            </w:r>
            <w:r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>
        <w:trPr>
          <w:trHeight w:val="800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numer kodu (PKD)</w:t>
            </w:r>
          </w:p>
        </w:tc>
        <w:tc>
          <w:tcPr>
            <w:tcW w:w="7834" w:type="dxa"/>
            <w:gridSpan w:val="2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i opis działalności</w:t>
            </w:r>
          </w:p>
        </w:tc>
      </w:tr>
      <w:tr>
        <w:trPr>
          <w:trHeight w:val="822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4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7834" w:type="dxa"/>
            <w:gridSpan w:val="2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615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4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7834" w:type="dxa"/>
            <w:gridSpan w:val="2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615" w:hRule="atLeast"/>
          <w:cantSplit w:val="true"/>
        </w:trPr>
        <w:tc>
          <w:tcPr>
            <w:tcW w:w="494" w:type="dxa"/>
            <w:gridSpan w:val="7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4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  <w:tc>
          <w:tcPr>
            <w:tcW w:w="7834" w:type="dxa"/>
            <w:gridSpan w:val="2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</w:r>
          </w:p>
        </w:tc>
      </w:tr>
      <w:tr>
        <w:trPr>
          <w:trHeight w:val="480" w:hRule="exact"/>
          <w:cantSplit w:val="true"/>
        </w:trPr>
        <w:tc>
          <w:tcPr>
            <w:tcW w:w="11162" w:type="dxa"/>
            <w:gridSpan w:val="40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III. Przychody i koszty organizacji pożytku publicznego w okresie sprawozdawczym</w:t>
            </w:r>
            <w:r>
              <w:rPr>
                <w:rFonts w:ascii="Calibri" w:hAnsi="Calibri"/>
              </w:rPr>
              <w:t xml:space="preserve"> </w:t>
            </w:r>
          </w:p>
        </w:tc>
      </w:tr>
      <w:tr>
        <w:trPr>
          <w:trHeight w:val="697" w:hRule="exac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1. Informacja o przychodach organizacji</w:t>
            </w:r>
          </w:p>
        </w:tc>
      </w:tr>
      <w:tr>
        <w:trPr>
          <w:trHeight w:val="457" w:hRule="atLeast"/>
          <w:cantSplit w:val="true"/>
        </w:trPr>
        <w:tc>
          <w:tcPr>
            <w:tcW w:w="7440" w:type="dxa"/>
            <w:gridSpan w:val="31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1.1. Łączna kwota przychodów organizacji ogółem (zgodnie z rachunkiem zysków i strat)</w: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i/>
              </w:rPr>
              <w:t xml:space="preserve">    </w:t>
            </w:r>
            <w:r>
              <w:rPr>
                <w:rFonts w:ascii="Calibri" w:hAnsi="Calibri"/>
                <w:b/>
                <w:i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 </w:t>
            </w:r>
            <w:r>
              <w:rPr>
                <w:rFonts w:ascii="Calibri" w:hAnsi="Calibri"/>
                <w:b/>
              </w:rPr>
              <w:t>zł</w:t>
            </w:r>
          </w:p>
        </w:tc>
      </w:tr>
      <w:tr>
        <w:trPr>
          <w:trHeight w:val="421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a) przychody z działalności nieodpłatnej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i/>
              </w:rPr>
              <w:t xml:space="preserve">    </w:t>
            </w:r>
            <w:r>
              <w:rPr>
                <w:rFonts w:ascii="Calibri" w:hAnsi="Calibri"/>
                <w:b/>
                <w:i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 </w:t>
            </w:r>
            <w:r>
              <w:rPr>
                <w:rFonts w:ascii="Calibri" w:hAnsi="Calibri"/>
                <w:b/>
              </w:rPr>
              <w:t>zł</w:t>
            </w:r>
          </w:p>
        </w:tc>
      </w:tr>
      <w:tr>
        <w:trPr>
          <w:trHeight w:val="333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b) przychody z działalności 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i/>
              </w:rPr>
              <w:t xml:space="preserve">    </w:t>
            </w:r>
            <w:r>
              <w:rPr>
                <w:rFonts w:ascii="Calibri" w:hAnsi="Calibri"/>
                <w:b/>
                <w:i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 </w:t>
            </w:r>
            <w:r>
              <w:rPr>
                <w:rFonts w:ascii="Calibri" w:hAnsi="Calibri"/>
                <w:b/>
              </w:rPr>
              <w:t>zł</w:t>
            </w:r>
          </w:p>
        </w:tc>
      </w:tr>
      <w:tr>
        <w:trPr>
          <w:trHeight w:val="32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c) przychody z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i/>
              </w:rPr>
              <w:t xml:space="preserve">    </w:t>
            </w:r>
            <w:r>
              <w:rPr>
                <w:rFonts w:ascii="Calibri" w:hAnsi="Calibri"/>
                <w:b/>
                <w:i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 </w:t>
            </w:r>
            <w:r>
              <w:rPr>
                <w:rFonts w:ascii="Calibri" w:hAnsi="Calibri"/>
                <w:b/>
              </w:rPr>
              <w:t>zł</w:t>
            </w:r>
          </w:p>
        </w:tc>
      </w:tr>
      <w:tr>
        <w:trPr>
          <w:trHeight w:val="414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d) przychody finansowe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i/>
              </w:rPr>
              <w:t xml:space="preserve">    </w:t>
            </w:r>
            <w:r>
              <w:rPr>
                <w:rFonts w:ascii="Calibri" w:hAnsi="Calibri"/>
                <w:b/>
                <w:i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 </w:t>
            </w:r>
            <w:r>
              <w:rPr>
                <w:rFonts w:ascii="Calibri" w:hAnsi="Calibri"/>
                <w:b/>
              </w:rPr>
              <w:t>zł</w:t>
            </w:r>
          </w:p>
        </w:tc>
      </w:tr>
      <w:tr>
        <w:trPr>
          <w:trHeight w:val="414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e) pozostałe przychody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i/>
              </w:rPr>
              <w:t xml:space="preserve">    </w:t>
            </w:r>
            <w:r>
              <w:rPr>
                <w:rFonts w:ascii="Calibri" w:hAnsi="Calibri"/>
                <w:b/>
                <w:i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 </w:t>
            </w:r>
            <w:r>
              <w:rPr>
                <w:rFonts w:ascii="Calibri" w:hAnsi="Calibri"/>
                <w:b/>
              </w:rPr>
              <w:t>zł</w:t>
            </w:r>
          </w:p>
        </w:tc>
      </w:tr>
      <w:tr>
        <w:trPr>
          <w:trHeight w:val="503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</w:rPr>
              <w:t xml:space="preserve">2. </w:t>
            </w:r>
            <w:r>
              <w:rPr>
                <w:rFonts w:ascii="Calibri" w:hAnsi="Calibri"/>
                <w:b/>
              </w:rPr>
              <w:t>Informacja o źródłach przychodów organizacji</w:t>
            </w:r>
          </w:p>
        </w:tc>
      </w:tr>
      <w:tr>
        <w:trPr>
          <w:trHeight w:val="357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2.1. Przychody z 1% podatku dochodowego od osób fizycznych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  <w:i/>
                <w:i/>
              </w:rPr>
            </w:pPr>
            <w:r>
              <w:rPr>
                <w:rFonts w:cs="Calibri" w:ascii="Calibri" w:hAnsi="Calibri"/>
                <w:b/>
                <w:i/>
              </w:rPr>
              <w:t xml:space="preserve"> </w:t>
            </w:r>
            <w:r>
              <w:rPr>
                <w:rFonts w:cs="Calibri" w:ascii="Calibri" w:hAnsi="Calibri"/>
                <w:b/>
                <w:i/>
              </w:rPr>
              <w:t xml:space="preserve">,  </w:t>
            </w:r>
            <w:r>
              <w:rPr>
                <w:rStyle w:val="Tekstzastpczy1"/>
                <w:rFonts w:cs="Arial" w:ascii="Calibri" w:hAnsi="Calibri"/>
              </w:rPr>
              <w:t xml:space="preserve"> </w:t>
            </w:r>
            <w:r>
              <w:rPr>
                <w:rFonts w:cs="Calibri" w:ascii="Calibri" w:hAnsi="Calibri"/>
                <w:b/>
                <w:i/>
              </w:rPr>
              <w:t xml:space="preserve">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391" w:hRule="atLeast"/>
          <w:cantSplit w:val="true"/>
        </w:trPr>
        <w:tc>
          <w:tcPr>
            <w:tcW w:w="744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2.2. Ze źródeł publicznych ogółem: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i/>
                <w:i/>
                <w:sz w:val="20"/>
              </w:rPr>
            </w:pPr>
            <w:r>
              <w:rPr>
                <w:rFonts w:cs="Calibri"/>
                <w:szCs w:val="20"/>
              </w:rPr>
              <w:t xml:space="preserve">       </w:t>
            </w:r>
            <w:r>
              <w:rPr>
                <w:rFonts w:cs="Calibri"/>
                <w:szCs w:val="20"/>
              </w:rPr>
              <w:t xml:space="preserve">,    </w:t>
            </w:r>
            <w:r>
              <w:rPr>
                <w:rFonts w:cs="Calibri"/>
                <w:b/>
                <w:sz w:val="20"/>
                <w:szCs w:val="20"/>
              </w:rPr>
              <w:t>zł</w:t>
            </w:r>
          </w:p>
        </w:tc>
      </w:tr>
      <w:tr>
        <w:trPr>
          <w:trHeight w:val="123" w:hRule="atLeast"/>
          <w:cantSplit w:val="true"/>
        </w:trPr>
        <w:tc>
          <w:tcPr>
            <w:tcW w:w="636" w:type="dxa"/>
            <w:gridSpan w:val="10"/>
            <w:vMerge w:val="restart"/>
            <w:tcBorders>
              <w:top w:val="single" w:sz="8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tym:</w: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a) ze środków europejskich w rozumieniu przepisów  o finansach publicznych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267" w:hRule="atLeast"/>
          <w:cantSplit w:val="true"/>
        </w:trPr>
        <w:tc>
          <w:tcPr>
            <w:tcW w:w="636" w:type="dxa"/>
            <w:gridSpan w:val="10"/>
            <w:vMerge w:val="continue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b) ze środków budżetu państwa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257" w:hRule="atLeast"/>
          <w:cantSplit w:val="true"/>
        </w:trPr>
        <w:tc>
          <w:tcPr>
            <w:tcW w:w="636" w:type="dxa"/>
            <w:gridSpan w:val="10"/>
            <w:vMerge w:val="continue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c) ze środków budżetu jednostek samorządu terytorialnego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247" w:hRule="atLeast"/>
          <w:cantSplit w:val="true"/>
        </w:trPr>
        <w:tc>
          <w:tcPr>
            <w:tcW w:w="636" w:type="dxa"/>
            <w:gridSpan w:val="10"/>
            <w:vMerge w:val="continue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d) ze środków państwowych funduszy celowych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63" w:hRule="atLeast"/>
          <w:cantSplit w:val="true"/>
        </w:trPr>
        <w:tc>
          <w:tcPr>
            <w:tcW w:w="7440" w:type="dxa"/>
            <w:gridSpan w:val="31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2.3. Ze źródeł prywatnych ogółem: 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b/>
              </w:rPr>
              <w:t>,    zł</w:t>
            </w:r>
          </w:p>
        </w:tc>
      </w:tr>
      <w:tr>
        <w:trPr>
          <w:trHeight w:val="400" w:hRule="atLeast"/>
          <w:cantSplit w:val="true"/>
        </w:trPr>
        <w:tc>
          <w:tcPr>
            <w:tcW w:w="636" w:type="dxa"/>
            <w:gridSpan w:val="10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a) ze składek członkowskich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1053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b) z darowizn od osób fizycznych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1103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c) z darowizn od osób prawnych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63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d) z ofiarności publicznej (zbiórek publicznych, kwest)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35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e) ze spadków, zapisów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63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f) z wpływów z majątku (w szczególności sprzedaży lub wynajmu składników majątkowych)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>
        <w:trPr>
          <w:trHeight w:val="463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g) z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b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>
        <w:trPr>
          <w:trHeight w:val="433" w:hRule="atLeast"/>
          <w:cantSplit w:val="true"/>
        </w:trPr>
        <w:tc>
          <w:tcPr>
            <w:tcW w:w="7440" w:type="dxa"/>
            <w:gridSpan w:val="31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2.4. Z innych źródeł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  <w:i/>
                <w:i/>
                <w:sz w:val="22"/>
              </w:rPr>
            </w:pPr>
            <w:r>
              <w:rPr>
                <w:rFonts w:cs="Calibri" w:ascii="Calibri" w:hAnsi="Calibri"/>
                <w:b/>
              </w:rPr>
              <w:t>,    zł</w:t>
            </w:r>
          </w:p>
        </w:tc>
      </w:tr>
      <w:tr>
        <w:trPr>
          <w:trHeight w:val="529" w:hRule="exac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3. Informacje o kosztach poniesionych z 1% podatku dochodowego od osób fizycznych w okresie sprawozdawczym</w:t>
            </w:r>
          </w:p>
        </w:tc>
      </w:tr>
      <w:tr>
        <w:trPr>
          <w:trHeight w:val="976" w:hRule="exac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3.1. Stan środków pochodzących z 1% podatku dochodowego od osób fizycznych na pierwszy dzień roku sprawozdawczego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b/>
              </w:rPr>
              <w:t>,    zł</w:t>
            </w:r>
          </w:p>
        </w:tc>
      </w:tr>
      <w:tr>
        <w:trPr>
          <w:trHeight w:val="994" w:hRule="exact"/>
          <w:cantSplit w:val="true"/>
        </w:trPr>
        <w:tc>
          <w:tcPr>
            <w:tcW w:w="744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3.2. Wysokość kwoty poniesionych kosztów z 1% podatku dochodowego od osób fizycznych w okresie sprawozdawczym ogółem</w:t>
            </w:r>
          </w:p>
        </w:tc>
        <w:tc>
          <w:tcPr>
            <w:tcW w:w="3722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  <w:i/>
                <w:i/>
              </w:rPr>
            </w:pPr>
            <w:r>
              <w:rPr>
                <w:rFonts w:cs="Calibri" w:ascii="Calibri" w:hAnsi="Calibri"/>
                <w:b/>
                <w:i/>
              </w:rPr>
              <w:t xml:space="preserve">    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ascii="Calibri" w:hAnsi="Calibri"/>
                <w:b/>
              </w:rPr>
              <w:t>zł</w:t>
            </w:r>
          </w:p>
        </w:tc>
      </w:tr>
      <w:tr>
        <w:trPr>
          <w:trHeight w:val="1265" w:hRule="exact"/>
          <w:cantSplit w:val="true"/>
        </w:trPr>
        <w:tc>
          <w:tcPr>
            <w:tcW w:w="11162" w:type="dxa"/>
            <w:gridSpan w:val="40"/>
            <w:tcBorders>
              <w:top w:val="single" w:sz="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</w:rPr>
              <w:t>3.3. Działania, w ramach których poniesiono koszty ze środków pochodzących z 1% podatku dochodowego od osób fizycznych w okresie sprawozdawczym (</w:t>
            </w:r>
            <w:r>
              <w:rPr>
                <w:rFonts w:ascii="Calibri" w:hAnsi="Calibri"/>
                <w:color w:val="auto"/>
              </w:rPr>
              <w:t>w szczególności określone w pkt II.1.1), oraz szacunkowe kwoty przeznaczone na te działania</w:t>
            </w:r>
          </w:p>
        </w:tc>
      </w:tr>
      <w:tr>
        <w:trPr>
          <w:trHeight w:val="376" w:hRule="atLeast"/>
          <w:cantSplit w:val="true"/>
        </w:trPr>
        <w:tc>
          <w:tcPr>
            <w:tcW w:w="424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016" w:type="dxa"/>
            <w:gridSpan w:val="2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22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376" w:hRule="atLeast"/>
          <w:cantSplit w:val="true"/>
        </w:trPr>
        <w:tc>
          <w:tcPr>
            <w:tcW w:w="424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016" w:type="dxa"/>
            <w:gridSpan w:val="2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22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Style w:val="Tekstzastpczy1"/>
                <w:rFonts w:cs="Arial" w:ascii="Calibri" w:hAnsi="Calibri"/>
              </w:rPr>
              <w:t xml:space="preserve"> </w:t>
            </w:r>
            <w:r>
              <w:rPr>
                <w:rFonts w:cs="Calibri" w:ascii="Calibri" w:hAnsi="Calibri"/>
                <w:b/>
                <w:i/>
              </w:rPr>
              <w:t xml:space="preserve">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376" w:hRule="atLeast"/>
          <w:cantSplit w:val="true"/>
        </w:trPr>
        <w:tc>
          <w:tcPr>
            <w:tcW w:w="424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7016" w:type="dxa"/>
            <w:gridSpan w:val="2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22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Style w:val="Tekstzastpczy1"/>
                <w:rFonts w:cs="Arial" w:ascii="Calibri" w:hAnsi="Calibri"/>
              </w:rPr>
              <w:t xml:space="preserve"> </w:t>
            </w:r>
            <w:r>
              <w:rPr>
                <w:rFonts w:cs="Calibri" w:ascii="Calibri" w:hAnsi="Calibri"/>
                <w:b/>
                <w:i/>
              </w:rPr>
              <w:t xml:space="preserve">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376" w:hRule="atLeast"/>
          <w:cantSplit w:val="true"/>
        </w:trPr>
        <w:tc>
          <w:tcPr>
            <w:tcW w:w="424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7016" w:type="dxa"/>
            <w:gridSpan w:val="2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22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</w:rPr>
              <w:t>,    zł</w:t>
            </w:r>
          </w:p>
        </w:tc>
      </w:tr>
      <w:tr>
        <w:trPr>
          <w:trHeight w:val="795" w:hRule="exac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</w:rPr>
              <w:t>3.4. Cele szczegółowe, w rozumieniu przepisów o podatku dochodowym od osób fizycznych, wskazane przez podatników podatku dochodowego od osób fizycznych, na które organizacja pożytku publicznego poniosła najwyższe koszty ze środków pochodzących z 1% podatku dochodowego w okresie sprawozdawczym wraz z kwotą kosztów</w:t>
            </w:r>
          </w:p>
        </w:tc>
      </w:tr>
      <w:tr>
        <w:trPr>
          <w:trHeight w:val="529" w:hRule="exact"/>
          <w:cantSplit w:val="true"/>
        </w:trPr>
        <w:tc>
          <w:tcPr>
            <w:tcW w:w="39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529" w:hRule="exact"/>
          <w:cantSplit w:val="true"/>
        </w:trPr>
        <w:tc>
          <w:tcPr>
            <w:tcW w:w="39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,  </w:t>
            </w:r>
            <w:r>
              <w:rPr>
                <w:rStyle w:val="Tekstzastpczy1"/>
                <w:rFonts w:cs="Arial" w:ascii="Calibri" w:hAnsi="Calibri"/>
              </w:rPr>
              <w:t xml:space="preserve"> </w:t>
            </w:r>
            <w:r>
              <w:rPr>
                <w:rFonts w:cs="Calibri" w:ascii="Calibri" w:hAnsi="Calibri"/>
                <w:b/>
                <w:i/>
              </w:rPr>
              <w:t xml:space="preserve">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529" w:hRule="exact"/>
          <w:cantSplit w:val="true"/>
        </w:trPr>
        <w:tc>
          <w:tcPr>
            <w:tcW w:w="39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 xml:space="preserve">  </w:t>
            </w:r>
            <w:r>
              <w:rPr>
                <w:rFonts w:cs="Calibri" w:ascii="Calibri" w:hAnsi="Calibri"/>
                <w:b/>
              </w:rPr>
              <w:t>,    zł</w:t>
            </w:r>
          </w:p>
        </w:tc>
      </w:tr>
      <w:tr>
        <w:trPr>
          <w:trHeight w:val="529" w:hRule="exact"/>
          <w:cantSplit w:val="true"/>
        </w:trPr>
        <w:tc>
          <w:tcPr>
            <w:tcW w:w="390" w:type="dxa"/>
            <w:gridSpan w:val="2"/>
            <w:tcBorders>
              <w:top w:val="single" w:sz="8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8"/>
            <w:tcBorders>
              <w:top w:val="single" w:sz="8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  <w:t xml:space="preserve">  </w:t>
            </w:r>
            <w:r>
              <w:rPr>
                <w:rFonts w:cs="Calibri" w:ascii="Calibri" w:hAnsi="Calibri"/>
                <w:b/>
              </w:rPr>
              <w:t>,    zł</w:t>
            </w:r>
          </w:p>
        </w:tc>
      </w:tr>
      <w:tr>
        <w:trPr>
          <w:trHeight w:val="1936" w:hRule="exac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4. Informacje o poniesionych kosztach w okresie sprawozdawczym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Koszty ogółem:</w:t>
            </w:r>
          </w:p>
        </w:tc>
        <w:tc>
          <w:tcPr>
            <w:tcW w:w="2852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W tym: wysokość kosztów finansowana z 1% podatku dochodowego od osób fizycznych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1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4.1. Koszty organizacji w okresie sprawozdawczym ogółem: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8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  <w:i/>
                <w:i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42" w:hRule="atLeast"/>
          <w:cantSplit w:val="true"/>
        </w:trPr>
        <w:tc>
          <w:tcPr>
            <w:tcW w:w="159" w:type="dxa"/>
            <w:vMerge w:val="restart"/>
            <w:tcBorders>
              <w:top w:val="single" w:sz="2" w:space="0" w:color="000000"/>
              <w:lef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7281" w:type="dxa"/>
            <w:gridSpan w:val="30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a) koszty z tytułu prowadzenia nieodpłatnej działalności pożytku publicznego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8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  <w:i/>
                <w:i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Fonts w:cs="Calibri" w:ascii="Calibri" w:hAnsi="Calibri"/>
                <w:b/>
                <w:i/>
              </w:rPr>
              <w:t xml:space="preserve">, 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42" w:hRule="atLeast"/>
          <w:cantSplit w:val="true"/>
        </w:trPr>
        <w:tc>
          <w:tcPr>
            <w:tcW w:w="159" w:type="dxa"/>
            <w:vMerge w:val="continue"/>
            <w:tcBorders>
              <w:lef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281" w:type="dxa"/>
            <w:gridSpan w:val="30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b) koszty z tytułu prowadzenia odpłatnej działalności pożytku publicznego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8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  <w:i/>
                <w:i/>
              </w:rPr>
            </w:pPr>
            <w:r>
              <w:rPr>
                <w:rFonts w:cs="Calibri" w:ascii="Calibri" w:hAnsi="Calibri"/>
                <w:b/>
                <w:i/>
              </w:rPr>
              <w:t xml:space="preserve"> </w:t>
            </w:r>
            <w:r>
              <w:rPr>
                <w:rFonts w:cs="Calibri" w:ascii="Calibri" w:hAnsi="Calibri"/>
                <w:b/>
                <w:i/>
              </w:rPr>
              <w:t xml:space="preserve">,  </w:t>
            </w:r>
            <w:r>
              <w:rPr>
                <w:rStyle w:val="Tekstzastpczy1"/>
                <w:rFonts w:cs="Arial" w:ascii="Calibri" w:hAnsi="Calibri"/>
              </w:rPr>
              <w:t xml:space="preserve"> </w:t>
            </w:r>
            <w:r>
              <w:rPr>
                <w:rFonts w:cs="Calibri" w:ascii="Calibri" w:hAnsi="Calibri"/>
                <w:b/>
                <w:i/>
              </w:rPr>
              <w:t xml:space="preserve">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93" w:hRule="atLeast"/>
          <w:cantSplit w:val="true"/>
        </w:trPr>
        <w:tc>
          <w:tcPr>
            <w:tcW w:w="159" w:type="dxa"/>
            <w:vMerge w:val="continue"/>
            <w:tcBorders>
              <w:lef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281" w:type="dxa"/>
            <w:gridSpan w:val="30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c) koszty z tytułu prowadzenia działalności gospodarczej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8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</w:rPr>
              <w:t xml:space="preserve">    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55" w:hRule="atLeast"/>
          <w:cantSplit w:val="true"/>
        </w:trPr>
        <w:tc>
          <w:tcPr>
            <w:tcW w:w="159" w:type="dxa"/>
            <w:vMerge w:val="continue"/>
            <w:tcBorders>
              <w:lef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281" w:type="dxa"/>
            <w:gridSpan w:val="30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d) koszty finansowe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  <w:i/>
                <w:i/>
              </w:rPr>
            </w:pP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8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</w:rPr>
              <w:t xml:space="preserve">    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42" w:hRule="atLeast"/>
          <w:cantSplit w:val="true"/>
        </w:trPr>
        <w:tc>
          <w:tcPr>
            <w:tcW w:w="159" w:type="dxa"/>
            <w:vMerge w:val="continue"/>
            <w:tcBorders>
              <w:lef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281" w:type="dxa"/>
            <w:gridSpan w:val="30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e) koszty administracyjne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  <w:i/>
                <w:i/>
              </w:rPr>
            </w:pP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8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</w:rPr>
              <w:t>,     zł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42" w:hRule="atLeast"/>
          <w:cantSplit w:val="true"/>
        </w:trPr>
        <w:tc>
          <w:tcPr>
            <w:tcW w:w="159" w:type="dxa"/>
            <w:vMerge w:val="continue"/>
            <w:tcBorders>
              <w:left w:val="single" w:sz="12" w:space="0" w:color="000000"/>
              <w:bottom w:val="single" w:sz="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281" w:type="dxa"/>
            <w:gridSpan w:val="30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f) pozostałe koszty ogółem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8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b/>
                <w:b/>
                <w:i/>
                <w:i/>
              </w:rPr>
            </w:pPr>
            <w:r>
              <w:rPr>
                <w:rFonts w:cs="Calibri" w:ascii="Calibri" w:hAnsi="Calibri"/>
                <w:b/>
                <w:i/>
              </w:rPr>
              <w:t xml:space="preserve">  </w:t>
            </w:r>
            <w:r>
              <w:rPr>
                <w:rFonts w:cs="Calibri" w:ascii="Calibri" w:hAnsi="Calibri"/>
                <w:b/>
                <w:i/>
              </w:rPr>
              <w:t xml:space="preserve">, 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29" w:hRule="exac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</w:rPr>
              <w:t>4.2. Koszty kampanii informacyjnej lub reklamowej związanej z pozyskiwaniem 1% podatku dochodowego od osób fizycznych</w:t>
            </w:r>
            <w:r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,zł</w:t>
            </w:r>
          </w:p>
        </w:tc>
        <w:tc>
          <w:tcPr>
            <w:tcW w:w="285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b/>
                <w:b/>
              </w:rPr>
            </w:pPr>
            <w:r>
              <w:rPr>
                <w:rFonts w:cs="Calibri" w:ascii="Calibri" w:hAnsi="Calibri"/>
                <w:b/>
                <w:i/>
              </w:rPr>
              <w:t xml:space="preserve">                         </w:t>
            </w:r>
            <w:r>
              <w:rPr>
                <w:rFonts w:cs="Calibri" w:ascii="Calibri" w:hAnsi="Calibri"/>
                <w:b/>
                <w:i/>
              </w:rPr>
              <w:t xml:space="preserve">,     </w:t>
            </w:r>
            <w:r>
              <w:rPr>
                <w:rFonts w:cs="Calibri" w:ascii="Calibri" w:hAnsi="Calibri"/>
                <w:b/>
              </w:rPr>
              <w:t>zł</w:t>
            </w:r>
            <w:r>
              <w:rPr>
                <w:rFonts w:cs="Calibri" w:ascii="Calibri" w:hAnsi="Calibri"/>
                <w:b/>
                <w:i/>
              </w:rPr>
              <w:t xml:space="preserve"> 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29" w:hRule="exac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5. Wynik działalności odpłatnej i nieodpłatnej pożytku publicznego lub działalności gospodarczej organizacji pożytku publicznego w okresie sprawozdawczym</w:t>
            </w:r>
          </w:p>
        </w:tc>
      </w:tr>
      <w:tr>
        <w:trPr>
          <w:trHeight w:val="529" w:hRule="exact"/>
          <w:cantSplit w:val="true"/>
        </w:trPr>
        <w:tc>
          <w:tcPr>
            <w:tcW w:w="7440" w:type="dxa"/>
            <w:gridSpan w:val="31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5.1. Wynik działalności nieodpłatnej pożytku publicznego</w:t>
            </w:r>
          </w:p>
        </w:tc>
        <w:tc>
          <w:tcPr>
            <w:tcW w:w="3722" w:type="dxa"/>
            <w:gridSpan w:val="9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b/>
              </w:rPr>
              <w:t>,     zł</w:t>
            </w:r>
          </w:p>
        </w:tc>
      </w:tr>
      <w:tr>
        <w:trPr>
          <w:trHeight w:val="529" w:hRule="exac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5.2. Wynik działalności 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,     zł</w:t>
            </w:r>
          </w:p>
        </w:tc>
      </w:tr>
      <w:tr>
        <w:trPr>
          <w:trHeight w:val="529" w:hRule="exact"/>
          <w:cantSplit w:val="true"/>
        </w:trPr>
        <w:tc>
          <w:tcPr>
            <w:tcW w:w="7440" w:type="dxa"/>
            <w:gridSpan w:val="31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5.3. Wynik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b/>
                <w:b/>
                <w:i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,    zł</w:t>
            </w:r>
          </w:p>
        </w:tc>
      </w:tr>
      <w:tr>
        <w:trPr>
          <w:trHeight w:val="529" w:hRule="exact"/>
          <w:cantSplit w:val="true"/>
        </w:trPr>
        <w:tc>
          <w:tcPr>
            <w:tcW w:w="7440" w:type="dxa"/>
            <w:gridSpan w:val="31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>w tym: wysokość środków przeznaczona na działalność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b/>
              </w:rPr>
              <w:t>,    zł</w:t>
            </w:r>
          </w:p>
        </w:tc>
      </w:tr>
      <w:tr>
        <w:trPr>
          <w:trHeight w:val="407" w:hRule="atLeast"/>
          <w:cantSplit w:val="true"/>
        </w:trPr>
        <w:tc>
          <w:tcPr>
            <w:tcW w:w="11162" w:type="dxa"/>
            <w:gridSpan w:val="40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IV. Korzystanie z uprawnień w okresie sprawozdawczym</w:t>
            </w:r>
          </w:p>
        </w:tc>
      </w:tr>
      <w:tr>
        <w:trPr>
          <w:trHeight w:val="3660" w:hRule="atLeast"/>
          <w:cantSplit w:val="true"/>
        </w:trPr>
        <w:tc>
          <w:tcPr>
            <w:tcW w:w="3751" w:type="dxa"/>
            <w:gridSpan w:val="1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Organizacja korzystała z następujących zwolnień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2"/>
                <w:szCs w:val="20"/>
              </w:rPr>
            </w:pPr>
            <w:r>
              <w:rPr>
                <w:rFonts w:cs="Arial"/>
                <w:color w:val="000000"/>
                <w:sz w:val="12"/>
                <w:szCs w:val="20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2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pozycji. W przypadku zwolnienia z podatku dochodowego od osób prawnych  -  podać dodatkowo kwotę)</w: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7411" w:type="dxa"/>
            <w:gridSpan w:val="2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772410" cy="248285"/>
                      <wp:effectExtent l="0" t="0" r="0" b="0"/>
                      <wp:docPr id="2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" name="" descr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>
                              <a:xfrm>
                                <a:off x="0" y="0"/>
                                <a:ext cx="277164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218.2pt;height:19.45pt;mso-position-vertical:top" type="shapetype_75">
                      <v:imagedata r:id="rId16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>
                <w:rFonts w:ascii="Calibri" w:hAnsi="Calibri"/>
              </w:rPr>
              <w:t>……………………</w:t>
            </w:r>
            <w:r>
              <w:rPr>
                <w:rFonts w:ascii="Calibri" w:hAnsi="Calibri"/>
              </w:rPr>
              <w:t>.zł</w: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2029460" cy="248285"/>
                      <wp:effectExtent l="0" t="0" r="0" b="0"/>
                      <wp:docPr id="2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" name="" descr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>
                              <a:xfrm>
                                <a:off x="0" y="0"/>
                                <a:ext cx="202896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59.7pt;height:19.45pt;mso-position-vertical:top" type="shapetype_75">
                      <v:imagedata r:id="rId18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2724150" cy="248285"/>
                      <wp:effectExtent l="0" t="0" r="0" b="0"/>
                      <wp:docPr id="23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3400" cy="24768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723400" cy="247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32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26290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33" name="Rectangle 2"/>
                                <wps:cNvSpPr/>
                              </wps:nvSpPr>
                              <wps:spPr>
                                <a:xfrm>
                                  <a:off x="236160" y="0"/>
                                  <a:ext cx="248724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69560" y="44280"/>
                                  <a:ext cx="2459520" cy="203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262626"/>
                                      </w:rPr>
                                      <w:t>z podatku od czynności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80808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404040"/>
                                      </w:rPr>
                                      <w:t>cywilnoprawnych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" descr=""/>
                                <pic:cNvPicPr/>
                              </pic:nvPicPr>
                              <pic:blipFill>
                                <a:blip r:embed="rId19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19.55pt;width:214.45pt;height:19.5pt" coordorigin="0,-391" coordsize="4289,390">
                      <v:shape id="shape_0" stroked="f" style="position:absolute;left:0;top:-391;width:4288;height:389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391;width:4139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372;top:-391;width:3916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67;top:-321;width:3872;height:319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262626"/>
                                </w:rPr>
                                <w:t>z podatku od czynności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808080"/>
                                </w:rPr>
                                <w:t xml:space="preserve"> 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404040"/>
                                </w:rPr>
                                <w:t>cywilnoprawnych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5;top:-293;width:192;height:180;mso-position-vertical:top" type="shapetype_75">
                        <v:imagedata r:id="rId19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2724150" cy="248285"/>
                      <wp:effectExtent l="0" t="0" r="0" b="0"/>
                      <wp:docPr id="24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3400" cy="24768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723400" cy="247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35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26290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36" name="Rectangle 2"/>
                                <wps:cNvSpPr/>
                              </wps:nvSpPr>
                              <wps:spPr>
                                <a:xfrm>
                                  <a:off x="236160" y="0"/>
                                  <a:ext cx="248724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69560" y="44280"/>
                                  <a:ext cx="2459520" cy="203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262626"/>
                                      </w:rPr>
                                      <w:t>z podatku od towarów i usług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" name="" descr=""/>
                                <pic:cNvPicPr/>
                              </pic:nvPicPr>
                              <pic:blipFill>
                                <a:blip r:embed="rId19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19.55pt;width:214.45pt;height:19.5pt" coordorigin="0,-391" coordsize="4289,390">
                      <v:shape id="shape_0" stroked="f" style="position:absolute;left:0;top:-391;width:4288;height:389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391;width:4139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372;top:-391;width:3916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67;top:-321;width:3872;height:319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262626"/>
                                </w:rPr>
                                <w:t>z podatku od towarów i usług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5;top:-293;width:192;height:180;mso-position-vertical:top" type="shapetype_75">
                        <v:imagedata r:id="rId19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2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" name="" descr="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2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69850</wp:posOffset>
                      </wp:positionV>
                      <wp:extent cx="81915" cy="323215"/>
                      <wp:effectExtent l="0" t="0" r="0" b="0"/>
                      <wp:wrapNone/>
                      <wp:docPr id="2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" cy="323215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pStyle w:val="Zawartoramki"/>
                                    <w:spacing w:before="0" w:after="20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d="f" strokeweight="0pt" style="position:absolute;rotation:0;width:6.45pt;height:25.45pt;mso-wrap-distance-left:9pt;mso-wrap-distance-right:9pt;mso-wrap-distance-top:0pt;mso-wrap-distance-bottom:0pt;margin-top:5.5pt;mso-position-vertical-relative:text;margin-left:177.15pt;mso-position-horizontal-relative:text">
                      <v:textbox inset="0in,0in,0in,0in">
                        <w:txbxContent>
                          <w:p>
                            <w:pPr>
                              <w:pStyle w:val="Zawartoramki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27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" name="" descr="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2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210310" cy="248285"/>
                      <wp:effectExtent l="0" t="0" r="0" b="0"/>
                      <wp:docPr id="2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" descr="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>
                              <a:xfrm>
                                <a:off x="0" y="0"/>
                                <a:ext cx="1209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95.2pt;height:19.45pt;mso-position-vertical:top" type="shapetype_75">
                      <v:imagedata r:id="rId2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-&gt; jakich? ________________________</w: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8" w:name="__Fieldmark__552_929152874"/>
            <w:bookmarkStart w:id="29" w:name="__Fieldmark__552_929152874"/>
            <w:bookmarkStart w:id="30" w:name="__Fieldmark__552_929152874"/>
            <w:bookmarkEnd w:id="30"/>
            <w:r>
              <w:rPr/>
            </w:r>
            <w:r>
              <w:rPr/>
              <w:fldChar w:fldCharType="end"/>
            </w:r>
            <w:r>
              <w:rPr/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 xml:space="preserve">nie </w:t>
            </w:r>
            <w:r>
              <w:rPr>
                <w:rFonts w:cs="Arial"/>
                <w:i/>
                <w:iCs/>
                <w:color w:val="262626"/>
                <w:sz w:val="20"/>
                <w:szCs w:val="20"/>
              </w:rPr>
              <w:t>korzystała</w:t>
            </w:r>
          </w:p>
        </w:tc>
      </w:tr>
      <w:tr>
        <w:trPr>
          <w:trHeight w:val="1162" w:hRule="atLeast"/>
          <w:cantSplit w:val="true"/>
        </w:trPr>
        <w:tc>
          <w:tcPr>
            <w:tcW w:w="741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 Organizacja korzystała z prawa do nieodpłatnego informowania przez jednostki publicznej radiofonii i telewizji o prowadzonej działalności nieodpłatnej pożytku publicznego, zgodnie z art. 23a ust. 1 ustawy z dnia 29 grudnia 1992 r. o radiofonii i telewizji.</w:t>
            </w:r>
          </w:p>
        </w:tc>
        <w:tc>
          <w:tcPr>
            <w:tcW w:w="374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2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743710" cy="368300"/>
                      <wp:effectExtent l="0" t="0" r="0" b="0"/>
                      <wp:docPr id="30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312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43120" cy="36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42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170496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43" name="Rectangle 2"/>
                                <wps:cNvSpPr/>
                              </wps:nvSpPr>
                              <wps:spPr>
                                <a:xfrm>
                                  <a:off x="0" y="0"/>
                                  <a:ext cx="15634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69560" y="44280"/>
                                  <a:ext cx="200160" cy="29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000000"/>
                                      </w:rPr>
                                      <w:t>nie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Times New Roman" w:hAnsi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66880" y="4428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44" name="Rectangle 3"/>
                                <wps:cNvSpPr/>
                              </wps:nvSpPr>
                              <wps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5" name="" descr="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" descr="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29pt;width:137.25pt;height:28.95pt" coordorigin="0,-580" coordsize="2745,579">
                      <v:shape id="shape_0" stroked="f" style="position:absolute;left:0;top:-580;width:2744;height:578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580;width:2684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0;top:-580;width:2461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67;top:-510;width:314;height:463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000000"/>
                                </w:rPr>
                                <w:t>nie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365;top:-510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15;top:-482;width:192;height:180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15;top:-482;width:192;height:180;mso-position-vertical:top" type="shapetype_75">
                        <v:imagedata r:id="rId10" o:detectmouseclick="t"/>
                        <w10:wrap type="none"/>
                        <v:stroke color="#3465a4" joinstyle="round" endcap="flat"/>
                      </v:shape>
                      <v:shape id="shape_0" stroked="f" style="position:absolute;left:15;top:-482;width:192;height:180;mso-position-vertical:top" type="shapetype_75">
                        <v:imagedata r:id="rId11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2927" w:hRule="exact"/>
          <w:cantSplit w:val="true"/>
        </w:trPr>
        <w:tc>
          <w:tcPr>
            <w:tcW w:w="741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</w:rPr>
              <w:t>3</w:t>
            </w:r>
            <w:r>
              <w:rPr>
                <w:rFonts w:cs="Calibri" w:ascii="Calibri" w:hAnsi="Calibri"/>
              </w:rPr>
              <w:t xml:space="preserve">. </w:t>
            </w:r>
            <w:r>
              <w:rPr>
                <w:rFonts w:ascii="Calibri" w:hAnsi="Calibri"/>
              </w:rPr>
              <w:t xml:space="preserve">Organizacja korzystała z uprawnienia do nabycia na szczególnych zasadach prawa własności lub prawa użytkowania wieczystego nieruchomości z zasobu Skarbu Państwa lub jednostek samorządu terytorialnego,  lub zawarła na preferencyjnych warunkach z podmiotami publicznymi umowy użytkowania, najmu, dzierżawy lub użyczenia i przysługuje jej </w:t>
            </w:r>
            <w:r>
              <w:rPr>
                <w:rFonts w:ascii="Calibri" w:hAnsi="Calibri"/>
                <w:color w:val="auto"/>
              </w:rPr>
              <w:t>w odniesieniu do tych nieruchomości następujące prawo:</w: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(Należy wskazać jedną lub więcej pozycji)</w:t>
            </w:r>
          </w:p>
          <w:p>
            <w:pPr>
              <w:pStyle w:val="RUBRYKA"/>
              <w:jc w:val="both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40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3342" w:type="dxa"/>
            <w:gridSpan w:val="8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3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" name="" descr="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2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2029460" cy="248285"/>
                      <wp:effectExtent l="0" t="0" r="0" b="0"/>
                      <wp:docPr id="3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" name="" descr=""/>
                              <pic:cNvPicPr/>
                            </pic:nvPicPr>
                            <pic:blipFill>
                              <a:blip r:embed="rId28"/>
                              <a:stretch/>
                            </pic:blipFill>
                            <pic:spPr>
                              <a:xfrm>
                                <a:off x="0" y="0"/>
                                <a:ext cx="202896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59.7pt;height:19.45pt;mso-position-vertical:top" type="shapetype_75">
                      <v:imagedata r:id="rId2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2334260" cy="248285"/>
                      <wp:effectExtent l="0" t="0" r="0" b="0"/>
                      <wp:docPr id="3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" name="" descr=""/>
                              <pic:cNvPicPr/>
                            </pic:nvPicPr>
                            <pic:blipFill>
                              <a:blip r:embed="rId30"/>
                              <a:stretch/>
                            </pic:blipFill>
                            <pic:spPr>
                              <a:xfrm>
                                <a:off x="0" y="0"/>
                                <a:ext cx="233352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83.7pt;height:19.45pt;mso-position-vertical:top" type="shapetype_75">
                      <v:imagedata r:id="rId3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3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" name="" descr=""/>
                              <pic:cNvPicPr/>
                            </pic:nvPicPr>
                            <pic:blipFill>
                              <a:blip r:embed="rId32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3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3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" name="" descr=""/>
                              <pic:cNvPicPr/>
                            </pic:nvPicPr>
                            <pic:blipFill>
                              <a:blip r:embed="rId34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3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124585" cy="248285"/>
                      <wp:effectExtent l="0" t="0" r="0" b="0"/>
                      <wp:docPr id="3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" name="" descr=""/>
                              <pic:cNvPicPr/>
                            </pic:nvPicPr>
                            <pic:blipFill>
                              <a:blip r:embed="rId36"/>
                              <a:stretch/>
                            </pic:blipFill>
                            <pic:spPr>
                              <a:xfrm>
                                <a:off x="0" y="0"/>
                                <a:ext cx="112392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88.45pt;height:19.45pt;mso-position-vertical:top" type="shapetype_75">
                      <v:imagedata r:id="rId3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372235" cy="558165"/>
                      <wp:effectExtent l="0" t="0" r="0" b="0"/>
                      <wp:docPr id="37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0" cy="55764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371600" cy="557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53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137160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54" name="Rectangle 2"/>
                                <wps:cNvSpPr/>
                              </wps:nvSpPr>
                              <wps:spPr>
                                <a:xfrm>
                                  <a:off x="0" y="0"/>
                                  <a:ext cx="12286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71360" y="38160"/>
                                  <a:ext cx="8128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rFonts w:ascii="Times New Roman" w:hAnsi="Times New Roman"/>
                                        <w:color w:val="000000"/>
                                      </w:rPr>
                                      <w:t>nie  korzystała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247680" y="3816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55" name="" descr=""/>
                                <pic:cNvPicPr/>
                              </pic:nvPicPr>
                              <pic:blipFill>
                                <a:blip r:embed="rId19"/>
                                <a:stretch/>
                              </pic:blipFill>
                              <pic:spPr>
                                <a:xfrm>
                                  <a:off x="9360" y="57240"/>
                                  <a:ext cx="123840" cy="123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43.95pt;width:108pt;height:43.9pt" coordorigin="0,-879" coordsize="2160,878">
                      <v:shape id="shape_0" stroked="f" style="position:absolute;left:0;top:-879;width:2159;height:877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879;width:2159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0;top:-879;width:1934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70;top:-819;width:1279;height:508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rFonts w:ascii="Times New Roman" w:hAnsi="Times New Roman"/>
                                  <w:color w:val="000000"/>
                                </w:rPr>
                                <w:t>nie  korzystała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390;top:-819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shape id="shape_0" stroked="f" style="position:absolute;left:15;top:-789;width:194;height:194;mso-position-vertical:top" type="shapetype_75">
                        <v:imagedata r:id="rId19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</w:tr>
      <w:tr>
        <w:trPr>
          <w:trHeight w:val="379" w:hRule="atLeast"/>
          <w:cantSplit w:val="true"/>
        </w:trPr>
        <w:tc>
          <w:tcPr>
            <w:tcW w:w="11162" w:type="dxa"/>
            <w:gridSpan w:val="40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V. Personel organizacji pożytku publicznego w okresie sprawozdawczym</w:t>
            </w:r>
          </w:p>
        </w:tc>
      </w:tr>
      <w:tr>
        <w:trPr>
          <w:trHeight w:val="421" w:hRule="atLeast"/>
          <w:cantSplit w:val="true"/>
        </w:trPr>
        <w:tc>
          <w:tcPr>
            <w:tcW w:w="11162" w:type="dxa"/>
            <w:gridSpan w:val="40"/>
            <w:tcBorders>
              <w:top w:val="doub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1. Pracownicy oraz osoby zatrudnione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b/>
              </w:rPr>
              <w:t>na podstawie umowy cywilnoprawnej</w:t>
            </w:r>
          </w:p>
        </w:tc>
      </w:tr>
      <w:tr>
        <w:trPr>
          <w:trHeight w:val="1349" w:hRule="atLeast"/>
          <w:cantSplit w:val="true"/>
        </w:trPr>
        <w:tc>
          <w:tcPr>
            <w:tcW w:w="7387" w:type="dxa"/>
            <w:gridSpan w:val="2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1.1. Liczba osób zatrudnionych w organizacji na podstawie stosunku pracy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(Należy uwzględnić wszystkie osoby zatrudnione w organizacji na podstawie stosunku pracy (etat lub część etatu) w okresie sprawozdawczym, nawet jeżeli obecnie nie są już zatrudnione w organizacji)</w:t>
            </w:r>
          </w:p>
        </w:tc>
        <w:tc>
          <w:tcPr>
            <w:tcW w:w="377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14"/>
              </w:rPr>
              <w:t xml:space="preserve">                                                                                            </w:t>
            </w: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2069" w:hRule="exact"/>
          <w:cantSplit w:val="true"/>
        </w:trPr>
        <w:tc>
          <w:tcPr>
            <w:tcW w:w="7440" w:type="dxa"/>
            <w:gridSpan w:val="31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1.2. Przeciętna liczba zatrudnionych w organizacji na podstawie stosunku pracy w przeliczeniu na pełne etaty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(Aby określić przeciętne zatrudnienie należy zsumować wszystkie osoby zatrudnione na podstawie stosunku pracy w poszczególnych miesiącach w okresie sprawozdawczym (wraz z ułamkami odpowiadającymi części etatu, np. 0,50 w przypadku osoby zatrudnionej na pół etatu), dodać do siebie sumy zatrudnionych z 12 miesięcy i podzielić przez 12. Wynik wpisać z dokładnością do 2 miejsca po przecinku)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</w:rPr>
              <w:t>etatów</w:t>
            </w:r>
          </w:p>
        </w:tc>
      </w:tr>
      <w:tr>
        <w:trPr>
          <w:trHeight w:val="806" w:hRule="atLeast"/>
          <w:cantSplit w:val="true"/>
        </w:trPr>
        <w:tc>
          <w:tcPr>
            <w:tcW w:w="741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1.3. Liczba osób w organizacji świadczących</w:t>
            </w:r>
            <w:r>
              <w:rPr>
                <w:rFonts w:ascii="Calibri" w:hAnsi="Calibri"/>
                <w:color w:val="auto"/>
              </w:rPr>
              <w:t xml:space="preserve"> usługi </w:t>
            </w:r>
            <w:r>
              <w:rPr>
                <w:rFonts w:ascii="Calibri" w:hAnsi="Calibri"/>
              </w:rPr>
              <w:t>na podstawie umowy cywilnoprawnej</w:t>
            </w:r>
          </w:p>
          <w:p>
            <w:pPr>
              <w:pStyle w:val="RUBRYKA"/>
              <w:jc w:val="both"/>
              <w:rPr>
                <w:rFonts w:ascii="Calibri" w:hAnsi="Calibri"/>
                <w:i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(Jeżeli kilka umów cywilnoprawnych było wykonywanych przez jedną osobę, to dana osoba powinna być policzona tylko raz)</w:t>
            </w:r>
          </w:p>
        </w:tc>
        <w:tc>
          <w:tcPr>
            <w:tcW w:w="374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</w:rPr>
              <w:t>osób</w: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>
        <w:trPr>
          <w:trHeight w:val="480" w:hRule="exac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2. Członkowie </w:t>
            </w:r>
          </w:p>
        </w:tc>
      </w:tr>
      <w:tr>
        <w:trPr>
          <w:trHeight w:val="850" w:hRule="atLeast"/>
          <w:cantSplit w:val="true"/>
        </w:trPr>
        <w:tc>
          <w:tcPr>
            <w:tcW w:w="741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2.1. Organizacja posiada członków</w:t>
            </w:r>
          </w:p>
        </w:tc>
        <w:tc>
          <w:tcPr>
            <w:tcW w:w="374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3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2029460" cy="368300"/>
                      <wp:effectExtent l="0" t="0" r="0" b="0"/>
                      <wp:docPr id="39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896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028960" cy="36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57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202896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58" name="Rectangle 2"/>
                                <wps:cNvSpPr/>
                              </wps:nvSpPr>
                              <wps:spPr>
                                <a:xfrm>
                                  <a:off x="143640" y="0"/>
                                  <a:ext cx="188532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72080" y="44280"/>
                                  <a:ext cx="200160" cy="29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000000"/>
                                      </w:rPr>
                                      <w:t>nie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Times New Roman" w:hAnsi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80920" y="4428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59" name="Rectangle 3"/>
                                <wps:cNvSpPr/>
                              </wps:nvSpPr>
                              <wps:spPr>
                                <a:xfrm>
                                  <a:off x="9360" y="62280"/>
                                  <a:ext cx="124560" cy="114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60" name="" descr="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456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" descr="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456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29pt;width:159.75pt;height:28.95pt" coordorigin="0,-580" coordsize="3195,579">
                      <v:shape id="shape_0" stroked="f" style="position:absolute;left:0;top:-580;width:3194;height:578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580;width:3194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226;top:-580;width:2968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71;top:-510;width:314;height:463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000000"/>
                                </w:rPr>
                                <w:t>nie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387;top:-510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15;top:-482;width:195;height:180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15;top:-482;width:195;height:180;mso-position-vertical:top" type="shapetype_75">
                        <v:imagedata r:id="rId10" o:detectmouseclick="t"/>
                        <w10:wrap type="none"/>
                        <v:stroke color="#3465a4" joinstyle="round" endcap="flat"/>
                      </v:shape>
                      <v:shape id="shape_0" stroked="f" style="position:absolute;left:15;top:-482;width:195;height:180;mso-position-vertical:top" type="shapetype_75">
                        <v:imagedata r:id="rId11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527" w:hRule="atLeast"/>
          <w:cantSplit w:val="true"/>
        </w:trPr>
        <w:tc>
          <w:tcPr>
            <w:tcW w:w="7414" w:type="dxa"/>
            <w:gridSpan w:val="26"/>
            <w:vMerge w:val="restart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2.2. Liczba członków organizacji wg stanu na ostatni dzień roku sprawozdawczego</w:t>
            </w:r>
          </w:p>
        </w:tc>
        <w:tc>
          <w:tcPr>
            <w:tcW w:w="374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ind w:left="1795" w:hanging="17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</w:t>
            </w:r>
            <w:r>
              <w:rPr>
                <w:rFonts w:ascii="Calibri" w:hAnsi="Calibri"/>
              </w:rPr>
              <w:t>osób fizycznych</w:t>
            </w:r>
          </w:p>
        </w:tc>
      </w:tr>
      <w:tr>
        <w:trPr>
          <w:trHeight w:val="495" w:hRule="atLeast"/>
          <w:cantSplit w:val="true"/>
        </w:trPr>
        <w:tc>
          <w:tcPr>
            <w:tcW w:w="7414" w:type="dxa"/>
            <w:gridSpan w:val="26"/>
            <w:vMerge w:val="continue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48" w:type="dxa"/>
            <w:gridSpan w:val="1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ind w:left="2061" w:hanging="206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</w:t>
            </w:r>
            <w:r>
              <w:rPr>
                <w:rFonts w:ascii="Calibri" w:hAnsi="Calibri"/>
              </w:rPr>
              <w:t xml:space="preserve">osób prawnych </w:t>
            </w:r>
          </w:p>
        </w:tc>
      </w:tr>
      <w:tr>
        <w:trPr>
          <w:trHeight w:val="480" w:hRule="exac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3. Wolontariat w okresie sprawozdawczym</w:t>
            </w:r>
          </w:p>
        </w:tc>
      </w:tr>
      <w:tr>
        <w:trPr>
          <w:trHeight w:val="850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3.1. Organizacja korzystała ze świadczeń wykonywanych przez wolontariuszy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i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(Zgodnie z ustawą z dnia 24 kwietnia 2003 r. o działalności pożytku publicznego i o wolontariacie, wolontariuszami są osoby fizyczne, które ochotniczo i bez wynagrodzenia wykonują świadczenia na rzecz organizacji, niezależnie od tego, czy są to osoby niezwiązane z organizacją, członkowie, pracownicy, osoby świadczące usługi na podstawie umowy cywilnoprawnej czy przedstawiciele władz organizacji)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4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743710" cy="368300"/>
                      <wp:effectExtent l="0" t="0" r="0" b="0"/>
                      <wp:docPr id="41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312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43120" cy="36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63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170496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64" name="Rectangle 2"/>
                                <wps:cNvSpPr/>
                              </wps:nvSpPr>
                              <wps:spPr>
                                <a:xfrm>
                                  <a:off x="0" y="0"/>
                                  <a:ext cx="15634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69560" y="44280"/>
                                  <a:ext cx="200160" cy="29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000000"/>
                                      </w:rPr>
                                      <w:t>nie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Times New Roman" w:hAnsi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66880" y="4428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65" name="Rectangle 3"/>
                                <wps:cNvSpPr/>
                              </wps:nvSpPr>
                              <wps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66" name="" descr="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" descr="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240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29pt;width:137.25pt;height:28.95pt" coordorigin="0,-580" coordsize="2745,579">
                      <v:shape id="shape_0" stroked="f" style="position:absolute;left:0;top:-580;width:2744;height:578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580;width:2684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0;top:-580;width:2461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67;top:-510;width:314;height:463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000000"/>
                                </w:rPr>
                                <w:t>nie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365;top:-510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15;top:-482;width:192;height:180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15;top:-482;width:192;height:180;mso-position-vertical:top" type="shapetype_75">
                        <v:imagedata r:id="rId10" o:detectmouseclick="t"/>
                        <w10:wrap type="none"/>
                        <v:stroke color="#3465a4" joinstyle="round" endcap="flat"/>
                      </v:shape>
                      <v:shape id="shape_0" stroked="f" style="position:absolute;left:15;top:-482;width:192;height:180;mso-position-vertical:top" type="shapetype_75">
                        <v:imagedata r:id="rId11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850" w:hRule="atLeast"/>
          <w:cantSplit w:val="true"/>
        </w:trPr>
        <w:tc>
          <w:tcPr>
            <w:tcW w:w="7440" w:type="dxa"/>
            <w:gridSpan w:val="31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3.2. Liczba wolontariuszy wykonujących świadczenie na rzecz organizacji </w:t>
            </w:r>
            <w:r>
              <w:rPr>
                <w:rFonts w:ascii="Calibri" w:hAnsi="Calibri"/>
                <w:u w:val="single"/>
              </w:rPr>
              <w:t>przez okres krótszy niż 30 dni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(Każdy wolontariusz powinien być liczony tylko raz, niezależnie od liczby świadczeń wykonanych na rzecz organizacji w okresie sprawozdawczym i czasu pracy)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477" w:hRule="atLeast"/>
          <w:cantSplit w:val="true"/>
        </w:trPr>
        <w:tc>
          <w:tcPr>
            <w:tcW w:w="589" w:type="dxa"/>
            <w:gridSpan w:val="9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tym:</w:t>
            </w:r>
          </w:p>
        </w:tc>
        <w:tc>
          <w:tcPr>
            <w:tcW w:w="685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477" w:hRule="atLeast"/>
          <w:cantSplit w:val="true"/>
        </w:trPr>
        <w:tc>
          <w:tcPr>
            <w:tcW w:w="589" w:type="dxa"/>
            <w:gridSpan w:val="9"/>
            <w:vMerge w:val="continue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51" w:type="dxa"/>
            <w:gridSpan w:val="2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477" w:hRule="atLeast"/>
          <w:cantSplit w:val="true"/>
        </w:trPr>
        <w:tc>
          <w:tcPr>
            <w:tcW w:w="7440" w:type="dxa"/>
            <w:gridSpan w:val="31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3.3. Liczba wolontariuszy wykonujących świadczenie na rzecz organizacji przez okres </w:t>
            </w:r>
            <w:r>
              <w:rPr>
                <w:rFonts w:ascii="Calibri" w:hAnsi="Calibri"/>
                <w:color w:val="auto"/>
                <w:u w:val="single"/>
              </w:rPr>
              <w:t>od 30 dni do 6 miesięcy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477" w:hRule="atLeast"/>
          <w:cantSplit w:val="true"/>
        </w:trPr>
        <w:tc>
          <w:tcPr>
            <w:tcW w:w="589" w:type="dxa"/>
            <w:gridSpan w:val="9"/>
            <w:vMerge w:val="restart"/>
            <w:tcBorders>
              <w:top w:val="single" w:sz="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tym:</w: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51" w:type="dxa"/>
            <w:gridSpan w:val="2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477" w:hRule="atLeast"/>
          <w:cantSplit w:val="true"/>
        </w:trPr>
        <w:tc>
          <w:tcPr>
            <w:tcW w:w="589" w:type="dxa"/>
            <w:gridSpan w:val="9"/>
            <w:vMerge w:val="continue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51" w:type="dxa"/>
            <w:gridSpan w:val="2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477" w:hRule="atLeast"/>
          <w:cantSplit w:val="true"/>
        </w:trPr>
        <w:tc>
          <w:tcPr>
            <w:tcW w:w="7440" w:type="dxa"/>
            <w:gridSpan w:val="31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3.4. Liczba wolontariuszy wykonujących świadczenie na rzecz organizacji przez okres </w:t>
            </w:r>
            <w:r>
              <w:rPr>
                <w:rFonts w:ascii="Calibri" w:hAnsi="Calibri"/>
                <w:color w:val="auto"/>
                <w:u w:val="single"/>
              </w:rPr>
              <w:t>dłuższy niż 6 miesięcy</w:t>
            </w:r>
          </w:p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477" w:hRule="atLeast"/>
          <w:cantSplit w:val="true"/>
        </w:trPr>
        <w:tc>
          <w:tcPr>
            <w:tcW w:w="589" w:type="dxa"/>
            <w:gridSpan w:val="9"/>
            <w:vMerge w:val="restart"/>
            <w:tcBorders>
              <w:top w:val="single" w:sz="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tym:</w: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51" w:type="dxa"/>
            <w:gridSpan w:val="2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477" w:hRule="atLeast"/>
          <w:cantSplit w:val="true"/>
        </w:trPr>
        <w:tc>
          <w:tcPr>
            <w:tcW w:w="589" w:type="dxa"/>
            <w:gridSpan w:val="9"/>
            <w:vMerge w:val="continue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51" w:type="dxa"/>
            <w:gridSpan w:val="2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osób</w:t>
            </w:r>
          </w:p>
        </w:tc>
      </w:tr>
      <w:tr>
        <w:trPr>
          <w:trHeight w:val="421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VI. Wynagrodzenia w okresie sprawozdawczym</w:t>
            </w:r>
          </w:p>
        </w:tc>
      </w:tr>
      <w:tr>
        <w:trPr>
          <w:trHeight w:val="767" w:hRule="atLeast"/>
          <w:cantSplit w:val="true"/>
        </w:trPr>
        <w:tc>
          <w:tcPr>
            <w:tcW w:w="7440" w:type="dxa"/>
            <w:gridSpan w:val="31"/>
            <w:tcBorders>
              <w:top w:val="doub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1.Łączna kwota wynagrodzeń (brutto) wypłaconych przez organizację w okresie sprawozdawczym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jc w:val="right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</w:rPr>
              <w:t xml:space="preserve">           </w:t>
            </w:r>
            <w:r>
              <w:rPr>
                <w:rFonts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>
        <w:trPr>
          <w:trHeight w:val="445" w:hRule="atLeast"/>
          <w:cantSplit w:val="true"/>
        </w:trPr>
        <w:tc>
          <w:tcPr>
            <w:tcW w:w="636" w:type="dxa"/>
            <w:gridSpan w:val="10"/>
            <w:vMerge w:val="restart"/>
            <w:tcBorders>
              <w:top w:val="single" w:sz="2" w:space="0" w:color="000000"/>
              <w:left w:val="single" w:sz="12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a) z tytułu umów o pracę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089" w:type="dxa"/>
            <w:gridSpan w:val="19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</w:t>
            </w:r>
            <w:r>
              <w:rPr>
                <w:rFonts w:ascii="Calibri" w:hAnsi="Calibri"/>
              </w:rPr>
              <w:t>wynagrodzenie zasadnicze</w:t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14" w:type="dxa"/>
            <w:vMerge w:val="continue"/>
            <w:tcBorders>
              <w:lef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089" w:type="dxa"/>
            <w:gridSpan w:val="19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</w:t>
            </w:r>
            <w:r>
              <w:rPr>
                <w:rFonts w:ascii="Calibri" w:hAnsi="Calibri"/>
              </w:rPr>
              <w:t>nagrody</w:t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14" w:type="dxa"/>
            <w:vMerge w:val="continue"/>
            <w:tcBorders>
              <w:lef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089" w:type="dxa"/>
            <w:gridSpan w:val="19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</w:t>
            </w:r>
            <w:r>
              <w:rPr>
                <w:rFonts w:ascii="Calibri" w:hAnsi="Calibri"/>
              </w:rPr>
              <w:t>premie</w:t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14" w:type="dxa"/>
            <w:vMerge w:val="continue"/>
            <w:tcBorders>
              <w:left w:val="single" w:sz="4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089" w:type="dxa"/>
            <w:gridSpan w:val="19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– </w:t>
            </w:r>
            <w:r>
              <w:rPr>
                <w:rFonts w:ascii="Calibri" w:hAnsi="Calibri"/>
              </w:rPr>
              <w:t xml:space="preserve">inne świadczenia </w:t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636" w:type="dxa"/>
            <w:gridSpan w:val="10"/>
            <w:vMerge w:val="continue"/>
            <w:tcBorders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04" w:type="dxa"/>
            <w:gridSpan w:val="21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b) z tytułu umów cywilnoprawnych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2. Łączna kwota wynagrodzeń wypłaconych przez organizację pracownikom oraz osobom </w:t>
            </w:r>
            <w:r>
              <w:rPr>
                <w:rFonts w:ascii="Calibri" w:hAnsi="Calibri"/>
                <w:color w:val="auto"/>
              </w:rPr>
              <w:t xml:space="preserve">świadczącym usługi </w:t>
            </w:r>
            <w:r>
              <w:rPr>
                <w:rFonts w:ascii="Calibri" w:hAnsi="Calibri"/>
              </w:rPr>
              <w:t>na podstawie umowy cywilnoprawnej, w związku z prowadzoną działalnością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560" w:type="dxa"/>
            <w:gridSpan w:val="8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tym:</w:t>
            </w:r>
          </w:p>
        </w:tc>
        <w:tc>
          <w:tcPr>
            <w:tcW w:w="6880" w:type="dxa"/>
            <w:gridSpan w:val="2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a) w związku z prowadzoną działalnością odpłatną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560" w:type="dxa"/>
            <w:gridSpan w:val="8"/>
            <w:vMerge w:val="continue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880" w:type="dxa"/>
            <w:gridSpan w:val="23"/>
            <w:tcBorders>
              <w:top w:val="single" w:sz="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b) w związku z prowadzoną działalnością nieodpłatną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3. Łączna kwota wynagrodzeń wypłaconych przez organizację pracownikom oraz osobom świadczącym usługi na podstawie umowy cywilnoprawnej w związku z prowadzoną przez organizację działalnością gospodarczą 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</w:rPr>
              <w:t xml:space="preserve">4. Wysokość </w:t>
            </w:r>
            <w:r>
              <w:rPr>
                <w:rFonts w:ascii="Calibri" w:hAnsi="Calibri"/>
                <w:b/>
              </w:rPr>
              <w:t>przeciętnego</w:t>
            </w:r>
            <w:r>
              <w:rPr>
                <w:rFonts w:ascii="Calibri" w:hAnsi="Calibri"/>
              </w:rPr>
              <w:t xml:space="preserve"> miesięcznego wynagrodzenia (brutto) wypłaconego członkom organu zarządzającego organizacji, </w:t>
            </w:r>
            <w:r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>
            <w:pPr>
              <w:pStyle w:val="RUBRYKA"/>
              <w:jc w:val="both"/>
              <w:rPr>
                <w:rFonts w:ascii="Calibri" w:hAnsi="Calibri"/>
                <w:i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(Aby określić przeciętne miesięczne wynagrodzenie należy: 1. zsumować wszystkie kwoty wynagrodzeń wypłacone w ciągu roku sprawozdawczego (wliczając wynagrodzenie zasadnicze, nagrody, premie i inne świadczenia oraz umowy cywilnoprawne); 2. podzielić zsumowaną kwotę  przez  12 (miesięcy) 3. podzielić przez liczbę członków zarządu)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</w:rPr>
              <w:t xml:space="preserve">5. Wysokość </w:t>
            </w:r>
            <w:r>
              <w:rPr>
                <w:rFonts w:ascii="Calibri" w:hAnsi="Calibri"/>
                <w:b/>
              </w:rPr>
              <w:t>przeciętnego</w:t>
            </w:r>
            <w:r>
              <w:rPr>
                <w:rFonts w:ascii="Calibri" w:hAnsi="Calibri"/>
              </w:rPr>
              <w:t xml:space="preserve"> miesięcznego wynagrodzenia (brutto) wypłaconego członkom organu kontroli lub nadzoru, </w:t>
            </w:r>
            <w:r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</w:rPr>
              <w:t xml:space="preserve">6. Wysokość </w:t>
            </w:r>
            <w:r>
              <w:rPr>
                <w:rFonts w:ascii="Calibri" w:hAnsi="Calibri"/>
                <w:b/>
              </w:rPr>
              <w:t>przeciętnego</w:t>
            </w:r>
            <w:r>
              <w:rPr>
                <w:rFonts w:ascii="Calibri" w:hAnsi="Calibri"/>
              </w:rPr>
              <w:t xml:space="preserve"> miesięcznego wynagrodzenia (brutto) wypłaconego członkom innych, niż organu zarządzającego, kontroli lub nadzoru, organów organizacji, </w:t>
            </w:r>
            <w:r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 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</w:rPr>
              <w:t xml:space="preserve">7. Wysokość </w:t>
            </w:r>
            <w:r>
              <w:rPr>
                <w:rFonts w:ascii="Calibri" w:hAnsi="Calibri"/>
                <w:b/>
              </w:rPr>
              <w:t>przeciętnego</w:t>
            </w:r>
            <w:r>
              <w:rPr>
                <w:rFonts w:ascii="Calibri" w:hAnsi="Calibri"/>
              </w:rPr>
              <w:t xml:space="preserve"> miesięcznego wynagrodzenia (brutto) wypłaconego pracownikom organizacji, z pominięciem wynagrodzeń osób, o których mowa w pkt 4-6, </w:t>
            </w:r>
            <w:r>
              <w:rPr>
                <w:rFonts w:ascii="Calibri" w:hAnsi="Calibri"/>
                <w:szCs w:val="22"/>
              </w:rPr>
              <w:t xml:space="preserve">wliczając wynagrodzenie zasadnicze, nagrody, premie i inne świadczenia, oraz osobom </w:t>
            </w:r>
            <w:r>
              <w:rPr>
                <w:rFonts w:ascii="Calibri" w:hAnsi="Calibri"/>
                <w:color w:val="auto"/>
              </w:rPr>
              <w:t xml:space="preserve">świadczącym usługi </w:t>
            </w:r>
            <w:r>
              <w:rPr>
                <w:rFonts w:ascii="Calibri" w:hAnsi="Calibri"/>
                <w:szCs w:val="22"/>
              </w:rPr>
              <w:t>na podstawie umowy cywilnoprawnej</w:t>
            </w:r>
          </w:p>
          <w:p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8. Wysokość </w:t>
            </w:r>
            <w:r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</w:rPr>
              <w:t xml:space="preserve"> (jednostkowego) miesięcznego wynagrodzenia (brutto) wypłaconego członkowi organu zarządzającego, wliczając wynagrodzenie zasadnicze, nagrody, premie i inne świadczenia oraz </w:t>
            </w:r>
            <w:r>
              <w:rPr>
                <w:rFonts w:ascii="Calibri" w:hAnsi="Calibri"/>
                <w:szCs w:val="22"/>
              </w:rPr>
              <w:t>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9. Wysokość </w:t>
            </w:r>
            <w:r>
              <w:rPr>
                <w:rFonts w:ascii="Calibri" w:hAnsi="Calibri"/>
                <w:b/>
              </w:rPr>
              <w:t xml:space="preserve">najwyższego </w:t>
            </w:r>
            <w:r>
              <w:rPr>
                <w:rFonts w:ascii="Calibri" w:hAnsi="Calibri"/>
              </w:rPr>
              <w:t xml:space="preserve">(jednostkowego) miesięcznego wynagrodzenia (brutto) wypłaconego członkowi organu kontroli lub nadzoru, </w:t>
            </w:r>
            <w:r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</w:rPr>
              <w:t xml:space="preserve">10. Wysokość </w:t>
            </w:r>
            <w:r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</w:rPr>
              <w:t xml:space="preserve"> (jednostkowego) miesięcznego wynagrodzenia (brutto) wypłaconego członkowi innych niż organ zarządzający, kontroli lub nadzoru, organów organizacji, </w:t>
            </w:r>
            <w:r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i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11. Wysokość </w:t>
            </w:r>
            <w:r>
              <w:rPr>
                <w:rFonts w:ascii="Calibri" w:hAnsi="Calibri"/>
                <w:b/>
              </w:rPr>
              <w:t xml:space="preserve">najwyższego </w:t>
            </w:r>
            <w:r>
              <w:rPr>
                <w:rFonts w:ascii="Calibri" w:hAnsi="Calibri"/>
              </w:rPr>
              <w:t xml:space="preserve">(jednostkowego) miesięcznego wynagrodzenia (brutto) wypłaconego pracownikowi organizacji, z pominięciem wynagrodzeń osób, o których mowa w pkt 8-10, </w:t>
            </w:r>
            <w:r>
              <w:rPr>
                <w:rFonts w:ascii="Calibri" w:hAnsi="Calibri"/>
                <w:szCs w:val="22"/>
              </w:rPr>
              <w:t xml:space="preserve">wliczając wynagrodzenie zasadnicze, nagrody, premie i inne świadczenia, oraz wynagrodzenia wypłaconego osobie </w:t>
            </w:r>
            <w:r>
              <w:rPr>
                <w:rFonts w:ascii="Calibri" w:hAnsi="Calibri"/>
                <w:color w:val="auto"/>
              </w:rPr>
              <w:t xml:space="preserve">świadczącej usługi </w:t>
            </w:r>
            <w:r>
              <w:rPr>
                <w:rFonts w:ascii="Calibri" w:hAnsi="Calibri"/>
                <w:szCs w:val="22"/>
              </w:rPr>
              <w:t>na podstawie umowy cywilnoprawnej</w:t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</w:rPr>
              <w:t xml:space="preserve">  </w:t>
            </w:r>
            <w:r>
              <w:rPr>
                <w:rFonts w:cs="Calibri" w:ascii="Calibri" w:hAnsi="Calibri"/>
              </w:rPr>
              <w:t xml:space="preserve">,    </w:t>
            </w:r>
            <w:r>
              <w:rPr>
                <w:rFonts w:cs="Calibri" w:ascii="Calibri" w:hAnsi="Calibri"/>
                <w:b/>
              </w:rPr>
              <w:t>zł</w:t>
            </w:r>
          </w:p>
        </w:tc>
      </w:tr>
      <w:tr>
        <w:trPr>
          <w:trHeight w:val="409" w:hRule="atLeast"/>
          <w:cantSplit w:val="true"/>
        </w:trPr>
        <w:tc>
          <w:tcPr>
            <w:tcW w:w="4715" w:type="dxa"/>
            <w:gridSpan w:val="19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 Dodatkowe uwagi dotyczące wynagrodzeń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(Można wpisać informacje dotyczące wynagrodzeń, o których mowa </w:t>
              <w:br/>
              <w:t>w pkt 1-11, którymi organizacja chciałaby podzielić się z opinią publiczną)</w:t>
            </w:r>
          </w:p>
        </w:tc>
        <w:tc>
          <w:tcPr>
            <w:tcW w:w="6447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 xml:space="preserve">   </w:t>
            </w:r>
          </w:p>
        </w:tc>
      </w:tr>
      <w:tr>
        <w:trPr>
          <w:trHeight w:val="491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VII. Informacja o udzielonych przez organizację pożytku publicznego pożyczkach pieniężnych w okresie sprawozdawczym</w:t>
            </w:r>
          </w:p>
        </w:tc>
      </w:tr>
      <w:tr>
        <w:trPr>
          <w:trHeight w:val="882" w:hRule="atLeast"/>
          <w:cantSplit w:val="true"/>
        </w:trPr>
        <w:tc>
          <w:tcPr>
            <w:tcW w:w="741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Organizacja udzielała pożyczek pieniężnych</w:t>
            </w:r>
          </w:p>
        </w:tc>
        <w:tc>
          <w:tcPr>
            <w:tcW w:w="374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4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" name="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829435" cy="368300"/>
                      <wp:effectExtent l="0" t="0" r="0" b="0"/>
                      <wp:docPr id="43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0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828800" cy="36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69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17524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70" name="Rectangle 2"/>
                                <wps:cNvSpPr/>
                              </wps:nvSpPr>
                              <wps:spPr>
                                <a:xfrm>
                                  <a:off x="142200" y="0"/>
                                  <a:ext cx="161028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70640" y="44280"/>
                                  <a:ext cx="200160" cy="29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000000"/>
                                      </w:rPr>
                                      <w:t>nie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Times New Roman" w:hAnsi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71920" y="4428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71" name="Rectangle 3"/>
                                <wps:cNvSpPr/>
                              </wps:nvSpPr>
                              <wps:spPr>
                                <a:xfrm>
                                  <a:off x="9360" y="62280"/>
                                  <a:ext cx="123120" cy="114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72" name="" descr="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312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" descr="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312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29pt;width:144pt;height:28.95pt" coordorigin="0,-580" coordsize="2880,579">
                      <v:shape id="shape_0" stroked="f" style="position:absolute;left:0;top:-580;width:2879;height:578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580;width:2759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224;top:-580;width:2535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69;top:-510;width:314;height:463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000000"/>
                                </w:rPr>
                                <w:t>nie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373;top:-510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15;top:-482;width:193;height:180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15;top:-482;width:193;height:180;mso-position-vertical:top" type="shapetype_75">
                        <v:imagedata r:id="rId10" o:detectmouseclick="t"/>
                        <w10:wrap type="none"/>
                        <v:stroke color="#3465a4" joinstyle="round" endcap="flat"/>
                      </v:shape>
                      <v:shape id="shape_0" stroked="f" style="position:absolute;left:15;top:-482;width:193;height:180;mso-position-vertical:top" type="shapetype_75">
                        <v:imagedata r:id="rId11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537" w:hRule="atLeast"/>
          <w:cantSplit w:val="true"/>
        </w:trPr>
        <w:tc>
          <w:tcPr>
            <w:tcW w:w="741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2. Wysokość udzielonych pożyczek pieniężnych </w:t>
            </w:r>
          </w:p>
        </w:tc>
        <w:tc>
          <w:tcPr>
            <w:tcW w:w="374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     </w:t>
            </w:r>
            <w:r>
              <w:rPr>
                <w:rFonts w:ascii="Calibri" w:hAnsi="Calibri"/>
                <w:b/>
              </w:rPr>
              <w:t>,     zł</w:t>
            </w:r>
          </w:p>
        </w:tc>
      </w:tr>
      <w:tr>
        <w:trPr>
          <w:trHeight w:val="537" w:hRule="atLeast"/>
          <w:cantSplit w:val="true"/>
        </w:trPr>
        <w:tc>
          <w:tcPr>
            <w:tcW w:w="741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 Statutowa podstawa przyznania pożyczek pieniężnych</w:t>
            </w:r>
          </w:p>
        </w:tc>
        <w:tc>
          <w:tcPr>
            <w:tcW w:w="374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VIII. Informacja o działalności zleconej organizacji pożytku publicznego przez organy administracji publicznej  w okresie sprawozdawczym</w:t>
            </w:r>
          </w:p>
        </w:tc>
      </w:tr>
      <w:tr>
        <w:trPr>
          <w:trHeight w:val="882" w:hRule="atLeast"/>
          <w:cantSplit w:val="true"/>
        </w:trPr>
        <w:tc>
          <w:tcPr>
            <w:tcW w:w="741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Organizacja realizowała zadania zlecone przez organy jednostek samorządu terytorialnego</w:t>
            </w:r>
          </w:p>
        </w:tc>
        <w:tc>
          <w:tcPr>
            <w:tcW w:w="374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743585" cy="248285"/>
                      <wp:effectExtent l="0" t="0" r="0" b="0"/>
                      <wp:docPr id="4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" name="" descr=""/>
                              <pic:cNvPicPr/>
                            </pic:nvPicPr>
                            <pic:blipFill>
                              <a:blip r:embed="rId38"/>
                              <a:stretch/>
                            </pic:blipFill>
                            <pic:spPr>
                              <a:xfrm>
                                <a:off x="0" y="0"/>
                                <a:ext cx="74304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58.45pt;height:19.45pt;mso-position-vertical:top" type="shapetype_75">
                      <v:imagedata r:id="rId3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648460" cy="368300"/>
                      <wp:effectExtent l="0" t="0" r="0" b="0"/>
                      <wp:docPr id="45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772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647720" cy="36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75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164772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76" name="Rectangle 2"/>
                                <wps:cNvSpPr/>
                              </wps:nvSpPr>
                              <wps:spPr>
                                <a:xfrm>
                                  <a:off x="142200" y="0"/>
                                  <a:ext cx="150552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70280" y="44280"/>
                                  <a:ext cx="200160" cy="29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000000"/>
                                      </w:rPr>
                                      <w:t>nie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Times New Roman" w:hAnsi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71200" y="4428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77" name="Rectangle 3"/>
                                <wps:cNvSpPr/>
                              </wps:nvSpPr>
                              <wps:spPr>
                                <a:xfrm>
                                  <a:off x="9360" y="62280"/>
                                  <a:ext cx="123120" cy="114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78" name="" descr="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312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" name="" descr="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312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29pt;width:129.75pt;height:28.95pt" coordorigin="0,-580" coordsize="2595,579">
                      <v:shape id="shape_0" stroked="f" style="position:absolute;left:0;top:-580;width:2594;height:578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580;width:2594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224;top:-580;width:2370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68;top:-510;width:314;height:463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000000"/>
                                </w:rPr>
                                <w:t>nie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372;top:-510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15;top:-482;width:193;height:180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15;top:-482;width:193;height:180;mso-position-vertical:top" type="shapetype_75">
                        <v:imagedata r:id="rId10" o:detectmouseclick="t"/>
                        <w10:wrap type="none"/>
                        <v:stroke color="#3465a4" joinstyle="round" endcap="flat"/>
                      </v:shape>
                      <v:shape id="shape_0" stroked="f" style="position:absolute;left:15;top:-482;width:193;height:180;mso-position-vertical:top" type="shapetype_75">
                        <v:imagedata r:id="rId11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459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 Informacja na temat głównych realizowanych zadań i kwot dotacji otrzymanych na ich realizację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18"/>
                <w:szCs w:val="20"/>
              </w:rPr>
            </w:pPr>
            <w:r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</w:tc>
      </w:tr>
      <w:tr>
        <w:trPr>
          <w:trHeight w:val="251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0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3" w:type="dxa"/>
            <w:gridSpan w:val="8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808080"/>
              </w:rPr>
            </w:pPr>
            <w:r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>
        <w:trPr>
          <w:trHeight w:val="882" w:hRule="atLeast"/>
          <w:cantSplit w:val="true"/>
        </w:trPr>
        <w:tc>
          <w:tcPr>
            <w:tcW w:w="741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 W okresie sprawozdawczym organizacja realizowała zadania zlecone przez organy administracji rządowej lub państwowe fundusze celowe</w:t>
            </w:r>
          </w:p>
        </w:tc>
        <w:tc>
          <w:tcPr>
            <w:tcW w:w="3748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743585" cy="248285"/>
                      <wp:effectExtent l="0" t="0" r="0" b="0"/>
                      <wp:docPr id="4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" name="" descr=""/>
                              <pic:cNvPicPr/>
                            </pic:nvPicPr>
                            <pic:blipFill>
                              <a:blip r:embed="rId38"/>
                              <a:stretch/>
                            </pic:blipFill>
                            <pic:spPr>
                              <a:xfrm>
                                <a:off x="0" y="0"/>
                                <a:ext cx="74304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58.45pt;height:19.45pt;mso-position-vertical:top" type="shapetype_75">
                      <v:imagedata r:id="rId39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1648460" cy="368300"/>
                      <wp:effectExtent l="0" t="0" r="0" b="0"/>
                      <wp:docPr id="47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7720" cy="367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647720" cy="36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nvSpPr>
                                <wps:cNvPr id="81" name="Rectangle 1"/>
                                <wps:cNvSpPr/>
                              </wps:nvSpPr>
                              <wps:spPr>
                                <a:xfrm>
                                  <a:off x="0" y="0"/>
                                  <a:ext cx="164772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82" name="Rectangle 2"/>
                                <wps:cNvSpPr/>
                              </wps:nvSpPr>
                              <wps:spPr>
                                <a:xfrm>
                                  <a:off x="142200" y="0"/>
                                  <a:ext cx="1505520" cy="247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 txBox="1"/>
                              <wps:spPr>
                                <a:xfrm>
                                  <a:off x="170280" y="44280"/>
                                  <a:ext cx="200160" cy="29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rPr/>
                                    </w:pPr>
                                    <w:r>
                                      <w:rPr>
                                        <w:szCs w:val="20"/>
                                        <w:sz w:val="20"/>
                                        <w:rFonts w:ascii="Arial" w:hAnsi="Arial" w:eastAsia="" w:cs="Arial"/>
                                        <w:color w:val="000000"/>
                                      </w:rPr>
                                      <w:t>nie</w:t>
                                    </w:r>
                                    <w:r>
                                      <w:rPr>
                                        <w:szCs w:val="20"/>
                                        <w:sz w:val="20"/>
                                        <w:rFonts w:ascii="Times New Roman" w:hAnsi="Times New Roman"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rIns="0" tIns="0" bIns="0">
                                <a:spAutoFit/>
                              </wps:bodyPr>
                            </wps:wsp>
                            <wps:wsp>
                              <wps:cNvSpPr txBox="1"/>
                              <wps:spPr>
                                <a:xfrm>
                                  <a:off x="871200" y="44280"/>
                                  <a:ext cx="82080" cy="323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SpPr/>
                              <wps:nvSpPr>
                                <wps:cNvPr id="83" name="Rectangle 3"/>
                                <wps:cNvSpPr/>
                              </wps:nvSpPr>
                              <wps:spPr>
                                <a:xfrm>
                                  <a:off x="9360" y="62280"/>
                                  <a:ext cx="123120" cy="114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84" name="" descr="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312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" descr="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9360" y="62280"/>
                                  <a:ext cx="123120" cy="11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editas="canvas" style="margin-left:0pt;margin-top:-29pt;width:129.75pt;height:28.95pt" coordorigin="0,-580" coordsize="2595,579">
                      <v:shape id="shape_0" stroked="f" style="position:absolute;left:0;top:-580;width:2594;height:578;mso-position-vertical:top" type="shapetype_75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0;top:-580;width:2594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rect id="shape_0" fillcolor="white" stroked="f" style="position:absolute;left:224;top:-580;width:2370;height:389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268;top:-510;width:314;height:463;mso-position-vertical:top" type="shapetype_202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rPr/>
                              </w:pPr>
                              <w:r>
                                <w:rPr>
                                  <w:szCs w:val="20"/>
                                  <w:sz w:val="20"/>
                                  <w:rFonts w:ascii="Arial" w:hAnsi="Arial" w:eastAsia="" w:cs="Arial"/>
                                  <w:color w:val="000000"/>
                                </w:rPr>
                                <w:t>nie</w:t>
                              </w:r>
                              <w:r>
                                <w:rPr>
                                  <w:szCs w:val="20"/>
                                  <w:sz w:val="20"/>
                                  <w:rFonts w:ascii="Times New Roman" w:hAnsi="Times New Roman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  <v:fill o:detectmouseclick="t" on="false"/>
                        <v:stroke color="#3465a4" joinstyle="round" endcap="flat"/>
                      </v:shape>
                      <v:shape id="shape_0" stroked="f" style="position:absolute;left:1372;top:-510;width:128;height:508;mso-position-vertical:top" type="shapetype_202">
                        <w10:wrap type="none"/>
                        <v:fill o:detectmouseclick="t" on="false"/>
                        <v:stroke color="#3465a4" joinstyle="round" endcap="flat"/>
                      </v:shape>
                      <v:rect id="shape_0" fillcolor="white" stroked="f" style="position:absolute;left:15;top:-482;width:193;height:180;mso-position-vertical:top">
                        <w10:wrap type="none"/>
                        <v:fill o:detectmouseclick="t" type="solid" color2="black"/>
                        <v:stroke color="#3465a4" joinstyle="round" endcap="flat"/>
                      </v:rect>
                      <v:shape id="shape_0" stroked="f" style="position:absolute;left:15;top:-482;width:193;height:180;mso-position-vertical:top" type="shapetype_75">
                        <v:imagedata r:id="rId10" o:detectmouseclick="t"/>
                        <w10:wrap type="none"/>
                        <v:stroke color="#3465a4" joinstyle="round" endcap="flat"/>
                      </v:shape>
                      <v:shape id="shape_0" stroked="f" style="position:absolute;left:15;top:-482;width:193;height:180;mso-position-vertical:top" type="shapetype_75">
                        <v:imagedata r:id="rId11" o:detectmouseclick="t"/>
                        <w10:wrap type="none"/>
                        <v:stroke color="#3465a4" joinstyle="round" endcap="flat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459" w:hRule="atLeast"/>
          <w:cantSplit w:val="true"/>
        </w:trPr>
        <w:tc>
          <w:tcPr>
            <w:tcW w:w="1116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 Informacja na temat realizowanych zadań i kwot dotacji otrzymanych na ich realizację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18"/>
                <w:szCs w:val="20"/>
              </w:rPr>
            </w:pPr>
            <w:r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18"/>
                <w:szCs w:val="20"/>
              </w:rPr>
            </w:pPr>
            <w:r>
              <w:rPr>
                <w:rFonts w:cs="Arial"/>
                <w:i/>
                <w:color w:val="000000"/>
                <w:sz w:val="18"/>
                <w:szCs w:val="20"/>
              </w:rPr>
            </w:r>
          </w:p>
        </w:tc>
      </w:tr>
      <w:tr>
        <w:trPr>
          <w:trHeight w:val="251" w:hRule="atLeast"/>
          <w:cantSplit w:val="true"/>
        </w:trPr>
        <w:tc>
          <w:tcPr>
            <w:tcW w:w="636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0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3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80808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12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2920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1883" w:type="dxa"/>
            <w:gridSpan w:val="8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80808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91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IX. Informacja dotycząca realizowanych przez organizację pożytku publicznego w okresie sprawozdawczym zamówień publicznych </w:t>
            </w:r>
          </w:p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i/>
                <w:sz w:val="18"/>
              </w:rPr>
              <w:t xml:space="preserve">(Należy wpisać realizowane zamówienia publiczne w rozumieniu ustawy z dnia 29 stycznia 2004 r. </w:t>
            </w:r>
            <w:r>
              <w:rPr>
                <w:rFonts w:ascii="Calibri" w:hAnsi="Calibri"/>
              </w:rPr>
              <w:t xml:space="preserve">– </w:t>
            </w:r>
            <w:r>
              <w:rPr>
                <w:rFonts w:ascii="Calibri" w:hAnsi="Calibri"/>
                <w:i/>
                <w:sz w:val="18"/>
              </w:rPr>
              <w:t>Prawo zamówień publicznych oraz te, do których nie stosuje się przepisów ww. ustawy, np. zamówienia</w:t>
            </w:r>
            <w:r>
              <w:rPr>
                <w:rFonts w:ascii="Calibri" w:hAnsi="Calibri"/>
                <w:b/>
              </w:rPr>
              <w:t xml:space="preserve">, </w:t>
            </w:r>
            <w:r>
              <w:rPr>
                <w:rFonts w:ascii="Calibri" w:hAnsi="Calibri"/>
                <w:i/>
                <w:sz w:val="18"/>
              </w:rPr>
              <w:t xml:space="preserve">których wartość nie przekroczyła wyrażonej w złotych równowartości kwoty 14 000 euro) </w:t>
            </w:r>
          </w:p>
        </w:tc>
      </w:tr>
      <w:tr>
        <w:trPr>
          <w:trHeight w:val="1189" w:hRule="atLeast"/>
          <w:cantSplit w:val="true"/>
        </w:trPr>
        <w:tc>
          <w:tcPr>
            <w:tcW w:w="7440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W okresie sprawozdawczym organizacja realizowała zamówienia publiczne</w: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/>
            </w:pPr>
            <w:r>
              <w:rPr/>
            </w:r>
          </w:p>
          <w:p>
            <w:pPr>
              <w:pStyle w:val="RUBRYKA"/>
              <w:jc w:val="left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48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6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410210" cy="248285"/>
                      <wp:effectExtent l="0" t="0" r="0" b="0"/>
                      <wp:docPr id="49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7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40968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32.2pt;height:19.45pt;mso-position-vertical:top" type="shapetype_75">
                      <v:imagedata r:id="rId7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</w:tr>
      <w:tr>
        <w:trPr>
          <w:trHeight w:val="491" w:hRule="atLeast"/>
          <w:cantSplit w:val="true"/>
        </w:trPr>
        <w:tc>
          <w:tcPr>
            <w:tcW w:w="11162" w:type="dxa"/>
            <w:gridSpan w:val="40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 Informacja na temat realizowanych zamówień i kwot otrzymanych na ich realizację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i/>
                <w:i/>
                <w:color w:val="000000"/>
                <w:sz w:val="18"/>
                <w:szCs w:val="20"/>
              </w:rPr>
            </w:pPr>
            <w:r>
              <w:rPr>
                <w:rFonts w:cs="Arial"/>
                <w:i/>
                <w:color w:val="00000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</w:r>
          </w:p>
        </w:tc>
      </w:tr>
      <w:tr>
        <w:trPr>
          <w:trHeight w:val="118" w:hRule="atLeast"/>
          <w:cantSplit w:val="true"/>
        </w:trPr>
        <w:tc>
          <w:tcPr>
            <w:tcW w:w="636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80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1735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Nazwa organu</w:t>
            </w:r>
          </w:p>
        </w:tc>
        <w:tc>
          <w:tcPr>
            <w:tcW w:w="19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Kwota</w:t>
            </w:r>
          </w:p>
        </w:tc>
      </w:tr>
      <w:tr>
        <w:trPr>
          <w:trHeight w:val="491" w:hRule="atLeast"/>
          <w:cantSplit w:val="true"/>
        </w:trPr>
        <w:tc>
          <w:tcPr>
            <w:tcW w:w="63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804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7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9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91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804" w:type="dxa"/>
            <w:gridSpan w:val="21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735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987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91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6804" w:type="dxa"/>
            <w:gridSpan w:val="21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735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987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91" w:hRule="atLeast"/>
          <w:cantSplit w:val="true"/>
        </w:trPr>
        <w:tc>
          <w:tcPr>
            <w:tcW w:w="636" w:type="dxa"/>
            <w:gridSpan w:val="10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6804" w:type="dxa"/>
            <w:gridSpan w:val="21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735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987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>
        <w:trPr>
          <w:trHeight w:val="491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color="auto" w:fill="A6A6A6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X. Informacje uzupełniające</w:t>
            </w:r>
          </w:p>
        </w:tc>
      </w:tr>
      <w:tr>
        <w:trPr>
          <w:trHeight w:val="636" w:hRule="exac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 Wykaz spółek, w których organizacja posiada co najmniej 20% udziałów lub akcji w kapitale zakładowym lub co najmniej 20% ogólnej liczby głosów w organie stanowiącym spółki</w:t>
            </w:r>
          </w:p>
          <w:p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840" w:hRule="exact"/>
          <w:cantSplit w:val="true"/>
        </w:trPr>
        <w:tc>
          <w:tcPr>
            <w:tcW w:w="433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Lp.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Nazwa spółki</w:t>
            </w: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REGON</w:t>
            </w:r>
          </w:p>
        </w:tc>
        <w:tc>
          <w:tcPr>
            <w:tcW w:w="3259" w:type="dxa"/>
            <w:gridSpan w:val="1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Siedziba spółki</w:t>
            </w:r>
          </w:p>
        </w:tc>
        <w:tc>
          <w:tcPr>
            <w:tcW w:w="1799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</w:rPr>
              <w:t>% udziałów lub akcji w kapitale</w:t>
            </w:r>
          </w:p>
        </w:tc>
        <w:tc>
          <w:tcPr>
            <w:tcW w:w="19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% udziału w ogólnej liczbie głosów </w:t>
            </w:r>
          </w:p>
        </w:tc>
      </w:tr>
      <w:tr>
        <w:trPr>
          <w:trHeight w:val="376" w:hRule="atLeast"/>
          <w:cantSplit w:val="true"/>
        </w:trPr>
        <w:tc>
          <w:tcPr>
            <w:tcW w:w="43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239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34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325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79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</w:rPr>
              <w:t>%</w:t>
            </w:r>
          </w:p>
        </w:tc>
        <w:tc>
          <w:tcPr>
            <w:tcW w:w="19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%</w:t>
            </w:r>
          </w:p>
        </w:tc>
      </w:tr>
      <w:tr>
        <w:trPr>
          <w:trHeight w:val="376" w:hRule="atLeast"/>
          <w:cantSplit w:val="true"/>
        </w:trPr>
        <w:tc>
          <w:tcPr>
            <w:tcW w:w="43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2399" w:type="dxa"/>
            <w:gridSpan w:val="7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346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3259" w:type="dxa"/>
            <w:gridSpan w:val="1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799" w:type="dxa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</w:rPr>
              <w:t>%</w:t>
            </w:r>
          </w:p>
        </w:tc>
        <w:tc>
          <w:tcPr>
            <w:tcW w:w="19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%</w:t>
            </w:r>
          </w:p>
        </w:tc>
      </w:tr>
      <w:tr>
        <w:trPr>
          <w:trHeight w:val="376" w:hRule="atLeast"/>
          <w:cantSplit w:val="true"/>
        </w:trPr>
        <w:tc>
          <w:tcPr>
            <w:tcW w:w="433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2399" w:type="dxa"/>
            <w:gridSpan w:val="7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346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3259" w:type="dxa"/>
            <w:gridSpan w:val="1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  <w:tc>
          <w:tcPr>
            <w:tcW w:w="1799" w:type="dxa"/>
            <w:gridSpan w:val="8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</w:rPr>
              <w:t>%</w:t>
            </w:r>
          </w:p>
        </w:tc>
        <w:tc>
          <w:tcPr>
            <w:tcW w:w="19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%</w:t>
            </w:r>
          </w:p>
        </w:tc>
      </w:tr>
      <w:tr>
        <w:trPr>
          <w:trHeight w:val="289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 Wykaz fundacji, których organizacja jest fundatorem</w:t>
            </w:r>
          </w:p>
        </w:tc>
      </w:tr>
      <w:tr>
        <w:trPr>
          <w:trHeight w:val="381" w:hRule="atLeast"/>
          <w:cantSplit w:val="true"/>
        </w:trPr>
        <w:tc>
          <w:tcPr>
            <w:tcW w:w="41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1</w:t>
            </w:r>
          </w:p>
        </w:tc>
        <w:tc>
          <w:tcPr>
            <w:tcW w:w="10747" w:type="dxa"/>
            <w:gridSpan w:val="3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381" w:hRule="atLeast"/>
          <w:cantSplit w:val="true"/>
        </w:trPr>
        <w:tc>
          <w:tcPr>
            <w:tcW w:w="41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2</w:t>
            </w:r>
          </w:p>
        </w:tc>
        <w:tc>
          <w:tcPr>
            <w:tcW w:w="10747" w:type="dxa"/>
            <w:gridSpan w:val="3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381" w:hRule="atLeast"/>
          <w:cantSplit w:val="true"/>
        </w:trPr>
        <w:tc>
          <w:tcPr>
            <w:tcW w:w="415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3</w:t>
            </w:r>
          </w:p>
        </w:tc>
        <w:tc>
          <w:tcPr>
            <w:tcW w:w="10747" w:type="dxa"/>
            <w:gridSpan w:val="3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387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</w:rPr>
              <w:t xml:space="preserve">3. Informacje o kontrolach przeprowadzonych w organizacji </w:t>
            </w:r>
            <w:r>
              <w:rPr>
                <w:rFonts w:ascii="Calibri" w:hAnsi="Calibri"/>
                <w:color w:val="auto"/>
              </w:rPr>
              <w:t>przez organy administracji publicznej w okresie sprawozdawczym</w:t>
            </w:r>
          </w:p>
        </w:tc>
      </w:tr>
      <w:tr>
        <w:trPr>
          <w:trHeight w:val="185" w:hRule="atLeast"/>
          <w:cantSplit w:val="true"/>
        </w:trPr>
        <w:tc>
          <w:tcPr>
            <w:tcW w:w="3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Lp.</w:t>
            </w:r>
          </w:p>
        </w:tc>
        <w:tc>
          <w:tcPr>
            <w:tcW w:w="8232" w:type="dxa"/>
            <w:gridSpan w:val="3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 kontrolujący</w:t>
            </w:r>
          </w:p>
        </w:tc>
        <w:tc>
          <w:tcPr>
            <w:tcW w:w="2531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Liczba kontroli</w:t>
            </w:r>
          </w:p>
        </w:tc>
      </w:tr>
      <w:tr>
        <w:trPr>
          <w:trHeight w:val="413" w:hRule="atLeast"/>
          <w:cantSplit w:val="true"/>
        </w:trPr>
        <w:tc>
          <w:tcPr>
            <w:tcW w:w="3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1</w:t>
            </w:r>
          </w:p>
        </w:tc>
        <w:tc>
          <w:tcPr>
            <w:tcW w:w="8232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</w:tc>
        <w:tc>
          <w:tcPr>
            <w:tcW w:w="253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</w:tc>
      </w:tr>
      <w:tr>
        <w:trPr>
          <w:trHeight w:val="391" w:hRule="atLeast"/>
          <w:cantSplit w:val="true"/>
        </w:trPr>
        <w:tc>
          <w:tcPr>
            <w:tcW w:w="39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2</w:t>
            </w:r>
          </w:p>
        </w:tc>
        <w:tc>
          <w:tcPr>
            <w:tcW w:w="8232" w:type="dxa"/>
            <w:gridSpan w:val="31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</w:tc>
        <w:tc>
          <w:tcPr>
            <w:tcW w:w="2531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</w:tc>
      </w:tr>
      <w:tr>
        <w:trPr>
          <w:trHeight w:val="397" w:hRule="atLeast"/>
          <w:cantSplit w:val="true"/>
        </w:trPr>
        <w:tc>
          <w:tcPr>
            <w:tcW w:w="39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3</w:t>
            </w:r>
          </w:p>
        </w:tc>
        <w:tc>
          <w:tcPr>
            <w:tcW w:w="8232" w:type="dxa"/>
            <w:gridSpan w:val="31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</w:tc>
        <w:tc>
          <w:tcPr>
            <w:tcW w:w="2531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</w:tc>
      </w:tr>
      <w:tr>
        <w:trPr>
          <w:trHeight w:val="397" w:hRule="atLeast"/>
          <w:cantSplit w:val="true"/>
        </w:trPr>
        <w:tc>
          <w:tcPr>
            <w:tcW w:w="399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Style w:val="Tekstzastpczy1"/>
                <w:rFonts w:ascii="Calibri" w:hAnsi="Calibri" w:cs="Arial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8232" w:type="dxa"/>
            <w:gridSpan w:val="31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Style w:val="Tekstzastpczy1"/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531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Style w:val="Tekstzastpczy1"/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  <w:tr>
        <w:trPr>
          <w:trHeight w:val="710" w:hRule="atLeast"/>
          <w:cantSplit w:val="true"/>
        </w:trPr>
        <w:tc>
          <w:tcPr>
            <w:tcW w:w="8631" w:type="dxa"/>
            <w:gridSpan w:val="3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4. Organizacja przeprowadziła badanie sprawozdania finansowego na podstawie ustawy z dnia 29 września 1994 r. o rachunkowości lub rozporządzenia Ministra Finansów z dnia 23 grudnia 2004 r. w sprawie obowiązku badania sprawozdań finansowych organizacji pożytku publicznego </w:t>
            </w:r>
          </w:p>
        </w:tc>
        <w:tc>
          <w:tcPr>
            <w:tcW w:w="253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50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" name="" descr=""/>
                              <pic:cNvPicPr/>
                            </pic:nvPicPr>
                            <pic:blipFill>
                              <a:blip r:embed="rId40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41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372235" cy="248285"/>
                      <wp:effectExtent l="0" t="0" r="0" b="0"/>
                      <wp:docPr id="5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" name="" descr=""/>
                              <pic:cNvPicPr/>
                            </pic:nvPicPr>
                            <pic:blipFill>
                              <a:blip r:embed="rId42"/>
                              <a:stretch/>
                            </pic:blipFill>
                            <pic:spPr>
                              <a:xfrm>
                                <a:off x="0" y="0"/>
                                <a:ext cx="1371600" cy="2476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9.55pt;width:107.95pt;height:19.45pt;mso-position-vertical:top" type="shapetype_75">
                      <v:imagedata r:id="rId4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</w:tr>
      <w:tr>
        <w:trPr>
          <w:trHeight w:val="710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 Dodatkowe informacje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(Można wpisać w poniższe pole inne informacje, którymi organizacja chciałaby podzielić się z opinią publiczną)</w:t>
            </w:r>
          </w:p>
        </w:tc>
      </w:tr>
      <w:tr>
        <w:trPr>
          <w:trHeight w:val="1104" w:hRule="atLeast"/>
          <w:cantSplit w:val="true"/>
        </w:trPr>
        <w:tc>
          <w:tcPr>
            <w:tcW w:w="11162" w:type="dxa"/>
            <w:gridSpan w:val="4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1367" w:hRule="atLeast"/>
          <w:cantSplit w:val="true"/>
        </w:trPr>
        <w:tc>
          <w:tcPr>
            <w:tcW w:w="2636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</w:r>
          </w:p>
          <w:p>
            <w:pPr>
              <w:pStyle w:val="RUBRYKA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Imię i nazwisko osoby upoważnionej lub imiona i nazwiska  osób upoważnionych do składania oświadczeń woli w imieniu organizacji</w:t>
            </w:r>
          </w:p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RUBRYKA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2849" w:type="dxa"/>
            <w:gridSpan w:val="9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bottom"/>
          </w:tcPr>
          <w:p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954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color="auto" w:fill="808080" w:val="clear"/>
            <w:vAlign w:val="center"/>
          </w:tcPr>
          <w:p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Data wypełnienia sprawozdania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3723" w:type="dxa"/>
            <w:gridSpan w:val="10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i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/>
                <w:i/>
                <w:sz w:val="20"/>
                <w:szCs w:val="20"/>
              </w:rPr>
              <w:t>(dd.mm.rrrr)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44"/>
      <w:footerReference w:type="default" r:id="rId45"/>
      <w:type w:val="nextPage"/>
      <w:pgSz w:w="11906" w:h="16838"/>
      <w:pgMar w:left="851" w:right="851" w:header="709" w:top="766" w:footer="709" w:bottom="76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ind w:left="3263" w:firstLine="4536"/>
      <w:jc w:val="right"/>
      <w:rPr>
        <w:sz w:val="18"/>
        <w:szCs w:val="18"/>
      </w:rPr>
    </w:pPr>
    <w:r>
      <w:rPr>
        <w:sz w:val="18"/>
        <w:szCs w:val="18"/>
      </w:rPr>
      <w:t>Z</w:t>
    </w:r>
    <w:r>
      <w:rPr>
        <w:sz w:val="18"/>
        <w:szCs w:val="18"/>
      </w:rPr>
      <w:t xml:space="preserve">ałączniki do rozporządzenia Przewodniczącego Komitetu do spraw Pożytku Publicznego </w:t>
      <w:br/>
      <w:t>z dnia 24 października 2018 r.(Dz. U. poz. 2061</w:t>
    </w:r>
    <w:bookmarkStart w:id="0" w:name="_GoBack"/>
    <w:bookmarkEnd w:id="0"/>
    <w:r>
      <w:rPr>
        <w:sz w:val="18"/>
        <w:szCs w:val="18"/>
      </w:rPr>
      <w:t xml:space="preserve">) </w:t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7075170</wp:posOffset>
              </wp:positionH>
              <wp:positionV relativeFrom="page">
                <wp:posOffset>1708150</wp:posOffset>
              </wp:positionV>
              <wp:extent cx="485140" cy="43370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140" cy="43370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Zawartoramki"/>
                            <w:pBdr>
                              <w:top w:val="single" w:sz="4" w:space="1" w:color="D8D8D8"/>
                            </w:pBdr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4572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0;width:38.2pt;height:34.15pt;mso-wrap-distance-left:9pt;mso-wrap-distance-right:9pt;mso-wrap-distance-top:0pt;mso-wrap-distance-bottom:0pt;margin-top:134.5pt;mso-position-vertical-relative:page;margin-left:557.1pt;mso-position-horizontal-relative:page">
              <v:textbox inset="0in,0.05in,0in,0in">
                <w:txbxContent>
                  <w:p>
                    <w:pPr>
                      <w:pStyle w:val="Zawartoramki"/>
                      <w:pBdr>
                        <w:top w:val="single" w:sz="4" w:space="1" w:color="D8D8D8"/>
                      </w:pBdr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</w:p>
  <w:p>
    <w:pPr>
      <w:pStyle w:val="Gwka"/>
      <w:rPr>
        <w:b/>
        <w:b/>
        <w:sz w:val="20"/>
        <w:szCs w:val="20"/>
      </w:rPr>
    </w:pPr>
    <w:r>
      <w:rPr>
        <w:sz w:val="18"/>
        <w:szCs w:val="18"/>
      </w:rPr>
      <w:tab/>
    </w: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>
      <w:rPr>
        <w:b/>
        <w:sz w:val="20"/>
        <w:szCs w:val="20"/>
      </w:rPr>
      <w:t>Załącznik nr 1</w:t>
    </w:r>
  </w:p>
  <w:p>
    <w:pPr>
      <w:pStyle w:val="Gwka"/>
      <w:ind w:left="4536" w:hanging="0"/>
      <w:jc w:val="right"/>
      <w:rPr>
        <w:sz w:val="18"/>
        <w:szCs w:val="18"/>
      </w:rPr>
    </w:pPr>
    <w:r>
      <w:rPr>
        <w:sz w:val="18"/>
        <w:szCs w:val="18"/>
      </w:rPr>
    </w:r>
  </w:p>
  <w:p>
    <w:pPr>
      <w:pStyle w:val="Gwka"/>
      <w:jc w:val="right"/>
      <w:rPr>
        <w:sz w:val="18"/>
        <w:szCs w:val="18"/>
      </w:rPr>
    </w:pPr>
    <w:r>
      <w:rPr>
        <w:sz w:val="18"/>
        <w:szCs w:val="18"/>
      </w:rPr>
      <w:tab/>
    </w:r>
  </w:p>
  <w:p>
    <w:pPr>
      <w:pStyle w:val="Gwka"/>
      <w:rPr>
        <w:sz w:val="18"/>
        <w:szCs w:val="18"/>
      </w:rPr>
    </w:pPr>
    <w:r>
      <w:rPr>
        <w:sz w:val="18"/>
        <w:szCs w:val="18"/>
      </w:rPr>
    </w:r>
  </w:p>
  <w:p>
    <w:pPr>
      <w:pStyle w:val="Gwka"/>
      <w:rPr>
        <w:sz w:val="18"/>
        <w:szCs w:val="18"/>
      </w:rPr>
    </w:pPr>
    <w:r>
      <w:rPr>
        <w:sz w:val="18"/>
        <w:szCs w:val="18"/>
      </w:rPr>
    </w:r>
  </w:p>
  <w:p>
    <w:pPr>
      <w:pStyle w:val="Gwka"/>
      <w:jc w:val="center"/>
      <w:rPr>
        <w:sz w:val="24"/>
        <w:szCs w:val="24"/>
      </w:rPr>
    </w:pPr>
    <w:r>
      <w:rPr>
        <w:sz w:val="24"/>
        <w:szCs w:val="24"/>
      </w:rPr>
      <w:t>WZÓR</w:t>
    </w:r>
  </w:p>
  <w:p>
    <w:pPr>
      <w:pStyle w:val="Gwka"/>
      <w:jc w:val="center"/>
      <w:rPr>
        <w:sz w:val="24"/>
        <w:szCs w:val="24"/>
      </w:rPr>
    </w:pPr>
    <w:r>
      <w:rPr>
        <w:sz w:val="24"/>
        <w:szCs w:val="24"/>
      </w:rPr>
    </w:r>
  </w:p>
  <w:p>
    <w:pPr>
      <w:pStyle w:val="Gwka"/>
      <w:jc w:val="center"/>
      <w:rPr>
        <w:sz w:val="24"/>
        <w:szCs w:val="24"/>
      </w:rPr>
    </w:pPr>
    <w:r>
      <w:rPr>
        <w:sz w:val="24"/>
        <w:szCs w:val="24"/>
      </w:rPr>
    </w:r>
  </w:p>
  <w:p>
    <w:pPr>
      <w:pStyle w:val="Gwka"/>
      <w:jc w:val="center"/>
      <w:rPr>
        <w:sz w:val="24"/>
        <w:szCs w:val="24"/>
      </w:rPr>
    </w:pPr>
    <w:r>
      <w:rPr>
        <w:sz w:val="24"/>
        <w:szCs w:val="24"/>
      </w:rPr>
    </w:r>
  </w:p>
  <w:p>
    <w:pPr>
      <w:pStyle w:val="Gwka"/>
      <w:jc w:val="center"/>
      <w:rPr>
        <w:sz w:val="24"/>
        <w:szCs w:val="24"/>
      </w:rPr>
    </w:pPr>
    <w:r>
      <w:rPr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szCs w:val="24"/>
      </w:rPr>
    </w:pPr>
    <w:r>
      <w:rPr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89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link w:val="Tekstpodstawowy"/>
    <w:qFormat/>
    <w:locked/>
    <w:rsid w:val="00cb6c89"/>
    <w:rPr>
      <w:rFonts w:ascii="Arial" w:hAnsi="Arial" w:cs="Arial"/>
      <w:sz w:val="18"/>
      <w:szCs w:val="18"/>
      <w:lang w:val="pl-PL" w:eastAsia="pl-PL" w:bidi="ar-SA"/>
    </w:rPr>
  </w:style>
  <w:style w:type="character" w:styleId="TekstdymkaZnak" w:customStyle="1">
    <w:name w:val="Tekst dymka Znak"/>
    <w:link w:val="Tekstdymka"/>
    <w:semiHidden/>
    <w:qFormat/>
    <w:locked/>
    <w:rsid w:val="00cb6c89"/>
    <w:rPr>
      <w:rFonts w:ascii="Tahoma" w:hAnsi="Tahoma" w:cs="Tahoma"/>
      <w:sz w:val="16"/>
      <w:szCs w:val="16"/>
      <w:lang w:val="pl-PL" w:eastAsia="pl-PL" w:bidi="ar-SA"/>
    </w:rPr>
  </w:style>
  <w:style w:type="character" w:styleId="TekstkomentarzaZnak" w:customStyle="1">
    <w:name w:val="Tekst komentarza Znak"/>
    <w:link w:val="Tekstkomentarza"/>
    <w:semiHidden/>
    <w:qFormat/>
    <w:locked/>
    <w:rsid w:val="00cb6c89"/>
    <w:rPr>
      <w:lang w:val="pl-PL" w:eastAsia="pl-PL" w:bidi="ar-SA"/>
    </w:rPr>
  </w:style>
  <w:style w:type="character" w:styleId="TekstprzypisudolnegoZnak" w:customStyle="1">
    <w:name w:val="Tekst przypisu dolnego Znak"/>
    <w:link w:val="Tekstprzypisudolnego"/>
    <w:semiHidden/>
    <w:qFormat/>
    <w:locked/>
    <w:rsid w:val="00cb6c89"/>
    <w:rPr>
      <w:lang w:val="pl-PL" w:eastAsia="pl-PL" w:bidi="ar-SA"/>
    </w:rPr>
  </w:style>
  <w:style w:type="character" w:styleId="Tekstzastpczy1" w:customStyle="1">
    <w:name w:val="Tekst zastępczy1"/>
    <w:semiHidden/>
    <w:qFormat/>
    <w:rsid w:val="00cb6c89"/>
    <w:rPr>
      <w:rFonts w:cs="Times New Roman"/>
      <w:color w:val="808080"/>
    </w:rPr>
  </w:style>
  <w:style w:type="character" w:styleId="Styl1" w:customStyle="1">
    <w:name w:val="Styl1"/>
    <w:qFormat/>
    <w:rsid w:val="00cb6c89"/>
    <w:rPr>
      <w:rFonts w:cs="Times New Roman"/>
      <w:bdr w:val="single" w:sz="2" w:space="0" w:color="000000"/>
    </w:rPr>
  </w:style>
  <w:style w:type="character" w:styleId="Czeinternetowe">
    <w:name w:val="Łącze internetowe"/>
    <w:rsid w:val="00cb6c89"/>
    <w:rPr>
      <w:rFonts w:cs="Times New Roman"/>
      <w:color w:val="0000FF"/>
      <w:u w:val="single"/>
    </w:rPr>
  </w:style>
  <w:style w:type="character" w:styleId="TematkomentarzaZnak" w:customStyle="1">
    <w:name w:val="Temat komentarza Znak"/>
    <w:link w:val="Tematkomentarza"/>
    <w:semiHidden/>
    <w:qFormat/>
    <w:locked/>
    <w:rsid w:val="00cb6c89"/>
    <w:rPr>
      <w:rFonts w:ascii="Calibri" w:hAnsi="Calibri"/>
      <w:b/>
      <w:bCs/>
      <w:lang w:val="pl-PL" w:eastAsia="pl-PL" w:bidi="ar-SA"/>
    </w:rPr>
  </w:style>
  <w:style w:type="character" w:styleId="NagwekZnak" w:customStyle="1">
    <w:name w:val="Nagłówek Znak"/>
    <w:link w:val="Nagwek"/>
    <w:qFormat/>
    <w:locked/>
    <w:rsid w:val="00cb6c89"/>
    <w:rPr>
      <w:rFonts w:ascii="Calibri" w:hAnsi="Calibri"/>
      <w:sz w:val="22"/>
      <w:szCs w:val="22"/>
      <w:lang w:val="pl-PL" w:eastAsia="pl-PL" w:bidi="ar-SA"/>
    </w:rPr>
  </w:style>
  <w:style w:type="character" w:styleId="StopkaZnak" w:customStyle="1">
    <w:name w:val="Stopka Znak"/>
    <w:link w:val="Stopka"/>
    <w:qFormat/>
    <w:locked/>
    <w:rsid w:val="00cb6c89"/>
    <w:rPr>
      <w:rFonts w:ascii="Calibri" w:hAnsi="Calibri"/>
      <w:sz w:val="22"/>
      <w:szCs w:val="22"/>
      <w:lang w:val="pl-PL" w:eastAsia="pl-PL" w:bidi="ar-SA"/>
    </w:rPr>
  </w:style>
  <w:style w:type="character" w:styleId="Annotationreference">
    <w:name w:val="annotation reference"/>
    <w:qFormat/>
    <w:rsid w:val="007e2251"/>
    <w:rPr>
      <w:sz w:val="16"/>
      <w:szCs w:val="16"/>
    </w:rPr>
  </w:style>
  <w:style w:type="character" w:styleId="ListLabel1">
    <w:name w:val="ListLabel 1"/>
    <w:qFormat/>
    <w:rPr>
      <w:sz w:val="24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cs="Times New Roman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cs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cs="Times New Roman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Times New Roman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rFonts w:cs="Times New Roman"/>
    </w:rPr>
  </w:style>
  <w:style w:type="character" w:styleId="ListLabel150">
    <w:name w:val="ListLabel 150"/>
    <w:qFormat/>
    <w:rPr>
      <w:rFonts w:cs="Times New Roman"/>
    </w:rPr>
  </w:style>
  <w:style w:type="character" w:styleId="ListLabel151">
    <w:name w:val="ListLabel 151"/>
    <w:qFormat/>
    <w:rPr>
      <w:rFonts w:cs="Times New Roman"/>
    </w:rPr>
  </w:style>
  <w:style w:type="character" w:styleId="ListLabel152">
    <w:name w:val="ListLabel 152"/>
    <w:qFormat/>
    <w:rPr>
      <w:rFonts w:cs="Times New Roman"/>
    </w:rPr>
  </w:style>
  <w:style w:type="character" w:styleId="ListLabel153">
    <w:name w:val="ListLabel 153"/>
    <w:qFormat/>
    <w:rPr>
      <w:rFonts w:cs="Times New Roman"/>
    </w:rPr>
  </w:style>
  <w:style w:type="character" w:styleId="ListLabel154">
    <w:name w:val="ListLabel 154"/>
    <w:qFormat/>
    <w:rPr>
      <w:rFonts w:cs="Times New Roman"/>
    </w:rPr>
  </w:style>
  <w:style w:type="character" w:styleId="ListLabel155">
    <w:name w:val="ListLabel 155"/>
    <w:qFormat/>
    <w:rPr>
      <w:rFonts w:cs="Times New Roman"/>
    </w:rPr>
  </w:style>
  <w:style w:type="character" w:styleId="ListLabel156">
    <w:name w:val="ListLabel 156"/>
    <w:qFormat/>
    <w:rPr>
      <w:rFonts w:cs="Times New Roman"/>
    </w:rPr>
  </w:style>
  <w:style w:type="character" w:styleId="ListLabel157">
    <w:name w:val="ListLabel 157"/>
    <w:qFormat/>
    <w:rPr>
      <w:rFonts w:cs="Times New Roman"/>
    </w:rPr>
  </w:style>
  <w:style w:type="character" w:styleId="ListLabel158">
    <w:name w:val="ListLabel 158"/>
    <w:qFormat/>
    <w:rPr>
      <w:rFonts w:cs="Times New Roman"/>
    </w:rPr>
  </w:style>
  <w:style w:type="character" w:styleId="ListLabel159">
    <w:name w:val="ListLabel 159"/>
    <w:qFormat/>
    <w:rPr>
      <w:rFonts w:cs="Times New Roman"/>
    </w:rPr>
  </w:style>
  <w:style w:type="character" w:styleId="ListLabel160">
    <w:name w:val="ListLabel 160"/>
    <w:qFormat/>
    <w:rPr>
      <w:rFonts w:cs="Times New Roman"/>
    </w:rPr>
  </w:style>
  <w:style w:type="character" w:styleId="ListLabel161">
    <w:name w:val="ListLabel 161"/>
    <w:qFormat/>
    <w:rPr>
      <w:rFonts w:cs="Times New Roman"/>
    </w:rPr>
  </w:style>
  <w:style w:type="character" w:styleId="ListLabel162">
    <w:name w:val="ListLabel 162"/>
    <w:qFormat/>
    <w:rPr>
      <w:rFonts w:cs="Times New Roman"/>
    </w:rPr>
  </w:style>
  <w:style w:type="character" w:styleId="ListLabel163">
    <w:name w:val="ListLabel 163"/>
    <w:qFormat/>
    <w:rPr>
      <w:rFonts w:cs="Times New Roman"/>
    </w:rPr>
  </w:style>
  <w:style w:type="character" w:styleId="ListLabel164">
    <w:name w:val="ListLabel 164"/>
    <w:qFormat/>
    <w:rPr>
      <w:rFonts w:cs="Times New Roman"/>
    </w:rPr>
  </w:style>
  <w:style w:type="character" w:styleId="ListLabel165">
    <w:name w:val="ListLabel 165"/>
    <w:qFormat/>
    <w:rPr>
      <w:rFonts w:cs="Times New Roman"/>
    </w:rPr>
  </w:style>
  <w:style w:type="character" w:styleId="ListLabel166">
    <w:name w:val="ListLabel 166"/>
    <w:qFormat/>
    <w:rPr>
      <w:rFonts w:cs="Times New Roman"/>
    </w:rPr>
  </w:style>
  <w:style w:type="character" w:styleId="ListLabel167">
    <w:name w:val="ListLabel 167"/>
    <w:qFormat/>
    <w:rPr>
      <w:rFonts w:cs="Times New Roman"/>
    </w:rPr>
  </w:style>
  <w:style w:type="character" w:styleId="ListLabel168">
    <w:name w:val="ListLabel 168"/>
    <w:qFormat/>
    <w:rPr>
      <w:rFonts w:cs="Times New Roman"/>
      <w:sz w:val="20"/>
    </w:rPr>
  </w:style>
  <w:style w:type="character" w:styleId="ListLabel169">
    <w:name w:val="ListLabel 169"/>
    <w:qFormat/>
    <w:rPr>
      <w:rFonts w:cs="Times New Roman"/>
    </w:rPr>
  </w:style>
  <w:style w:type="character" w:styleId="ListLabel170">
    <w:name w:val="ListLabel 170"/>
    <w:qFormat/>
    <w:rPr>
      <w:rFonts w:cs="Times New Roman"/>
    </w:rPr>
  </w:style>
  <w:style w:type="character" w:styleId="ListLabel171">
    <w:name w:val="ListLabel 171"/>
    <w:qFormat/>
    <w:rPr>
      <w:rFonts w:cs="Times New Roman"/>
    </w:rPr>
  </w:style>
  <w:style w:type="character" w:styleId="ListLabel172">
    <w:name w:val="ListLabel 172"/>
    <w:qFormat/>
    <w:rPr>
      <w:rFonts w:cs="Times New Roman"/>
    </w:rPr>
  </w:style>
  <w:style w:type="character" w:styleId="ListLabel173">
    <w:name w:val="ListLabel 173"/>
    <w:qFormat/>
    <w:rPr>
      <w:rFonts w:cs="Times New Roman"/>
    </w:rPr>
  </w:style>
  <w:style w:type="character" w:styleId="ListLabel174">
    <w:name w:val="ListLabel 174"/>
    <w:qFormat/>
    <w:rPr>
      <w:rFonts w:cs="Times New Roman"/>
    </w:rPr>
  </w:style>
  <w:style w:type="character" w:styleId="ListLabel175">
    <w:name w:val="ListLabel 175"/>
    <w:qFormat/>
    <w:rPr>
      <w:rFonts w:cs="Times New Roman"/>
    </w:rPr>
  </w:style>
  <w:style w:type="character" w:styleId="ListLabel176">
    <w:name w:val="ListLabel 176"/>
    <w:qFormat/>
    <w:rPr>
      <w:rFonts w:cs="Times New Roman"/>
    </w:rPr>
  </w:style>
  <w:style w:type="character" w:styleId="ListLabel177">
    <w:name w:val="ListLabel 177"/>
    <w:qFormat/>
    <w:rPr>
      <w:rFonts w:cs="Arial"/>
      <w:i/>
      <w:color w:val="auto"/>
      <w:sz w:val="16"/>
      <w:szCs w:val="16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rsid w:val="00cb6c89"/>
    <w:pPr>
      <w:spacing w:lineRule="auto" w:line="240" w:before="0" w:after="0"/>
      <w:outlineLvl w:val="1"/>
    </w:pPr>
    <w:rPr>
      <w:rFonts w:ascii="Arial" w:hAnsi="Arial" w:cs="Arial"/>
      <w:sz w:val="18"/>
      <w:szCs w:val="18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INFORMACJAPODSTAWOWA" w:customStyle="1">
    <w:name w:val="INFORMACJA PODSTAWOWA"/>
    <w:basedOn w:val="Normal"/>
    <w:qFormat/>
    <w:rsid w:val="00cb6c89"/>
    <w:pPr>
      <w:spacing w:lineRule="auto" w:line="240" w:before="60" w:after="0"/>
      <w:outlineLvl w:val="4"/>
    </w:pPr>
    <w:rPr>
      <w:rFonts w:ascii="Arial" w:hAnsi="Arial" w:cs="Arial"/>
      <w:sz w:val="16"/>
      <w:szCs w:val="16"/>
    </w:rPr>
  </w:style>
  <w:style w:type="paragraph" w:styleId="TYTUWNIOSKU" w:customStyle="1">
    <w:name w:val="TYTUŁ WNIOSKU"/>
    <w:basedOn w:val="Normal"/>
    <w:next w:val="Normal"/>
    <w:qFormat/>
    <w:rsid w:val="00cb6c89"/>
    <w:pPr>
      <w:tabs>
        <w:tab w:val="clear" w:pos="708"/>
        <w:tab w:val="left" w:pos="360" w:leader="none"/>
        <w:tab w:val="left" w:pos="1633" w:leader="none"/>
        <w:tab w:val="center" w:pos="2766" w:leader="none"/>
      </w:tabs>
      <w:spacing w:lineRule="auto" w:line="240" w:before="0" w:after="0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OBJANIENIA" w:customStyle="1">
    <w:name w:val="OBJAŚNIENIA"/>
    <w:basedOn w:val="Normal"/>
    <w:qFormat/>
    <w:rsid w:val="00cb6c89"/>
    <w:pPr>
      <w:tabs>
        <w:tab w:val="clear" w:pos="708"/>
        <w:tab w:val="left" w:pos="227" w:leader="none"/>
      </w:tabs>
      <w:spacing w:lineRule="exact" w:line="160" w:before="60" w:after="0"/>
      <w:ind w:left="357" w:hanging="357"/>
    </w:pPr>
    <w:rPr>
      <w:rFonts w:ascii="Arial" w:hAnsi="Arial" w:cs="Arial"/>
      <w:i/>
      <w:iCs/>
      <w:sz w:val="16"/>
      <w:szCs w:val="16"/>
    </w:rPr>
  </w:style>
  <w:style w:type="paragraph" w:styleId="OWIADCZENIE" w:customStyle="1">
    <w:name w:val="OŚWIADCZENIE"/>
    <w:basedOn w:val="Normal"/>
    <w:qFormat/>
    <w:rsid w:val="00cb6c89"/>
    <w:pPr>
      <w:spacing w:lineRule="auto" w:line="240" w:before="0" w:after="0"/>
      <w:jc w:val="center"/>
    </w:pPr>
    <w:rPr>
      <w:rFonts w:ascii="Arial" w:hAnsi="Arial" w:cs="Arial"/>
      <w:b/>
      <w:bCs/>
      <w:sz w:val="24"/>
      <w:szCs w:val="24"/>
    </w:rPr>
  </w:style>
  <w:style w:type="paragraph" w:styleId="KOMENTARZ" w:customStyle="1">
    <w:name w:val="KOMENTARZ"/>
    <w:basedOn w:val="Normal"/>
    <w:qFormat/>
    <w:rsid w:val="00cb6c89"/>
    <w:pPr>
      <w:spacing w:lineRule="auto" w:line="240" w:before="20" w:after="0"/>
    </w:pPr>
    <w:rPr>
      <w:rFonts w:ascii="Arial" w:hAnsi="Arial" w:cs="Arial"/>
      <w:b/>
      <w:bCs/>
      <w:sz w:val="16"/>
      <w:szCs w:val="16"/>
    </w:rPr>
  </w:style>
  <w:style w:type="paragraph" w:styleId="BalloonText">
    <w:name w:val="Balloon Text"/>
    <w:basedOn w:val="Normal"/>
    <w:link w:val="TekstdymkaZnak"/>
    <w:semiHidden/>
    <w:qFormat/>
    <w:rsid w:val="00cb6c8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INFORMACJAPODSTAWOWANUMEROWANA" w:customStyle="1">
    <w:name w:val="INFORMACJA PODSTAWOWA NUMEROWANA"/>
    <w:basedOn w:val="INFORMACJAPODSTAWOWA"/>
    <w:qFormat/>
    <w:rsid w:val="00cb6c89"/>
    <w:pPr>
      <w:tabs>
        <w:tab w:val="clear" w:pos="708"/>
        <w:tab w:val="left" w:pos="0" w:leader="none"/>
      </w:tabs>
      <w:ind w:left="57" w:hanging="57"/>
    </w:pPr>
    <w:rPr/>
  </w:style>
  <w:style w:type="paragraph" w:styleId="RUBRYKA" w:customStyle="1">
    <w:name w:val="RUBRYKA"/>
    <w:basedOn w:val="Normal"/>
    <w:qFormat/>
    <w:rsid w:val="00cb6c89"/>
    <w:pPr>
      <w:spacing w:lineRule="auto" w:line="240" w:before="0" w:after="0"/>
      <w:jc w:val="center"/>
      <w:outlineLvl w:val="2"/>
    </w:pPr>
    <w:rPr>
      <w:rFonts w:ascii="Arial" w:hAnsi="Arial" w:cs="Arial"/>
      <w:color w:val="000000"/>
      <w:sz w:val="20"/>
      <w:szCs w:val="20"/>
    </w:rPr>
  </w:style>
  <w:style w:type="paragraph" w:styleId="Annotationtext">
    <w:name w:val="annotation text"/>
    <w:basedOn w:val="Normal"/>
    <w:link w:val="TekstkomentarzaZnak"/>
    <w:semiHidden/>
    <w:qFormat/>
    <w:rsid w:val="00cb6c89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Przypisdolny">
    <w:name w:val="Footnote Text"/>
    <w:basedOn w:val="Normal"/>
    <w:link w:val="TekstprzypisudolnegoZnak"/>
    <w:semiHidden/>
    <w:rsid w:val="00cb6c89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WSKAZWKA" w:customStyle="1">
    <w:name w:val="WSKAZÓWKA"/>
    <w:basedOn w:val="Normal"/>
    <w:qFormat/>
    <w:rsid w:val="00cb6c89"/>
    <w:pPr>
      <w:spacing w:lineRule="auto" w:line="240" w:before="0" w:after="0"/>
      <w:ind w:firstLine="851"/>
    </w:pPr>
    <w:rPr>
      <w:rFonts w:ascii="Arial" w:hAnsi="Arial" w:cs="Arial"/>
      <w:i/>
      <w:iCs/>
      <w:sz w:val="14"/>
      <w:szCs w:val="14"/>
    </w:rPr>
  </w:style>
  <w:style w:type="paragraph" w:styleId="PODRUBRYKANUMEROWANA" w:customStyle="1">
    <w:name w:val="PODRUBRYKA NUMEROWANA"/>
    <w:basedOn w:val="Normal"/>
    <w:next w:val="Normal"/>
    <w:qFormat/>
    <w:rsid w:val="00cb6c89"/>
    <w:pPr>
      <w:spacing w:lineRule="auto" w:line="240" w:before="60" w:after="0"/>
      <w:outlineLvl w:val="3"/>
    </w:pPr>
    <w:rPr>
      <w:rFonts w:ascii="Arial" w:hAnsi="Arial" w:cs="Arial"/>
      <w:sz w:val="16"/>
      <w:szCs w:val="16"/>
    </w:rPr>
  </w:style>
  <w:style w:type="paragraph" w:styleId="RUBRYKANUMEROWANA" w:customStyle="1">
    <w:name w:val="RUBRYKA NUMEROWANA"/>
    <w:basedOn w:val="Normal"/>
    <w:qFormat/>
    <w:rsid w:val="00cb6c89"/>
    <w:pPr>
      <w:spacing w:lineRule="auto" w:line="240" w:before="0" w:after="0"/>
      <w:outlineLvl w:val="2"/>
    </w:pPr>
    <w:rPr>
      <w:rFonts w:ascii="Arial" w:hAnsi="Arial" w:cs="Arial"/>
      <w:caps/>
      <w:sz w:val="20"/>
      <w:szCs w:val="20"/>
    </w:rPr>
  </w:style>
  <w:style w:type="paragraph" w:styleId="SEKCJAWNIOSKU" w:customStyle="1">
    <w:name w:val="SEKCJA WNIOSKU"/>
    <w:basedOn w:val="Normal"/>
    <w:qFormat/>
    <w:rsid w:val="00cb6c89"/>
    <w:pPr>
      <w:spacing w:lineRule="auto" w:line="240" w:before="0" w:after="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Akapitzlist1" w:customStyle="1">
    <w:name w:val="Akapit z listą1"/>
    <w:basedOn w:val="Normal"/>
    <w:qFormat/>
    <w:rsid w:val="00cb6c89"/>
    <w:pPr>
      <w:ind w:left="720" w:hanging="0"/>
    </w:pPr>
    <w:rPr/>
  </w:style>
  <w:style w:type="paragraph" w:styleId="Annotationsubject">
    <w:name w:val="annotation subject"/>
    <w:basedOn w:val="Annotationtext"/>
    <w:next w:val="Annotationtext"/>
    <w:link w:val="TematkomentarzaZnak"/>
    <w:semiHidden/>
    <w:qFormat/>
    <w:rsid w:val="00cb6c89"/>
    <w:pPr>
      <w:spacing w:before="0" w:after="200"/>
    </w:pPr>
    <w:rPr>
      <w:rFonts w:ascii="Calibri" w:hAnsi="Calibri"/>
      <w:b/>
      <w:bCs/>
    </w:rPr>
  </w:style>
  <w:style w:type="paragraph" w:styleId="Gwka">
    <w:name w:val="Header"/>
    <w:basedOn w:val="Normal"/>
    <w:link w:val="NagwekZnak"/>
    <w:rsid w:val="00cb6c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rsid w:val="00cb6c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1.wmf"/><Relationship Id="rId5" Type="http://schemas.openxmlformats.org/officeDocument/2006/relationships/image" Target="media/image2.wmf"/><Relationship Id="rId6" Type="http://schemas.openxmlformats.org/officeDocument/2006/relationships/image" Target="media/image3.wmf"/><Relationship Id="rId7" Type="http://schemas.openxmlformats.org/officeDocument/2006/relationships/image" Target="media/image4.wmf"/><Relationship Id="rId8" Type="http://schemas.openxmlformats.org/officeDocument/2006/relationships/image" Target="media/image5.wmf"/><Relationship Id="rId9" Type="http://schemas.openxmlformats.org/officeDocument/2006/relationships/image" Target="media/image6.wmf"/><Relationship Id="rId10" Type="http://schemas.openxmlformats.org/officeDocument/2006/relationships/image" Target="media/image7.wmf"/><Relationship Id="rId11" Type="http://schemas.openxmlformats.org/officeDocument/2006/relationships/image" Target="media/image8.wmf"/><Relationship Id="rId12" Type="http://schemas.openxmlformats.org/officeDocument/2006/relationships/hyperlink" Target="http://www.stat.gov.pl/klasyfikacje/pkd_07/pkd_07.htm" TargetMode="External"/><Relationship Id="rId13" Type="http://schemas.openxmlformats.org/officeDocument/2006/relationships/hyperlink" Target="http://www.stat.gov.pl/klasyfikacje/pkd_07/pkd_07.htm" TargetMode="External"/><Relationship Id="rId14" Type="http://schemas.openxmlformats.org/officeDocument/2006/relationships/hyperlink" Target="http://www.stat.gov.pl/klasyfikacje/pkd_07/pkd_07.htm" TargetMode="External"/><Relationship Id="rId15" Type="http://schemas.openxmlformats.org/officeDocument/2006/relationships/image" Target="media/image9.wmf"/><Relationship Id="rId16" Type="http://schemas.openxmlformats.org/officeDocument/2006/relationships/image" Target="media/image10.wmf"/><Relationship Id="rId17" Type="http://schemas.openxmlformats.org/officeDocument/2006/relationships/image" Target="media/image11.wmf"/><Relationship Id="rId18" Type="http://schemas.openxmlformats.org/officeDocument/2006/relationships/image" Target="media/image12.wmf"/><Relationship Id="rId19" Type="http://schemas.openxmlformats.org/officeDocument/2006/relationships/image" Target="media/image13.png"/><Relationship Id="rId20" Type="http://schemas.openxmlformats.org/officeDocument/2006/relationships/image" Target="media/image14.wmf"/><Relationship Id="rId21" Type="http://schemas.openxmlformats.org/officeDocument/2006/relationships/image" Target="media/image15.wmf"/><Relationship Id="rId22" Type="http://schemas.openxmlformats.org/officeDocument/2006/relationships/image" Target="media/image16.wmf"/><Relationship Id="rId23" Type="http://schemas.openxmlformats.org/officeDocument/2006/relationships/image" Target="media/image17.wmf"/><Relationship Id="rId24" Type="http://schemas.openxmlformats.org/officeDocument/2006/relationships/image" Target="media/image18.wmf"/><Relationship Id="rId25" Type="http://schemas.openxmlformats.org/officeDocument/2006/relationships/image" Target="media/image19.wmf"/><Relationship Id="rId26" Type="http://schemas.openxmlformats.org/officeDocument/2006/relationships/image" Target="media/image20.wmf"/><Relationship Id="rId27" Type="http://schemas.openxmlformats.org/officeDocument/2006/relationships/image" Target="media/image21.wmf"/><Relationship Id="rId28" Type="http://schemas.openxmlformats.org/officeDocument/2006/relationships/image" Target="media/image22.wmf"/><Relationship Id="rId29" Type="http://schemas.openxmlformats.org/officeDocument/2006/relationships/image" Target="media/image23.wmf"/><Relationship Id="rId30" Type="http://schemas.openxmlformats.org/officeDocument/2006/relationships/image" Target="media/image24.wmf"/><Relationship Id="rId31" Type="http://schemas.openxmlformats.org/officeDocument/2006/relationships/image" Target="media/image25.wmf"/><Relationship Id="rId32" Type="http://schemas.openxmlformats.org/officeDocument/2006/relationships/image" Target="media/image26.wmf"/><Relationship Id="rId33" Type="http://schemas.openxmlformats.org/officeDocument/2006/relationships/image" Target="media/image27.wmf"/><Relationship Id="rId34" Type="http://schemas.openxmlformats.org/officeDocument/2006/relationships/image" Target="media/image28.wmf"/><Relationship Id="rId35" Type="http://schemas.openxmlformats.org/officeDocument/2006/relationships/image" Target="media/image29.wmf"/><Relationship Id="rId36" Type="http://schemas.openxmlformats.org/officeDocument/2006/relationships/image" Target="media/image30.wmf"/><Relationship Id="rId37" Type="http://schemas.openxmlformats.org/officeDocument/2006/relationships/image" Target="media/image31.wmf"/><Relationship Id="rId38" Type="http://schemas.openxmlformats.org/officeDocument/2006/relationships/image" Target="media/image32.wmf"/><Relationship Id="rId39" Type="http://schemas.openxmlformats.org/officeDocument/2006/relationships/image" Target="media/image33.wmf"/><Relationship Id="rId40" Type="http://schemas.openxmlformats.org/officeDocument/2006/relationships/image" Target="media/image34.wmf"/><Relationship Id="rId41" Type="http://schemas.openxmlformats.org/officeDocument/2006/relationships/image" Target="media/image35.wmf"/><Relationship Id="rId42" Type="http://schemas.openxmlformats.org/officeDocument/2006/relationships/image" Target="media/image36.wmf"/><Relationship Id="rId43" Type="http://schemas.openxmlformats.org/officeDocument/2006/relationships/image" Target="media/image37.wmf"/><Relationship Id="rId44" Type="http://schemas.openxmlformats.org/officeDocument/2006/relationships/header" Target="header2.xml"/><Relationship Id="rId45" Type="http://schemas.openxmlformats.org/officeDocument/2006/relationships/footer" Target="footer2.xml"/><Relationship Id="rId46" Type="http://schemas.openxmlformats.org/officeDocument/2006/relationships/numbering" Target="numbering.xml"/><Relationship Id="rId47" Type="http://schemas.openxmlformats.org/officeDocument/2006/relationships/fontTable" Target="fontTable.xml"/><Relationship Id="rId48" Type="http://schemas.openxmlformats.org/officeDocument/2006/relationships/settings" Target="settings.xml"/><Relationship Id="rId49" Type="http://schemas.openxmlformats.org/officeDocument/2006/relationships/theme" Target="theme/theme1.xml"/><Relationship Id="rId5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927FA-9551-461B-A4EE-1A7FE935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LibreOffice/6.2.4.2$Windows_X86_64 LibreOffice_project/2412653d852ce75f65fbfa83fb7e7b669a126d64</Application>
  <Pages>11</Pages>
  <Words>2600</Words>
  <Characters>16469</Characters>
  <CharactersWithSpaces>19855</CharactersWithSpaces>
  <Paragraphs>439</Paragraphs>
  <Company>mpips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2018-10-29T13:47:00Z</dcterms:created>
  <dc:creator>Barbara_Aleksandrowi</dc:creator>
  <dc:description/>
  <dc:language>pl-PL</dc:language>
  <cp:lastModifiedBy>Filip Paweł</cp:lastModifiedBy>
  <cp:lastPrinted>2018-10-12T08:02:00Z</cp:lastPrinted>
  <dcterms:modified xsi:type="dcterms:W3CDTF">2018-12-17T09:35:00Z</dcterms:modified>
  <cp:revision>4</cp:revision>
  <dc:subject/>
  <dc:title>Ministerstwo Pracy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mpips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