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F4778F" w14:textId="77777777" w:rsidR="005608AB" w:rsidRDefault="005608AB" w:rsidP="005608AB">
      <w:pPr>
        <w:pStyle w:val="Nagwek1"/>
        <w:jc w:val="right"/>
        <w:rPr>
          <w:b/>
          <w:szCs w:val="24"/>
        </w:rPr>
      </w:pPr>
      <w:r>
        <w:rPr>
          <w:b/>
          <w:szCs w:val="24"/>
        </w:rPr>
        <w:t>Dobroń, dnia ………………………………</w:t>
      </w:r>
    </w:p>
    <w:p w14:paraId="1B9BAB67" w14:textId="77777777" w:rsidR="005608AB" w:rsidRPr="005608AB" w:rsidRDefault="005608AB" w:rsidP="005608AB"/>
    <w:p w14:paraId="3E0B4B09" w14:textId="63D24042" w:rsidR="000E486D" w:rsidRDefault="000E486D">
      <w:pPr>
        <w:pStyle w:val="Nagwek1"/>
        <w:jc w:val="center"/>
        <w:rPr>
          <w:b/>
          <w:szCs w:val="24"/>
        </w:rPr>
      </w:pPr>
    </w:p>
    <w:p w14:paraId="13F81259" w14:textId="2EE4A92A" w:rsidR="00F86E2B" w:rsidRDefault="00F86E2B" w:rsidP="00F86E2B"/>
    <w:p w14:paraId="153A7904" w14:textId="7F41503D" w:rsidR="00F86E2B" w:rsidRDefault="00F86E2B" w:rsidP="00F86E2B"/>
    <w:p w14:paraId="5E8D01AC" w14:textId="42B7FF5E" w:rsidR="00F86E2B" w:rsidRPr="00F86E2B" w:rsidRDefault="00F86E2B" w:rsidP="00F86E2B">
      <w:pPr>
        <w:tabs>
          <w:tab w:val="left" w:pos="6765"/>
        </w:tabs>
        <w:rPr>
          <w:b/>
          <w:bCs/>
        </w:rPr>
      </w:pPr>
      <w:r>
        <w:t xml:space="preserve">                                                                                                                       </w:t>
      </w:r>
      <w:r w:rsidRPr="00F86E2B">
        <w:rPr>
          <w:b/>
          <w:bCs/>
          <w:sz w:val="28"/>
          <w:szCs w:val="28"/>
        </w:rPr>
        <w:t>Wójt Gminy Dobroń</w:t>
      </w:r>
    </w:p>
    <w:p w14:paraId="4BBB4F26" w14:textId="6BD83EA4" w:rsidR="00F86E2B" w:rsidRDefault="00F86E2B" w:rsidP="00F86E2B"/>
    <w:p w14:paraId="405C1C90" w14:textId="28C0AA30" w:rsidR="00F86E2B" w:rsidRDefault="00F86E2B" w:rsidP="00F86E2B"/>
    <w:p w14:paraId="024DC02B" w14:textId="77777777" w:rsidR="00F86E2B" w:rsidRPr="00F86E2B" w:rsidRDefault="00F86E2B" w:rsidP="00F86E2B"/>
    <w:p w14:paraId="524A7016" w14:textId="77777777" w:rsidR="0024166D" w:rsidRPr="000369AF" w:rsidRDefault="0024166D">
      <w:pPr>
        <w:pStyle w:val="Nagwek1"/>
        <w:jc w:val="center"/>
        <w:rPr>
          <w:b/>
          <w:szCs w:val="24"/>
        </w:rPr>
      </w:pPr>
      <w:r w:rsidRPr="000369AF">
        <w:rPr>
          <w:b/>
          <w:szCs w:val="24"/>
        </w:rPr>
        <w:t>W N I O S E K</w:t>
      </w:r>
    </w:p>
    <w:p w14:paraId="75FDA5CF" w14:textId="7AA2694D" w:rsidR="0024166D" w:rsidRDefault="00873BAC" w:rsidP="00873BAC">
      <w:pPr>
        <w:jc w:val="both"/>
        <w:rPr>
          <w:b/>
          <w:sz w:val="24"/>
          <w:szCs w:val="24"/>
        </w:rPr>
      </w:pPr>
      <w:r w:rsidRPr="00873BAC">
        <w:rPr>
          <w:b/>
          <w:sz w:val="24"/>
          <w:szCs w:val="24"/>
        </w:rPr>
        <w:t>o wydanie zezwolenia na sprzedaż napojów alkoholowych w ramach działalności polegającej na</w:t>
      </w:r>
      <w:r>
        <w:rPr>
          <w:b/>
          <w:sz w:val="24"/>
          <w:szCs w:val="24"/>
        </w:rPr>
        <w:t xml:space="preserve"> </w:t>
      </w:r>
      <w:r w:rsidRPr="00873BAC">
        <w:rPr>
          <w:b/>
          <w:sz w:val="24"/>
          <w:szCs w:val="24"/>
        </w:rPr>
        <w:t>dostarczaniu żywności na imprezy zamknięte organizowane w czasie i miejscu wyznaczonym przez klienta, w oparciu o zawartą z nim umowę</w:t>
      </w:r>
    </w:p>
    <w:p w14:paraId="3C1240D4" w14:textId="77777777" w:rsidR="00873BAC" w:rsidRPr="000369AF" w:rsidRDefault="00873BAC">
      <w:pPr>
        <w:rPr>
          <w:sz w:val="16"/>
          <w:szCs w:val="16"/>
        </w:rPr>
      </w:pPr>
    </w:p>
    <w:p w14:paraId="1ECEE0AD" w14:textId="77777777" w:rsidR="0024166D" w:rsidRPr="000369AF" w:rsidRDefault="0024166D" w:rsidP="002842BA">
      <w:pPr>
        <w:numPr>
          <w:ilvl w:val="0"/>
          <w:numId w:val="1"/>
        </w:numPr>
        <w:rPr>
          <w:b/>
          <w:sz w:val="22"/>
          <w:szCs w:val="22"/>
        </w:rPr>
      </w:pPr>
      <w:r w:rsidRPr="000369AF">
        <w:rPr>
          <w:b/>
          <w:sz w:val="22"/>
          <w:szCs w:val="22"/>
        </w:rPr>
        <w:t>Oznaczenie rodzaju zezwolenia:</w:t>
      </w:r>
    </w:p>
    <w:p w14:paraId="018E04AC" w14:textId="77777777" w:rsidR="00F41EC6" w:rsidRPr="000369AF" w:rsidRDefault="00F41EC6" w:rsidP="00F41EC6">
      <w:pPr>
        <w:ind w:left="360"/>
        <w:rPr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10"/>
      </w:tblGrid>
      <w:tr w:rsidR="001D4FDB" w:rsidRPr="000369AF" w14:paraId="056C8F14" w14:textId="77777777" w:rsidTr="00C427E4">
        <w:trPr>
          <w:trHeight w:val="760"/>
        </w:trPr>
        <w:tc>
          <w:tcPr>
            <w:tcW w:w="9310" w:type="dxa"/>
            <w:shd w:val="clear" w:color="auto" w:fill="auto"/>
          </w:tcPr>
          <w:p w14:paraId="4055FA53" w14:textId="77777777" w:rsidR="001D4FDB" w:rsidRPr="000369AF" w:rsidRDefault="001D4FDB" w:rsidP="00F41EC6">
            <w:pPr>
              <w:rPr>
                <w:sz w:val="24"/>
              </w:rPr>
            </w:pPr>
            <w:r w:rsidRPr="000369AF">
              <w:rPr>
                <w:sz w:val="24"/>
              </w:rPr>
              <w:t xml:space="preserve">□ </w:t>
            </w:r>
            <w:r>
              <w:rPr>
                <w:sz w:val="24"/>
              </w:rPr>
              <w:t xml:space="preserve">A - </w:t>
            </w:r>
            <w:r w:rsidRPr="000369AF">
              <w:rPr>
                <w:sz w:val="24"/>
              </w:rPr>
              <w:t xml:space="preserve">o zawartości do 4,5 % alkoholu oraz na </w:t>
            </w:r>
            <w:r>
              <w:rPr>
                <w:sz w:val="24"/>
              </w:rPr>
              <w:t>piwo przeznaczonych do spożycia</w:t>
            </w:r>
          </w:p>
        </w:tc>
      </w:tr>
      <w:tr w:rsidR="001D4FDB" w:rsidRPr="000369AF" w14:paraId="2CA9F069" w14:textId="77777777" w:rsidTr="00C427E4">
        <w:trPr>
          <w:trHeight w:val="944"/>
        </w:trPr>
        <w:tc>
          <w:tcPr>
            <w:tcW w:w="9310" w:type="dxa"/>
            <w:shd w:val="clear" w:color="auto" w:fill="auto"/>
          </w:tcPr>
          <w:p w14:paraId="30B9A7B1" w14:textId="77777777" w:rsidR="001D4FDB" w:rsidRPr="000369AF" w:rsidRDefault="001D4FDB" w:rsidP="00F41EC6">
            <w:pPr>
              <w:rPr>
                <w:sz w:val="24"/>
              </w:rPr>
            </w:pPr>
            <w:r w:rsidRPr="000369AF">
              <w:rPr>
                <w:sz w:val="24"/>
              </w:rPr>
              <w:t xml:space="preserve">□ </w:t>
            </w:r>
            <w:r>
              <w:rPr>
                <w:sz w:val="24"/>
              </w:rPr>
              <w:t xml:space="preserve">B - </w:t>
            </w:r>
            <w:r w:rsidRPr="000369AF">
              <w:rPr>
                <w:sz w:val="24"/>
              </w:rPr>
              <w:t>o zawartości powyżej 4,5 % do 18 % alkoholu (z wyjątkiem p</w:t>
            </w:r>
            <w:r>
              <w:rPr>
                <w:sz w:val="24"/>
              </w:rPr>
              <w:t>iwa) przeznaczonych do spożycia</w:t>
            </w:r>
          </w:p>
        </w:tc>
      </w:tr>
      <w:tr w:rsidR="001D4FDB" w:rsidRPr="000369AF" w14:paraId="5121A7A9" w14:textId="77777777" w:rsidTr="00C427E4">
        <w:trPr>
          <w:trHeight w:val="617"/>
        </w:trPr>
        <w:tc>
          <w:tcPr>
            <w:tcW w:w="9310" w:type="dxa"/>
            <w:shd w:val="clear" w:color="auto" w:fill="auto"/>
          </w:tcPr>
          <w:p w14:paraId="0E78B979" w14:textId="77777777" w:rsidR="001D4FDB" w:rsidRPr="000369AF" w:rsidRDefault="001D4FDB" w:rsidP="00F41EC6">
            <w:pPr>
              <w:rPr>
                <w:sz w:val="24"/>
              </w:rPr>
            </w:pPr>
            <w:r w:rsidRPr="000369AF">
              <w:rPr>
                <w:sz w:val="24"/>
              </w:rPr>
              <w:t xml:space="preserve">□ </w:t>
            </w:r>
            <w:r>
              <w:rPr>
                <w:sz w:val="24"/>
              </w:rPr>
              <w:t xml:space="preserve">C - </w:t>
            </w:r>
            <w:r w:rsidRPr="000369AF">
              <w:rPr>
                <w:sz w:val="24"/>
              </w:rPr>
              <w:t>o zawartości powyżej 18 % alko</w:t>
            </w:r>
            <w:r>
              <w:rPr>
                <w:sz w:val="24"/>
              </w:rPr>
              <w:t>holu przeznaczonych do spożycia</w:t>
            </w:r>
          </w:p>
        </w:tc>
      </w:tr>
    </w:tbl>
    <w:p w14:paraId="1329D6D0" w14:textId="77777777" w:rsidR="00F41EC6" w:rsidRPr="000369AF" w:rsidRDefault="00F41EC6" w:rsidP="00F41EC6">
      <w:pPr>
        <w:rPr>
          <w:sz w:val="16"/>
          <w:szCs w:val="16"/>
        </w:rPr>
      </w:pPr>
    </w:p>
    <w:p w14:paraId="4722A9ED" w14:textId="578A041A" w:rsidR="0024166D" w:rsidRPr="00C427E4" w:rsidRDefault="0024166D" w:rsidP="00C427E4">
      <w:pPr>
        <w:pStyle w:val="Akapitzlist"/>
        <w:numPr>
          <w:ilvl w:val="0"/>
          <w:numId w:val="4"/>
        </w:numPr>
        <w:rPr>
          <w:rFonts w:ascii="Calibri" w:eastAsia="Calibri" w:hAnsi="Calibri"/>
          <w:sz w:val="22"/>
          <w:szCs w:val="22"/>
          <w:lang w:eastAsia="en-US"/>
        </w:rPr>
      </w:pPr>
      <w:r w:rsidRPr="00C427E4">
        <w:rPr>
          <w:b/>
          <w:sz w:val="22"/>
          <w:szCs w:val="22"/>
        </w:rPr>
        <w:t>Oznaczenie przedsiębiorcy</w:t>
      </w:r>
      <w:r w:rsidR="00C427E4" w:rsidRPr="00C427E4">
        <w:rPr>
          <w:b/>
          <w:sz w:val="22"/>
          <w:szCs w:val="22"/>
        </w:rPr>
        <w:t xml:space="preserve"> </w:t>
      </w:r>
      <w:r w:rsidR="00C427E4" w:rsidRPr="00C427E4">
        <w:rPr>
          <w:rFonts w:ascii="Calibri" w:eastAsia="Calibri" w:hAnsi="Calibri"/>
          <w:sz w:val="22"/>
          <w:szCs w:val="22"/>
          <w:lang w:eastAsia="en-US"/>
        </w:rPr>
        <w:t>(nazwa i adres siedziby):</w:t>
      </w:r>
    </w:p>
    <w:p w14:paraId="17DDC410" w14:textId="77777777" w:rsidR="0024166D" w:rsidRPr="000369AF" w:rsidRDefault="0024166D">
      <w:pPr>
        <w:rPr>
          <w:sz w:val="22"/>
          <w:szCs w:val="22"/>
        </w:rPr>
      </w:pPr>
    </w:p>
    <w:p w14:paraId="31B760EC" w14:textId="77777777" w:rsidR="0024166D" w:rsidRPr="000369AF" w:rsidRDefault="0024166D">
      <w:pPr>
        <w:ind w:left="360"/>
        <w:rPr>
          <w:sz w:val="22"/>
          <w:szCs w:val="22"/>
        </w:rPr>
      </w:pPr>
      <w:r w:rsidRPr="000369AF">
        <w:rPr>
          <w:sz w:val="22"/>
          <w:szCs w:val="22"/>
        </w:rPr>
        <w:t>................................................................................................................................................</w:t>
      </w:r>
      <w:r w:rsidR="00040C82" w:rsidRPr="000369AF">
        <w:rPr>
          <w:sz w:val="22"/>
          <w:szCs w:val="22"/>
        </w:rPr>
        <w:t>......</w:t>
      </w:r>
      <w:r w:rsidRPr="000369AF">
        <w:rPr>
          <w:sz w:val="22"/>
          <w:szCs w:val="22"/>
        </w:rPr>
        <w:t>.</w:t>
      </w:r>
      <w:r w:rsidR="00040C82" w:rsidRPr="000369AF">
        <w:rPr>
          <w:sz w:val="22"/>
          <w:szCs w:val="22"/>
        </w:rPr>
        <w:t>...</w:t>
      </w:r>
    </w:p>
    <w:p w14:paraId="630DFFAB" w14:textId="77777777" w:rsidR="0024166D" w:rsidRPr="000369AF" w:rsidRDefault="0024166D" w:rsidP="006A20F9">
      <w:pPr>
        <w:ind w:left="3192" w:firstLine="348"/>
        <w:rPr>
          <w:sz w:val="16"/>
          <w:szCs w:val="16"/>
          <w:vertAlign w:val="superscript"/>
        </w:rPr>
      </w:pPr>
    </w:p>
    <w:p w14:paraId="1F58DEDE" w14:textId="77777777" w:rsidR="0024166D" w:rsidRPr="00710D44" w:rsidRDefault="0024166D">
      <w:pPr>
        <w:numPr>
          <w:ilvl w:val="0"/>
          <w:numId w:val="1"/>
        </w:numPr>
        <w:rPr>
          <w:b/>
          <w:sz w:val="22"/>
          <w:szCs w:val="22"/>
        </w:rPr>
      </w:pPr>
      <w:r w:rsidRPr="00710D44">
        <w:rPr>
          <w:b/>
          <w:sz w:val="22"/>
          <w:szCs w:val="22"/>
        </w:rPr>
        <w:t>Pełnomocnicy (w przypadku ich ustanowienia):</w:t>
      </w:r>
    </w:p>
    <w:p w14:paraId="2F6AB042" w14:textId="77777777" w:rsidR="0024166D" w:rsidRPr="000369AF" w:rsidRDefault="0024166D">
      <w:pPr>
        <w:ind w:left="360"/>
        <w:rPr>
          <w:sz w:val="22"/>
          <w:szCs w:val="22"/>
        </w:rPr>
      </w:pPr>
    </w:p>
    <w:p w14:paraId="2AF8A400" w14:textId="77777777" w:rsidR="0024166D" w:rsidRPr="000369AF" w:rsidRDefault="0024166D">
      <w:pPr>
        <w:ind w:left="360"/>
        <w:rPr>
          <w:sz w:val="22"/>
          <w:szCs w:val="22"/>
        </w:rPr>
      </w:pPr>
      <w:r w:rsidRPr="000369AF">
        <w:rPr>
          <w:sz w:val="22"/>
          <w:szCs w:val="22"/>
        </w:rPr>
        <w:t>...............................................................................................................................................</w:t>
      </w:r>
      <w:r w:rsidR="00040C82" w:rsidRPr="000369AF">
        <w:rPr>
          <w:sz w:val="22"/>
          <w:szCs w:val="22"/>
        </w:rPr>
        <w:t>.........</w:t>
      </w:r>
      <w:r w:rsidRPr="000369AF">
        <w:rPr>
          <w:sz w:val="22"/>
          <w:szCs w:val="22"/>
        </w:rPr>
        <w:t>..</w:t>
      </w:r>
    </w:p>
    <w:p w14:paraId="1FB86D8B" w14:textId="77777777" w:rsidR="0024166D" w:rsidRDefault="0024166D" w:rsidP="006A20F9">
      <w:pPr>
        <w:ind w:left="2484" w:firstLine="348"/>
        <w:rPr>
          <w:sz w:val="24"/>
          <w:vertAlign w:val="superscript"/>
        </w:rPr>
      </w:pPr>
      <w:r>
        <w:rPr>
          <w:sz w:val="24"/>
          <w:vertAlign w:val="superscript"/>
        </w:rPr>
        <w:t>/imiona i nazwiska pełnomocników – adresy zamieszkania)</w:t>
      </w:r>
    </w:p>
    <w:p w14:paraId="014F234C" w14:textId="77777777" w:rsidR="0024166D" w:rsidRPr="000369AF" w:rsidRDefault="00A11A41">
      <w:pPr>
        <w:numPr>
          <w:ilvl w:val="0"/>
          <w:numId w:val="1"/>
        </w:numPr>
        <w:rPr>
          <w:b/>
          <w:sz w:val="22"/>
          <w:szCs w:val="22"/>
        </w:rPr>
      </w:pPr>
      <w:r w:rsidRPr="000369AF">
        <w:rPr>
          <w:b/>
          <w:sz w:val="22"/>
          <w:szCs w:val="22"/>
        </w:rPr>
        <w:t>Numer w rejestrze przedsiębiorców lub ewidencji działalności gospodarczej:</w:t>
      </w:r>
    </w:p>
    <w:p w14:paraId="5409DE1E" w14:textId="77777777" w:rsidR="0024166D" w:rsidRPr="000369AF" w:rsidRDefault="0024166D">
      <w:pPr>
        <w:ind w:left="360"/>
        <w:rPr>
          <w:sz w:val="22"/>
          <w:szCs w:val="22"/>
        </w:rPr>
      </w:pPr>
    </w:p>
    <w:p w14:paraId="199B17FE" w14:textId="77777777" w:rsidR="0024166D" w:rsidRPr="000369AF" w:rsidRDefault="0024166D" w:rsidP="006A20F9">
      <w:pPr>
        <w:ind w:left="360"/>
        <w:rPr>
          <w:sz w:val="22"/>
          <w:szCs w:val="22"/>
        </w:rPr>
      </w:pPr>
      <w:r w:rsidRPr="000369AF">
        <w:rPr>
          <w:sz w:val="22"/>
          <w:szCs w:val="22"/>
        </w:rPr>
        <w:t>................................................................................................................................................</w:t>
      </w:r>
      <w:r w:rsidR="00040C82" w:rsidRPr="000369AF">
        <w:rPr>
          <w:sz w:val="22"/>
          <w:szCs w:val="22"/>
        </w:rPr>
        <w:t>.........</w:t>
      </w:r>
      <w:r w:rsidRPr="000369AF">
        <w:rPr>
          <w:sz w:val="22"/>
          <w:szCs w:val="22"/>
        </w:rPr>
        <w:t>.</w:t>
      </w:r>
    </w:p>
    <w:p w14:paraId="6DF42A36" w14:textId="77777777" w:rsidR="00A11A41" w:rsidRPr="00A11A41" w:rsidRDefault="00A11A41" w:rsidP="00A11A41">
      <w:pPr>
        <w:ind w:left="360"/>
        <w:rPr>
          <w:sz w:val="24"/>
          <w:vertAlign w:val="superscript"/>
        </w:rPr>
      </w:pPr>
      <w:r>
        <w:rPr>
          <w:sz w:val="24"/>
          <w:vertAlign w:val="superscript"/>
        </w:rPr>
        <w:t xml:space="preserve">                                                                                         /KRS lub NIP/</w:t>
      </w:r>
    </w:p>
    <w:p w14:paraId="4B0449A2" w14:textId="77777777" w:rsidR="0024166D" w:rsidRPr="000369AF" w:rsidRDefault="000369AF">
      <w:pPr>
        <w:numPr>
          <w:ilvl w:val="0"/>
          <w:numId w:val="1"/>
        </w:numPr>
        <w:rPr>
          <w:b/>
          <w:sz w:val="22"/>
          <w:szCs w:val="22"/>
        </w:rPr>
      </w:pPr>
      <w:r w:rsidRPr="000369AF">
        <w:rPr>
          <w:b/>
          <w:sz w:val="22"/>
          <w:szCs w:val="22"/>
        </w:rPr>
        <w:t>Przedmiot działalności gospodarczej:</w:t>
      </w:r>
    </w:p>
    <w:p w14:paraId="7E89BAF7" w14:textId="77777777" w:rsidR="0024166D" w:rsidRPr="000369AF" w:rsidRDefault="0024166D">
      <w:pPr>
        <w:ind w:left="360"/>
        <w:rPr>
          <w:sz w:val="22"/>
          <w:szCs w:val="22"/>
        </w:rPr>
      </w:pPr>
    </w:p>
    <w:p w14:paraId="04D6A43F" w14:textId="77777777" w:rsidR="0024166D" w:rsidRPr="000369AF" w:rsidRDefault="0024166D" w:rsidP="00D33654">
      <w:pPr>
        <w:ind w:left="360"/>
        <w:rPr>
          <w:sz w:val="22"/>
          <w:szCs w:val="22"/>
        </w:rPr>
      </w:pPr>
      <w:r w:rsidRPr="000369AF">
        <w:rPr>
          <w:sz w:val="22"/>
          <w:szCs w:val="22"/>
        </w:rPr>
        <w:t>.................................................................................................................................................</w:t>
      </w:r>
      <w:r w:rsidR="00040C82" w:rsidRPr="000369AF">
        <w:rPr>
          <w:sz w:val="22"/>
          <w:szCs w:val="22"/>
        </w:rPr>
        <w:t>.........</w:t>
      </w:r>
    </w:p>
    <w:p w14:paraId="3967CAF2" w14:textId="77777777" w:rsidR="000369AF" w:rsidRPr="000369AF" w:rsidRDefault="000369AF" w:rsidP="00D33654">
      <w:pPr>
        <w:ind w:left="360"/>
        <w:rPr>
          <w:sz w:val="22"/>
          <w:szCs w:val="22"/>
        </w:rPr>
      </w:pPr>
    </w:p>
    <w:p w14:paraId="171FE123" w14:textId="77777777" w:rsidR="0024166D" w:rsidRPr="000369AF" w:rsidRDefault="0024166D" w:rsidP="00C427E4">
      <w:pPr>
        <w:rPr>
          <w:sz w:val="22"/>
          <w:szCs w:val="22"/>
        </w:rPr>
      </w:pPr>
    </w:p>
    <w:p w14:paraId="3D0CBFFA" w14:textId="77777777" w:rsidR="0024166D" w:rsidRPr="000369AF" w:rsidRDefault="000369AF">
      <w:pPr>
        <w:numPr>
          <w:ilvl w:val="0"/>
          <w:numId w:val="1"/>
        </w:numPr>
        <w:rPr>
          <w:b/>
          <w:sz w:val="22"/>
          <w:szCs w:val="22"/>
        </w:rPr>
      </w:pPr>
      <w:r w:rsidRPr="000369AF">
        <w:rPr>
          <w:b/>
          <w:sz w:val="22"/>
          <w:szCs w:val="22"/>
        </w:rPr>
        <w:t>Adres punktu składowania napojów alkoholowych (magazynu dystrybucyjnego):</w:t>
      </w:r>
    </w:p>
    <w:p w14:paraId="2D2D9F81" w14:textId="77777777" w:rsidR="0024166D" w:rsidRPr="000369AF" w:rsidRDefault="0024166D" w:rsidP="000369AF">
      <w:pPr>
        <w:rPr>
          <w:sz w:val="22"/>
          <w:szCs w:val="22"/>
        </w:rPr>
      </w:pPr>
    </w:p>
    <w:p w14:paraId="4A4CEEDB" w14:textId="77777777" w:rsidR="0024166D" w:rsidRDefault="000369AF" w:rsidP="000369AF">
      <w:pPr>
        <w:ind w:left="360"/>
        <w:rPr>
          <w:sz w:val="22"/>
          <w:szCs w:val="22"/>
        </w:rPr>
      </w:pPr>
      <w:r w:rsidRPr="000369AF">
        <w:rPr>
          <w:sz w:val="22"/>
          <w:szCs w:val="22"/>
        </w:rPr>
        <w:t>……………………………………………………………………………………………………..</w:t>
      </w:r>
    </w:p>
    <w:p w14:paraId="04741CFB" w14:textId="77777777" w:rsidR="000E486D" w:rsidRPr="000E486D" w:rsidRDefault="000E486D" w:rsidP="000E486D">
      <w:pPr>
        <w:rPr>
          <w:sz w:val="22"/>
          <w:szCs w:val="22"/>
        </w:rPr>
      </w:pPr>
    </w:p>
    <w:p w14:paraId="75887F5B" w14:textId="77777777" w:rsidR="000E486D" w:rsidRPr="000E486D" w:rsidRDefault="000E486D" w:rsidP="000E486D">
      <w:pPr>
        <w:pStyle w:val="Akapitzlist"/>
        <w:numPr>
          <w:ilvl w:val="0"/>
          <w:numId w:val="1"/>
        </w:numPr>
        <w:rPr>
          <w:b/>
          <w:sz w:val="22"/>
          <w:szCs w:val="22"/>
        </w:rPr>
      </w:pPr>
      <w:r w:rsidRPr="000E486D">
        <w:rPr>
          <w:b/>
          <w:sz w:val="22"/>
          <w:szCs w:val="22"/>
        </w:rPr>
        <w:t xml:space="preserve">Wnioskowany okres </w:t>
      </w:r>
      <w:r>
        <w:rPr>
          <w:b/>
          <w:sz w:val="22"/>
          <w:szCs w:val="22"/>
        </w:rPr>
        <w:t xml:space="preserve">ważności zezwolenia: </w:t>
      </w:r>
    </w:p>
    <w:p w14:paraId="108AAC6A" w14:textId="77777777" w:rsidR="000E486D" w:rsidRPr="000E486D" w:rsidRDefault="000E486D" w:rsidP="000E486D">
      <w:pPr>
        <w:pStyle w:val="Akapitzlist"/>
        <w:rPr>
          <w:sz w:val="22"/>
          <w:szCs w:val="22"/>
        </w:rPr>
      </w:pPr>
    </w:p>
    <w:p w14:paraId="330516C8" w14:textId="77777777" w:rsidR="000E486D" w:rsidRDefault="000E486D" w:rsidP="000E486D">
      <w:pPr>
        <w:ind w:left="360"/>
        <w:rPr>
          <w:sz w:val="22"/>
          <w:szCs w:val="22"/>
        </w:rPr>
      </w:pPr>
      <w:r w:rsidRPr="000369AF">
        <w:rPr>
          <w:sz w:val="22"/>
          <w:szCs w:val="22"/>
        </w:rPr>
        <w:t>……………………………………………………………………………………………………..</w:t>
      </w:r>
    </w:p>
    <w:p w14:paraId="6547B9F1" w14:textId="77777777" w:rsidR="000E486D" w:rsidRDefault="000E486D" w:rsidP="000369AF">
      <w:pPr>
        <w:ind w:left="360"/>
        <w:rPr>
          <w:sz w:val="22"/>
          <w:szCs w:val="22"/>
        </w:rPr>
      </w:pPr>
    </w:p>
    <w:p w14:paraId="0BB530BD" w14:textId="77777777" w:rsidR="001F2816" w:rsidRDefault="001F2816">
      <w:pPr>
        <w:rPr>
          <w:sz w:val="24"/>
        </w:rPr>
      </w:pPr>
    </w:p>
    <w:p w14:paraId="411B8280" w14:textId="77777777" w:rsidR="0024166D" w:rsidRDefault="0024166D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....................................................................</w:t>
      </w:r>
    </w:p>
    <w:p w14:paraId="707FEAF0" w14:textId="77777777" w:rsidR="00F86E2B" w:rsidRDefault="0024166D">
      <w:pPr>
        <w:rPr>
          <w:sz w:val="24"/>
        </w:rPr>
      </w:pPr>
      <w:r>
        <w:rPr>
          <w:sz w:val="24"/>
        </w:rPr>
        <w:tab/>
      </w:r>
    </w:p>
    <w:p w14:paraId="576A390C" w14:textId="27CCA26D" w:rsidR="005608AB" w:rsidRPr="000E486D" w:rsidRDefault="0024166D">
      <w:pPr>
        <w:rPr>
          <w:sz w:val="24"/>
          <w:vertAlign w:val="superscript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</w:t>
      </w:r>
      <w:r>
        <w:rPr>
          <w:sz w:val="24"/>
          <w:vertAlign w:val="superscript"/>
        </w:rPr>
        <w:t>/</w:t>
      </w:r>
      <w:r w:rsidR="00E60207">
        <w:rPr>
          <w:sz w:val="24"/>
          <w:vertAlign w:val="superscript"/>
        </w:rPr>
        <w:t xml:space="preserve">data i </w:t>
      </w:r>
      <w:r>
        <w:rPr>
          <w:sz w:val="24"/>
          <w:vertAlign w:val="superscript"/>
        </w:rPr>
        <w:t>podpis/</w:t>
      </w:r>
    </w:p>
    <w:p w14:paraId="211B6551" w14:textId="77777777" w:rsidR="000E486D" w:rsidRDefault="000E486D">
      <w:pPr>
        <w:rPr>
          <w:b/>
          <w:sz w:val="24"/>
          <w:u w:val="single"/>
        </w:rPr>
      </w:pPr>
    </w:p>
    <w:p w14:paraId="1FFED866" w14:textId="64CC3A1A" w:rsidR="00C427E4" w:rsidRDefault="00C427E4">
      <w:pPr>
        <w:rPr>
          <w:b/>
          <w:sz w:val="24"/>
          <w:u w:val="single"/>
        </w:rPr>
      </w:pPr>
    </w:p>
    <w:p w14:paraId="4508D413" w14:textId="77777777" w:rsidR="00C427E4" w:rsidRDefault="00C427E4">
      <w:pPr>
        <w:rPr>
          <w:b/>
          <w:sz w:val="24"/>
          <w:u w:val="single"/>
        </w:rPr>
      </w:pPr>
    </w:p>
    <w:p w14:paraId="08C4B143" w14:textId="77777777" w:rsidR="00C427E4" w:rsidRDefault="00C427E4">
      <w:pPr>
        <w:rPr>
          <w:b/>
          <w:sz w:val="24"/>
          <w:u w:val="single"/>
        </w:rPr>
      </w:pPr>
    </w:p>
    <w:p w14:paraId="330A93BE" w14:textId="7AB8FDF4" w:rsidR="0024166D" w:rsidRDefault="0024166D">
      <w:pPr>
        <w:rPr>
          <w:b/>
          <w:sz w:val="24"/>
          <w:u w:val="single"/>
        </w:rPr>
      </w:pPr>
      <w:r>
        <w:rPr>
          <w:b/>
          <w:sz w:val="24"/>
          <w:u w:val="single"/>
        </w:rPr>
        <w:t>Załączniki:</w:t>
      </w:r>
    </w:p>
    <w:p w14:paraId="5FDDC6AE" w14:textId="6AF63276" w:rsidR="00C427E4" w:rsidRPr="00C427E4" w:rsidRDefault="00C427E4" w:rsidP="00C427E4">
      <w:pPr>
        <w:spacing w:after="200" w:line="276" w:lineRule="auto"/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 w:rsidRPr="00C427E4">
        <w:rPr>
          <w:rFonts w:ascii="Calibri" w:eastAsia="Calibri" w:hAnsi="Calibri" w:cs="Calibri"/>
          <w:sz w:val="24"/>
          <w:szCs w:val="24"/>
          <w:lang w:eastAsia="en-US"/>
        </w:rPr>
        <w:t xml:space="preserve">Do wniosku należy dołączyć odpis aktualny  KRS lub wydruk z </w:t>
      </w:r>
      <w:proofErr w:type="spellStart"/>
      <w:r w:rsidRPr="00C427E4">
        <w:rPr>
          <w:rFonts w:ascii="Calibri" w:eastAsia="Calibri" w:hAnsi="Calibri" w:cs="Calibri"/>
          <w:sz w:val="24"/>
          <w:szCs w:val="24"/>
          <w:lang w:eastAsia="en-US"/>
        </w:rPr>
        <w:t>CEiDG</w:t>
      </w:r>
      <w:proofErr w:type="spellEnd"/>
      <w:r w:rsidRPr="00C427E4">
        <w:rPr>
          <w:rFonts w:ascii="Calibri" w:eastAsia="Calibri" w:hAnsi="Calibri" w:cs="Calibri"/>
          <w:sz w:val="24"/>
          <w:szCs w:val="24"/>
          <w:lang w:eastAsia="en-US"/>
        </w:rPr>
        <w:t>.</w:t>
      </w:r>
    </w:p>
    <w:p w14:paraId="38401F97" w14:textId="77777777" w:rsidR="00B1654C" w:rsidRDefault="00B1654C" w:rsidP="00617F53">
      <w:pPr>
        <w:jc w:val="center"/>
        <w:rPr>
          <w:b/>
          <w:color w:val="000000"/>
          <w:sz w:val="28"/>
        </w:rPr>
      </w:pPr>
    </w:p>
    <w:p w14:paraId="0F08B528" w14:textId="77777777" w:rsidR="00617F53" w:rsidRDefault="00617F53" w:rsidP="00617F53">
      <w:pPr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KLAUZULA INFORMACYJNA</w:t>
      </w:r>
    </w:p>
    <w:p w14:paraId="5C1A7614" w14:textId="77777777" w:rsidR="00B1654C" w:rsidRDefault="00B1654C" w:rsidP="00617F53">
      <w:pPr>
        <w:jc w:val="center"/>
        <w:rPr>
          <w:color w:val="000000"/>
        </w:rPr>
      </w:pPr>
    </w:p>
    <w:p w14:paraId="7E30C018" w14:textId="77777777" w:rsidR="00617F53" w:rsidRDefault="00617F53" w:rsidP="00617F53">
      <w:pPr>
        <w:pStyle w:val="NormalnyWeb"/>
        <w:spacing w:after="0"/>
        <w:jc w:val="both"/>
        <w:rPr>
          <w:color w:val="000000"/>
        </w:rPr>
      </w:pPr>
      <w:r>
        <w:rPr>
          <w:color w:val="000000"/>
        </w:rPr>
        <w:t>Zgodnie z art. 13 ust. 1 i 2 ogólnego rozporządzenia o ochronie danych osobowych z dnia                       27 kwietnia 2016 r., zwanego dalej RODO, informuję, że:</w:t>
      </w:r>
    </w:p>
    <w:p w14:paraId="2F4648F6" w14:textId="77777777" w:rsidR="00617F53" w:rsidRDefault="00617F53" w:rsidP="00617F53">
      <w:pPr>
        <w:pStyle w:val="NormalnyWeb"/>
        <w:spacing w:after="0"/>
        <w:jc w:val="both"/>
        <w:rPr>
          <w:color w:val="000000"/>
        </w:rPr>
      </w:pPr>
    </w:p>
    <w:p w14:paraId="3669E31A" w14:textId="77777777" w:rsidR="00617F53" w:rsidRDefault="00617F53" w:rsidP="00617F53">
      <w:pPr>
        <w:widowControl w:val="0"/>
        <w:numPr>
          <w:ilvl w:val="0"/>
          <w:numId w:val="3"/>
        </w:numPr>
        <w:suppressAutoHyphens/>
        <w:overflowPunct w:val="0"/>
        <w:autoSpaceDE w:val="0"/>
        <w:spacing w:line="100" w:lineRule="atLeast"/>
        <w:jc w:val="both"/>
        <w:textAlignment w:val="baseline"/>
      </w:pPr>
      <w:r>
        <w:rPr>
          <w:rStyle w:val="Domylnaczcionkaakapitu0"/>
          <w:color w:val="000000"/>
        </w:rPr>
        <w:t>a</w:t>
      </w:r>
      <w:r>
        <w:rPr>
          <w:rStyle w:val="Domylnaczcionkaakapitu0"/>
        </w:rPr>
        <w:t xml:space="preserve">dministratorem Pana/Pani danych osobowych jest Wójt Gminy Dobroń z siedzibą w Dobroniu przy </w:t>
      </w:r>
      <w:r w:rsidR="00124666">
        <w:rPr>
          <w:rStyle w:val="Domylnaczcionkaakapitu0"/>
        </w:rPr>
        <w:t xml:space="preserve">                     </w:t>
      </w:r>
      <w:r>
        <w:rPr>
          <w:rStyle w:val="Domylnaczcionkaakapitu0"/>
        </w:rPr>
        <w:t>ul. 11 Listopada 9, 95-082 Dobroń, zwany dalej Administratorem,</w:t>
      </w:r>
    </w:p>
    <w:p w14:paraId="173A3F34" w14:textId="77777777" w:rsidR="00617F53" w:rsidRDefault="00617F53" w:rsidP="00617F53">
      <w:pPr>
        <w:tabs>
          <w:tab w:val="left" w:pos="0"/>
        </w:tabs>
        <w:jc w:val="both"/>
      </w:pPr>
    </w:p>
    <w:p w14:paraId="309770CE" w14:textId="77777777" w:rsidR="00617F53" w:rsidRDefault="00617F53" w:rsidP="00124666">
      <w:pPr>
        <w:widowControl w:val="0"/>
        <w:numPr>
          <w:ilvl w:val="0"/>
          <w:numId w:val="3"/>
        </w:numPr>
        <w:tabs>
          <w:tab w:val="left" w:pos="720"/>
        </w:tabs>
        <w:suppressAutoHyphens/>
        <w:overflowPunct w:val="0"/>
        <w:autoSpaceDE w:val="0"/>
        <w:spacing w:line="100" w:lineRule="atLeast"/>
        <w:ind w:left="720"/>
        <w:jc w:val="both"/>
        <w:textAlignment w:val="baseline"/>
      </w:pPr>
      <w:r>
        <w:rPr>
          <w:rStyle w:val="Domylnaczcionkaakapitu0"/>
          <w:color w:val="000000"/>
        </w:rPr>
        <w:t>z Administratorem</w:t>
      </w:r>
      <w:r>
        <w:rPr>
          <w:rStyle w:val="Domylnaczcionkaakapitu0"/>
        </w:rPr>
        <w:t xml:space="preserve"> można skontaktować się pisząc na adres: Urząd Gminy w Dobroniu, ul. 11 Listopada 9, </w:t>
      </w:r>
      <w:r w:rsidR="00124666">
        <w:rPr>
          <w:rStyle w:val="Domylnaczcionkaakapitu0"/>
        </w:rPr>
        <w:t xml:space="preserve">       </w:t>
      </w:r>
      <w:r>
        <w:rPr>
          <w:rStyle w:val="Domylnaczcionkaakapitu0"/>
        </w:rPr>
        <w:t xml:space="preserve">95-082 Dobroń lub za pośrednictwem powołanego przez niego inspektora ochrony danych osobowych, wysyłając e-mail na adres: </w:t>
      </w:r>
      <w:hyperlink r:id="rId5" w:history="1">
        <w:r w:rsidRPr="007D6017">
          <w:rPr>
            <w:rStyle w:val="Hipercze"/>
            <w:color w:val="000000" w:themeColor="text1"/>
            <w:u w:val="none"/>
          </w:rPr>
          <w:t>iod@dobron.ug.gov.pl</w:t>
        </w:r>
      </w:hyperlink>
      <w:r w:rsidRPr="007D6017">
        <w:rPr>
          <w:rStyle w:val="Hipercze"/>
          <w:color w:val="000000" w:themeColor="text1"/>
          <w:u w:val="none"/>
        </w:rPr>
        <w:t>,</w:t>
      </w:r>
    </w:p>
    <w:p w14:paraId="3CCF4A2E" w14:textId="77777777" w:rsidR="00617F53" w:rsidRDefault="00617F53" w:rsidP="00617F53">
      <w:pPr>
        <w:tabs>
          <w:tab w:val="left" w:pos="0"/>
        </w:tabs>
        <w:jc w:val="both"/>
      </w:pPr>
    </w:p>
    <w:p w14:paraId="775D9B27" w14:textId="77777777" w:rsidR="00617F53" w:rsidRDefault="00617F53" w:rsidP="00617F53">
      <w:pPr>
        <w:widowControl w:val="0"/>
        <w:numPr>
          <w:ilvl w:val="0"/>
          <w:numId w:val="3"/>
        </w:numPr>
        <w:tabs>
          <w:tab w:val="left" w:pos="720"/>
        </w:tabs>
        <w:suppressAutoHyphens/>
        <w:overflowPunct w:val="0"/>
        <w:autoSpaceDE w:val="0"/>
        <w:spacing w:line="100" w:lineRule="atLeast"/>
        <w:ind w:left="720"/>
        <w:jc w:val="both"/>
        <w:textAlignment w:val="baseline"/>
      </w:pPr>
      <w:r>
        <w:rPr>
          <w:rStyle w:val="Domylnaczcionkaakapitu0"/>
        </w:rPr>
        <w:t>Pana/Pani dane osobowe będą przetwarzane w celu realizacji postępowań w zakresie zezwoleń na sprzedaż napojów alkoholowych na podstawie art. 6 ust. 1 pkt c RODO,</w:t>
      </w:r>
    </w:p>
    <w:p w14:paraId="5D161C34" w14:textId="77777777" w:rsidR="00617F53" w:rsidRDefault="00617F53" w:rsidP="00617F53">
      <w:pPr>
        <w:tabs>
          <w:tab w:val="left" w:pos="0"/>
        </w:tabs>
        <w:jc w:val="both"/>
      </w:pPr>
    </w:p>
    <w:p w14:paraId="3444EC9B" w14:textId="77777777" w:rsidR="00617F53" w:rsidRDefault="00617F53" w:rsidP="00617F53">
      <w:pPr>
        <w:widowControl w:val="0"/>
        <w:numPr>
          <w:ilvl w:val="0"/>
          <w:numId w:val="3"/>
        </w:numPr>
        <w:tabs>
          <w:tab w:val="left" w:pos="720"/>
        </w:tabs>
        <w:suppressAutoHyphens/>
        <w:overflowPunct w:val="0"/>
        <w:autoSpaceDE w:val="0"/>
        <w:spacing w:line="100" w:lineRule="atLeast"/>
        <w:ind w:left="720"/>
        <w:jc w:val="both"/>
        <w:textAlignment w:val="baseline"/>
      </w:pPr>
      <w:r>
        <w:rPr>
          <w:rStyle w:val="Domylnaczcionkaakapitu0"/>
        </w:rPr>
        <w:t>Pana/Pani dane osobowe</w:t>
      </w:r>
      <w:r>
        <w:rPr>
          <w:rStyle w:val="Domylnaczcionkaakapitu0"/>
          <w:color w:val="000000"/>
        </w:rPr>
        <w:t xml:space="preserve"> </w:t>
      </w:r>
      <w:r>
        <w:rPr>
          <w:rStyle w:val="Domylnaczcionkaakapitu0"/>
        </w:rPr>
        <w:t>będą przechowywane przez okres ważności zezwolenia oraz w celach archiwizacyjnych i kontrolnych przez okres kolejnych 5 lat,</w:t>
      </w:r>
    </w:p>
    <w:p w14:paraId="5335B77F" w14:textId="77777777" w:rsidR="00617F53" w:rsidRDefault="00617F53" w:rsidP="00617F53">
      <w:pPr>
        <w:tabs>
          <w:tab w:val="left" w:pos="0"/>
        </w:tabs>
        <w:jc w:val="both"/>
      </w:pPr>
    </w:p>
    <w:p w14:paraId="4ECD5E06" w14:textId="77777777" w:rsidR="00617F53" w:rsidRDefault="00617F53" w:rsidP="00617F53">
      <w:pPr>
        <w:widowControl w:val="0"/>
        <w:numPr>
          <w:ilvl w:val="0"/>
          <w:numId w:val="3"/>
        </w:numPr>
        <w:tabs>
          <w:tab w:val="left" w:pos="720"/>
        </w:tabs>
        <w:suppressAutoHyphens/>
        <w:overflowPunct w:val="0"/>
        <w:autoSpaceDE w:val="0"/>
        <w:spacing w:line="100" w:lineRule="atLeast"/>
        <w:ind w:left="720"/>
        <w:jc w:val="both"/>
        <w:textAlignment w:val="baseline"/>
      </w:pPr>
      <w:r>
        <w:t>przysługuje Panu/Pani prawo dostępu do swoich danych osobowych oraz prawo do ich sprostowania,</w:t>
      </w:r>
    </w:p>
    <w:p w14:paraId="379CF2AF" w14:textId="77777777" w:rsidR="00617F53" w:rsidRDefault="00617F53" w:rsidP="00617F53">
      <w:pPr>
        <w:tabs>
          <w:tab w:val="left" w:pos="0"/>
        </w:tabs>
        <w:jc w:val="both"/>
      </w:pPr>
    </w:p>
    <w:p w14:paraId="1B16E9A2" w14:textId="77777777" w:rsidR="00617F53" w:rsidRDefault="00617F53" w:rsidP="00617F53">
      <w:pPr>
        <w:widowControl w:val="0"/>
        <w:numPr>
          <w:ilvl w:val="0"/>
          <w:numId w:val="3"/>
        </w:numPr>
        <w:tabs>
          <w:tab w:val="left" w:pos="720"/>
        </w:tabs>
        <w:suppressAutoHyphens/>
        <w:overflowPunct w:val="0"/>
        <w:autoSpaceDE w:val="0"/>
        <w:spacing w:line="100" w:lineRule="atLeast"/>
        <w:ind w:left="720"/>
        <w:jc w:val="both"/>
        <w:textAlignment w:val="baseline"/>
      </w:pPr>
      <w:r>
        <w:rPr>
          <w:rStyle w:val="Domylnaczcionkaakapitu0"/>
          <w:color w:val="000000"/>
        </w:rPr>
        <w:t>przysługuje Panu/Pani prawo wniesienia skargi do organu nadzorczego - Prezesa Urzędu Ochrony Danych Osobowych, gdy uzna Pani/Pan, że przetwarzanie danych osobowych narusza przepisy RODO,</w:t>
      </w:r>
    </w:p>
    <w:p w14:paraId="590DBF52" w14:textId="77777777" w:rsidR="00617F53" w:rsidRDefault="00617F53" w:rsidP="00617F53">
      <w:pPr>
        <w:tabs>
          <w:tab w:val="left" w:pos="0"/>
        </w:tabs>
        <w:jc w:val="both"/>
      </w:pPr>
    </w:p>
    <w:p w14:paraId="7F7193F6" w14:textId="1E29B76B" w:rsidR="00617F53" w:rsidRDefault="00617F53" w:rsidP="00617F53">
      <w:pPr>
        <w:widowControl w:val="0"/>
        <w:numPr>
          <w:ilvl w:val="0"/>
          <w:numId w:val="3"/>
        </w:numPr>
        <w:tabs>
          <w:tab w:val="left" w:pos="720"/>
        </w:tabs>
        <w:suppressAutoHyphens/>
        <w:overflowPunct w:val="0"/>
        <w:autoSpaceDE w:val="0"/>
        <w:spacing w:line="100" w:lineRule="atLeast"/>
        <w:ind w:left="720"/>
        <w:jc w:val="both"/>
        <w:textAlignment w:val="baseline"/>
      </w:pPr>
      <w:r>
        <w:rPr>
          <w:rStyle w:val="Domylnaczcionkaakapitu0"/>
          <w:color w:val="000000"/>
        </w:rPr>
        <w:t xml:space="preserve">podanie przez Pana/Panią danych osobowych jest wymogiem ustawowym – ustawa z dnia 26 października 1982 r. o </w:t>
      </w:r>
      <w:r>
        <w:rPr>
          <w:rStyle w:val="Uwydatnienie"/>
          <w:color w:val="000000"/>
        </w:rPr>
        <w:t>wychowaniu</w:t>
      </w:r>
      <w:r>
        <w:rPr>
          <w:rStyle w:val="Domylnaczcionkaakapitu0"/>
          <w:i/>
          <w:color w:val="000000"/>
        </w:rPr>
        <w:t xml:space="preserve"> </w:t>
      </w:r>
      <w:r>
        <w:rPr>
          <w:rStyle w:val="Domylnaczcionkaakapitu0"/>
          <w:color w:val="000000"/>
        </w:rPr>
        <w:t>w</w:t>
      </w:r>
      <w:r>
        <w:rPr>
          <w:rStyle w:val="Domylnaczcionkaakapitu0"/>
          <w:i/>
          <w:color w:val="000000"/>
        </w:rPr>
        <w:t xml:space="preserve"> </w:t>
      </w:r>
      <w:r>
        <w:rPr>
          <w:rStyle w:val="Uwydatnienie"/>
          <w:color w:val="000000"/>
        </w:rPr>
        <w:t>trzeźwości</w:t>
      </w:r>
      <w:r>
        <w:rPr>
          <w:rStyle w:val="Domylnaczcionkaakapitu0"/>
          <w:i/>
          <w:color w:val="000000"/>
        </w:rPr>
        <w:t xml:space="preserve"> </w:t>
      </w:r>
      <w:r>
        <w:rPr>
          <w:rStyle w:val="Domylnaczcionkaakapitu0"/>
          <w:color w:val="000000"/>
        </w:rPr>
        <w:t xml:space="preserve">i </w:t>
      </w:r>
      <w:r>
        <w:rPr>
          <w:rStyle w:val="Uwydatnienie"/>
          <w:color w:val="000000"/>
        </w:rPr>
        <w:t>przeciwdziałaniu alkoholizmowi (</w:t>
      </w:r>
      <w:proofErr w:type="spellStart"/>
      <w:r>
        <w:rPr>
          <w:rStyle w:val="Uwydatnienie"/>
          <w:color w:val="000000"/>
        </w:rPr>
        <w:t>t.j</w:t>
      </w:r>
      <w:proofErr w:type="spellEnd"/>
      <w:r>
        <w:rPr>
          <w:rStyle w:val="Uwydatnienie"/>
          <w:color w:val="000000"/>
        </w:rPr>
        <w:t>. Dz. U. z 2</w:t>
      </w:r>
      <w:r w:rsidR="000243F9">
        <w:rPr>
          <w:rStyle w:val="Uwydatnienie"/>
          <w:color w:val="000000"/>
        </w:rPr>
        <w:t>021</w:t>
      </w:r>
      <w:r>
        <w:rPr>
          <w:rStyle w:val="Uwydatnienie"/>
          <w:color w:val="000000"/>
        </w:rPr>
        <w:t xml:space="preserve"> r. poz. </w:t>
      </w:r>
      <w:r w:rsidR="000243F9">
        <w:rPr>
          <w:rStyle w:val="Uwydatnienie"/>
          <w:color w:val="000000"/>
        </w:rPr>
        <w:t>1119</w:t>
      </w:r>
      <w:r>
        <w:rPr>
          <w:rStyle w:val="Uwydatnienie"/>
          <w:color w:val="000000"/>
        </w:rPr>
        <w:t>.)</w:t>
      </w:r>
      <w:r>
        <w:rPr>
          <w:rStyle w:val="Domylnaczcionkaakapitu0"/>
          <w:color w:val="000000"/>
        </w:rPr>
        <w:t>. Konsekwencją niepodania wymaganych danych jest pozostawienie wniosku bez rozpoznania,</w:t>
      </w:r>
    </w:p>
    <w:p w14:paraId="43464924" w14:textId="77777777" w:rsidR="00617F53" w:rsidRDefault="00617F53" w:rsidP="00617F53">
      <w:pPr>
        <w:tabs>
          <w:tab w:val="left" w:pos="0"/>
        </w:tabs>
        <w:jc w:val="both"/>
      </w:pPr>
    </w:p>
    <w:p w14:paraId="7A70BED2" w14:textId="77777777" w:rsidR="00617F53" w:rsidRDefault="00617F53" w:rsidP="00617F53">
      <w:pPr>
        <w:widowControl w:val="0"/>
        <w:numPr>
          <w:ilvl w:val="0"/>
          <w:numId w:val="3"/>
        </w:numPr>
        <w:tabs>
          <w:tab w:val="left" w:pos="720"/>
        </w:tabs>
        <w:suppressAutoHyphens/>
        <w:overflowPunct w:val="0"/>
        <w:autoSpaceDE w:val="0"/>
        <w:spacing w:line="100" w:lineRule="atLeast"/>
        <w:ind w:left="720"/>
        <w:jc w:val="both"/>
        <w:textAlignment w:val="baseline"/>
      </w:pPr>
      <w:r>
        <w:rPr>
          <w:rStyle w:val="Domylnaczcionkaakapitu0"/>
          <w:color w:val="000000"/>
        </w:rPr>
        <w:t>Pana/Pani dane osobowe nie będą służyły zautomatyzowanemu podejmowaniu decyzji, w tym profilowaniu.</w:t>
      </w:r>
    </w:p>
    <w:p w14:paraId="525568D6" w14:textId="77777777" w:rsidR="00617F53" w:rsidRDefault="00617F53" w:rsidP="00617F53">
      <w:pPr>
        <w:pStyle w:val="Akapitzlist0"/>
        <w:ind w:left="0"/>
        <w:jc w:val="both"/>
      </w:pPr>
    </w:p>
    <w:p w14:paraId="31A3BEF9" w14:textId="77777777" w:rsidR="00617F53" w:rsidRDefault="00617F53" w:rsidP="00617F53">
      <w:pPr>
        <w:pStyle w:val="Akapitzlist0"/>
        <w:tabs>
          <w:tab w:val="left" w:pos="0"/>
        </w:tabs>
        <w:ind w:left="357" w:hanging="357"/>
        <w:jc w:val="both"/>
        <w:rPr>
          <w:color w:val="000000"/>
        </w:rPr>
      </w:pPr>
    </w:p>
    <w:p w14:paraId="71E21924" w14:textId="77777777" w:rsidR="00617F53" w:rsidRDefault="00617F53" w:rsidP="00617F53">
      <w:pPr>
        <w:jc w:val="both"/>
      </w:pPr>
    </w:p>
    <w:p w14:paraId="09EB6D3F" w14:textId="77777777" w:rsidR="00617F53" w:rsidRPr="006A20F9" w:rsidRDefault="00617F53" w:rsidP="00617F53">
      <w:pPr>
        <w:ind w:left="360"/>
        <w:jc w:val="both"/>
      </w:pPr>
    </w:p>
    <w:sectPr w:rsidR="00617F53" w:rsidRPr="006A20F9" w:rsidSect="002842BA">
      <w:pgSz w:w="11906" w:h="16838"/>
      <w:pgMar w:top="568" w:right="1133" w:bottom="426" w:left="1134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05" w:hanging="360"/>
      </w:pPr>
      <w:rPr>
        <w:color w:val="000000"/>
      </w:rPr>
    </w:lvl>
  </w:abstractNum>
  <w:abstractNum w:abstractNumId="1" w15:restartNumberingAfterBreak="0">
    <w:nsid w:val="232E66C5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2" w15:restartNumberingAfterBreak="0">
    <w:nsid w:val="4550624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546E35A6"/>
    <w:multiLevelType w:val="hybridMultilevel"/>
    <w:tmpl w:val="899E01AE"/>
    <w:lvl w:ilvl="0" w:tplc="F4B8E70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0123022">
    <w:abstractNumId w:val="1"/>
  </w:num>
  <w:num w:numId="2" w16cid:durableId="1704208552">
    <w:abstractNumId w:val="2"/>
  </w:num>
  <w:num w:numId="3" w16cid:durableId="3480189">
    <w:abstractNumId w:val="0"/>
    <w:lvlOverride w:ilvl="0">
      <w:startOverride w:val="1"/>
    </w:lvlOverride>
  </w:num>
  <w:num w:numId="4" w16cid:durableId="19655726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0207"/>
    <w:rsid w:val="000243F9"/>
    <w:rsid w:val="000369AF"/>
    <w:rsid w:val="00040C82"/>
    <w:rsid w:val="000E486D"/>
    <w:rsid w:val="00124666"/>
    <w:rsid w:val="00171572"/>
    <w:rsid w:val="001C1575"/>
    <w:rsid w:val="001D4FDB"/>
    <w:rsid w:val="001F2816"/>
    <w:rsid w:val="0024166D"/>
    <w:rsid w:val="00270E97"/>
    <w:rsid w:val="002842BA"/>
    <w:rsid w:val="002A3380"/>
    <w:rsid w:val="00397621"/>
    <w:rsid w:val="00537C8B"/>
    <w:rsid w:val="005608AB"/>
    <w:rsid w:val="00617F53"/>
    <w:rsid w:val="006A20F9"/>
    <w:rsid w:val="006C1BDE"/>
    <w:rsid w:val="00710D44"/>
    <w:rsid w:val="00756EC8"/>
    <w:rsid w:val="007D6017"/>
    <w:rsid w:val="00855A7C"/>
    <w:rsid w:val="00873BAC"/>
    <w:rsid w:val="009C4AB4"/>
    <w:rsid w:val="00A11A41"/>
    <w:rsid w:val="00A91239"/>
    <w:rsid w:val="00B1654C"/>
    <w:rsid w:val="00C26D44"/>
    <w:rsid w:val="00C427E4"/>
    <w:rsid w:val="00D33654"/>
    <w:rsid w:val="00D71DA6"/>
    <w:rsid w:val="00DB496F"/>
    <w:rsid w:val="00E60207"/>
    <w:rsid w:val="00F41EC6"/>
    <w:rsid w:val="00F86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DD9E4D"/>
  <w15:chartTrackingRefBased/>
  <w15:docId w15:val="{AF962DEB-0A26-40C7-9BD2-2533F5615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outlineLvl w:val="0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41E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E486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E486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486D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nhideWhenUsed/>
    <w:rsid w:val="00617F53"/>
    <w:rPr>
      <w:color w:val="0000FF"/>
      <w:u w:val="single"/>
    </w:rPr>
  </w:style>
  <w:style w:type="paragraph" w:styleId="NormalnyWeb">
    <w:name w:val="Normal (Web)"/>
    <w:basedOn w:val="Normalny"/>
    <w:semiHidden/>
    <w:unhideWhenUsed/>
    <w:rsid w:val="00617F53"/>
    <w:pPr>
      <w:spacing w:before="100" w:after="119"/>
    </w:pPr>
    <w:rPr>
      <w:kern w:val="2"/>
      <w:sz w:val="24"/>
      <w:szCs w:val="24"/>
      <w:lang w:eastAsia="ar-SA"/>
    </w:rPr>
  </w:style>
  <w:style w:type="paragraph" w:customStyle="1" w:styleId="Normalny1">
    <w:name w:val="Normalny1"/>
    <w:rsid w:val="00617F53"/>
    <w:pPr>
      <w:widowControl w:val="0"/>
      <w:suppressAutoHyphens/>
      <w:overflowPunct w:val="0"/>
      <w:autoSpaceDE w:val="0"/>
      <w:spacing w:line="100" w:lineRule="atLeast"/>
    </w:pPr>
    <w:rPr>
      <w:kern w:val="2"/>
      <w:sz w:val="24"/>
      <w:lang w:eastAsia="ar-SA"/>
    </w:rPr>
  </w:style>
  <w:style w:type="paragraph" w:customStyle="1" w:styleId="Akapitzlist0">
    <w:name w:val="Akapit z list?"/>
    <w:basedOn w:val="Normalny"/>
    <w:rsid w:val="00617F53"/>
    <w:pPr>
      <w:widowControl w:val="0"/>
      <w:suppressAutoHyphens/>
      <w:overflowPunct w:val="0"/>
      <w:autoSpaceDE w:val="0"/>
      <w:spacing w:line="100" w:lineRule="atLeast"/>
      <w:ind w:left="720"/>
    </w:pPr>
    <w:rPr>
      <w:kern w:val="2"/>
      <w:sz w:val="24"/>
      <w:lang w:eastAsia="ar-SA"/>
    </w:rPr>
  </w:style>
  <w:style w:type="character" w:customStyle="1" w:styleId="Domylnaczcionkaakapitu0">
    <w:name w:val="Domy?lna czcionka akapitu"/>
    <w:rsid w:val="00617F53"/>
  </w:style>
  <w:style w:type="character" w:styleId="Uwydatnienie">
    <w:name w:val="Emphasis"/>
    <w:basedOn w:val="Domylnaczcionkaakapitu0"/>
    <w:qFormat/>
    <w:rsid w:val="00617F53"/>
    <w:rPr>
      <w:i/>
      <w:iCs w:val="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17F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45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dobron.ug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533</Words>
  <Characters>3198</Characters>
  <Application>Microsoft Office Word</Application>
  <DocSecurity>0</DocSecurity>
  <Lines>26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W N I O S E K</vt:lpstr>
      <vt:lpstr>W N I O S E K</vt:lpstr>
    </vt:vector>
  </TitlesOfParts>
  <Company>AA</Company>
  <LinksUpToDate>false</LinksUpToDate>
  <CharactersWithSpaces>3724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N I O S E K</dc:title>
  <dc:subject/>
  <dc:creator>Renata Saładaj</dc:creator>
  <cp:keywords/>
  <cp:lastModifiedBy>anita.kimla</cp:lastModifiedBy>
  <cp:revision>4</cp:revision>
  <cp:lastPrinted>2023-04-03T08:11:00Z</cp:lastPrinted>
  <dcterms:created xsi:type="dcterms:W3CDTF">2023-04-03T08:11:00Z</dcterms:created>
  <dcterms:modified xsi:type="dcterms:W3CDTF">2023-04-03T08:45:00Z</dcterms:modified>
</cp:coreProperties>
</file>