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B4E45" w14:textId="2222DC78" w:rsidR="001D3A67" w:rsidRPr="00C576B1" w:rsidRDefault="001D3A67" w:rsidP="009D0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6B1">
        <w:rPr>
          <w:rFonts w:ascii="Times New Roman" w:hAnsi="Times New Roman" w:cs="Times New Roman"/>
          <w:b/>
          <w:sz w:val="24"/>
          <w:szCs w:val="24"/>
        </w:rPr>
        <w:t>ANKIETA</w:t>
      </w:r>
      <w:r w:rsidRPr="00C576B1">
        <w:rPr>
          <w:rFonts w:ascii="Times New Roman" w:hAnsi="Times New Roman" w:cs="Times New Roman"/>
          <w:b/>
          <w:sz w:val="24"/>
          <w:szCs w:val="24"/>
        </w:rPr>
        <w:br/>
        <w:t xml:space="preserve"> zainteresowania </w:t>
      </w:r>
      <w:r w:rsidR="00C576B1" w:rsidRPr="00C576B1">
        <w:rPr>
          <w:rFonts w:ascii="Times New Roman" w:hAnsi="Times New Roman" w:cs="Times New Roman"/>
          <w:b/>
          <w:sz w:val="24"/>
          <w:szCs w:val="24"/>
        </w:rPr>
        <w:t>montaż</w:t>
      </w:r>
      <w:r w:rsidRPr="00C576B1">
        <w:rPr>
          <w:rFonts w:ascii="Times New Roman" w:hAnsi="Times New Roman" w:cs="Times New Roman"/>
          <w:b/>
          <w:sz w:val="24"/>
          <w:szCs w:val="24"/>
        </w:rPr>
        <w:t xml:space="preserve">em  </w:t>
      </w:r>
      <w:r w:rsidR="00C576B1" w:rsidRPr="00C576B1">
        <w:rPr>
          <w:rFonts w:ascii="Times New Roman" w:hAnsi="Times New Roman" w:cs="Times New Roman"/>
          <w:b/>
          <w:sz w:val="24"/>
          <w:szCs w:val="24"/>
        </w:rPr>
        <w:t xml:space="preserve">magazynów energii na terenie </w:t>
      </w:r>
      <w:r w:rsidR="009D0D5C">
        <w:rPr>
          <w:rFonts w:ascii="Times New Roman" w:hAnsi="Times New Roman" w:cs="Times New Roman"/>
          <w:b/>
          <w:sz w:val="24"/>
          <w:szCs w:val="24"/>
        </w:rPr>
        <w:t>G</w:t>
      </w:r>
      <w:r w:rsidR="00C576B1" w:rsidRPr="00C576B1">
        <w:rPr>
          <w:rFonts w:ascii="Times New Roman" w:hAnsi="Times New Roman" w:cs="Times New Roman"/>
          <w:b/>
          <w:sz w:val="24"/>
          <w:szCs w:val="24"/>
        </w:rPr>
        <w:t xml:space="preserve">miny </w:t>
      </w:r>
      <w:bookmarkStart w:id="0" w:name="_Hlk172709717"/>
      <w:r w:rsidR="001236BB">
        <w:rPr>
          <w:rFonts w:ascii="Times New Roman" w:hAnsi="Times New Roman" w:cs="Times New Roman"/>
          <w:b/>
          <w:sz w:val="24"/>
          <w:szCs w:val="24"/>
        </w:rPr>
        <w:t>Kamieniec Ząbkowicki</w:t>
      </w:r>
      <w:bookmarkEnd w:id="0"/>
    </w:p>
    <w:p w14:paraId="67E66077" w14:textId="176031AF" w:rsidR="00D04156" w:rsidRPr="00FD311D" w:rsidRDefault="001D3A67" w:rsidP="00D04156">
      <w:pPr>
        <w:spacing w:before="57"/>
        <w:ind w:left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ADF">
        <w:rPr>
          <w:rFonts w:ascii="Times New Roman" w:hAnsi="Times New Roman" w:cs="Times New Roman"/>
          <w:sz w:val="24"/>
          <w:szCs w:val="24"/>
          <w:u w:val="single"/>
        </w:rPr>
        <w:t xml:space="preserve">Niniejsza ankieta ma na celu określenie </w:t>
      </w:r>
      <w:r w:rsidR="00C576B1" w:rsidRPr="00315ADF">
        <w:rPr>
          <w:rFonts w:ascii="Times New Roman" w:hAnsi="Times New Roman" w:cs="Times New Roman"/>
          <w:sz w:val="24"/>
          <w:szCs w:val="24"/>
          <w:u w:val="single"/>
        </w:rPr>
        <w:t>zainteresowania</w:t>
      </w:r>
      <w:r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uczestnictwem</w:t>
      </w:r>
      <w:r w:rsidR="00C576B1"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mieszkańców</w:t>
      </w:r>
      <w:r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0FCE"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315ADF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C576B1"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projekcie</w:t>
      </w:r>
      <w:r w:rsidR="00C576B1" w:rsidRPr="001A4032">
        <w:rPr>
          <w:rFonts w:ascii="Times New Roman" w:hAnsi="Times New Roman" w:cs="Times New Roman"/>
          <w:sz w:val="24"/>
          <w:szCs w:val="24"/>
        </w:rPr>
        <w:t xml:space="preserve"> dotyczącym </w:t>
      </w:r>
      <w:r w:rsidR="00C4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C576B1" w:rsidRPr="001A4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udowy magazynów energii elektrycznej oraz magazynów ciepła poprawiających sprawność wykorzystania energii z OZE </w:t>
      </w:r>
      <w:r w:rsidR="00D04156" w:rsidRPr="001A4032">
        <w:rPr>
          <w:rFonts w:ascii="Times New Roman" w:hAnsi="Times New Roman" w:cs="Times New Roman"/>
          <w:sz w:val="24"/>
          <w:szCs w:val="24"/>
        </w:rPr>
        <w:t xml:space="preserve">w ramach 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działania 2.4 </w:t>
      </w:r>
      <w:r w:rsidR="00FD311D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Innowacje</w:t>
      </w:r>
      <w:r w:rsidR="00C7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 </w:t>
      </w:r>
      <w:r w:rsidR="00FD311D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OZE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A4032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</w:t>
      </w:r>
      <w:r w:rsidR="001A4032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ór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FD311D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FEDS.02.04-IP.01-116/24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66B8C2E9" w14:textId="300294A4" w:rsidR="00FD311D" w:rsidRPr="004F2671" w:rsidRDefault="004F2671" w:rsidP="00FD311D">
      <w:pPr>
        <w:pStyle w:val="Default"/>
        <w:spacing w:before="120" w:line="276" w:lineRule="auto"/>
        <w:jc w:val="both"/>
        <w:rPr>
          <w:b/>
          <w:color w:val="FF0000"/>
          <w:shd w:val="clear" w:color="auto" w:fill="FFFFFF"/>
        </w:rPr>
      </w:pPr>
      <w:r w:rsidRPr="001A4032">
        <w:rPr>
          <w:b/>
          <w:shd w:val="clear" w:color="auto" w:fill="FFFFFF"/>
        </w:rPr>
        <w:t xml:space="preserve">Termin składania ankiet od </w:t>
      </w:r>
      <w:r>
        <w:rPr>
          <w:b/>
          <w:shd w:val="clear" w:color="auto" w:fill="FFFFFF"/>
        </w:rPr>
        <w:t>2</w:t>
      </w:r>
      <w:r w:rsidR="001236BB">
        <w:rPr>
          <w:b/>
          <w:shd w:val="clear" w:color="auto" w:fill="FFFFFF"/>
        </w:rPr>
        <w:t>5</w:t>
      </w:r>
      <w:r w:rsidRPr="001A4032">
        <w:rPr>
          <w:b/>
          <w:shd w:val="clear" w:color="auto" w:fill="FFFFFF"/>
        </w:rPr>
        <w:t>.</w:t>
      </w:r>
      <w:r>
        <w:rPr>
          <w:b/>
          <w:shd w:val="clear" w:color="auto" w:fill="FFFFFF"/>
        </w:rPr>
        <w:t>07</w:t>
      </w:r>
      <w:r w:rsidRPr="001A4032">
        <w:rPr>
          <w:b/>
          <w:shd w:val="clear" w:color="auto" w:fill="FFFFFF"/>
        </w:rPr>
        <w:t>.202</w:t>
      </w:r>
      <w:r>
        <w:rPr>
          <w:b/>
          <w:shd w:val="clear" w:color="auto" w:fill="FFFFFF"/>
        </w:rPr>
        <w:t>4</w:t>
      </w:r>
      <w:r w:rsidR="00480D52">
        <w:rPr>
          <w:b/>
          <w:shd w:val="clear" w:color="auto" w:fill="FFFFFF"/>
        </w:rPr>
        <w:t xml:space="preserve"> </w:t>
      </w:r>
      <w:r w:rsidRPr="001A4032">
        <w:rPr>
          <w:b/>
          <w:shd w:val="clear" w:color="auto" w:fill="FFFFFF"/>
        </w:rPr>
        <w:t xml:space="preserve">r. do </w:t>
      </w:r>
      <w:r w:rsidR="001236BB">
        <w:rPr>
          <w:b/>
          <w:shd w:val="clear" w:color="auto" w:fill="FFFFFF"/>
        </w:rPr>
        <w:t>04</w:t>
      </w:r>
      <w:r w:rsidRPr="001A4032">
        <w:rPr>
          <w:b/>
          <w:shd w:val="clear" w:color="auto" w:fill="FFFFFF"/>
        </w:rPr>
        <w:t>.</w:t>
      </w:r>
      <w:r>
        <w:rPr>
          <w:b/>
          <w:shd w:val="clear" w:color="auto" w:fill="FFFFFF"/>
        </w:rPr>
        <w:t>0</w:t>
      </w:r>
      <w:r w:rsidR="001236BB">
        <w:rPr>
          <w:b/>
          <w:shd w:val="clear" w:color="auto" w:fill="FFFFFF"/>
        </w:rPr>
        <w:t>8</w:t>
      </w:r>
      <w:r w:rsidRPr="001A4032">
        <w:rPr>
          <w:b/>
          <w:shd w:val="clear" w:color="auto" w:fill="FFFFFF"/>
        </w:rPr>
        <w:t>.202</w:t>
      </w:r>
      <w:r>
        <w:rPr>
          <w:b/>
          <w:shd w:val="clear" w:color="auto" w:fill="FFFFFF"/>
        </w:rPr>
        <w:t>4</w:t>
      </w:r>
      <w:r w:rsidR="00480D52">
        <w:rPr>
          <w:b/>
          <w:shd w:val="clear" w:color="auto" w:fill="FFFFFF"/>
        </w:rPr>
        <w:t xml:space="preserve"> </w:t>
      </w:r>
      <w:r w:rsidRPr="001A4032">
        <w:rPr>
          <w:b/>
          <w:shd w:val="clear" w:color="auto" w:fill="FFFFFF"/>
        </w:rPr>
        <w:t>r. w poniedziałki</w:t>
      </w:r>
      <w:r>
        <w:rPr>
          <w:b/>
          <w:shd w:val="clear" w:color="auto" w:fill="FFFFFF"/>
        </w:rPr>
        <w:t xml:space="preserve"> od 7</w:t>
      </w:r>
      <w:r w:rsidR="001236BB">
        <w:rPr>
          <w:b/>
          <w:shd w:val="clear" w:color="auto" w:fill="FFFFFF"/>
        </w:rPr>
        <w:t>.30</w:t>
      </w:r>
      <w:r>
        <w:rPr>
          <w:b/>
          <w:shd w:val="clear" w:color="auto" w:fill="FFFFFF"/>
        </w:rPr>
        <w:t xml:space="preserve"> do 1</w:t>
      </w:r>
      <w:r w:rsidR="001236BB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.00</w:t>
      </w:r>
      <w:r w:rsidRPr="001A4032">
        <w:rPr>
          <w:b/>
          <w:shd w:val="clear" w:color="auto" w:fill="FFFFFF"/>
        </w:rPr>
        <w:t xml:space="preserve">, </w:t>
      </w:r>
      <w:r>
        <w:rPr>
          <w:b/>
          <w:shd w:val="clear" w:color="auto" w:fill="FFFFFF"/>
        </w:rPr>
        <w:t>w</w:t>
      </w:r>
      <w:r w:rsidRPr="00480D52">
        <w:rPr>
          <w:b/>
          <w:color w:val="auto"/>
          <w:shd w:val="clear" w:color="auto" w:fill="FFFFFF"/>
        </w:rPr>
        <w:t>torki, środy, czwartki od 7</w:t>
      </w:r>
      <w:r w:rsidR="001236BB">
        <w:rPr>
          <w:b/>
          <w:color w:val="auto"/>
          <w:shd w:val="clear" w:color="auto" w:fill="FFFFFF"/>
        </w:rPr>
        <w:t>.30</w:t>
      </w:r>
      <w:r w:rsidRPr="00480D52">
        <w:rPr>
          <w:b/>
          <w:color w:val="auto"/>
          <w:shd w:val="clear" w:color="auto" w:fill="FFFFFF"/>
        </w:rPr>
        <w:t xml:space="preserve"> do 15.</w:t>
      </w:r>
      <w:r w:rsidR="001236BB">
        <w:rPr>
          <w:b/>
          <w:color w:val="auto"/>
          <w:shd w:val="clear" w:color="auto" w:fill="FFFFFF"/>
        </w:rPr>
        <w:t>3</w:t>
      </w:r>
      <w:r w:rsidRPr="00480D52">
        <w:rPr>
          <w:b/>
          <w:color w:val="auto"/>
          <w:shd w:val="clear" w:color="auto" w:fill="FFFFFF"/>
        </w:rPr>
        <w:t>0</w:t>
      </w:r>
      <w:r w:rsidR="001236BB">
        <w:rPr>
          <w:b/>
          <w:color w:val="auto"/>
          <w:shd w:val="clear" w:color="auto" w:fill="FFFFFF"/>
        </w:rPr>
        <w:t xml:space="preserve"> i</w:t>
      </w:r>
      <w:r w:rsidRPr="00480D52">
        <w:rPr>
          <w:b/>
          <w:color w:val="auto"/>
          <w:shd w:val="clear" w:color="auto" w:fill="FFFFFF"/>
        </w:rPr>
        <w:t xml:space="preserve"> </w:t>
      </w:r>
      <w:r w:rsidR="001236BB" w:rsidRPr="00480D52">
        <w:rPr>
          <w:b/>
          <w:color w:val="auto"/>
          <w:shd w:val="clear" w:color="auto" w:fill="FFFFFF"/>
        </w:rPr>
        <w:t>piątki</w:t>
      </w:r>
      <w:r w:rsidR="001236BB">
        <w:rPr>
          <w:b/>
          <w:color w:val="auto"/>
          <w:shd w:val="clear" w:color="auto" w:fill="FFFFFF"/>
        </w:rPr>
        <w:t xml:space="preserve"> </w:t>
      </w:r>
      <w:r w:rsidR="001236BB" w:rsidRPr="00480D52">
        <w:rPr>
          <w:b/>
          <w:color w:val="auto"/>
          <w:shd w:val="clear" w:color="auto" w:fill="FFFFFF"/>
        </w:rPr>
        <w:t>7</w:t>
      </w:r>
      <w:r w:rsidR="001236BB">
        <w:rPr>
          <w:b/>
          <w:color w:val="auto"/>
          <w:shd w:val="clear" w:color="auto" w:fill="FFFFFF"/>
        </w:rPr>
        <w:t>.30</w:t>
      </w:r>
      <w:r w:rsidR="001236BB" w:rsidRPr="00480D52">
        <w:rPr>
          <w:b/>
          <w:color w:val="auto"/>
          <w:shd w:val="clear" w:color="auto" w:fill="FFFFFF"/>
        </w:rPr>
        <w:t xml:space="preserve"> do 15.</w:t>
      </w:r>
      <w:r w:rsidR="001236BB">
        <w:rPr>
          <w:b/>
          <w:color w:val="auto"/>
          <w:shd w:val="clear" w:color="auto" w:fill="FFFFFF"/>
        </w:rPr>
        <w:t>00</w:t>
      </w:r>
      <w:r w:rsidR="001236BB" w:rsidRPr="00480D52">
        <w:rPr>
          <w:b/>
          <w:color w:val="auto"/>
          <w:shd w:val="clear" w:color="auto" w:fill="FFFFFF"/>
        </w:rPr>
        <w:t xml:space="preserve"> </w:t>
      </w:r>
      <w:r w:rsidRPr="00480D52">
        <w:rPr>
          <w:b/>
          <w:color w:val="auto"/>
          <w:shd w:val="clear" w:color="auto" w:fill="FFFFFF"/>
        </w:rPr>
        <w:t>w Urzędzie Miejskim</w:t>
      </w:r>
      <w:r w:rsidR="00C706BC">
        <w:rPr>
          <w:b/>
          <w:color w:val="auto"/>
          <w:shd w:val="clear" w:color="auto" w:fill="FFFFFF"/>
        </w:rPr>
        <w:t xml:space="preserve"> w </w:t>
      </w:r>
      <w:r w:rsidR="001236BB" w:rsidRPr="001236BB">
        <w:rPr>
          <w:b/>
          <w:color w:val="auto"/>
          <w:shd w:val="clear" w:color="auto" w:fill="FFFFFF"/>
        </w:rPr>
        <w:t>Kamieńcu Ząbkowickim</w:t>
      </w:r>
      <w:r w:rsidR="001A4032" w:rsidRPr="00480D52">
        <w:rPr>
          <w:b/>
          <w:color w:val="auto"/>
          <w:shd w:val="clear" w:color="auto" w:fill="FFFFFF"/>
        </w:rPr>
        <w:t xml:space="preserve">, </w:t>
      </w:r>
      <w:r w:rsidR="001236BB" w:rsidRPr="001236BB">
        <w:rPr>
          <w:b/>
          <w:color w:val="auto"/>
          <w:shd w:val="clear" w:color="auto" w:fill="FFFFFF"/>
        </w:rPr>
        <w:t xml:space="preserve">do Sekretariatu Urzędu </w:t>
      </w:r>
      <w:r w:rsidR="009D0D5C">
        <w:rPr>
          <w:b/>
          <w:color w:val="auto"/>
          <w:shd w:val="clear" w:color="auto" w:fill="FFFFFF"/>
        </w:rPr>
        <w:t>Miejskiego w</w:t>
      </w:r>
      <w:r w:rsidR="001236BB" w:rsidRPr="001236BB">
        <w:rPr>
          <w:b/>
          <w:color w:val="auto"/>
          <w:shd w:val="clear" w:color="auto" w:fill="FFFFFF"/>
        </w:rPr>
        <w:t xml:space="preserve"> Kamie</w:t>
      </w:r>
      <w:r w:rsidR="009D0D5C">
        <w:rPr>
          <w:b/>
          <w:color w:val="auto"/>
          <w:shd w:val="clear" w:color="auto" w:fill="FFFFFF"/>
        </w:rPr>
        <w:t>ńcu</w:t>
      </w:r>
      <w:r w:rsidR="001236BB" w:rsidRPr="001236BB">
        <w:rPr>
          <w:b/>
          <w:color w:val="auto"/>
          <w:shd w:val="clear" w:color="auto" w:fill="FFFFFF"/>
        </w:rPr>
        <w:t xml:space="preserve"> Ząbkowicki</w:t>
      </w:r>
      <w:r w:rsidR="009D0D5C">
        <w:rPr>
          <w:b/>
          <w:color w:val="auto"/>
          <w:shd w:val="clear" w:color="auto" w:fill="FFFFFF"/>
        </w:rPr>
        <w:t>m</w:t>
      </w:r>
      <w:r w:rsidR="001236BB" w:rsidRPr="001236BB">
        <w:rPr>
          <w:b/>
          <w:color w:val="auto"/>
          <w:shd w:val="clear" w:color="auto" w:fill="FFFFFF"/>
        </w:rPr>
        <w:t xml:space="preserve">, ul. Ząbkowicka 26, pok. </w:t>
      </w:r>
      <w:r w:rsidR="002A3068">
        <w:rPr>
          <w:b/>
          <w:color w:val="auto"/>
          <w:shd w:val="clear" w:color="auto" w:fill="FFFFFF"/>
        </w:rPr>
        <w:t>n</w:t>
      </w:r>
      <w:r w:rsidR="001236BB" w:rsidRPr="001236BB">
        <w:rPr>
          <w:b/>
          <w:color w:val="auto"/>
          <w:shd w:val="clear" w:color="auto" w:fill="FFFFFF"/>
        </w:rPr>
        <w:t>r 10</w:t>
      </w:r>
      <w:r w:rsidRPr="00480D52">
        <w:rPr>
          <w:b/>
          <w:color w:val="auto"/>
          <w:shd w:val="clear" w:color="auto" w:fill="FFFFFF"/>
        </w:rPr>
        <w:t xml:space="preserve"> </w:t>
      </w:r>
      <w:r w:rsidR="00315ADF" w:rsidRPr="00480D52">
        <w:rPr>
          <w:b/>
          <w:color w:val="auto"/>
          <w:shd w:val="clear" w:color="auto" w:fill="FFFFFF"/>
        </w:rPr>
        <w:t xml:space="preserve">lub nadesłać pocztą na ww. adres (decyduje data wpływu do Urzędu) </w:t>
      </w:r>
      <w:r w:rsidR="00FD311D" w:rsidRPr="00480D52">
        <w:rPr>
          <w:b/>
          <w:color w:val="auto"/>
          <w:shd w:val="clear" w:color="auto" w:fill="FFFFFF"/>
        </w:rPr>
        <w:t xml:space="preserve">lub mailowo na adres </w:t>
      </w:r>
      <w:hyperlink r:id="rId8" w:history="1">
        <w:r w:rsidR="00336129" w:rsidRPr="00B71CFA">
          <w:rPr>
            <w:rStyle w:val="Hipercze"/>
            <w:b/>
            <w:shd w:val="clear" w:color="auto" w:fill="FFFFFF"/>
          </w:rPr>
          <w:t>gmina@kamzab.pl</w:t>
        </w:r>
      </w:hyperlink>
      <w:r w:rsidR="001531CE">
        <w:rPr>
          <w:b/>
          <w:color w:val="auto"/>
          <w:shd w:val="clear" w:color="auto" w:fill="FFFFFF"/>
        </w:rPr>
        <w:t xml:space="preserve"> .</w:t>
      </w:r>
    </w:p>
    <w:p w14:paraId="599F0EFD" w14:textId="77777777" w:rsidR="00FD311D" w:rsidRPr="001A4032" w:rsidRDefault="00FD311D" w:rsidP="00D04156">
      <w:pPr>
        <w:pStyle w:val="Default"/>
        <w:spacing w:before="120" w:line="276" w:lineRule="auto"/>
        <w:jc w:val="both"/>
        <w:rPr>
          <w:b/>
          <w:shd w:val="clear" w:color="auto" w:fill="FFFFFF"/>
        </w:rPr>
      </w:pPr>
    </w:p>
    <w:p w14:paraId="4F6B8F1F" w14:textId="0B792D3D" w:rsidR="00D04156" w:rsidRPr="001A4032" w:rsidRDefault="00D04156" w:rsidP="00D04156">
      <w:pPr>
        <w:pStyle w:val="Default"/>
        <w:spacing w:before="120" w:line="276" w:lineRule="auto"/>
        <w:jc w:val="both"/>
      </w:pPr>
      <w:r w:rsidRPr="001A4032">
        <w:t xml:space="preserve">Gmina  </w:t>
      </w:r>
      <w:r w:rsidR="001531CE" w:rsidRPr="001531CE">
        <w:t>Kamieniec Ząbkowicki</w:t>
      </w:r>
      <w:r w:rsidRPr="001A4032">
        <w:t xml:space="preserve"> zamierza ubiegać się o dofinansowanie projektu grantowego </w:t>
      </w:r>
      <w:r w:rsidR="001A4032" w:rsidRPr="001A4032">
        <w:t xml:space="preserve">dotyczącego </w:t>
      </w:r>
      <w:r w:rsidR="001A4032" w:rsidRPr="001A4032">
        <w:rPr>
          <w:shd w:val="clear" w:color="auto" w:fill="FFFFFF"/>
        </w:rPr>
        <w:t>budowy magazynów energii elektrycznej oraz magazynów ciepła poprawiających sprawność wykorzystania energii z OZE</w:t>
      </w:r>
      <w:r w:rsidR="001A4032" w:rsidRPr="001A4032">
        <w:t xml:space="preserve"> </w:t>
      </w:r>
      <w:r w:rsidRPr="001A4032">
        <w:t>produkujących prąd na potrzeby własne mieszkańców gminy</w:t>
      </w:r>
      <w:r w:rsidR="001A4032" w:rsidRPr="001A4032">
        <w:t xml:space="preserve"> </w:t>
      </w:r>
      <w:r w:rsidRPr="001A4032">
        <w:t xml:space="preserve">(z projektu wykluczona jest działalność gospodarcza i rolnicza). </w:t>
      </w:r>
    </w:p>
    <w:p w14:paraId="6C5E661C" w14:textId="3B530F46" w:rsidR="00D04156" w:rsidRPr="001A4032" w:rsidRDefault="00D04156" w:rsidP="00D04156">
      <w:pPr>
        <w:pStyle w:val="Default"/>
        <w:spacing w:before="120" w:line="276" w:lineRule="auto"/>
      </w:pPr>
      <w:r w:rsidRPr="001A4032">
        <w:t>Konkurs jest 2-etapowy:</w:t>
      </w:r>
    </w:p>
    <w:p w14:paraId="7C8035CE" w14:textId="367DF8D1" w:rsidR="00D04156" w:rsidRPr="001A4032" w:rsidRDefault="00D04156" w:rsidP="00D04156">
      <w:pPr>
        <w:pStyle w:val="Default"/>
        <w:numPr>
          <w:ilvl w:val="0"/>
          <w:numId w:val="1"/>
        </w:numPr>
        <w:spacing w:before="120" w:line="276" w:lineRule="auto"/>
        <w:ind w:left="426"/>
        <w:jc w:val="both"/>
      </w:pPr>
      <w:r w:rsidRPr="001A4032">
        <w:t>Najpierw Gmina ubiega się o dot</w:t>
      </w:r>
      <w:r w:rsidR="00C40FCE">
        <w:t xml:space="preserve">ację z </w:t>
      </w:r>
      <w:r w:rsidR="004D2ACC">
        <w:t>Dolnośląskiej Instytucji Pośredniczącej</w:t>
      </w:r>
      <w:r w:rsidR="00C40FCE">
        <w:t>.</w:t>
      </w:r>
    </w:p>
    <w:p w14:paraId="5D9D26EE" w14:textId="47F8FE79" w:rsidR="00D04156" w:rsidRPr="001A4032" w:rsidRDefault="00D04156" w:rsidP="00D04156">
      <w:pPr>
        <w:pStyle w:val="Default"/>
        <w:numPr>
          <w:ilvl w:val="0"/>
          <w:numId w:val="1"/>
        </w:numPr>
        <w:spacing w:before="120" w:line="276" w:lineRule="auto"/>
        <w:ind w:left="426"/>
        <w:jc w:val="both"/>
      </w:pPr>
      <w:r w:rsidRPr="001A4032">
        <w:t>Po otrzymaniu dotacji Gmina ogłasza konkurs dla mieszkańców, którzy będą chcieli z własnych pieniędzy zrealizować inwestycję a następnie ubiegać się o zwrot części środków (</w:t>
      </w:r>
      <w:r w:rsidRPr="001A4032">
        <w:rPr>
          <w:b/>
          <w:bCs/>
        </w:rPr>
        <w:t>w 202</w:t>
      </w:r>
      <w:r w:rsidR="004D2ACC">
        <w:rPr>
          <w:b/>
          <w:bCs/>
        </w:rPr>
        <w:t>5</w:t>
      </w:r>
      <w:r w:rsidR="001A4032" w:rsidRPr="001A4032">
        <w:rPr>
          <w:b/>
          <w:bCs/>
        </w:rPr>
        <w:t>/202</w:t>
      </w:r>
      <w:r w:rsidR="004D2ACC">
        <w:rPr>
          <w:b/>
          <w:bCs/>
        </w:rPr>
        <w:t>6</w:t>
      </w:r>
      <w:r w:rsidR="00315ADF">
        <w:rPr>
          <w:b/>
          <w:bCs/>
        </w:rPr>
        <w:t xml:space="preserve"> </w:t>
      </w:r>
      <w:r w:rsidRPr="001A4032">
        <w:rPr>
          <w:b/>
          <w:bCs/>
        </w:rPr>
        <w:t>r.</w:t>
      </w:r>
      <w:r w:rsidRPr="001A4032">
        <w:t>)</w:t>
      </w:r>
      <w:r w:rsidRPr="001A4032">
        <w:rPr>
          <w:b/>
          <w:bCs/>
        </w:rPr>
        <w:t>.</w:t>
      </w:r>
      <w:r w:rsidRPr="001A4032">
        <w:t xml:space="preserve">  Ogólne warunki tego konkursu:</w:t>
      </w:r>
    </w:p>
    <w:p w14:paraId="70EB657B" w14:textId="77777777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grant może zostać przeznaczony na montaż magazynów energii elektrycznej oraz magazynów energii cieplnej, z zastrzeżeniem, iż magazynowana energia powinna zostać wytworzona z Odnawialnego Źródła Energii. Grant nie może być przeznaczony na sfinansowanie inwestycji polegającej na montażu instalacji OZE.</w:t>
      </w:r>
    </w:p>
    <w:p w14:paraId="11A1048A" w14:textId="35AA5486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dofinansowanie w formie grantu może być udzielone na przedsięwzięcia, które nie zostały zakończone (</w:t>
      </w:r>
      <w:r w:rsidR="004D2ACC">
        <w:t>protokół odbioru magazynu oraz faktury</w:t>
      </w:r>
      <w:r w:rsidRPr="001A4032">
        <w:t xml:space="preserve"> muszą być wystawion</w:t>
      </w:r>
      <w:r w:rsidR="004D2ACC">
        <w:t>y</w:t>
      </w:r>
      <w:r w:rsidRPr="001A4032">
        <w:t xml:space="preserve"> po </w:t>
      </w:r>
      <w:r w:rsidR="004D2ACC">
        <w:t>złożeniu wniosku o</w:t>
      </w:r>
      <w:r w:rsidRPr="001A4032">
        <w:t xml:space="preserve"> grant),</w:t>
      </w:r>
    </w:p>
    <w:p w14:paraId="6937E87D" w14:textId="14B24E3B" w:rsidR="00D04156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pojemność magazynów energii elektrycznej/ ciepła powinna być dostosowana do produkcji energii elektrycznej/ ciepła w</w:t>
      </w:r>
      <w:r w:rsidR="004D2ACC">
        <w:t xml:space="preserve"> posiadanych lub planowanych do montażu</w:t>
      </w:r>
      <w:r w:rsidRPr="001A4032">
        <w:t xml:space="preserve"> urządzeniach OZE,</w:t>
      </w:r>
      <w:r w:rsidR="00D04156" w:rsidRPr="001A4032">
        <w:t xml:space="preserve"> </w:t>
      </w:r>
    </w:p>
    <w:p w14:paraId="20DEF2C1" w14:textId="77777777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energia gromadzona w magazynie energii elektrycznej lub magazynie energii cieplnej powinna być przeznaczona wyłącznie na własne potrzeby mieszkańców (</w:t>
      </w:r>
      <w:proofErr w:type="spellStart"/>
      <w:r w:rsidRPr="001A4032">
        <w:t>Grantobiorców</w:t>
      </w:r>
      <w:proofErr w:type="spellEnd"/>
      <w:r w:rsidRPr="001A4032">
        <w:t xml:space="preserve">) </w:t>
      </w:r>
    </w:p>
    <w:p w14:paraId="2413ACCF" w14:textId="0AE5CAC8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 xml:space="preserve">nie ma możliwości montażu magazynu energii elektrycznej i/ lub magazynu energii cieplnej w budynku mieszkalnym, w którym faktycznie/ fizycznie prowadzona jest działalność gospodarcza, nawet w przypadku, gdy dokonano montażu dwóch liczników przeznaczonych do pomiaru energii zużywanej na potrzeby części </w:t>
      </w:r>
      <w:r w:rsidRPr="001A4032">
        <w:lastRenderedPageBreak/>
        <w:t>mieszkalnej, jak i związanej z prowadzoną działalnością. W przypadku, gdy na jednej nieruchomości (posesja, działka, siedlisko etc.) prowadzona jest dodatkowo działalność gospodarcza lub działalność rolnicza, lecz w budynku innym niż budynek mieszkalny (garaż, stodoła, budynki inwentarskie itp.) możliwe jest dofinansowanie tylko w przypadku, gdy całość magazynowanej energii będzie przeznaczona na potrzeby bytowe mieszkańców. Niniejszy warunek powinien być spełniony także</w:t>
      </w:r>
      <w:r w:rsidR="00C706BC">
        <w:t xml:space="preserve"> w </w:t>
      </w:r>
      <w:r w:rsidRPr="001A4032">
        <w:t>okresie trwałości projektu.</w:t>
      </w:r>
    </w:p>
    <w:p w14:paraId="0EE87C88" w14:textId="0E7E3BB0" w:rsidR="00C52555" w:rsidRPr="001A4032" w:rsidRDefault="00C52555" w:rsidP="00C52555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B3097D">
        <w:t xml:space="preserve">Maksymalny poziom dofinansowania UE wynosi </w:t>
      </w:r>
      <w:r w:rsidR="004D2ACC">
        <w:t>70</w:t>
      </w:r>
      <w:r w:rsidRPr="00B3097D">
        <w:t xml:space="preserve">% kosztów kwalifikowalnych. Wkład własny mieszkańca to </w:t>
      </w:r>
      <w:r w:rsidR="004D2ACC">
        <w:t>30</w:t>
      </w:r>
      <w:r w:rsidRPr="00B3097D">
        <w:t>%.</w:t>
      </w:r>
    </w:p>
    <w:p w14:paraId="25AF780C" w14:textId="77777777" w:rsidR="00D04156" w:rsidRPr="001A4032" w:rsidRDefault="00D04156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 xml:space="preserve">Obowiązek utrzymania prawidłowo działającej instalacji przez okres 5 lat po zakończeniu projektu. </w:t>
      </w:r>
    </w:p>
    <w:p w14:paraId="424ECB67" w14:textId="235544AC" w:rsidR="00D04156" w:rsidRPr="00B3097D" w:rsidRDefault="00D04156" w:rsidP="00B3097D">
      <w:pPr>
        <w:pStyle w:val="Default"/>
        <w:spacing w:before="120" w:line="276" w:lineRule="auto"/>
        <w:jc w:val="both"/>
        <w:rPr>
          <w:u w:val="single"/>
        </w:rPr>
      </w:pPr>
      <w:r w:rsidRPr="001A4032">
        <w:rPr>
          <w:u w:val="single"/>
        </w:rPr>
        <w:t xml:space="preserve">Szczegółowe warunki będą określone w regulaminie konkursu zatwierdzonym przez Urząd Marszałkowski.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04156" w:rsidRPr="00D04156" w14:paraId="5911F096" w14:textId="77777777" w:rsidTr="00FF7AA3">
        <w:tc>
          <w:tcPr>
            <w:tcW w:w="9062" w:type="dxa"/>
            <w:gridSpan w:val="2"/>
          </w:tcPr>
          <w:p w14:paraId="63DE0FD3" w14:textId="77777777" w:rsidR="00D04156" w:rsidRPr="00414CEE" w:rsidRDefault="00D04156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14C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DANE UCZESTNIKA PROJEKTU (WŁAŚCICIEL/WSPÓŁWŁAŚCICIEL)</w:t>
            </w:r>
          </w:p>
        </w:tc>
      </w:tr>
      <w:tr w:rsidR="00D04156" w14:paraId="74A092D9" w14:textId="77777777" w:rsidTr="00BA0FA4">
        <w:tc>
          <w:tcPr>
            <w:tcW w:w="3681" w:type="dxa"/>
          </w:tcPr>
          <w:p w14:paraId="204789A7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5381" w:type="dxa"/>
          </w:tcPr>
          <w:p w14:paraId="7378995E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5FE551EC" w14:textId="77777777" w:rsidTr="00BA0FA4">
        <w:trPr>
          <w:trHeight w:val="308"/>
        </w:trPr>
        <w:tc>
          <w:tcPr>
            <w:tcW w:w="3681" w:type="dxa"/>
          </w:tcPr>
          <w:p w14:paraId="4F2E77A8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381" w:type="dxa"/>
          </w:tcPr>
          <w:p w14:paraId="44B1465E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279E48E6" w14:textId="77777777" w:rsidTr="00BA0FA4">
        <w:trPr>
          <w:trHeight w:val="358"/>
        </w:trPr>
        <w:tc>
          <w:tcPr>
            <w:tcW w:w="3681" w:type="dxa"/>
          </w:tcPr>
          <w:p w14:paraId="7B84B966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Ulica, nr domu</w:t>
            </w:r>
          </w:p>
        </w:tc>
        <w:tc>
          <w:tcPr>
            <w:tcW w:w="5381" w:type="dxa"/>
          </w:tcPr>
          <w:p w14:paraId="2DC9891F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6DFAED28" w14:textId="77777777" w:rsidTr="00BA0FA4">
        <w:tc>
          <w:tcPr>
            <w:tcW w:w="3681" w:type="dxa"/>
          </w:tcPr>
          <w:p w14:paraId="7E5F62D6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381" w:type="dxa"/>
          </w:tcPr>
          <w:p w14:paraId="2C5FB04B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039B28E0" w14:textId="77777777" w:rsidTr="00BA0FA4">
        <w:tc>
          <w:tcPr>
            <w:tcW w:w="3681" w:type="dxa"/>
          </w:tcPr>
          <w:p w14:paraId="4E691569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5381" w:type="dxa"/>
          </w:tcPr>
          <w:p w14:paraId="30673CFB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6320FAAC" w14:textId="77777777" w:rsidTr="00BA0FA4">
        <w:tc>
          <w:tcPr>
            <w:tcW w:w="3681" w:type="dxa"/>
          </w:tcPr>
          <w:p w14:paraId="33FFA89B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zainteresowany montażem:</w:t>
            </w:r>
          </w:p>
        </w:tc>
        <w:tc>
          <w:tcPr>
            <w:tcW w:w="5381" w:type="dxa"/>
          </w:tcPr>
          <w:p w14:paraId="71F41DA5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0E34F0" wp14:editId="01118BAC">
                      <wp:simplePos x="0" y="0"/>
                      <wp:positionH relativeFrom="column">
                        <wp:posOffset>12377</wp:posOffset>
                      </wp:positionH>
                      <wp:positionV relativeFrom="paragraph">
                        <wp:posOffset>37908</wp:posOffset>
                      </wp:positionV>
                      <wp:extent cx="125622" cy="120770"/>
                      <wp:effectExtent l="0" t="0" r="2730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22" cy="120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8EC1A" id="Prostokąt 6" o:spid="_x0000_s1026" style="position:absolute;margin-left:.95pt;margin-top:3pt;width:9.9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Magazynu energii</w:t>
            </w:r>
          </w:p>
          <w:p w14:paraId="3D222CE4" w14:textId="77777777" w:rsidR="00414CEE" w:rsidRPr="00414CEE" w:rsidRDefault="00414CEE" w:rsidP="00D96E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27E69B" wp14:editId="2AC686BA">
                      <wp:simplePos x="0" y="0"/>
                      <wp:positionH relativeFrom="column">
                        <wp:posOffset>8998</wp:posOffset>
                      </wp:positionH>
                      <wp:positionV relativeFrom="paragraph">
                        <wp:posOffset>34925</wp:posOffset>
                      </wp:positionV>
                      <wp:extent cx="129013" cy="120770"/>
                      <wp:effectExtent l="0" t="0" r="23495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13" cy="120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A978B" id="Prostokąt 7" o:spid="_x0000_s1026" style="position:absolute;margin-left:.7pt;margin-top:2.75pt;width:10.15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96E12">
              <w:rPr>
                <w:rFonts w:ascii="Times New Roman" w:hAnsi="Times New Roman" w:cs="Times New Roman"/>
                <w:sz w:val="24"/>
                <w:szCs w:val="24"/>
              </w:rPr>
              <w:t>Zbiornika do magazynowania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12">
              <w:rPr>
                <w:rFonts w:ascii="Times New Roman" w:hAnsi="Times New Roman" w:cs="Times New Roman"/>
                <w:sz w:val="24"/>
                <w:szCs w:val="24"/>
              </w:rPr>
              <w:t>ciepłej wody</w:t>
            </w:r>
          </w:p>
        </w:tc>
      </w:tr>
      <w:tr w:rsidR="00414CEE" w14:paraId="68D03AE1" w14:textId="77777777" w:rsidTr="00C82E04">
        <w:tc>
          <w:tcPr>
            <w:tcW w:w="9062" w:type="dxa"/>
            <w:gridSpan w:val="2"/>
          </w:tcPr>
          <w:p w14:paraId="033D7C25" w14:textId="77777777" w:rsidR="00414CEE" w:rsidRPr="00414CEE" w:rsidRDefault="00414CEE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II. LOKALIZACJA INSTALACJI</w:t>
            </w:r>
            <w:r w:rsidRPr="00414CEE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414CEE" w14:paraId="221EB719" w14:textId="77777777" w:rsidTr="00BA0FA4">
        <w:trPr>
          <w:trHeight w:val="637"/>
        </w:trPr>
        <w:tc>
          <w:tcPr>
            <w:tcW w:w="3681" w:type="dxa"/>
          </w:tcPr>
          <w:p w14:paraId="176FC6B9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381" w:type="dxa"/>
          </w:tcPr>
          <w:p w14:paraId="362770CA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64A9EE6C" w14:textId="77777777" w:rsidTr="00BA0FA4">
        <w:tc>
          <w:tcPr>
            <w:tcW w:w="3681" w:type="dxa"/>
          </w:tcPr>
          <w:p w14:paraId="0F62F90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Ulica, nr domu</w:t>
            </w:r>
          </w:p>
        </w:tc>
        <w:tc>
          <w:tcPr>
            <w:tcW w:w="5381" w:type="dxa"/>
          </w:tcPr>
          <w:p w14:paraId="62F824D5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2F3B245F" w14:textId="77777777" w:rsidTr="008D5808">
        <w:trPr>
          <w:trHeight w:val="296"/>
        </w:trPr>
        <w:tc>
          <w:tcPr>
            <w:tcW w:w="9062" w:type="dxa"/>
            <w:gridSpan w:val="2"/>
          </w:tcPr>
          <w:p w14:paraId="7C3242D7" w14:textId="77777777" w:rsidR="00414CEE" w:rsidRPr="00414CEE" w:rsidRDefault="00414CEE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III. DANE DOTYCZĄCE BUDYNKU</w:t>
            </w:r>
          </w:p>
        </w:tc>
      </w:tr>
      <w:tr w:rsidR="00414CEE" w14:paraId="3D21C6EA" w14:textId="77777777" w:rsidTr="00BA0FA4">
        <w:tc>
          <w:tcPr>
            <w:tcW w:w="3681" w:type="dxa"/>
          </w:tcPr>
          <w:p w14:paraId="0AEF2A81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Czy pod wskazaną lokalizacją inwestycji jest fizycznie prowadzona działalność gospodarcza</w:t>
            </w:r>
          </w:p>
        </w:tc>
        <w:tc>
          <w:tcPr>
            <w:tcW w:w="5381" w:type="dxa"/>
          </w:tcPr>
          <w:p w14:paraId="143E501D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2B5850" wp14:editId="22E7C2E1">
                      <wp:simplePos x="0" y="0"/>
                      <wp:positionH relativeFrom="column">
                        <wp:posOffset>-30756</wp:posOffset>
                      </wp:positionH>
                      <wp:positionV relativeFrom="paragraph">
                        <wp:posOffset>187421</wp:posOffset>
                      </wp:positionV>
                      <wp:extent cx="137160" cy="112143"/>
                      <wp:effectExtent l="0" t="0" r="15240" b="2159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21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CC62E" id="Prostokąt 4" o:spid="_x0000_s1026" style="position:absolute;margin-left:-2.4pt;margin-top:14.75pt;width:10.8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2BEA59" wp14:editId="1FCA27CC">
                      <wp:simplePos x="0" y="0"/>
                      <wp:positionH relativeFrom="column">
                        <wp:posOffset>-25460</wp:posOffset>
                      </wp:positionH>
                      <wp:positionV relativeFrom="paragraph">
                        <wp:posOffset>32122</wp:posOffset>
                      </wp:positionV>
                      <wp:extent cx="112143" cy="103517"/>
                      <wp:effectExtent l="0" t="0" r="21590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0351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F64E" id="Prostokąt 3" o:spid="_x0000_s1026" style="position:absolute;margin-left:-2pt;margin-top:2.55pt;width:8.8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Jest zarejestrowana;</w:t>
            </w:r>
          </w:p>
          <w:p w14:paraId="35941352" w14:textId="37CAD57E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Jest zarejestrowana, ale nie jest prowadzona</w:t>
            </w:r>
            <w:r w:rsidR="00C706BC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budynku mieszkalnym;</w:t>
            </w:r>
          </w:p>
          <w:p w14:paraId="0CB5FFC4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657592" wp14:editId="345C2391">
                      <wp:simplePos x="0" y="0"/>
                      <wp:positionH relativeFrom="column">
                        <wp:posOffset>-30373</wp:posOffset>
                      </wp:positionH>
                      <wp:positionV relativeFrom="paragraph">
                        <wp:posOffset>32337</wp:posOffset>
                      </wp:positionV>
                      <wp:extent cx="137639" cy="112143"/>
                      <wp:effectExtent l="0" t="0" r="15240" b="2159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39" cy="1121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874AD" id="Prostokąt 5" o:spid="_x0000_s1026" style="position:absolute;margin-left:-2.4pt;margin-top:2.55pt;width:10.85pt;height: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Nie jest zarejestrowana</w:t>
            </w:r>
          </w:p>
        </w:tc>
      </w:tr>
      <w:tr w:rsidR="00414CEE" w14:paraId="3ABFC6A3" w14:textId="77777777" w:rsidTr="00BA0FA4">
        <w:tc>
          <w:tcPr>
            <w:tcW w:w="3681" w:type="dxa"/>
          </w:tcPr>
          <w:p w14:paraId="53D8C823" w14:textId="22E7109B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Oświadczam, że posiadam zamontowaną Instalację fotowoltaiczną o mocy (podać</w:t>
            </w:r>
            <w:r w:rsidR="00C706BC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kW)</w:t>
            </w:r>
          </w:p>
        </w:tc>
        <w:tc>
          <w:tcPr>
            <w:tcW w:w="5381" w:type="dxa"/>
          </w:tcPr>
          <w:p w14:paraId="3E82CB58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27C5C9C4" w14:textId="77777777" w:rsidTr="00BA0FA4">
        <w:tc>
          <w:tcPr>
            <w:tcW w:w="3681" w:type="dxa"/>
          </w:tcPr>
          <w:p w14:paraId="6A34229F" w14:textId="44CA163D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Produkcja energii elektrycznej za 202</w:t>
            </w:r>
            <w:r w:rsidR="004D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rok (na podstawie faktury)</w:t>
            </w:r>
          </w:p>
        </w:tc>
        <w:tc>
          <w:tcPr>
            <w:tcW w:w="5381" w:type="dxa"/>
          </w:tcPr>
          <w:p w14:paraId="6D210B92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002D79E0" w14:textId="77777777" w:rsidTr="00BA0FA4">
        <w:tc>
          <w:tcPr>
            <w:tcW w:w="3681" w:type="dxa"/>
          </w:tcPr>
          <w:p w14:paraId="69DA2311" w14:textId="14795C1B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Zużycie energii elektrycznej za 202</w:t>
            </w:r>
            <w:r w:rsidR="004D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rok (na podstawie faktury)</w:t>
            </w:r>
          </w:p>
        </w:tc>
        <w:tc>
          <w:tcPr>
            <w:tcW w:w="5381" w:type="dxa"/>
          </w:tcPr>
          <w:p w14:paraId="70802C39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36E9DB26" w14:textId="77777777" w:rsidTr="00BA0FA4">
        <w:tc>
          <w:tcPr>
            <w:tcW w:w="3681" w:type="dxa"/>
          </w:tcPr>
          <w:p w14:paraId="6BA940E4" w14:textId="3FB33F0D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Produkcja energii elektrycznej z instalacji fotowoltaicznej za 202</w:t>
            </w:r>
            <w:r w:rsidR="004D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rok na podstawie odczytu z inwertera bądź aplikacji</w:t>
            </w:r>
          </w:p>
        </w:tc>
        <w:tc>
          <w:tcPr>
            <w:tcW w:w="5381" w:type="dxa"/>
          </w:tcPr>
          <w:p w14:paraId="572B65B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0A7753F7" w14:textId="77777777" w:rsidTr="00BA0FA4">
        <w:tc>
          <w:tcPr>
            <w:tcW w:w="3681" w:type="dxa"/>
          </w:tcPr>
          <w:p w14:paraId="4489071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Wnioskowana pojemność magazynu energii elektrycznej 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dostosowana do produkcji energii elektrycznej</w:t>
            </w:r>
          </w:p>
        </w:tc>
        <w:tc>
          <w:tcPr>
            <w:tcW w:w="5381" w:type="dxa"/>
          </w:tcPr>
          <w:p w14:paraId="57E1BF5E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6AC82469" w14:textId="77777777" w:rsidTr="00486131">
        <w:tc>
          <w:tcPr>
            <w:tcW w:w="9062" w:type="dxa"/>
            <w:gridSpan w:val="2"/>
          </w:tcPr>
          <w:p w14:paraId="5BA1D729" w14:textId="77777777" w:rsidR="00414CEE" w:rsidRPr="00414CEE" w:rsidRDefault="00414CEE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IV. DANE DOTYCZĄCE MONTAŻU ZBIORNIKA MAGAZYNOWANIA CIEPŁEJ WODY</w:t>
            </w:r>
          </w:p>
        </w:tc>
      </w:tr>
      <w:tr w:rsidR="00414CEE" w14:paraId="31C7351B" w14:textId="77777777" w:rsidTr="00BA0FA4">
        <w:tc>
          <w:tcPr>
            <w:tcW w:w="3681" w:type="dxa"/>
          </w:tcPr>
          <w:p w14:paraId="1B29B081" w14:textId="3FA95FC1" w:rsidR="00414CEE" w:rsidRPr="00414CEE" w:rsidRDefault="00BA6F72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Podać pojemność zbiornika</w:t>
            </w:r>
            <w:r w:rsidR="00C706BC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litrach</w:t>
            </w:r>
          </w:p>
        </w:tc>
        <w:tc>
          <w:tcPr>
            <w:tcW w:w="5381" w:type="dxa"/>
          </w:tcPr>
          <w:p w14:paraId="29650F1E" w14:textId="5B3BA4A5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zasobniki </w:t>
            </w:r>
            <w:proofErr w:type="spellStart"/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c.w.u</w:t>
            </w:r>
            <w:proofErr w:type="spellEnd"/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zasilane przez pompę ciepła lub kolektory słoneczne</w:t>
            </w:r>
            <w:r w:rsidR="00A5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890" w:rsidRPr="00A53890">
              <w:rPr>
                <w:rFonts w:ascii="Times New Roman" w:hAnsi="Times New Roman" w:cs="Times New Roman"/>
                <w:sz w:val="24"/>
                <w:szCs w:val="24"/>
              </w:rPr>
              <w:t>lub kocioł na biomasę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- ………………….. </w:t>
            </w:r>
          </w:p>
          <w:p w14:paraId="2501CBF7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zasobniki </w:t>
            </w:r>
            <w:proofErr w:type="spellStart"/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c.w.u</w:t>
            </w:r>
            <w:proofErr w:type="spellEnd"/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z grzałką elektryczną, zasilaną z instalacji fotowoltaicznej - ……………………. </w:t>
            </w:r>
          </w:p>
          <w:p w14:paraId="50FA82F1" w14:textId="1967DE74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bufory ciepła zasilane przez pompę ciepła lub kolektory słoneczne </w:t>
            </w:r>
            <w:r w:rsidR="00A53890" w:rsidRPr="00A53890">
              <w:rPr>
                <w:rFonts w:ascii="Times New Roman" w:hAnsi="Times New Roman" w:cs="Times New Roman"/>
                <w:sz w:val="24"/>
                <w:szCs w:val="24"/>
              </w:rPr>
              <w:t>lub kocioł na biomasę</w:t>
            </w:r>
            <w:r w:rsidR="00A5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………………… </w:t>
            </w:r>
          </w:p>
          <w:p w14:paraId="357E4AF1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bufory ciepła z grzałką elektryczną, zasilaną z instalacji fotowoltaicznej - …………….. </w:t>
            </w:r>
          </w:p>
          <w:p w14:paraId="490DCEE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- bufory ciepła wraz z zasobnikiem c.w.u. stanowiące jedno kompletne urządzenie - ……………..</w:t>
            </w:r>
          </w:p>
        </w:tc>
      </w:tr>
    </w:tbl>
    <w:p w14:paraId="38DF0FAF" w14:textId="77777777" w:rsidR="00BA6F72" w:rsidRDefault="00BA6F72" w:rsidP="00414C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696D89" w14:textId="77777777" w:rsidR="00BA6F72" w:rsidRDefault="00BA6F72" w:rsidP="00BA6F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A5A85B" w14:textId="77777777" w:rsidR="00BA6F72" w:rsidRDefault="00BA6F72" w:rsidP="006530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20E071" w14:textId="43773C6B" w:rsidR="00540F60" w:rsidRPr="00B3097D" w:rsidRDefault="00B3097D" w:rsidP="00653028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540F60" w:rsidRPr="00B30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łożenie deklaracji nie oznacza otrzymania grantu. Deklaracja służy do oszacowania zapotrzebowania na magazyny energii elektrycznej i magazyny ciepła dla budynków mieszkalnych na terenie Gminy </w:t>
      </w:r>
      <w:r w:rsidR="001531CE" w:rsidRPr="00153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Kamieniec Ząbkowicki</w:t>
      </w:r>
      <w:r w:rsidR="00540F60" w:rsidRPr="00B30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394C3A" w14:textId="77777777" w:rsidR="008E51EB" w:rsidRPr="007D0176" w:rsidRDefault="008E51EB" w:rsidP="008E51EB">
      <w:pPr>
        <w:pStyle w:val="NormalnyWeb"/>
        <w:jc w:val="both"/>
      </w:pPr>
      <w:r w:rsidRPr="007D0176">
        <w:t>Zgodnie z art. 6 ust. 1 lit. a) Rozporządzenia Parlamentu Europejskiego i Rady (UE) 2016/679 z dnia 27 kwietnia 2016 r. w sprawie ochrony osób fizycznych w związku z przetwarzaniem danych osobowych i w sprawie swobodnego przepływu takich danych, uchylenia dyrektywy 95/46/WE (ogólne rozporządzenie o ochronie danych) zwanym RODO:</w:t>
      </w:r>
    </w:p>
    <w:p w14:paraId="6F0037C9" w14:textId="317E438C" w:rsidR="0003798A" w:rsidRDefault="0076751C" w:rsidP="008E51EB">
      <w:pPr>
        <w:pStyle w:val="NormalnyWeb"/>
        <w:jc w:val="both"/>
        <w:rPr>
          <w:shd w:val="clear" w:color="auto" w:fill="FFFFFF"/>
        </w:rPr>
      </w:pPr>
      <w:r w:rsidRPr="007D0176">
        <w:rPr>
          <w:b/>
          <w:i/>
          <w:shd w:val="clear" w:color="auto" w:fill="FFFFFF"/>
        </w:rPr>
        <w:t>Wyrażam zgodę</w:t>
      </w:r>
      <w:r w:rsidRPr="007D0176">
        <w:rPr>
          <w:shd w:val="clear" w:color="auto" w:fill="FFFFFF"/>
        </w:rPr>
        <w:t xml:space="preserve"> na przetwarzanie moich danych osobowych tj. imię i nazwisko, miejscowość, ulica, nr domu, nr telefonu, adres e-mail, </w:t>
      </w:r>
      <w:r w:rsidR="008E51EB" w:rsidRPr="007D0176">
        <w:rPr>
          <w:shd w:val="clear" w:color="auto" w:fill="FFFFFF"/>
        </w:rPr>
        <w:t xml:space="preserve">zawartych w ankiecie </w:t>
      </w:r>
      <w:r w:rsidR="0003798A" w:rsidRPr="007D0176">
        <w:t xml:space="preserve">w związku z planowaniem złożenia wniosku do </w:t>
      </w:r>
      <w:r w:rsidR="004D2ACC">
        <w:t>Dolnośląskiej Instytucji Pośredniczącej</w:t>
      </w:r>
      <w:r w:rsidR="0003798A" w:rsidRPr="007D0176">
        <w:t xml:space="preserve"> dotyczącego dofinansowania na budowę magazynów energii w ramach </w:t>
      </w:r>
      <w:r w:rsidR="0003798A" w:rsidRPr="007D0176">
        <w:rPr>
          <w:shd w:val="clear" w:color="auto" w:fill="FFFFFF"/>
        </w:rPr>
        <w:t xml:space="preserve">Funduszy Europejskich dla </w:t>
      </w:r>
      <w:r w:rsidR="004D2ACC">
        <w:rPr>
          <w:shd w:val="clear" w:color="auto" w:fill="FFFFFF"/>
        </w:rPr>
        <w:t>Dolnego Śląska</w:t>
      </w:r>
      <w:r w:rsidR="0003798A" w:rsidRPr="007D0176">
        <w:rPr>
          <w:shd w:val="clear" w:color="auto" w:fill="FFFFFF"/>
        </w:rPr>
        <w:t xml:space="preserve"> 2021-2027</w:t>
      </w:r>
      <w:r w:rsidR="0003798A" w:rsidRPr="007D0176">
        <w:t>,</w:t>
      </w:r>
      <w:r w:rsidRPr="007D0176">
        <w:rPr>
          <w:shd w:val="clear" w:color="auto" w:fill="FFFFFF"/>
        </w:rPr>
        <w:t xml:space="preserve"> przez Gminę </w:t>
      </w:r>
      <w:r w:rsidR="001531CE" w:rsidRPr="001531CE">
        <w:rPr>
          <w:shd w:val="clear" w:color="auto" w:fill="FFFFFF"/>
        </w:rPr>
        <w:t>Kamieniec Ząbkowicki</w:t>
      </w:r>
      <w:r w:rsidRPr="007D0176">
        <w:rPr>
          <w:shd w:val="clear" w:color="auto" w:fill="FFFFFF"/>
        </w:rPr>
        <w:t xml:space="preserve">. </w:t>
      </w:r>
    </w:p>
    <w:p w14:paraId="70F16F42" w14:textId="77777777" w:rsidR="00AA4AB4" w:rsidRPr="007D0176" w:rsidRDefault="00AA4AB4" w:rsidP="008E51EB">
      <w:pPr>
        <w:pStyle w:val="NormalnyWeb"/>
        <w:jc w:val="both"/>
        <w:rPr>
          <w:shd w:val="clear" w:color="auto" w:fill="FFFFFF"/>
        </w:rPr>
      </w:pPr>
    </w:p>
    <w:p w14:paraId="6E08F6A0" w14:textId="76690AEF" w:rsidR="0076751C" w:rsidRPr="008E51EB" w:rsidRDefault="0076751C" w:rsidP="008E51EB">
      <w:pPr>
        <w:pStyle w:val="NormalnyWeb"/>
        <w:jc w:val="both"/>
        <w:rPr>
          <w:color w:val="000000"/>
        </w:rPr>
      </w:pPr>
      <w:r w:rsidRPr="008E51EB">
        <w:rPr>
          <w:color w:val="000000"/>
          <w:shd w:val="clear" w:color="auto" w:fill="FFFFFF"/>
        </w:rPr>
        <w:t xml:space="preserve">Jednocześnie oświadczam, że zapoznałam/em się z klauzulą informacyjną znajdującą się na ostatniej stronie ankiety. </w:t>
      </w:r>
    </w:p>
    <w:p w14:paraId="06BB2DFE" w14:textId="77777777" w:rsidR="00BA6F72" w:rsidRDefault="00BA6F72" w:rsidP="00D96E12">
      <w:pPr>
        <w:ind w:left="4956"/>
      </w:pPr>
    </w:p>
    <w:p w14:paraId="6546F134" w14:textId="77777777" w:rsidR="00315ADF" w:rsidRDefault="00315ADF" w:rsidP="00D96E12">
      <w:pPr>
        <w:ind w:left="4956"/>
      </w:pPr>
    </w:p>
    <w:p w14:paraId="55E028A0" w14:textId="386C2324" w:rsidR="00414CEE" w:rsidRDefault="007D0176" w:rsidP="007D0176">
      <w:r>
        <w:t xml:space="preserve">………………………………………………………                                            </w:t>
      </w:r>
      <w:r w:rsidR="00414CEE">
        <w:t xml:space="preserve">..................................................................    </w:t>
      </w:r>
      <w:r>
        <w:t xml:space="preserve">                  </w:t>
      </w:r>
      <w:r>
        <w:rPr>
          <w:rFonts w:ascii="Times New Roman" w:hAnsi="Times New Roman" w:cs="Times New Roman"/>
        </w:rPr>
        <w:t>data</w:t>
      </w:r>
      <w:r w:rsidRPr="007D0176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D017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7D0176">
        <w:rPr>
          <w:rFonts w:ascii="Times New Roman" w:hAnsi="Times New Roman" w:cs="Times New Roman"/>
        </w:rPr>
        <w:t xml:space="preserve"> </w:t>
      </w:r>
      <w:r w:rsidRPr="0076751C">
        <w:rPr>
          <w:rFonts w:ascii="Times New Roman" w:hAnsi="Times New Roman" w:cs="Times New Roman"/>
        </w:rPr>
        <w:t>(czytelny podpis/y wnioskodawcy)</w:t>
      </w:r>
      <w:r>
        <w:rPr>
          <w:rFonts w:ascii="Times New Roman" w:hAnsi="Times New Roman" w:cs="Times New Roman"/>
        </w:rPr>
        <w:t xml:space="preserve"> </w:t>
      </w:r>
    </w:p>
    <w:p w14:paraId="08C98415" w14:textId="77777777" w:rsidR="00653028" w:rsidRDefault="00653028" w:rsidP="00414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D6BBA" w14:textId="77777777" w:rsidR="00BA0FA4" w:rsidRDefault="00BA0FA4" w:rsidP="00414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FDA90" w14:textId="77777777" w:rsidR="00BA0FA4" w:rsidRDefault="00BA0FA4" w:rsidP="00414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35EED" w14:textId="0B4E23D2" w:rsidR="00414CEE" w:rsidRPr="00BA0FA4" w:rsidRDefault="0076751C" w:rsidP="00414CEE">
      <w:pPr>
        <w:jc w:val="center"/>
        <w:rPr>
          <w:rFonts w:cstheme="minorHAnsi"/>
          <w:b/>
          <w:sz w:val="24"/>
          <w:szCs w:val="24"/>
        </w:rPr>
      </w:pPr>
      <w:r w:rsidRPr="00BA0FA4">
        <w:rPr>
          <w:rFonts w:cstheme="minorHAnsi"/>
          <w:b/>
          <w:sz w:val="24"/>
          <w:szCs w:val="24"/>
        </w:rPr>
        <w:lastRenderedPageBreak/>
        <w:t>Klauzula informacyjna</w:t>
      </w:r>
    </w:p>
    <w:p w14:paraId="544303A3" w14:textId="77777777" w:rsidR="001531CE" w:rsidRPr="001531CE" w:rsidRDefault="001531CE" w:rsidP="001531CE">
      <w:pPr>
        <w:pStyle w:val="NormalnyWeb"/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Zgodnie z  rozporządzeniem Parlamentu Europejskiego i Rady (UE) 2016/679 z 27 kwietnia 2016 r. w sprawie ochrony osób fizycznych w związku z przetwarzaniem danych osobowych i w sprawie swobodnego przepływu takich danych oraz uchylenia dyrektywy 95/46/WE (RODO), informujemy:</w:t>
      </w:r>
    </w:p>
    <w:p w14:paraId="29EF5537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Administratorem Pani/Pana danych osobowych jest Burmistrz Kamieńca Ząbkowickiego z siedzibą w Kamieńcu Ząbkowickim, ul. Ząbkowicka 26, kod pocztowy 57-230, adres e-mail: gmina@kamienieczabkowicki.eu, telefon: 729057840;</w:t>
      </w:r>
    </w:p>
    <w:p w14:paraId="5DA4E004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Administrator wyznaczył Inspektora Ochrony Danych Osobowych.</w:t>
      </w:r>
    </w:p>
    <w:p w14:paraId="1932ECC5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Kontakt z Inspektorem Ochrony Danych (IDO) w Urzędzie Miejskim w Kamieńcu Ząbkowickim możliwy jest  adresem e-mail: iod@kamzab.pl, lub na adres urzędu e-mail: gmina@kamienieczabkowicki.eu</w:t>
      </w:r>
    </w:p>
    <w:p w14:paraId="51B209F2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Przetwarzanie Pani/Pana danych osobowych będzie się odbywać na podstawie</w:t>
      </w:r>
      <w:r w:rsidRPr="001531CE">
        <w:rPr>
          <w:rFonts w:cstheme="minorHAnsi"/>
          <w:color w:val="333333"/>
          <w:sz w:val="23"/>
          <w:szCs w:val="23"/>
        </w:rPr>
        <w:br/>
        <w:t>6 ust. 1 lit. b), c) oraz e) unijnego rozporządzenia RODO w celu realizacji zadań własnych lub zleconych Gminie Kamieniec Ząbkowicki wynikających ze szczegółowych przepisów prawa;</w:t>
      </w:r>
    </w:p>
    <w:p w14:paraId="36347496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Pani/Pana dane osobowe będą przechowywane przez okres wskazany</w:t>
      </w:r>
      <w:r w:rsidRPr="001531CE">
        <w:rPr>
          <w:rFonts w:cstheme="minorHAnsi"/>
          <w:color w:val="333333"/>
          <w:sz w:val="23"/>
          <w:szCs w:val="23"/>
        </w:rPr>
        <w:br/>
        <w:t>w przepisach o archiwizacji;</w:t>
      </w:r>
    </w:p>
    <w:p w14:paraId="15697902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przysługuje Pani/Pan prawo dostępu do treści swoich danych osobowych, do ich sprostowania, ograniczenia ich przetwarzania, do przenoszenia danych oraz wniesienia sprzeciwu wobec ich przetwarzania;</w:t>
      </w:r>
    </w:p>
    <w:p w14:paraId="0A540564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przysługuje Pani/Panu prawo wniesienia skargi do organu nadzorczego, jeśli Pani/Pana zdaniem, przetwarzanie danych osobowych Pani/Pana – narusza przepisy unijnego rozporządzenia RODO;</w:t>
      </w:r>
    </w:p>
    <w:p w14:paraId="545F81A1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podanie przez Panią/Pana danych osobowych jest wymogiem ustawowym lub umownym, a w szczególnych przypadkach ich podanie jest warunkiem zawarcia umowy;</w:t>
      </w:r>
    </w:p>
    <w:p w14:paraId="6EFCCF15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 xml:space="preserve">Pani/Pana dane osobowe mogą być udostępniane innym odbiorcom lub kategoriom odbiorców danych </w:t>
      </w:r>
      <w:proofErr w:type="spellStart"/>
      <w:r w:rsidRPr="001531CE">
        <w:rPr>
          <w:rFonts w:cstheme="minorHAnsi"/>
          <w:color w:val="333333"/>
          <w:sz w:val="23"/>
          <w:szCs w:val="23"/>
        </w:rPr>
        <w:t>osobowych</w:t>
      </w:r>
      <w:r w:rsidRPr="001531CE">
        <w:rPr>
          <w:rFonts w:cstheme="minorHAnsi"/>
          <w:b/>
          <w:bCs/>
          <w:color w:val="333333"/>
          <w:sz w:val="23"/>
          <w:szCs w:val="23"/>
        </w:rPr>
        <w:t>,</w:t>
      </w:r>
      <w:r w:rsidRPr="001531CE">
        <w:rPr>
          <w:rFonts w:cstheme="minorHAnsi"/>
          <w:color w:val="333333"/>
          <w:sz w:val="23"/>
          <w:szCs w:val="23"/>
        </w:rPr>
        <w:t>w</w:t>
      </w:r>
      <w:proofErr w:type="spellEnd"/>
      <w:r w:rsidRPr="001531CE">
        <w:rPr>
          <w:rFonts w:cstheme="minorHAnsi"/>
          <w:color w:val="333333"/>
          <w:sz w:val="23"/>
          <w:szCs w:val="23"/>
        </w:rPr>
        <w:t xml:space="preserve"> uzasadnionych przypadkach i na podstawie odpowiednich przepisów prawa, umów powierzenia lub stosownych upoważnień;</w:t>
      </w:r>
    </w:p>
    <w:p w14:paraId="73A15169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Pani/Pana dane osobowe nie będą przetwarzane w sposób zautomatyzowany i nie będą profilowane.</w:t>
      </w:r>
    </w:p>
    <w:p w14:paraId="0EBD21DB" w14:textId="77777777" w:rsidR="001531CE" w:rsidRPr="001531CE" w:rsidRDefault="001531CE" w:rsidP="001531CE">
      <w:pPr>
        <w:pStyle w:val="NormalnyWeb"/>
        <w:numPr>
          <w:ilvl w:val="0"/>
          <w:numId w:val="6"/>
        </w:numPr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Po przybyciu Pani/Pana do budynku Urzędu Miejskiego, przetwarzany jest również wizerunek w celu zapewnienia bezpieczeństwa osób i mienia. Dane z wizerunku  przechowuje się przez 30 dni a następnie nadpisuje.</w:t>
      </w:r>
    </w:p>
    <w:p w14:paraId="08C89A04" w14:textId="77777777" w:rsidR="001531CE" w:rsidRPr="001531CE" w:rsidRDefault="001531CE" w:rsidP="001531CE">
      <w:pPr>
        <w:pStyle w:val="NormalnyWeb"/>
        <w:spacing w:after="150"/>
        <w:jc w:val="both"/>
        <w:rPr>
          <w:rFonts w:cstheme="minorHAnsi"/>
          <w:color w:val="333333"/>
          <w:sz w:val="23"/>
          <w:szCs w:val="23"/>
        </w:rPr>
      </w:pPr>
      <w:r w:rsidRPr="001531CE">
        <w:rPr>
          <w:rFonts w:cstheme="minorHAnsi"/>
          <w:color w:val="333333"/>
          <w:sz w:val="23"/>
          <w:szCs w:val="23"/>
        </w:rPr>
        <w:t>O szczegółach podstawy gromadzenia danych osobowych i ewentualnym obowiązku lub dobrowolności ich podania oraz potencjalnych konsekwencjach niepodania danych informowani będą Państwo przez wydział merytoryczny.</w:t>
      </w:r>
    </w:p>
    <w:p w14:paraId="5BA5B447" w14:textId="77777777" w:rsidR="00414CEE" w:rsidRPr="00BA0FA4" w:rsidRDefault="00414CEE" w:rsidP="001531C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cstheme="minorHAnsi"/>
        </w:rPr>
      </w:pPr>
    </w:p>
    <w:sectPr w:rsidR="00414CEE" w:rsidRPr="00B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E4B0C" w14:textId="77777777" w:rsidR="00550183" w:rsidRDefault="00550183" w:rsidP="001A4032">
      <w:pPr>
        <w:spacing w:after="0" w:line="240" w:lineRule="auto"/>
      </w:pPr>
      <w:r>
        <w:separator/>
      </w:r>
    </w:p>
  </w:endnote>
  <w:endnote w:type="continuationSeparator" w:id="0">
    <w:p w14:paraId="73D064D0" w14:textId="77777777" w:rsidR="00550183" w:rsidRDefault="00550183" w:rsidP="001A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CC0B0" w14:textId="77777777" w:rsidR="00550183" w:rsidRDefault="00550183" w:rsidP="001A4032">
      <w:pPr>
        <w:spacing w:after="0" w:line="240" w:lineRule="auto"/>
      </w:pPr>
      <w:r>
        <w:separator/>
      </w:r>
    </w:p>
  </w:footnote>
  <w:footnote w:type="continuationSeparator" w:id="0">
    <w:p w14:paraId="75E29DAF" w14:textId="77777777" w:rsidR="00550183" w:rsidRDefault="00550183" w:rsidP="001A4032">
      <w:pPr>
        <w:spacing w:after="0" w:line="240" w:lineRule="auto"/>
      </w:pPr>
      <w:r>
        <w:continuationSeparator/>
      </w:r>
    </w:p>
  </w:footnote>
  <w:footnote w:id="1">
    <w:p w14:paraId="7CD7F117" w14:textId="77777777" w:rsidR="00414CEE" w:rsidRDefault="00414CEE">
      <w:pPr>
        <w:pStyle w:val="Tekstprzypisudolnego"/>
      </w:pPr>
      <w:r>
        <w:rPr>
          <w:rStyle w:val="Odwoanieprzypisudolnego"/>
        </w:rPr>
        <w:footnoteRef/>
      </w:r>
      <w:r>
        <w:t xml:space="preserve"> Wypełnia się w przypadku innej lokalizacji niż wskazana w pkt. 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301"/>
    <w:multiLevelType w:val="multilevel"/>
    <w:tmpl w:val="C69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4154F"/>
    <w:multiLevelType w:val="multilevel"/>
    <w:tmpl w:val="6048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47B74"/>
    <w:multiLevelType w:val="hybridMultilevel"/>
    <w:tmpl w:val="F0B6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2061"/>
    <w:multiLevelType w:val="hybridMultilevel"/>
    <w:tmpl w:val="9D287FD4"/>
    <w:lvl w:ilvl="0" w:tplc="E6FC1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1137A"/>
    <w:multiLevelType w:val="multilevel"/>
    <w:tmpl w:val="E16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E1156"/>
    <w:multiLevelType w:val="hybridMultilevel"/>
    <w:tmpl w:val="C37AA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5789">
    <w:abstractNumId w:val="2"/>
  </w:num>
  <w:num w:numId="2" w16cid:durableId="1937711327">
    <w:abstractNumId w:val="3"/>
  </w:num>
  <w:num w:numId="3" w16cid:durableId="1421027335">
    <w:abstractNumId w:val="5"/>
  </w:num>
  <w:num w:numId="4" w16cid:durableId="1218904445">
    <w:abstractNumId w:val="0"/>
  </w:num>
  <w:num w:numId="5" w16cid:durableId="1052921902">
    <w:abstractNumId w:val="1"/>
  </w:num>
  <w:num w:numId="6" w16cid:durableId="1355112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6B"/>
    <w:rsid w:val="000205B8"/>
    <w:rsid w:val="0003798A"/>
    <w:rsid w:val="00060A72"/>
    <w:rsid w:val="00071F5B"/>
    <w:rsid w:val="000737CF"/>
    <w:rsid w:val="00083639"/>
    <w:rsid w:val="000E15BF"/>
    <w:rsid w:val="001060C7"/>
    <w:rsid w:val="001236BB"/>
    <w:rsid w:val="001531CE"/>
    <w:rsid w:val="00172008"/>
    <w:rsid w:val="001A4032"/>
    <w:rsid w:val="001D3A67"/>
    <w:rsid w:val="00272238"/>
    <w:rsid w:val="002977BF"/>
    <w:rsid w:val="002A3068"/>
    <w:rsid w:val="002A678D"/>
    <w:rsid w:val="002E207E"/>
    <w:rsid w:val="0030566B"/>
    <w:rsid w:val="00315ADF"/>
    <w:rsid w:val="00336129"/>
    <w:rsid w:val="00370D06"/>
    <w:rsid w:val="003D2FB9"/>
    <w:rsid w:val="004006AC"/>
    <w:rsid w:val="00414CEE"/>
    <w:rsid w:val="00480D52"/>
    <w:rsid w:val="00487060"/>
    <w:rsid w:val="004D2ACC"/>
    <w:rsid w:val="004F2671"/>
    <w:rsid w:val="0050462B"/>
    <w:rsid w:val="00515BD8"/>
    <w:rsid w:val="00540F60"/>
    <w:rsid w:val="00550183"/>
    <w:rsid w:val="0064733B"/>
    <w:rsid w:val="00653028"/>
    <w:rsid w:val="00680E86"/>
    <w:rsid w:val="00746312"/>
    <w:rsid w:val="0076751C"/>
    <w:rsid w:val="00781820"/>
    <w:rsid w:val="007A305B"/>
    <w:rsid w:val="007D0176"/>
    <w:rsid w:val="008D5808"/>
    <w:rsid w:val="008E51EB"/>
    <w:rsid w:val="0090381D"/>
    <w:rsid w:val="00930DCE"/>
    <w:rsid w:val="009D0D5C"/>
    <w:rsid w:val="00A53890"/>
    <w:rsid w:val="00A810F3"/>
    <w:rsid w:val="00AA4AB4"/>
    <w:rsid w:val="00B05DBD"/>
    <w:rsid w:val="00B3097D"/>
    <w:rsid w:val="00B61F29"/>
    <w:rsid w:val="00BA0FA4"/>
    <w:rsid w:val="00BA6F72"/>
    <w:rsid w:val="00BB3496"/>
    <w:rsid w:val="00C40FCE"/>
    <w:rsid w:val="00C467B0"/>
    <w:rsid w:val="00C52555"/>
    <w:rsid w:val="00C576B1"/>
    <w:rsid w:val="00C706BC"/>
    <w:rsid w:val="00C709B6"/>
    <w:rsid w:val="00C73CB0"/>
    <w:rsid w:val="00C77640"/>
    <w:rsid w:val="00D04156"/>
    <w:rsid w:val="00D769D8"/>
    <w:rsid w:val="00D96E12"/>
    <w:rsid w:val="00DA25EA"/>
    <w:rsid w:val="00DC7E06"/>
    <w:rsid w:val="00F70337"/>
    <w:rsid w:val="00FA20FC"/>
    <w:rsid w:val="00FD311D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C75A"/>
  <w15:chartTrackingRefBased/>
  <w15:docId w15:val="{14EAE706-F20C-4436-9D57-B638FE2D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67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FD3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1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032"/>
  </w:style>
  <w:style w:type="paragraph" w:styleId="Stopka">
    <w:name w:val="footer"/>
    <w:basedOn w:val="Normalny"/>
    <w:link w:val="StopkaZnak"/>
    <w:uiPriority w:val="99"/>
    <w:unhideWhenUsed/>
    <w:rsid w:val="001A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0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0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4CE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14CE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A7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55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E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31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FD311D"/>
  </w:style>
  <w:style w:type="character" w:styleId="Nierozpoznanawzmianka">
    <w:name w:val="Unresolved Mention"/>
    <w:basedOn w:val="Domylnaczcionkaakapitu"/>
    <w:uiPriority w:val="99"/>
    <w:semiHidden/>
    <w:unhideWhenUsed/>
    <w:rsid w:val="0031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kamza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056A-9894-4389-B334-35751D7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Klaudia Michalik-Burczak</cp:lastModifiedBy>
  <cp:revision>5</cp:revision>
  <cp:lastPrinted>2024-07-30T08:58:00Z</cp:lastPrinted>
  <dcterms:created xsi:type="dcterms:W3CDTF">2024-07-24T08:38:00Z</dcterms:created>
  <dcterms:modified xsi:type="dcterms:W3CDTF">2024-07-30T09:48:00Z</dcterms:modified>
</cp:coreProperties>
</file>