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7D00" w14:textId="39A9AFA4" w:rsidR="004A4886" w:rsidRPr="00D462BC" w:rsidRDefault="004A4886" w:rsidP="004A4886">
      <w:pPr>
        <w:jc w:val="center"/>
        <w:rPr>
          <w:rFonts w:ascii="Cambria" w:hAnsi="Cambria"/>
          <w:b/>
          <w:sz w:val="18"/>
          <w:szCs w:val="18"/>
        </w:rPr>
      </w:pPr>
      <w:r w:rsidRPr="00D462BC">
        <w:rPr>
          <w:rFonts w:ascii="Cambria" w:hAnsi="Cambria"/>
          <w:b/>
          <w:sz w:val="18"/>
          <w:szCs w:val="18"/>
        </w:rPr>
        <w:t xml:space="preserve">KLAUZULA </w:t>
      </w:r>
      <w:r w:rsidR="006D6709">
        <w:rPr>
          <w:rFonts w:ascii="Cambria" w:hAnsi="Cambria"/>
          <w:b/>
          <w:sz w:val="18"/>
          <w:szCs w:val="18"/>
        </w:rPr>
        <w:t xml:space="preserve">ZGODY I KLAZULA </w:t>
      </w:r>
      <w:r w:rsidRPr="00D462BC">
        <w:rPr>
          <w:rFonts w:ascii="Cambria" w:hAnsi="Cambria"/>
          <w:b/>
          <w:sz w:val="18"/>
          <w:szCs w:val="18"/>
        </w:rPr>
        <w:t>INFORMACYJNA DOTYCZĄCA PRZETWARZANIA DANYCH OSOBOWYCH</w:t>
      </w:r>
    </w:p>
    <w:p w14:paraId="473549A8" w14:textId="1C00D242" w:rsidR="004A4886" w:rsidRDefault="004A4886" w:rsidP="004A4886">
      <w:pPr>
        <w:jc w:val="center"/>
        <w:rPr>
          <w:rFonts w:ascii="Cambria" w:hAnsi="Cambria"/>
          <w:b/>
          <w:sz w:val="18"/>
          <w:szCs w:val="18"/>
        </w:rPr>
      </w:pPr>
      <w:r w:rsidRPr="00D462BC">
        <w:rPr>
          <w:rFonts w:ascii="Cambria" w:hAnsi="Cambria"/>
          <w:b/>
          <w:sz w:val="18"/>
          <w:szCs w:val="18"/>
        </w:rPr>
        <w:t xml:space="preserve">DLA KANDYDATA NA STANOWISKO </w:t>
      </w:r>
      <w:r w:rsidR="00DC0F7C">
        <w:rPr>
          <w:rFonts w:ascii="Cambria" w:hAnsi="Cambria"/>
          <w:b/>
          <w:sz w:val="18"/>
          <w:szCs w:val="18"/>
        </w:rPr>
        <w:t xml:space="preserve">DYREKTORA </w:t>
      </w:r>
      <w:r w:rsidR="0033447E">
        <w:rPr>
          <w:rFonts w:ascii="Cambria" w:hAnsi="Cambria"/>
          <w:b/>
          <w:sz w:val="18"/>
          <w:szCs w:val="18"/>
        </w:rPr>
        <w:t>SZKOŁY PODSTAWOWEJ W MOGILNIE DUŻYM</w:t>
      </w:r>
    </w:p>
    <w:p w14:paraId="1B6ADBA5" w14:textId="77777777" w:rsidR="00446D46" w:rsidRPr="00D462BC" w:rsidRDefault="00446D46" w:rsidP="004A4886">
      <w:pPr>
        <w:jc w:val="center"/>
        <w:rPr>
          <w:rFonts w:ascii="Cambria" w:hAnsi="Cambria"/>
          <w:b/>
          <w:sz w:val="18"/>
          <w:szCs w:val="18"/>
        </w:rPr>
      </w:pPr>
    </w:p>
    <w:p w14:paraId="62579802" w14:textId="77777777" w:rsidR="004A4886" w:rsidRDefault="004A4886" w:rsidP="004A4886">
      <w:pPr>
        <w:jc w:val="center"/>
        <w:rPr>
          <w:rFonts w:ascii="Cambria" w:hAnsi="Cambria"/>
          <w:sz w:val="15"/>
          <w:szCs w:val="15"/>
        </w:rPr>
      </w:pPr>
      <w:r w:rsidRPr="00D462BC">
        <w:rPr>
          <w:rFonts w:ascii="Cambria" w:hAnsi="Cambria"/>
          <w:sz w:val="15"/>
          <w:szCs w:val="15"/>
        </w:rPr>
        <w:t>Na podstawie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67A86935" w14:textId="77777777" w:rsidR="00446D46" w:rsidRPr="00D462BC" w:rsidRDefault="00446D46" w:rsidP="004A4886">
      <w:pPr>
        <w:jc w:val="center"/>
        <w:rPr>
          <w:rFonts w:ascii="Cambria" w:hAnsi="Cambria"/>
          <w:sz w:val="15"/>
          <w:szCs w:val="15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411"/>
        <w:gridCol w:w="7938"/>
      </w:tblGrid>
      <w:tr w:rsidR="004A4886" w:rsidRPr="00CA0100" w14:paraId="2A0459EB" w14:textId="77777777" w:rsidTr="00446D46">
        <w:tc>
          <w:tcPr>
            <w:tcW w:w="2411" w:type="dxa"/>
          </w:tcPr>
          <w:p w14:paraId="556F66BB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ADMINISTRATOR DANYCH</w:t>
            </w:r>
          </w:p>
        </w:tc>
        <w:tc>
          <w:tcPr>
            <w:tcW w:w="7938" w:type="dxa"/>
          </w:tcPr>
          <w:p w14:paraId="2DC50441" w14:textId="1221D6B1" w:rsidR="004A4886" w:rsidRPr="00D069FB" w:rsidRDefault="000A520D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Administratorem danych osobowych jest </w:t>
            </w:r>
            <w:r w:rsidR="004A488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Wójt Gminy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Dobroń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4A488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Kontakt z Administratorem: </w:t>
            </w:r>
          </w:p>
          <w:p w14:paraId="34688D60" w14:textId="4CE54AFC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korespondencyjny na adres: </w:t>
            </w:r>
            <w:r w:rsid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95-082 Dobroń ul. 11 </w:t>
            </w:r>
            <w:r w:rsidR="00DC0F7C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Listopada 9, </w:t>
            </w:r>
            <w:r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telefoniczny pod numer</w:t>
            </w:r>
            <w:r w:rsidR="00DC0F7C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em 43 6772130</w:t>
            </w:r>
            <w:r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lub</w:t>
            </w:r>
            <w:r w:rsidR="00446D46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na adres poczty e-mail: </w:t>
            </w:r>
            <w:r w:rsidR="00DC0F7C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sekretariat@dobron.ug.gov.pl</w:t>
            </w:r>
          </w:p>
        </w:tc>
      </w:tr>
      <w:tr w:rsidR="004A4886" w:rsidRPr="00CA0100" w14:paraId="767744F2" w14:textId="77777777" w:rsidTr="00446D46">
        <w:tc>
          <w:tcPr>
            <w:tcW w:w="2411" w:type="dxa"/>
          </w:tcPr>
          <w:p w14:paraId="03FA4F23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INSPEKTOR OCHRONY DANYCH OSOBOWYCH</w:t>
            </w:r>
          </w:p>
        </w:tc>
        <w:tc>
          <w:tcPr>
            <w:tcW w:w="7938" w:type="dxa"/>
          </w:tcPr>
          <w:p w14:paraId="34BA9F1F" w14:textId="4E7B9783" w:rsidR="004A4886" w:rsidRPr="00D069FB" w:rsidRDefault="000A520D" w:rsidP="00370A16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Administrator wyznaczył Inspektora Ochrony Danych - Panią Magdalenę Kuszmider z którym można się kontaktować poprzez: adres e-mail: </w:t>
            </w:r>
            <w:hyperlink r:id="rId5" w:history="1">
              <w:r w:rsidR="00415D45" w:rsidRPr="00D069FB">
                <w:rPr>
                  <w:rStyle w:val="Hipercze"/>
                  <w:rFonts w:ascii="Calibri" w:hAnsi="Calibri" w:cs="Calibri"/>
                  <w:color w:val="000000" w:themeColor="text1"/>
                  <w:sz w:val="16"/>
                  <w:szCs w:val="16"/>
                </w:rPr>
                <w:t>-iod@dobron.ug.gov.pl</w:t>
              </w:r>
            </w:hyperlink>
            <w:r w:rsidR="00415D45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tel.: 607770718</w:t>
            </w:r>
            <w:r w:rsidRPr="00D069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lub pisemnie na adres administratora.</w:t>
            </w:r>
          </w:p>
        </w:tc>
      </w:tr>
      <w:tr w:rsidR="004A4886" w:rsidRPr="00CA0100" w14:paraId="65292D85" w14:textId="77777777" w:rsidTr="00446D46">
        <w:tc>
          <w:tcPr>
            <w:tcW w:w="2411" w:type="dxa"/>
          </w:tcPr>
          <w:p w14:paraId="589CEC34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CELE PRZETWARZANIA I PODSTAWA PRAWNA</w:t>
            </w:r>
          </w:p>
        </w:tc>
        <w:tc>
          <w:tcPr>
            <w:tcW w:w="7938" w:type="dxa"/>
          </w:tcPr>
          <w:p w14:paraId="171E5D23" w14:textId="0C8B71D1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Pani/Pana dane są przetwarzane w związku z Pani/Pana udziałem w post</w:t>
            </w:r>
            <w:r w:rsidR="0033447E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ę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powaniu konkursowym na stanowisko</w:t>
            </w:r>
            <w:r w:rsidR="00370A1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dyrektora </w:t>
            </w:r>
            <w:r w:rsidR="0033447E">
              <w:rPr>
                <w:rFonts w:ascii="Calibri" w:hAnsi="Calibri" w:cs="Calibri"/>
                <w:sz w:val="16"/>
                <w:szCs w:val="16"/>
              </w:rPr>
              <w:t>Szkoły Podstawowej w Mogilnie Dużym</w:t>
            </w:r>
            <w:r w:rsidR="00370A16" w:rsidRPr="00D069FB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ADA670B" w14:textId="77777777" w:rsidR="00446D4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Podstawą prawną przetwarzania danych jest</w:t>
            </w:r>
            <w:r w:rsidR="00446D4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:</w:t>
            </w:r>
          </w:p>
          <w:p w14:paraId="5005972B" w14:textId="0A1DCFAE" w:rsidR="004A4886" w:rsidRPr="00D069FB" w:rsidRDefault="004A4886" w:rsidP="00446D4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art. 6 ust. 1 lit. c RODO</w:t>
            </w:r>
            <w:r w:rsidR="00415D45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D20C37" w:rsidRPr="00D069FB">
              <w:rPr>
                <w:rFonts w:ascii="Calibri" w:eastAsia="NSimSun" w:hAnsi="Calibri" w:cs="Calibri"/>
                <w:color w:val="000000" w:themeColor="text1"/>
                <w:kern w:val="3"/>
                <w:sz w:val="16"/>
                <w:szCs w:val="16"/>
                <w:lang w:eastAsia="zh-CN" w:bidi="hi-IN"/>
              </w:rPr>
              <w:t>kiedy przetwarzanie wynika z prawnego obowiązku ciążącego na administratorze, wynikającego z obowiązujących przepisów prawa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 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szczególności w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związku z ustawą z dnia 8 marca 1990 r. o samorządzie gminnym </w:t>
            </w:r>
            <w:r w:rsidR="002947C2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(t.j. Dz. U. z 2024 r. poz. 1465 z późn. zm.),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952793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ustaw</w:t>
            </w:r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 </w:t>
            </w:r>
            <w:r w:rsidR="00952793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 dnia 25 października 1991 r. o organizowaniu i prowadzeniu działalności kulturalnej (tj. Dz. U. z 2024 r., poz. 87)</w:t>
            </w:r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r w:rsidR="00D462BC"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ustawa z dnia 26 czerwca 1974 r.</w:t>
            </w:r>
            <w:r w:rsidR="00415D45"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D462BC"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Kodeks pracy</w:t>
            </w:r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(t.j. Dz. U. z 2025 r. poz. 277 z późn. zm.).</w:t>
            </w:r>
          </w:p>
          <w:p w14:paraId="7749136C" w14:textId="77777777" w:rsidR="00446D46" w:rsidRPr="00D069FB" w:rsidRDefault="00446D46" w:rsidP="00446D46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D069FB">
              <w:rPr>
                <w:rFonts w:ascii="Calibri" w:hAnsi="Calibri" w:cs="Calibri"/>
                <w:iCs/>
                <w:sz w:val="16"/>
                <w:szCs w:val="16"/>
              </w:rPr>
              <w:t>art. 6 ust. 1 lit. b RODO, kiedy przetwarzanie jest niezbędne do wykonania umowy, której stroną jest osoba, której dane dotyczą, lub do podjęcia działań na żądanie osoby, której dane dotyczą, przed zawarciem umowy;</w:t>
            </w:r>
          </w:p>
          <w:p w14:paraId="0F69B3F3" w14:textId="3CE4C4F6" w:rsidR="00446D46" w:rsidRPr="00D069FB" w:rsidRDefault="00446D46" w:rsidP="002947C2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D069FB">
              <w:rPr>
                <w:rFonts w:ascii="Calibri" w:hAnsi="Calibri" w:cs="Calibri"/>
                <w:iCs/>
                <w:sz w:val="16"/>
                <w:szCs w:val="16"/>
              </w:rPr>
              <w:t xml:space="preserve"> art. 6 ust. 1 lit a RODO, kiedy przetwarzanie odbywa się na podstawie Pani/Pana zgody w zakresie pozostałych danych osobowych przekazanych dobrowolnie i nie określonych przepisami prawa.</w:t>
            </w:r>
          </w:p>
        </w:tc>
      </w:tr>
      <w:tr w:rsidR="004A4886" w:rsidRPr="00CA0100" w14:paraId="0C165F9B" w14:textId="77777777" w:rsidTr="00446D46">
        <w:tc>
          <w:tcPr>
            <w:tcW w:w="2411" w:type="dxa"/>
          </w:tcPr>
          <w:p w14:paraId="77C439A7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</w:tcPr>
          <w:p w14:paraId="3DE4C2EA" w14:textId="3DF2EACB" w:rsidR="00952793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Odbiorcami Pani/Pana danych osobowych będą członkowie komisji konkursowej, powołanej w celu przeprowadzenia postępowania konkursowego na stanowisko</w:t>
            </w:r>
            <w:r w:rsidR="00D069FB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dyrektora </w:t>
            </w:r>
            <w:r w:rsidR="0033447E">
              <w:rPr>
                <w:rFonts w:ascii="Calibri" w:hAnsi="Calibri" w:cs="Calibri"/>
                <w:sz w:val="16"/>
                <w:szCs w:val="16"/>
              </w:rPr>
              <w:t>Szkoły Podstawowej w Mogilnie Dużym</w:t>
            </w:r>
            <w:r w:rsidR="00D069FB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oraz podmioty uprawnione na podstawie przepisów prawa.</w:t>
            </w:r>
          </w:p>
        </w:tc>
      </w:tr>
      <w:tr w:rsidR="004A4886" w:rsidRPr="00CA0100" w14:paraId="10D50F08" w14:textId="77777777" w:rsidTr="00446D46">
        <w:tc>
          <w:tcPr>
            <w:tcW w:w="2411" w:type="dxa"/>
          </w:tcPr>
          <w:p w14:paraId="515E738E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46D46">
              <w:rPr>
                <w:rStyle w:val="markedcontent"/>
                <w:rFonts w:ascii="Calibri" w:hAnsi="Calibri" w:cs="Calibri"/>
                <w:b/>
                <w:bCs/>
                <w:sz w:val="16"/>
                <w:szCs w:val="16"/>
              </w:rPr>
              <w:t>PRZEKAZANIE DANYCH OSOBOWYCH DO PAŃSTWA TRZECIEGO/ORGANIZACJI MIĘDZYNARODOWEJ</w:t>
            </w:r>
          </w:p>
        </w:tc>
        <w:tc>
          <w:tcPr>
            <w:tcW w:w="7938" w:type="dxa"/>
          </w:tcPr>
          <w:p w14:paraId="2F83FBE8" w14:textId="77777777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Pani/Pana dane osobowe nie będą przekazywane do państwa trzeciego lub organizacji międzynarodowych.</w:t>
            </w:r>
          </w:p>
          <w:p w14:paraId="7563CDA4" w14:textId="77777777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4A4886" w:rsidRPr="00CA0100" w14:paraId="1D8DC341" w14:textId="77777777" w:rsidTr="00446D46">
        <w:tc>
          <w:tcPr>
            <w:tcW w:w="2411" w:type="dxa"/>
          </w:tcPr>
          <w:p w14:paraId="58AE6286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PRZYSŁUGUJĄCE PRAWA</w:t>
            </w:r>
          </w:p>
        </w:tc>
        <w:tc>
          <w:tcPr>
            <w:tcW w:w="7938" w:type="dxa"/>
          </w:tcPr>
          <w:p w14:paraId="0F52F2CE" w14:textId="77777777" w:rsidR="00D20C37" w:rsidRPr="00D069FB" w:rsidRDefault="00D20C37" w:rsidP="002947C2">
            <w:pPr>
              <w:autoSpaceDE w:val="0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7C397DE2" w14:textId="77777777" w:rsidR="00D20C37" w:rsidRPr="00D069FB" w:rsidRDefault="00D20C37" w:rsidP="002947C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dostępu do treści danych (zgodnie z art. 15 RODO);</w:t>
            </w:r>
          </w:p>
          <w:p w14:paraId="449F3805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sprostowania danych (zgodnie z art. 16 RODO);</w:t>
            </w:r>
          </w:p>
          <w:p w14:paraId="2B34E777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usunięcia danych (zgodnie z art. 17 RODO);</w:t>
            </w:r>
          </w:p>
          <w:p w14:paraId="27A09D4B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ograniczenia przetwarzania danych (zgodnie z art. 18 RODO);</w:t>
            </w:r>
          </w:p>
          <w:p w14:paraId="57BF10A6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przenoszenia danych (zgodnie z art. 20 RODO);</w:t>
            </w:r>
          </w:p>
          <w:p w14:paraId="57EE984E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prawo do wniesienia sprzeciwu (zgodnie z art. 21 RODO);</w:t>
            </w:r>
          </w:p>
          <w:p w14:paraId="7755C6AB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56628B7B" w14:textId="7E70CC30" w:rsidR="004A4886" w:rsidRPr="00D069FB" w:rsidRDefault="00D20C37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4A4886" w:rsidRPr="00CA0100" w14:paraId="2D46F5A9" w14:textId="77777777" w:rsidTr="00446D46">
        <w:tc>
          <w:tcPr>
            <w:tcW w:w="2411" w:type="dxa"/>
          </w:tcPr>
          <w:p w14:paraId="628858B9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938" w:type="dxa"/>
          </w:tcPr>
          <w:p w14:paraId="23C08F52" w14:textId="59D940F4" w:rsidR="004A4886" w:rsidRPr="00D069FB" w:rsidRDefault="00D20C37" w:rsidP="002947C2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 (zgodnie z art. 77 RODO).</w:t>
            </w:r>
          </w:p>
        </w:tc>
      </w:tr>
      <w:tr w:rsidR="00D20C37" w:rsidRPr="00CA0100" w14:paraId="15496736" w14:textId="77777777" w:rsidTr="00446D46">
        <w:tc>
          <w:tcPr>
            <w:tcW w:w="2411" w:type="dxa"/>
          </w:tcPr>
          <w:p w14:paraId="41787174" w14:textId="5A062F05" w:rsidR="00D20C37" w:rsidRPr="00446D46" w:rsidRDefault="00D20C37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PRZEKAZANIE DANYCH</w:t>
            </w:r>
          </w:p>
        </w:tc>
        <w:tc>
          <w:tcPr>
            <w:tcW w:w="7938" w:type="dxa"/>
          </w:tcPr>
          <w:p w14:paraId="44A5520C" w14:textId="3A46C695" w:rsidR="00D20C37" w:rsidRPr="00D069FB" w:rsidRDefault="00D20C37" w:rsidP="002947C2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Państwa dane osobowe nie są przekazywane do państwa trzeciego, organizacji międzynarodowej.</w:t>
            </w:r>
          </w:p>
        </w:tc>
      </w:tr>
      <w:tr w:rsidR="004A4886" w:rsidRPr="00CA0100" w14:paraId="49C79B87" w14:textId="77777777" w:rsidTr="00446D46">
        <w:tc>
          <w:tcPr>
            <w:tcW w:w="2411" w:type="dxa"/>
          </w:tcPr>
          <w:p w14:paraId="164B2911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ZAUTOMATYZOWANE PODEJMOWANIE DECYZJI, PROFILOWANIE</w:t>
            </w:r>
          </w:p>
        </w:tc>
        <w:tc>
          <w:tcPr>
            <w:tcW w:w="7938" w:type="dxa"/>
          </w:tcPr>
          <w:p w14:paraId="5C732E64" w14:textId="6EA9E75A" w:rsidR="004A4886" w:rsidRPr="00D069FB" w:rsidRDefault="00D20C37" w:rsidP="002947C2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4A4886" w:rsidRPr="00CA0100" w14:paraId="174F8173" w14:textId="77777777" w:rsidTr="00446D46">
        <w:tc>
          <w:tcPr>
            <w:tcW w:w="2411" w:type="dxa"/>
          </w:tcPr>
          <w:p w14:paraId="09A664C9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OKRES ARCHIWIZACJI</w:t>
            </w:r>
          </w:p>
        </w:tc>
        <w:tc>
          <w:tcPr>
            <w:tcW w:w="7938" w:type="dxa"/>
          </w:tcPr>
          <w:p w14:paraId="5C21CA01" w14:textId="290C646F" w:rsidR="004A4886" w:rsidRPr="00D069FB" w:rsidRDefault="009D7A13" w:rsidP="002947C2">
            <w:pPr>
              <w:jc w:val="both"/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  <w:r w:rsidRPr="00D069FB">
              <w:rPr>
                <w:rFonts w:ascii="Calibri" w:hAnsi="Calibri" w:cs="Calibri"/>
                <w:sz w:val="16"/>
                <w:szCs w:val="16"/>
              </w:rPr>
              <w:t>Dane przetwarzane będą do czasu zakończenia procesu rekrutacji na dane stanowisko i upływu czasu niezbędnego do zabezpieczenia  lub dochodzenia  ewentualnych  roszczeń.</w:t>
            </w:r>
            <w:r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952793"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>Dokumenty aplikacyjne w przypadku wygrania konkursu zostają</w:t>
            </w:r>
            <w:r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952793"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>przekazane do akt osobowych. Dokumenty aplikacyjne pozostałych kandydatów będą wydane zainteresowanym lub w przypadku, gdyby zainteresowany nie zgłosił się po ich odbiór niszczone w sposób mechaniczny, po upływie 3 miesiąca od dnia opublikowania informacji o wyniku naboru w BIP.</w:t>
            </w:r>
          </w:p>
        </w:tc>
      </w:tr>
      <w:tr w:rsidR="002947C2" w:rsidRPr="00CA0100" w14:paraId="332EDF8E" w14:textId="77777777" w:rsidTr="006D6709">
        <w:trPr>
          <w:trHeight w:val="274"/>
        </w:trPr>
        <w:tc>
          <w:tcPr>
            <w:tcW w:w="2411" w:type="dxa"/>
          </w:tcPr>
          <w:p w14:paraId="05873F8E" w14:textId="7936EFC0" w:rsidR="002947C2" w:rsidRPr="00446D46" w:rsidRDefault="002947C2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INNE</w:t>
            </w:r>
          </w:p>
        </w:tc>
        <w:tc>
          <w:tcPr>
            <w:tcW w:w="7938" w:type="dxa"/>
          </w:tcPr>
          <w:p w14:paraId="309DDCDD" w14:textId="68A9C509" w:rsidR="002947C2" w:rsidRPr="00D069FB" w:rsidRDefault="00A61E47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0F7F47A" w14:textId="77777777" w:rsidR="006D6709" w:rsidRPr="006D6709" w:rsidRDefault="006D6709" w:rsidP="006D670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6D6709">
        <w:rPr>
          <w:rFonts w:ascii="Calibri" w:hAnsi="Calibri" w:cs="Calibri"/>
          <w:b/>
          <w:bCs/>
          <w:sz w:val="18"/>
          <w:szCs w:val="18"/>
        </w:rPr>
        <w:t>Klauzula Zgody</w:t>
      </w:r>
    </w:p>
    <w:p w14:paraId="464CFF4F" w14:textId="5F02FECD" w:rsidR="00446D46" w:rsidRDefault="006D6709" w:rsidP="006D6709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</w:t>
      </w:r>
      <w:r w:rsidRPr="006D6709">
        <w:rPr>
          <w:rFonts w:ascii="Calibri" w:hAnsi="Calibri" w:cs="Calibri"/>
          <w:sz w:val="16"/>
          <w:szCs w:val="16"/>
        </w:rPr>
        <w:t xml:space="preserve">yrażam zgodę/nie wyrażam zgody* na przetwarzanie moich danych osobowych przez Urząd Gminy w Dobroniu reprezentowany przez Wójta Gminy Dobroń, zawartych w złożonych przeze mnie dokumentach w procesie rekrutacji na stanowisko Dyrektora </w:t>
      </w:r>
      <w:r>
        <w:rPr>
          <w:rFonts w:ascii="Calibri" w:hAnsi="Calibri" w:cs="Calibri"/>
          <w:sz w:val="16"/>
          <w:szCs w:val="16"/>
        </w:rPr>
        <w:t>Szkoły Podstawowej w Mogilnie Dużym</w:t>
      </w:r>
      <w:r w:rsidRPr="006D6709">
        <w:rPr>
          <w:rFonts w:ascii="Calibri" w:hAnsi="Calibri" w:cs="Calibri"/>
          <w:sz w:val="16"/>
          <w:szCs w:val="16"/>
        </w:rPr>
        <w:t>- 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Calibri" w:hAnsi="Calibri" w:cs="Calibri"/>
          <w:sz w:val="16"/>
          <w:szCs w:val="16"/>
        </w:rPr>
        <w:t xml:space="preserve"> </w:t>
      </w:r>
      <w:r w:rsidRPr="006D6709">
        <w:rPr>
          <w:rFonts w:ascii="Calibri" w:hAnsi="Calibri" w:cs="Calibri"/>
          <w:sz w:val="16"/>
          <w:szCs w:val="16"/>
        </w:rPr>
        <w:t>Wyrażenie zgody jest dobrowolne. Mam prawo do cofnięcia zgody w dowolnym momencie bez wpływu na zgodność z prawem przetwarzania, którego dokonano na podstawie zgody przed jej cofnięciem.</w:t>
      </w:r>
    </w:p>
    <w:p w14:paraId="474C4F20" w14:textId="77777777" w:rsidR="006D6709" w:rsidRPr="006D6709" w:rsidRDefault="006D6709" w:rsidP="006D6709">
      <w:pPr>
        <w:jc w:val="both"/>
        <w:rPr>
          <w:rFonts w:ascii="Calibri" w:hAnsi="Calibri" w:cs="Calibri"/>
          <w:sz w:val="16"/>
          <w:szCs w:val="16"/>
        </w:rPr>
      </w:pPr>
    </w:p>
    <w:p w14:paraId="0732C717" w14:textId="23F0B0EB" w:rsidR="00D462BC" w:rsidRPr="00446D46" w:rsidRDefault="00D462BC" w:rsidP="00D462BC">
      <w:pPr>
        <w:jc w:val="right"/>
        <w:rPr>
          <w:rFonts w:ascii="Calibri" w:hAnsi="Calibri" w:cs="Calibri"/>
          <w:sz w:val="16"/>
          <w:szCs w:val="16"/>
        </w:rPr>
      </w:pPr>
      <w:r w:rsidRPr="00446D46">
        <w:rPr>
          <w:rFonts w:ascii="Calibri" w:hAnsi="Calibri" w:cs="Calibri"/>
          <w:sz w:val="16"/>
          <w:szCs w:val="16"/>
        </w:rPr>
        <w:t>.……….…………………………………………………..</w:t>
      </w:r>
    </w:p>
    <w:p w14:paraId="0F179DBF" w14:textId="2C0E268A" w:rsidR="004A4886" w:rsidRPr="00446D46" w:rsidRDefault="00D462BC" w:rsidP="00415D45">
      <w:pPr>
        <w:jc w:val="right"/>
        <w:rPr>
          <w:rFonts w:ascii="Calibri" w:hAnsi="Calibri" w:cs="Calibri"/>
          <w:sz w:val="16"/>
          <w:szCs w:val="16"/>
        </w:rPr>
      </w:pPr>
      <w:r w:rsidRPr="00446D46">
        <w:rPr>
          <w:rFonts w:ascii="Calibri" w:hAnsi="Calibri" w:cs="Calibri"/>
          <w:sz w:val="16"/>
          <w:szCs w:val="16"/>
        </w:rPr>
        <w:t xml:space="preserve">                                   data oraz czytelny podpis kandydat</w:t>
      </w:r>
      <w:r w:rsidR="00E37DB7">
        <w:rPr>
          <w:rFonts w:ascii="Calibri" w:hAnsi="Calibri" w:cs="Calibri"/>
          <w:sz w:val="16"/>
          <w:szCs w:val="16"/>
        </w:rPr>
        <w:t>a</w:t>
      </w:r>
    </w:p>
    <w:sectPr w:rsidR="004A4886" w:rsidRPr="0044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23C"/>
    <w:multiLevelType w:val="hybridMultilevel"/>
    <w:tmpl w:val="BF92E45A"/>
    <w:lvl w:ilvl="0" w:tplc="DD50DC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6B54"/>
    <w:multiLevelType w:val="hybridMultilevel"/>
    <w:tmpl w:val="33AEF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B4E260">
      <w:start w:val="8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D0D87F76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0A77BB"/>
    <w:multiLevelType w:val="hybridMultilevel"/>
    <w:tmpl w:val="007838D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523"/>
    <w:multiLevelType w:val="hybridMultilevel"/>
    <w:tmpl w:val="5B540410"/>
    <w:lvl w:ilvl="0" w:tplc="5DC831F0">
      <w:start w:val="1"/>
      <w:numFmt w:val="decimal"/>
      <w:lvlText w:val="%1."/>
      <w:lvlJc w:val="left"/>
      <w:pPr>
        <w:ind w:left="502" w:hanging="360"/>
      </w:pPr>
      <w:rPr>
        <w:rFonts w:ascii="Aptos" w:eastAsia="Calibri" w:hAnsi="Aptos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56583B"/>
    <w:multiLevelType w:val="hybridMultilevel"/>
    <w:tmpl w:val="C46E520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633290291">
    <w:abstractNumId w:val="1"/>
  </w:num>
  <w:num w:numId="2" w16cid:durableId="152064187">
    <w:abstractNumId w:val="5"/>
  </w:num>
  <w:num w:numId="3" w16cid:durableId="677849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618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34492">
    <w:abstractNumId w:val="3"/>
  </w:num>
  <w:num w:numId="6" w16cid:durableId="1135754831">
    <w:abstractNumId w:val="6"/>
  </w:num>
  <w:num w:numId="7" w16cid:durableId="392046498">
    <w:abstractNumId w:val="4"/>
  </w:num>
  <w:num w:numId="8" w16cid:durableId="1299646347">
    <w:abstractNumId w:val="0"/>
  </w:num>
  <w:num w:numId="9" w16cid:durableId="2061705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86"/>
    <w:rsid w:val="000A520D"/>
    <w:rsid w:val="00114FE1"/>
    <w:rsid w:val="00163B98"/>
    <w:rsid w:val="002947C2"/>
    <w:rsid w:val="0033447E"/>
    <w:rsid w:val="00370A16"/>
    <w:rsid w:val="00415D45"/>
    <w:rsid w:val="00446D46"/>
    <w:rsid w:val="004A4886"/>
    <w:rsid w:val="006243D5"/>
    <w:rsid w:val="00691C4D"/>
    <w:rsid w:val="006D6709"/>
    <w:rsid w:val="00952793"/>
    <w:rsid w:val="009D7A13"/>
    <w:rsid w:val="00A61E47"/>
    <w:rsid w:val="00B86844"/>
    <w:rsid w:val="00C4691B"/>
    <w:rsid w:val="00D069FB"/>
    <w:rsid w:val="00D20C37"/>
    <w:rsid w:val="00D462BC"/>
    <w:rsid w:val="00DC0F7C"/>
    <w:rsid w:val="00E37DB7"/>
    <w:rsid w:val="00E821BE"/>
    <w:rsid w:val="00EF4472"/>
    <w:rsid w:val="00F3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F70A"/>
  <w15:chartTrackingRefBased/>
  <w15:docId w15:val="{E726088A-9EA7-FB4C-AF73-4AF2B36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886"/>
  </w:style>
  <w:style w:type="paragraph" w:styleId="Nagwek1">
    <w:name w:val="heading 1"/>
    <w:basedOn w:val="Normalny"/>
    <w:next w:val="Normalny"/>
    <w:link w:val="Nagwek1Znak"/>
    <w:uiPriority w:val="99"/>
    <w:qFormat/>
    <w:rsid w:val="004A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8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8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88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A4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88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488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886"/>
    <w:rPr>
      <w:color w:val="467886" w:themeColor="hyperlink"/>
      <w:u w:val="single"/>
    </w:rPr>
  </w:style>
  <w:style w:type="character" w:customStyle="1" w:styleId="markedcontent">
    <w:name w:val="markedcontent"/>
    <w:basedOn w:val="Domylnaczcionkaakapitu"/>
    <w:rsid w:val="004A4886"/>
  </w:style>
  <w:style w:type="character" w:customStyle="1" w:styleId="fragment">
    <w:name w:val="fragment"/>
    <w:basedOn w:val="Domylnaczcionkaakapitu"/>
    <w:rsid w:val="004A4886"/>
  </w:style>
  <w:style w:type="paragraph" w:customStyle="1" w:styleId="Domynie">
    <w:name w:val="Domy徑nie"/>
    <w:uiPriority w:val="99"/>
    <w:rsid w:val="006243D5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0C37"/>
  </w:style>
  <w:style w:type="character" w:styleId="Nierozpoznanawzmianka">
    <w:name w:val="Unresolved Mention"/>
    <w:basedOn w:val="Domylnaczcionkaakapitu"/>
    <w:uiPriority w:val="99"/>
    <w:semiHidden/>
    <w:unhideWhenUsed/>
    <w:rsid w:val="00415D45"/>
    <w:rPr>
      <w:color w:val="605E5C"/>
      <w:shd w:val="clear" w:color="auto" w:fill="E1DFDD"/>
    </w:rPr>
  </w:style>
  <w:style w:type="paragraph" w:customStyle="1" w:styleId="Standard">
    <w:name w:val="Standard"/>
    <w:rsid w:val="00446D46"/>
    <w:pPr>
      <w:suppressAutoHyphens/>
      <w:autoSpaceDN w:val="0"/>
      <w:textAlignment w:val="baseline"/>
    </w:pPr>
    <w:rPr>
      <w:rFonts w:ascii="Times New Roman" w:eastAsia="N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iod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PC</cp:lastModifiedBy>
  <cp:revision>4</cp:revision>
  <dcterms:created xsi:type="dcterms:W3CDTF">2025-04-30T12:08:00Z</dcterms:created>
  <dcterms:modified xsi:type="dcterms:W3CDTF">2025-05-05T08:12:00Z</dcterms:modified>
</cp:coreProperties>
</file>