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C7CDC" w14:textId="09A90924" w:rsidR="00E9129D" w:rsidRPr="005F4EFD" w:rsidRDefault="00E9129D" w:rsidP="00F27679">
      <w:pPr>
        <w:pStyle w:val="HTML-wstpniesformatowany"/>
        <w:rPr>
          <w:rFonts w:ascii="Calibri" w:hAnsi="Calibri" w:cs="Calibri"/>
        </w:rPr>
      </w:pPr>
    </w:p>
    <w:p w14:paraId="1AAEEAA7" w14:textId="6CB9AB6E" w:rsidR="00E9129D" w:rsidRDefault="00F418CA">
      <w:pPr>
        <w:jc w:val="right"/>
        <w:rPr>
          <w:rFonts w:ascii="Calibri" w:hAnsi="Calibri" w:cs="Calibri"/>
          <w:sz w:val="20"/>
          <w:szCs w:val="20"/>
        </w:rPr>
      </w:pPr>
      <w:r>
        <w:rPr>
          <w:rFonts w:ascii="Calibri" w:hAnsi="Calibri" w:cs="Calibri"/>
          <w:sz w:val="20"/>
          <w:szCs w:val="20"/>
        </w:rPr>
        <w:t>Załącznik nr 5 do zapytania ofertowego</w:t>
      </w:r>
    </w:p>
    <w:p w14:paraId="0A27F5FC" w14:textId="748D1D0B" w:rsidR="00F418CA" w:rsidRPr="005F4EFD" w:rsidRDefault="00F418CA">
      <w:pPr>
        <w:jc w:val="right"/>
        <w:rPr>
          <w:rFonts w:ascii="Calibri" w:hAnsi="Calibri" w:cs="Calibri"/>
          <w:sz w:val="20"/>
          <w:szCs w:val="20"/>
        </w:rPr>
      </w:pPr>
      <w:r>
        <w:rPr>
          <w:rFonts w:ascii="Calibri" w:hAnsi="Calibri" w:cs="Calibri"/>
          <w:sz w:val="20"/>
          <w:szCs w:val="20"/>
        </w:rPr>
        <w:t xml:space="preserve"> (projekt umowy)</w:t>
      </w:r>
    </w:p>
    <w:p w14:paraId="1D8DD392" w14:textId="77777777" w:rsidR="00E9129D" w:rsidRPr="005F4EFD" w:rsidRDefault="00E9129D" w:rsidP="003E3A28">
      <w:pPr>
        <w:contextualSpacing/>
        <w:jc w:val="right"/>
        <w:rPr>
          <w:rFonts w:ascii="Calibri" w:hAnsi="Calibri" w:cs="Calibri"/>
          <w:sz w:val="20"/>
          <w:szCs w:val="20"/>
        </w:rPr>
      </w:pPr>
    </w:p>
    <w:p w14:paraId="64FA41CF" w14:textId="5C1D918B" w:rsidR="00E9129D" w:rsidRPr="005F4EFD" w:rsidRDefault="00E9129D" w:rsidP="004872C0">
      <w:pPr>
        <w:suppressAutoHyphens w:val="0"/>
        <w:contextualSpacing/>
        <w:jc w:val="center"/>
        <w:rPr>
          <w:rFonts w:ascii="Calibri" w:hAnsi="Calibri" w:cs="Calibri"/>
          <w:b/>
          <w:sz w:val="20"/>
          <w:szCs w:val="20"/>
          <w:lang w:eastAsia="en-GB"/>
        </w:rPr>
      </w:pPr>
      <w:r w:rsidRPr="005F4EFD">
        <w:rPr>
          <w:rFonts w:ascii="Calibri" w:hAnsi="Calibri" w:cs="Calibri"/>
          <w:b/>
          <w:sz w:val="20"/>
          <w:szCs w:val="20"/>
          <w:lang w:eastAsia="en-GB"/>
        </w:rPr>
        <w:t>UMOW</w:t>
      </w:r>
      <w:r w:rsidR="00F418CA">
        <w:rPr>
          <w:rFonts w:ascii="Calibri" w:hAnsi="Calibri" w:cs="Calibri"/>
          <w:b/>
          <w:sz w:val="20"/>
          <w:szCs w:val="20"/>
          <w:lang w:eastAsia="en-GB"/>
        </w:rPr>
        <w:t>A</w:t>
      </w:r>
      <w:r w:rsidRPr="005F4EFD">
        <w:rPr>
          <w:rFonts w:ascii="Calibri" w:hAnsi="Calibri" w:cs="Calibri"/>
          <w:b/>
          <w:sz w:val="20"/>
          <w:szCs w:val="20"/>
          <w:lang w:eastAsia="en-GB"/>
        </w:rPr>
        <w:t xml:space="preserve"> NR </w:t>
      </w:r>
      <w:r w:rsidR="009273EF">
        <w:rPr>
          <w:rFonts w:ascii="Calibri" w:hAnsi="Calibri" w:cs="Calibri"/>
          <w:b/>
          <w:sz w:val="20"/>
          <w:szCs w:val="20"/>
          <w:lang w:eastAsia="en-GB"/>
        </w:rPr>
        <w:t>…</w:t>
      </w:r>
      <w:r w:rsidR="00C102E8">
        <w:rPr>
          <w:rFonts w:ascii="Calibri" w:hAnsi="Calibri" w:cs="Calibri"/>
          <w:b/>
          <w:sz w:val="20"/>
          <w:szCs w:val="20"/>
          <w:lang w:eastAsia="en-GB"/>
        </w:rPr>
        <w:t>/2023</w:t>
      </w:r>
    </w:p>
    <w:p w14:paraId="6FBB7DC2" w14:textId="77777777" w:rsidR="00E9129D" w:rsidRPr="005F4EFD" w:rsidRDefault="00E9129D" w:rsidP="004872C0">
      <w:pPr>
        <w:suppressAutoHyphens w:val="0"/>
        <w:contextualSpacing/>
        <w:jc w:val="center"/>
        <w:rPr>
          <w:rFonts w:ascii="Calibri" w:hAnsi="Calibri" w:cs="Calibri"/>
          <w:b/>
          <w:sz w:val="20"/>
          <w:szCs w:val="20"/>
          <w:lang w:eastAsia="en-GB"/>
        </w:rPr>
      </w:pPr>
    </w:p>
    <w:p w14:paraId="06D47A55" w14:textId="39392208" w:rsidR="00E9129D" w:rsidRPr="005F4EFD" w:rsidRDefault="00E9129D" w:rsidP="004872C0">
      <w:pPr>
        <w:suppressAutoHyphens w:val="0"/>
        <w:contextualSpacing/>
        <w:jc w:val="both"/>
        <w:rPr>
          <w:rFonts w:ascii="Calibri" w:hAnsi="Calibri" w:cs="Calibri"/>
          <w:sz w:val="20"/>
          <w:szCs w:val="20"/>
        </w:rPr>
      </w:pPr>
      <w:r w:rsidRPr="005F4EFD">
        <w:rPr>
          <w:rFonts w:ascii="Calibri" w:hAnsi="Calibri" w:cs="Calibri"/>
          <w:sz w:val="20"/>
          <w:szCs w:val="20"/>
        </w:rPr>
        <w:t xml:space="preserve">zawarta w dniu </w:t>
      </w:r>
      <w:r w:rsidR="00C102E8">
        <w:rPr>
          <w:rFonts w:ascii="Calibri" w:hAnsi="Calibri" w:cs="Calibri"/>
          <w:b/>
          <w:sz w:val="20"/>
          <w:szCs w:val="20"/>
          <w:lang w:eastAsia="en-GB"/>
        </w:rPr>
        <w:t>………………………..</w:t>
      </w:r>
      <w:r w:rsidRPr="005F4EFD">
        <w:rPr>
          <w:rFonts w:ascii="Calibri" w:hAnsi="Calibri" w:cs="Calibri"/>
          <w:b/>
          <w:sz w:val="20"/>
          <w:szCs w:val="20"/>
          <w:lang w:eastAsia="en-GB"/>
        </w:rPr>
        <w:t xml:space="preserve"> </w:t>
      </w:r>
      <w:r w:rsidRPr="005F4EFD">
        <w:rPr>
          <w:rFonts w:ascii="Calibri" w:hAnsi="Calibri" w:cs="Calibri"/>
          <w:sz w:val="20"/>
          <w:szCs w:val="20"/>
        </w:rPr>
        <w:t xml:space="preserve">r. w </w:t>
      </w:r>
      <w:r w:rsidR="009273EF">
        <w:rPr>
          <w:rFonts w:ascii="Calibri" w:hAnsi="Calibri" w:cs="Calibri"/>
          <w:sz w:val="20"/>
          <w:szCs w:val="20"/>
        </w:rPr>
        <w:t>Doboszowicach</w:t>
      </w:r>
      <w:r w:rsidRPr="005F4EFD">
        <w:rPr>
          <w:rFonts w:ascii="Calibri" w:hAnsi="Calibri" w:cs="Calibri"/>
          <w:sz w:val="20"/>
          <w:szCs w:val="20"/>
        </w:rPr>
        <w:t xml:space="preserve"> pomiędzy:</w:t>
      </w:r>
    </w:p>
    <w:p w14:paraId="2065D64A" w14:textId="77777777" w:rsidR="00E9129D" w:rsidRPr="005F4EFD" w:rsidRDefault="00E9129D" w:rsidP="004872C0">
      <w:pPr>
        <w:suppressAutoHyphens w:val="0"/>
        <w:contextualSpacing/>
        <w:jc w:val="both"/>
        <w:rPr>
          <w:rFonts w:ascii="Calibri" w:hAnsi="Calibri" w:cs="Calibri"/>
          <w:sz w:val="20"/>
          <w:szCs w:val="20"/>
        </w:rPr>
      </w:pPr>
    </w:p>
    <w:p w14:paraId="7DDA8C54" w14:textId="6BB6C97A" w:rsidR="00E9129D" w:rsidRPr="005F4EFD" w:rsidRDefault="009273EF" w:rsidP="004872C0">
      <w:pPr>
        <w:suppressAutoHyphens w:val="0"/>
        <w:contextualSpacing/>
        <w:jc w:val="both"/>
        <w:rPr>
          <w:rFonts w:ascii="Calibri" w:hAnsi="Calibri" w:cs="Calibri"/>
          <w:sz w:val="20"/>
          <w:szCs w:val="20"/>
        </w:rPr>
      </w:pPr>
      <w:r>
        <w:rPr>
          <w:rFonts w:ascii="Calibri" w:hAnsi="Calibri" w:cs="Calibri"/>
          <w:b/>
          <w:bCs/>
          <w:sz w:val="20"/>
          <w:szCs w:val="20"/>
        </w:rPr>
        <w:t xml:space="preserve">Rzymskokatolicką Parafią pw. Św. Mikołaja w Doboszowicach </w:t>
      </w:r>
      <w:r w:rsidR="00E9129D" w:rsidRPr="005F4EFD">
        <w:rPr>
          <w:rFonts w:ascii="Calibri" w:hAnsi="Calibri" w:cs="Calibri"/>
          <w:sz w:val="20"/>
          <w:szCs w:val="20"/>
        </w:rPr>
        <w:t xml:space="preserve">, </w:t>
      </w:r>
      <w:r>
        <w:rPr>
          <w:rFonts w:ascii="Calibri" w:hAnsi="Calibri" w:cs="Calibri"/>
          <w:sz w:val="20"/>
          <w:szCs w:val="20"/>
        </w:rPr>
        <w:t>Doboszowice 81</w:t>
      </w:r>
      <w:r w:rsidR="00E9129D" w:rsidRPr="005F4EFD">
        <w:rPr>
          <w:rFonts w:ascii="Calibri" w:hAnsi="Calibri" w:cs="Calibri"/>
          <w:sz w:val="20"/>
          <w:szCs w:val="20"/>
        </w:rPr>
        <w:t xml:space="preserve">, 57 – 230 Kamieniec Ząbkowicki, NIP </w:t>
      </w:r>
      <w:r>
        <w:rPr>
          <w:rFonts w:ascii="Calibri" w:hAnsi="Calibri" w:cs="Calibri"/>
          <w:sz w:val="20"/>
          <w:szCs w:val="20"/>
        </w:rPr>
        <w:t>8871742950</w:t>
      </w:r>
      <w:r w:rsidR="00E9129D" w:rsidRPr="005F4EFD">
        <w:rPr>
          <w:rFonts w:ascii="Calibri" w:hAnsi="Calibri" w:cs="Calibri"/>
          <w:sz w:val="20"/>
          <w:szCs w:val="20"/>
        </w:rPr>
        <w:t xml:space="preserve">, REGON </w:t>
      </w:r>
      <w:r>
        <w:rPr>
          <w:rFonts w:ascii="Calibri" w:hAnsi="Calibri" w:cs="Calibri"/>
          <w:sz w:val="20"/>
          <w:szCs w:val="20"/>
        </w:rPr>
        <w:t>040078011</w:t>
      </w:r>
      <w:r w:rsidR="00E9129D" w:rsidRPr="005F4EFD">
        <w:rPr>
          <w:rFonts w:ascii="Calibri" w:hAnsi="Calibri" w:cs="Calibri"/>
          <w:sz w:val="20"/>
          <w:szCs w:val="20"/>
        </w:rPr>
        <w:t xml:space="preserve">, reprezentowaną przez: </w:t>
      </w:r>
      <w:r>
        <w:rPr>
          <w:rFonts w:ascii="Calibri" w:hAnsi="Calibri" w:cs="Calibri"/>
          <w:sz w:val="20"/>
          <w:szCs w:val="20"/>
        </w:rPr>
        <w:t>Proboszcza ks. Wojciecha Draba</w:t>
      </w:r>
      <w:r w:rsidR="00E9129D" w:rsidRPr="005F4EFD">
        <w:rPr>
          <w:rFonts w:ascii="Calibri" w:hAnsi="Calibri" w:cs="Calibri"/>
          <w:sz w:val="20"/>
          <w:szCs w:val="20"/>
        </w:rPr>
        <w:t xml:space="preserve">, </w:t>
      </w:r>
      <w:r w:rsidR="00E9129D" w:rsidRPr="005F4EFD">
        <w:rPr>
          <w:rFonts w:ascii="Calibri" w:hAnsi="Calibri" w:cs="Calibri"/>
          <w:sz w:val="20"/>
          <w:szCs w:val="20"/>
          <w:u w:color="000000"/>
          <w:lang w:eastAsia="en-US"/>
        </w:rPr>
        <w:t>zwaną dalej</w:t>
      </w:r>
      <w:r w:rsidR="00E9129D" w:rsidRPr="005F4EFD">
        <w:rPr>
          <w:rFonts w:ascii="Calibri" w:hAnsi="Calibri" w:cs="Calibri"/>
          <w:b/>
          <w:bCs/>
          <w:sz w:val="20"/>
          <w:szCs w:val="20"/>
          <w:u w:color="000000"/>
          <w:lang w:eastAsia="en-US"/>
        </w:rPr>
        <w:t xml:space="preserve"> Zamawiającym,</w:t>
      </w:r>
    </w:p>
    <w:p w14:paraId="44465C3D" w14:textId="77777777" w:rsidR="00E9129D" w:rsidRPr="005F4EFD" w:rsidRDefault="00E9129D" w:rsidP="004872C0">
      <w:pPr>
        <w:ind w:right="106"/>
        <w:contextualSpacing/>
        <w:jc w:val="both"/>
        <w:rPr>
          <w:rFonts w:ascii="Calibri" w:hAnsi="Calibri" w:cs="Calibri"/>
          <w:sz w:val="20"/>
          <w:szCs w:val="20"/>
          <w:u w:color="000000"/>
          <w:lang w:eastAsia="en-US"/>
        </w:rPr>
      </w:pPr>
    </w:p>
    <w:p w14:paraId="5A4D7563" w14:textId="77777777" w:rsidR="00E9129D" w:rsidRPr="005F4EFD" w:rsidRDefault="00E9129D" w:rsidP="004872C0">
      <w:pPr>
        <w:tabs>
          <w:tab w:val="left" w:pos="6100"/>
        </w:tabs>
        <w:suppressAutoHyphens w:val="0"/>
        <w:ind w:left="284" w:hanging="284"/>
        <w:contextualSpacing/>
        <w:jc w:val="both"/>
        <w:rPr>
          <w:rFonts w:ascii="Calibri" w:hAnsi="Calibri" w:cs="Calibri"/>
          <w:sz w:val="20"/>
          <w:szCs w:val="20"/>
          <w:lang w:eastAsia="en-GB"/>
        </w:rPr>
      </w:pPr>
      <w:r w:rsidRPr="005F4EFD">
        <w:rPr>
          <w:rFonts w:ascii="Calibri" w:hAnsi="Calibri" w:cs="Calibri"/>
          <w:sz w:val="20"/>
          <w:szCs w:val="20"/>
          <w:lang w:eastAsia="en-GB"/>
        </w:rPr>
        <w:t>a</w:t>
      </w:r>
      <w:r w:rsidRPr="005F4EFD">
        <w:rPr>
          <w:rFonts w:ascii="Calibri" w:hAnsi="Calibri" w:cs="Calibri"/>
          <w:sz w:val="20"/>
          <w:szCs w:val="20"/>
          <w:lang w:eastAsia="en-GB"/>
        </w:rPr>
        <w:tab/>
      </w:r>
    </w:p>
    <w:p w14:paraId="689D4003" w14:textId="77777777" w:rsidR="00E9129D" w:rsidRPr="005F4EFD" w:rsidRDefault="00E9129D" w:rsidP="004872C0">
      <w:pPr>
        <w:tabs>
          <w:tab w:val="left" w:pos="1418"/>
        </w:tabs>
        <w:suppressAutoHyphens w:val="0"/>
        <w:ind w:left="284" w:hanging="284"/>
        <w:contextualSpacing/>
        <w:jc w:val="both"/>
        <w:rPr>
          <w:rFonts w:ascii="Calibri" w:hAnsi="Calibri" w:cs="Calibri"/>
          <w:sz w:val="20"/>
          <w:szCs w:val="20"/>
          <w:lang w:eastAsia="en-GB"/>
        </w:rPr>
      </w:pPr>
    </w:p>
    <w:p w14:paraId="6135927F" w14:textId="57890A69" w:rsidR="008C14C9" w:rsidRDefault="009273EF" w:rsidP="009273EF">
      <w:pPr>
        <w:tabs>
          <w:tab w:val="left" w:pos="1418"/>
        </w:tabs>
        <w:suppressAutoHyphens w:val="0"/>
        <w:ind w:left="284" w:hanging="284"/>
        <w:contextualSpacing/>
        <w:jc w:val="both"/>
        <w:rPr>
          <w:rFonts w:ascii="Calibri" w:hAnsi="Calibri" w:cs="Calibri"/>
          <w:sz w:val="20"/>
          <w:szCs w:val="20"/>
          <w:lang w:eastAsia="en-GB"/>
        </w:rPr>
      </w:pPr>
      <w:r w:rsidRPr="005F4EFD">
        <w:rPr>
          <w:rFonts w:ascii="Calibri" w:hAnsi="Calibri" w:cs="Calibri"/>
          <w:sz w:val="20"/>
          <w:szCs w:val="20"/>
          <w:lang w:eastAsia="en-GB"/>
        </w:rPr>
        <w:t xml:space="preserve">[…], zwaną/zwanym w dalszej części umowy </w:t>
      </w:r>
      <w:r w:rsidRPr="005F4EFD">
        <w:rPr>
          <w:rFonts w:ascii="Calibri" w:hAnsi="Calibri" w:cs="Calibri"/>
          <w:b/>
          <w:sz w:val="20"/>
          <w:szCs w:val="20"/>
          <w:lang w:eastAsia="en-GB"/>
        </w:rPr>
        <w:t>Wykonawcą</w:t>
      </w:r>
      <w:r w:rsidRPr="005F4EFD">
        <w:rPr>
          <w:rFonts w:ascii="Calibri" w:hAnsi="Calibri" w:cs="Calibri"/>
          <w:sz w:val="20"/>
          <w:szCs w:val="20"/>
          <w:lang w:eastAsia="en-GB"/>
        </w:rPr>
        <w:t>,</w:t>
      </w:r>
    </w:p>
    <w:p w14:paraId="02B57D14" w14:textId="77777777" w:rsidR="008C14C9" w:rsidRPr="0033230B" w:rsidRDefault="008C14C9" w:rsidP="008C14C9">
      <w:pPr>
        <w:tabs>
          <w:tab w:val="left" w:leader="underscore" w:pos="4546"/>
        </w:tabs>
        <w:suppressAutoHyphens w:val="0"/>
        <w:contextualSpacing/>
        <w:jc w:val="both"/>
        <w:rPr>
          <w:rFonts w:ascii="Calibri" w:hAnsi="Calibri" w:cs="Calibri"/>
          <w:sz w:val="20"/>
          <w:szCs w:val="20"/>
          <w:lang w:eastAsia="en-GB"/>
        </w:rPr>
      </w:pPr>
      <w:r w:rsidRPr="0033230B">
        <w:rPr>
          <w:rFonts w:ascii="Calibri" w:hAnsi="Calibri" w:cs="Calibri"/>
          <w:sz w:val="20"/>
          <w:szCs w:val="20"/>
          <w:lang w:eastAsia="en-GB"/>
        </w:rPr>
        <w:t xml:space="preserve">zwanymi w dalszej części umowy łącznie </w:t>
      </w:r>
      <w:r w:rsidRPr="0033230B">
        <w:rPr>
          <w:rFonts w:ascii="Calibri" w:hAnsi="Calibri" w:cs="Calibri"/>
          <w:b/>
          <w:sz w:val="20"/>
          <w:szCs w:val="20"/>
          <w:lang w:eastAsia="en-GB"/>
        </w:rPr>
        <w:t>Stronami</w:t>
      </w:r>
      <w:r w:rsidRPr="0033230B">
        <w:rPr>
          <w:rFonts w:ascii="Calibri" w:hAnsi="Calibri" w:cs="Calibri"/>
          <w:sz w:val="20"/>
          <w:szCs w:val="20"/>
          <w:lang w:eastAsia="en-GB"/>
        </w:rPr>
        <w:t>,</w:t>
      </w:r>
    </w:p>
    <w:p w14:paraId="5996D0C8" w14:textId="77777777" w:rsidR="00E9129D" w:rsidRPr="005F4EFD" w:rsidRDefault="00E9129D" w:rsidP="004872C0">
      <w:pPr>
        <w:tabs>
          <w:tab w:val="left" w:leader="underscore" w:pos="4546"/>
        </w:tabs>
        <w:suppressAutoHyphens w:val="0"/>
        <w:contextualSpacing/>
        <w:jc w:val="both"/>
        <w:rPr>
          <w:rFonts w:ascii="Calibri" w:hAnsi="Calibri" w:cs="Calibri"/>
          <w:sz w:val="20"/>
          <w:szCs w:val="20"/>
          <w:lang w:eastAsia="en-GB"/>
        </w:rPr>
      </w:pPr>
    </w:p>
    <w:p w14:paraId="09D479BA" w14:textId="77777777" w:rsidR="00E9129D" w:rsidRPr="005F4EFD" w:rsidRDefault="00E9129D" w:rsidP="004872C0">
      <w:pPr>
        <w:tabs>
          <w:tab w:val="left" w:leader="underscore" w:pos="4546"/>
        </w:tabs>
        <w:suppressAutoHyphens w:val="0"/>
        <w:contextualSpacing/>
        <w:jc w:val="both"/>
        <w:rPr>
          <w:rFonts w:ascii="Calibri" w:hAnsi="Calibri" w:cs="Calibri"/>
          <w:sz w:val="20"/>
          <w:szCs w:val="20"/>
          <w:lang w:eastAsia="en-GB"/>
        </w:rPr>
      </w:pPr>
      <w:r w:rsidRPr="005F4EFD">
        <w:rPr>
          <w:rFonts w:ascii="Calibri" w:hAnsi="Calibri" w:cs="Calibri"/>
          <w:sz w:val="20"/>
          <w:szCs w:val="20"/>
          <w:lang w:eastAsia="en-GB"/>
        </w:rPr>
        <w:t>o następującej treści:</w:t>
      </w:r>
    </w:p>
    <w:p w14:paraId="374E8BB8" w14:textId="77777777" w:rsidR="00E9129D" w:rsidRPr="005F4EFD" w:rsidRDefault="00E9129D" w:rsidP="004872C0">
      <w:pPr>
        <w:tabs>
          <w:tab w:val="left" w:leader="underscore" w:pos="4546"/>
        </w:tabs>
        <w:suppressAutoHyphens w:val="0"/>
        <w:contextualSpacing/>
        <w:jc w:val="both"/>
        <w:rPr>
          <w:rFonts w:ascii="Calibri" w:hAnsi="Calibri" w:cs="Calibri"/>
          <w:sz w:val="20"/>
          <w:szCs w:val="20"/>
          <w:lang w:eastAsia="en-GB"/>
        </w:rPr>
      </w:pPr>
    </w:p>
    <w:p w14:paraId="5B52DFB1" w14:textId="77777777" w:rsidR="00E9129D" w:rsidRPr="005F4EFD" w:rsidRDefault="00E9129D" w:rsidP="004872C0">
      <w:pPr>
        <w:suppressAutoHyphens w:val="0"/>
        <w:autoSpaceDE w:val="0"/>
        <w:contextualSpacing/>
        <w:jc w:val="center"/>
        <w:rPr>
          <w:rFonts w:ascii="Calibri" w:hAnsi="Calibri" w:cs="Calibri"/>
          <w:b/>
          <w:sz w:val="20"/>
          <w:szCs w:val="20"/>
          <w:lang w:eastAsia="en-GB"/>
        </w:rPr>
      </w:pPr>
      <w:r w:rsidRPr="005F4EFD">
        <w:rPr>
          <w:rFonts w:ascii="Calibri" w:hAnsi="Calibri" w:cs="Calibri"/>
          <w:b/>
          <w:sz w:val="20"/>
          <w:szCs w:val="20"/>
          <w:lang w:eastAsia="en-GB"/>
        </w:rPr>
        <w:t>Preambuła</w:t>
      </w:r>
    </w:p>
    <w:p w14:paraId="155C7EF1" w14:textId="77777777" w:rsidR="00E9129D" w:rsidRPr="005F4EFD" w:rsidRDefault="00E9129D" w:rsidP="004872C0">
      <w:pPr>
        <w:suppressAutoHyphens w:val="0"/>
        <w:autoSpaceDE w:val="0"/>
        <w:contextualSpacing/>
        <w:jc w:val="center"/>
        <w:rPr>
          <w:rFonts w:ascii="Calibri" w:hAnsi="Calibri" w:cs="Calibri"/>
          <w:b/>
          <w:sz w:val="20"/>
          <w:szCs w:val="20"/>
          <w:lang w:eastAsia="en-GB"/>
        </w:rPr>
      </w:pPr>
    </w:p>
    <w:p w14:paraId="187E9DC6" w14:textId="77777777" w:rsidR="00E9129D" w:rsidRPr="005F4EFD" w:rsidRDefault="00E9129D" w:rsidP="004872C0">
      <w:pPr>
        <w:suppressAutoHyphens w:val="0"/>
        <w:autoSpaceDE w:val="0"/>
        <w:contextualSpacing/>
        <w:jc w:val="both"/>
        <w:rPr>
          <w:rFonts w:ascii="Calibri" w:hAnsi="Calibri" w:cs="Calibri"/>
          <w:sz w:val="20"/>
          <w:szCs w:val="20"/>
          <w:lang w:eastAsia="en-GB"/>
        </w:rPr>
      </w:pPr>
      <w:r w:rsidRPr="005F4EFD">
        <w:rPr>
          <w:rFonts w:ascii="Calibri" w:hAnsi="Calibri" w:cs="Calibri"/>
          <w:sz w:val="20"/>
          <w:szCs w:val="20"/>
          <w:lang w:eastAsia="en-GB"/>
        </w:rPr>
        <w:t xml:space="preserve">Zważywszy, że </w:t>
      </w:r>
    </w:p>
    <w:p w14:paraId="4C776D93" w14:textId="77777777" w:rsidR="00E9129D" w:rsidRPr="009273EF" w:rsidRDefault="00E9129D" w:rsidP="004872C0">
      <w:pPr>
        <w:suppressAutoHyphens w:val="0"/>
        <w:autoSpaceDE w:val="0"/>
        <w:contextualSpacing/>
        <w:jc w:val="both"/>
        <w:rPr>
          <w:rFonts w:asciiTheme="minorHAnsi" w:hAnsiTheme="minorHAnsi" w:cstheme="minorHAnsi"/>
          <w:bCs/>
          <w:sz w:val="20"/>
          <w:szCs w:val="20"/>
          <w:lang w:eastAsia="en-GB"/>
        </w:rPr>
      </w:pPr>
    </w:p>
    <w:p w14:paraId="04418293" w14:textId="1AC82B28" w:rsidR="009273EF" w:rsidRPr="009273EF" w:rsidRDefault="00E9129D" w:rsidP="009273EF">
      <w:pPr>
        <w:pStyle w:val="Bodytext20"/>
        <w:numPr>
          <w:ilvl w:val="0"/>
          <w:numId w:val="110"/>
        </w:numPr>
        <w:shd w:val="clear" w:color="auto" w:fill="auto"/>
        <w:spacing w:before="0"/>
        <w:ind w:right="20"/>
        <w:jc w:val="both"/>
        <w:rPr>
          <w:rFonts w:asciiTheme="minorHAnsi" w:hAnsiTheme="minorHAnsi" w:cstheme="minorHAnsi"/>
          <w:b w:val="0"/>
          <w:sz w:val="20"/>
          <w:szCs w:val="20"/>
        </w:rPr>
      </w:pPr>
      <w:r w:rsidRPr="009273EF">
        <w:rPr>
          <w:rFonts w:asciiTheme="minorHAnsi" w:hAnsiTheme="minorHAnsi" w:cstheme="minorHAnsi"/>
          <w:b w:val="0"/>
          <w:sz w:val="20"/>
          <w:szCs w:val="20"/>
          <w:lang w:eastAsia="en-US"/>
        </w:rPr>
        <w:t xml:space="preserve">Zamawiający realizuje inwestycję pn. </w:t>
      </w:r>
      <w:r w:rsidR="009273EF" w:rsidRPr="009273EF">
        <w:rPr>
          <w:rFonts w:asciiTheme="minorHAnsi" w:hAnsiTheme="minorHAnsi" w:cstheme="minorHAnsi"/>
          <w:b w:val="0"/>
          <w:sz w:val="20"/>
          <w:szCs w:val="20"/>
        </w:rPr>
        <w:t>„Kościół pw. Św. Mikołaja w Doboszowicach: konserwacja i restauracja barokowej ambony"</w:t>
      </w:r>
      <w:r w:rsidR="005174D8">
        <w:rPr>
          <w:rFonts w:asciiTheme="minorHAnsi" w:hAnsiTheme="minorHAnsi" w:cstheme="minorHAnsi"/>
          <w:b w:val="0"/>
          <w:sz w:val="20"/>
          <w:szCs w:val="20"/>
        </w:rPr>
        <w:t xml:space="preserve">, </w:t>
      </w:r>
      <w:r w:rsidR="005174D8" w:rsidRPr="005174D8">
        <w:rPr>
          <w:rFonts w:asciiTheme="minorHAnsi" w:hAnsiTheme="minorHAnsi" w:cstheme="minorHAnsi"/>
          <w:b w:val="0"/>
          <w:sz w:val="20"/>
          <w:szCs w:val="20"/>
        </w:rPr>
        <w:t xml:space="preserve">współfinansowaną ze środków </w:t>
      </w:r>
      <w:r w:rsidR="005174D8" w:rsidRPr="00D30C22">
        <w:rPr>
          <w:rFonts w:asciiTheme="minorHAnsi" w:hAnsiTheme="minorHAnsi" w:cstheme="minorHAnsi"/>
          <w:b w:val="0"/>
          <w:bCs w:val="0"/>
          <w:sz w:val="20"/>
          <w:szCs w:val="20"/>
        </w:rPr>
        <w:t>R</w:t>
      </w:r>
      <w:r w:rsidR="005174D8" w:rsidRPr="00D30C22">
        <w:rPr>
          <w:rFonts w:asciiTheme="minorHAnsi" w:hAnsiTheme="minorHAnsi" w:cstheme="minorHAnsi"/>
          <w:b w:val="0"/>
          <w:bCs w:val="0"/>
          <w:sz w:val="20"/>
          <w:szCs w:val="20"/>
          <w:shd w:val="clear" w:color="auto" w:fill="FFFFFF"/>
        </w:rPr>
        <w:t>ządowego Programu Odbudowy Zabytków w ramach Rządowego Programu Polski Ład. Podmiotem udzielającym dofinansowania w formie dotacji jest Gmina Kamieniec Ząbkowicki.</w:t>
      </w:r>
    </w:p>
    <w:p w14:paraId="3AD405D5" w14:textId="3E33D60F" w:rsidR="00E9129D" w:rsidRPr="009273EF" w:rsidRDefault="00E9129D" w:rsidP="009273EF">
      <w:pPr>
        <w:pStyle w:val="Akapitzlist"/>
        <w:numPr>
          <w:ilvl w:val="0"/>
          <w:numId w:val="110"/>
        </w:numPr>
        <w:suppressAutoHyphens w:val="0"/>
        <w:autoSpaceDE w:val="0"/>
        <w:autoSpaceDN w:val="0"/>
        <w:adjustRightInd w:val="0"/>
        <w:spacing w:before="120" w:after="120"/>
        <w:contextualSpacing/>
        <w:jc w:val="both"/>
        <w:rPr>
          <w:rFonts w:ascii="Calibri" w:hAnsi="Calibri" w:cs="Calibri"/>
          <w:sz w:val="20"/>
        </w:rPr>
      </w:pPr>
      <w:r w:rsidRPr="009273EF">
        <w:rPr>
          <w:rFonts w:ascii="Calibri" w:hAnsi="Calibri" w:cs="Calibri"/>
          <w:sz w:val="20"/>
        </w:rPr>
        <w:t xml:space="preserve">Wykonawca jest </w:t>
      </w:r>
      <w:r w:rsidRPr="009273EF">
        <w:rPr>
          <w:rFonts w:ascii="Calibri" w:hAnsi="Calibri" w:cs="Calibri"/>
          <w:bCs/>
          <w:sz w:val="20"/>
        </w:rPr>
        <w:t xml:space="preserve">podmiotem zajmującym się realizacją </w:t>
      </w:r>
      <w:r w:rsidR="009273EF">
        <w:rPr>
          <w:rFonts w:ascii="Calibri" w:hAnsi="Calibri" w:cs="Calibri"/>
          <w:bCs/>
          <w:sz w:val="20"/>
        </w:rPr>
        <w:t>prac</w:t>
      </w:r>
      <w:r w:rsidRPr="009273EF">
        <w:rPr>
          <w:rFonts w:ascii="Calibri" w:hAnsi="Calibri" w:cs="Calibri"/>
          <w:bCs/>
          <w:sz w:val="20"/>
        </w:rPr>
        <w:t xml:space="preserve"> w zakresie odpowiadającym przedmiotowi umowy, </w:t>
      </w:r>
    </w:p>
    <w:p w14:paraId="72F0850E" w14:textId="3A9245D6" w:rsidR="00E9129D" w:rsidRPr="005F4EFD" w:rsidRDefault="00E9129D" w:rsidP="00D30C22">
      <w:pPr>
        <w:numPr>
          <w:ilvl w:val="0"/>
          <w:numId w:val="110"/>
        </w:numPr>
        <w:suppressAutoHyphens w:val="0"/>
        <w:autoSpaceDE w:val="0"/>
        <w:autoSpaceDN w:val="0"/>
        <w:adjustRightInd w:val="0"/>
        <w:ind w:left="426" w:hanging="426"/>
        <w:contextualSpacing/>
        <w:jc w:val="both"/>
        <w:rPr>
          <w:rFonts w:ascii="Calibri" w:hAnsi="Calibri" w:cs="Calibri"/>
          <w:sz w:val="20"/>
          <w:szCs w:val="20"/>
          <w:lang w:eastAsia="en-US"/>
        </w:rPr>
      </w:pPr>
      <w:r w:rsidRPr="005F4EFD">
        <w:rPr>
          <w:rFonts w:ascii="Calibri" w:hAnsi="Calibri" w:cs="Calibri"/>
          <w:bCs/>
          <w:sz w:val="20"/>
          <w:szCs w:val="20"/>
          <w:lang w:eastAsia="en-US"/>
        </w:rPr>
        <w:t xml:space="preserve">oferta Wykonawcy została wybrana jako najkorzystniejsza </w:t>
      </w:r>
      <w:r w:rsidRPr="005F4EFD">
        <w:rPr>
          <w:rFonts w:ascii="Calibri" w:hAnsi="Calibri" w:cs="Calibri"/>
          <w:sz w:val="20"/>
          <w:szCs w:val="20"/>
          <w:lang w:eastAsia="en-US"/>
        </w:rPr>
        <w:t>w wyniku przeprowadzonego postępowania</w:t>
      </w:r>
      <w:r w:rsidR="005174D8">
        <w:rPr>
          <w:rFonts w:ascii="Calibri" w:hAnsi="Calibri" w:cs="Calibri"/>
          <w:sz w:val="20"/>
          <w:szCs w:val="20"/>
          <w:lang w:eastAsia="en-US"/>
        </w:rPr>
        <w:t xml:space="preserve"> w trybie zapytania ofertowego z dnia ….</w:t>
      </w:r>
      <w:r w:rsidRPr="005F4EFD">
        <w:rPr>
          <w:rFonts w:ascii="Calibri" w:hAnsi="Calibri" w:cs="Calibri"/>
          <w:bCs/>
          <w:sz w:val="20"/>
          <w:szCs w:val="20"/>
          <w:lang w:eastAsia="en-US"/>
        </w:rPr>
        <w:t>,</w:t>
      </w:r>
    </w:p>
    <w:p w14:paraId="102D71A2" w14:textId="77777777" w:rsidR="00E9129D" w:rsidRPr="005F4EFD" w:rsidRDefault="00E9129D" w:rsidP="004872C0">
      <w:pPr>
        <w:tabs>
          <w:tab w:val="left" w:pos="426"/>
        </w:tabs>
        <w:suppressAutoHyphens w:val="0"/>
        <w:ind w:left="426" w:hanging="426"/>
        <w:contextualSpacing/>
        <w:jc w:val="both"/>
        <w:rPr>
          <w:rFonts w:ascii="Calibri" w:hAnsi="Calibri" w:cs="Calibri"/>
          <w:bCs/>
          <w:sz w:val="20"/>
          <w:szCs w:val="20"/>
          <w:lang w:eastAsia="en-GB"/>
        </w:rPr>
      </w:pPr>
    </w:p>
    <w:p w14:paraId="3A6D1DF5" w14:textId="77777777" w:rsidR="00E9129D" w:rsidRPr="005F4EFD" w:rsidRDefault="00E9129D" w:rsidP="004872C0">
      <w:pPr>
        <w:suppressAutoHyphens w:val="0"/>
        <w:contextualSpacing/>
        <w:jc w:val="both"/>
        <w:rPr>
          <w:rFonts w:ascii="Calibri" w:hAnsi="Calibri" w:cs="Calibri"/>
          <w:bCs/>
          <w:sz w:val="20"/>
          <w:szCs w:val="20"/>
          <w:lang w:eastAsia="en-GB"/>
        </w:rPr>
      </w:pPr>
      <w:r w:rsidRPr="005F4EFD">
        <w:rPr>
          <w:rFonts w:ascii="Calibri" w:hAnsi="Calibri" w:cs="Calibri"/>
          <w:bCs/>
          <w:sz w:val="20"/>
          <w:szCs w:val="20"/>
          <w:lang w:eastAsia="en-GB"/>
        </w:rPr>
        <w:t>Strony zawarły umowę o treści następującej:</w:t>
      </w:r>
    </w:p>
    <w:p w14:paraId="07230C23" w14:textId="77777777" w:rsidR="00E9129D" w:rsidRPr="005F4EFD" w:rsidRDefault="00E9129D" w:rsidP="004872C0">
      <w:pPr>
        <w:suppressAutoHyphens w:val="0"/>
        <w:contextualSpacing/>
        <w:rPr>
          <w:rFonts w:ascii="Calibri" w:hAnsi="Calibri" w:cs="Calibri"/>
          <w:b/>
          <w:bCs/>
          <w:sz w:val="20"/>
          <w:szCs w:val="20"/>
          <w:lang w:eastAsia="en-GB"/>
        </w:rPr>
      </w:pPr>
    </w:p>
    <w:p w14:paraId="66953CCE" w14:textId="77777777" w:rsidR="00E9129D" w:rsidRPr="005F4EFD" w:rsidRDefault="00E9129D" w:rsidP="004872C0">
      <w:pPr>
        <w:suppressAutoHyphens w:val="0"/>
        <w:ind w:left="284" w:hanging="284"/>
        <w:contextualSpacing/>
        <w:jc w:val="center"/>
        <w:rPr>
          <w:rFonts w:ascii="Calibri" w:hAnsi="Calibri" w:cs="Calibri"/>
          <w:b/>
          <w:bCs/>
          <w:sz w:val="20"/>
          <w:szCs w:val="20"/>
          <w:lang w:eastAsia="en-GB"/>
        </w:rPr>
      </w:pPr>
      <w:r w:rsidRPr="005F4EFD">
        <w:rPr>
          <w:rFonts w:ascii="Calibri" w:hAnsi="Calibri" w:cs="Calibri"/>
          <w:b/>
          <w:bCs/>
          <w:sz w:val="20"/>
          <w:szCs w:val="20"/>
          <w:lang w:eastAsia="en-GB"/>
        </w:rPr>
        <w:t>§ 1</w:t>
      </w:r>
    </w:p>
    <w:p w14:paraId="064A9D7B" w14:textId="77777777" w:rsidR="00E9129D" w:rsidRPr="005F4EFD" w:rsidRDefault="00E9129D" w:rsidP="004872C0">
      <w:pPr>
        <w:suppressAutoHyphens w:val="0"/>
        <w:ind w:left="284" w:hanging="284"/>
        <w:contextualSpacing/>
        <w:jc w:val="center"/>
        <w:rPr>
          <w:rFonts w:ascii="Calibri" w:hAnsi="Calibri" w:cs="Calibri"/>
          <w:b/>
          <w:bCs/>
          <w:sz w:val="20"/>
          <w:szCs w:val="20"/>
          <w:lang w:eastAsia="en-GB"/>
        </w:rPr>
      </w:pPr>
      <w:r w:rsidRPr="005F4EFD">
        <w:rPr>
          <w:rFonts w:ascii="Calibri" w:hAnsi="Calibri" w:cs="Calibri"/>
          <w:b/>
          <w:bCs/>
          <w:sz w:val="20"/>
          <w:szCs w:val="20"/>
          <w:lang w:eastAsia="en-GB"/>
        </w:rPr>
        <w:t>Przedmiot umowy</w:t>
      </w:r>
    </w:p>
    <w:p w14:paraId="778827B6" w14:textId="3B9A9CEA" w:rsidR="00E9129D" w:rsidRPr="005F4EFD" w:rsidRDefault="00E9129D" w:rsidP="007528E4">
      <w:pPr>
        <w:numPr>
          <w:ilvl w:val="0"/>
          <w:numId w:val="34"/>
        </w:numPr>
        <w:tabs>
          <w:tab w:val="left" w:pos="284"/>
          <w:tab w:val="left" w:pos="1418"/>
        </w:tabs>
        <w:suppressAutoHyphens w:val="0"/>
        <w:ind w:left="284" w:hanging="284"/>
        <w:contextualSpacing/>
        <w:jc w:val="both"/>
        <w:rPr>
          <w:rFonts w:ascii="Calibri" w:hAnsi="Calibri" w:cs="Calibri"/>
          <w:sz w:val="20"/>
          <w:szCs w:val="20"/>
          <w:lang w:eastAsia="en-GB"/>
        </w:rPr>
      </w:pPr>
      <w:r w:rsidRPr="005F4EFD">
        <w:rPr>
          <w:rFonts w:ascii="Calibri" w:hAnsi="Calibri" w:cs="Calibri"/>
          <w:sz w:val="20"/>
          <w:szCs w:val="20"/>
          <w:lang w:eastAsia="en-GB"/>
        </w:rPr>
        <w:t>Na zasadach określonych w umowie Zamawiający zleca, a Wykonawca zobowiązuje się</w:t>
      </w:r>
      <w:r w:rsidRPr="005F4EFD">
        <w:rPr>
          <w:rFonts w:ascii="Calibri" w:hAnsi="Calibri" w:cs="Calibri"/>
          <w:b/>
          <w:sz w:val="20"/>
          <w:szCs w:val="20"/>
          <w:lang w:eastAsia="en-GB"/>
        </w:rPr>
        <w:t xml:space="preserve"> </w:t>
      </w:r>
      <w:r w:rsidRPr="005F4EFD">
        <w:rPr>
          <w:rFonts w:ascii="Calibri" w:hAnsi="Calibri" w:cs="Calibri"/>
          <w:bCs/>
          <w:sz w:val="20"/>
          <w:szCs w:val="20"/>
          <w:lang w:eastAsia="en-GB"/>
        </w:rPr>
        <w:t xml:space="preserve">do wykonania </w:t>
      </w:r>
      <w:r w:rsidRPr="005F4EFD">
        <w:rPr>
          <w:rFonts w:ascii="Calibri" w:hAnsi="Calibri" w:cs="Calibri"/>
          <w:bCs/>
          <w:sz w:val="20"/>
          <w:szCs w:val="20"/>
          <w:u w:color="000000"/>
          <w:lang w:eastAsia="en-US"/>
        </w:rPr>
        <w:t xml:space="preserve">zadania </w:t>
      </w:r>
      <w:r w:rsidRPr="005F4EFD">
        <w:rPr>
          <w:rFonts w:ascii="Calibri" w:hAnsi="Calibri" w:cs="Calibri"/>
          <w:sz w:val="20"/>
          <w:szCs w:val="20"/>
          <w:lang w:eastAsia="en-GB"/>
        </w:rPr>
        <w:t>wskazanego w pkt 1 preambuły niniejszej umowy.</w:t>
      </w:r>
    </w:p>
    <w:p w14:paraId="678BAE18" w14:textId="4FC19FA1" w:rsidR="00E9129D" w:rsidRPr="005F4EFD" w:rsidRDefault="00E9129D" w:rsidP="007528E4">
      <w:pPr>
        <w:numPr>
          <w:ilvl w:val="0"/>
          <w:numId w:val="34"/>
        </w:numPr>
        <w:tabs>
          <w:tab w:val="left" w:pos="284"/>
        </w:tabs>
        <w:suppressAutoHyphens w:val="0"/>
        <w:ind w:left="284" w:hanging="284"/>
        <w:contextualSpacing/>
        <w:jc w:val="both"/>
        <w:rPr>
          <w:rFonts w:ascii="Calibri" w:hAnsi="Calibri" w:cs="Calibri"/>
          <w:sz w:val="20"/>
          <w:szCs w:val="20"/>
          <w:lang w:eastAsia="en-GB"/>
        </w:rPr>
      </w:pPr>
      <w:r w:rsidRPr="005F4EFD">
        <w:rPr>
          <w:rFonts w:ascii="Calibri" w:hAnsi="Calibri" w:cs="Calibri"/>
          <w:sz w:val="20"/>
          <w:szCs w:val="20"/>
          <w:lang w:eastAsia="en-GB"/>
        </w:rPr>
        <w:t xml:space="preserve">Szczegółowy opis przedmiotu zamówienia został zawarty w </w:t>
      </w:r>
      <w:r w:rsidR="009273EF">
        <w:rPr>
          <w:rFonts w:ascii="Calibri" w:hAnsi="Calibri" w:cs="Calibri"/>
          <w:sz w:val="20"/>
          <w:szCs w:val="20"/>
          <w:lang w:eastAsia="en-GB"/>
        </w:rPr>
        <w:t>ogłoszeniu o zapytaniu ofertowym</w:t>
      </w:r>
      <w:r w:rsidRPr="005F4EFD">
        <w:rPr>
          <w:rFonts w:ascii="Calibri" w:hAnsi="Calibri" w:cs="Calibri"/>
          <w:sz w:val="20"/>
          <w:szCs w:val="20"/>
          <w:lang w:eastAsia="en-GB"/>
        </w:rPr>
        <w:t xml:space="preserve">, </w:t>
      </w:r>
      <w:r w:rsidRPr="005F4EFD">
        <w:rPr>
          <w:rFonts w:ascii="Calibri" w:hAnsi="Calibri" w:cs="Calibri"/>
          <w:sz w:val="20"/>
          <w:szCs w:val="20"/>
          <w:u w:color="000000"/>
          <w:lang w:eastAsia="en-US"/>
        </w:rPr>
        <w:t>stanowiąc</w:t>
      </w:r>
      <w:r w:rsidR="00DB52A1">
        <w:rPr>
          <w:rFonts w:ascii="Calibri" w:hAnsi="Calibri" w:cs="Calibri"/>
          <w:sz w:val="20"/>
          <w:szCs w:val="20"/>
          <w:u w:color="000000"/>
          <w:lang w:eastAsia="en-US"/>
        </w:rPr>
        <w:t>ym</w:t>
      </w:r>
      <w:r w:rsidRPr="005F4EFD">
        <w:rPr>
          <w:rFonts w:ascii="Calibri" w:hAnsi="Calibri" w:cs="Calibri"/>
          <w:sz w:val="20"/>
          <w:szCs w:val="20"/>
          <w:u w:color="000000"/>
          <w:lang w:eastAsia="en-US"/>
        </w:rPr>
        <w:t xml:space="preserve"> </w:t>
      </w:r>
      <w:r w:rsidRPr="005F4EFD">
        <w:rPr>
          <w:rFonts w:ascii="Calibri" w:hAnsi="Calibri" w:cs="Calibri"/>
          <w:b/>
          <w:sz w:val="20"/>
          <w:szCs w:val="20"/>
          <w:u w:color="000000"/>
          <w:lang w:eastAsia="en-US"/>
        </w:rPr>
        <w:t>załącznik nr 1</w:t>
      </w:r>
      <w:r w:rsidR="00DB52A1" w:rsidRPr="00D30C22">
        <w:rPr>
          <w:rFonts w:ascii="Calibri" w:hAnsi="Calibri" w:cs="Calibri"/>
          <w:b/>
          <w:bCs/>
          <w:sz w:val="20"/>
          <w:szCs w:val="20"/>
          <w:u w:color="000000"/>
          <w:lang w:eastAsia="en-US"/>
        </w:rPr>
        <w:t>a</w:t>
      </w:r>
      <w:r w:rsidR="00D30C22">
        <w:rPr>
          <w:rFonts w:ascii="Calibri" w:hAnsi="Calibri" w:cs="Calibri"/>
          <w:b/>
          <w:bCs/>
          <w:sz w:val="20"/>
          <w:szCs w:val="20"/>
          <w:u w:color="000000"/>
          <w:lang w:eastAsia="en-US"/>
        </w:rPr>
        <w:t xml:space="preserve"> </w:t>
      </w:r>
      <w:r w:rsidRPr="005F4EFD">
        <w:rPr>
          <w:rFonts w:ascii="Calibri" w:hAnsi="Calibri" w:cs="Calibri"/>
          <w:sz w:val="20"/>
          <w:szCs w:val="20"/>
          <w:u w:color="000000"/>
          <w:lang w:eastAsia="en-US"/>
        </w:rPr>
        <w:t>do umowy</w:t>
      </w:r>
      <w:r w:rsidR="00DB52A1">
        <w:rPr>
          <w:rFonts w:ascii="Calibri" w:hAnsi="Calibri" w:cs="Calibri"/>
          <w:sz w:val="20"/>
          <w:szCs w:val="20"/>
          <w:u w:color="000000"/>
          <w:lang w:eastAsia="en-US"/>
        </w:rPr>
        <w:t xml:space="preserve">, dokumentacji technicznej, </w:t>
      </w:r>
      <w:r w:rsidR="00DB52A1" w:rsidRPr="005F4EFD">
        <w:rPr>
          <w:rFonts w:ascii="Calibri" w:hAnsi="Calibri" w:cs="Calibri"/>
          <w:sz w:val="20"/>
          <w:szCs w:val="20"/>
          <w:u w:color="000000"/>
          <w:lang w:eastAsia="en-US"/>
        </w:rPr>
        <w:t xml:space="preserve">stanowiącej </w:t>
      </w:r>
      <w:r w:rsidR="00DB52A1" w:rsidRPr="005F4EFD">
        <w:rPr>
          <w:rFonts w:ascii="Calibri" w:hAnsi="Calibri" w:cs="Calibri"/>
          <w:b/>
          <w:sz w:val="20"/>
          <w:szCs w:val="20"/>
          <w:u w:color="000000"/>
          <w:lang w:eastAsia="en-US"/>
        </w:rPr>
        <w:t>załącznik nr 1</w:t>
      </w:r>
      <w:r w:rsidR="00DB52A1">
        <w:rPr>
          <w:rFonts w:ascii="Calibri" w:hAnsi="Calibri" w:cs="Calibri"/>
          <w:sz w:val="20"/>
          <w:szCs w:val="20"/>
          <w:u w:color="000000"/>
          <w:lang w:eastAsia="en-US"/>
        </w:rPr>
        <w:t xml:space="preserve">b </w:t>
      </w:r>
      <w:r w:rsidR="00DB52A1" w:rsidRPr="005F4EFD">
        <w:rPr>
          <w:rFonts w:ascii="Calibri" w:hAnsi="Calibri" w:cs="Calibri"/>
          <w:sz w:val="20"/>
          <w:szCs w:val="20"/>
          <w:u w:color="000000"/>
          <w:lang w:eastAsia="en-US"/>
        </w:rPr>
        <w:t>do umow</w:t>
      </w:r>
      <w:r w:rsidR="00DB52A1">
        <w:rPr>
          <w:rFonts w:ascii="Calibri" w:hAnsi="Calibri" w:cs="Calibri"/>
          <w:sz w:val="20"/>
          <w:szCs w:val="20"/>
          <w:u w:color="000000"/>
          <w:lang w:eastAsia="en-US"/>
        </w:rPr>
        <w:t xml:space="preserve">y </w:t>
      </w:r>
      <w:r w:rsidRPr="005F4EFD">
        <w:rPr>
          <w:rFonts w:ascii="Calibri" w:hAnsi="Calibri" w:cs="Calibri"/>
          <w:sz w:val="20"/>
          <w:szCs w:val="20"/>
          <w:u w:color="000000"/>
          <w:lang w:eastAsia="en-US"/>
        </w:rPr>
        <w:t xml:space="preserve">oraz w ofercie Wykonawcy, stanowiącej </w:t>
      </w:r>
      <w:r w:rsidRPr="005F4EFD">
        <w:rPr>
          <w:rFonts w:ascii="Calibri" w:hAnsi="Calibri" w:cs="Calibri"/>
          <w:b/>
          <w:bCs/>
          <w:sz w:val="20"/>
          <w:szCs w:val="20"/>
          <w:u w:color="000000"/>
          <w:lang w:eastAsia="en-US"/>
        </w:rPr>
        <w:t>załącznik nr 2</w:t>
      </w:r>
      <w:r w:rsidRPr="005F4EFD">
        <w:rPr>
          <w:rFonts w:ascii="Calibri" w:hAnsi="Calibri" w:cs="Calibri"/>
          <w:sz w:val="20"/>
          <w:szCs w:val="20"/>
          <w:u w:color="000000"/>
          <w:lang w:eastAsia="en-US"/>
        </w:rPr>
        <w:t xml:space="preserve"> do umowy</w:t>
      </w:r>
      <w:r w:rsidRPr="005F4EFD">
        <w:rPr>
          <w:rFonts w:ascii="Calibri" w:hAnsi="Calibri" w:cs="Calibri"/>
          <w:sz w:val="20"/>
          <w:szCs w:val="20"/>
          <w:lang w:eastAsia="en-GB"/>
        </w:rPr>
        <w:t xml:space="preserve">. </w:t>
      </w:r>
    </w:p>
    <w:p w14:paraId="74A2B212" w14:textId="5215B875" w:rsidR="00E9129D" w:rsidRPr="005F4EFD" w:rsidRDefault="00E9129D" w:rsidP="007528E4">
      <w:pPr>
        <w:numPr>
          <w:ilvl w:val="0"/>
          <w:numId w:val="34"/>
        </w:numPr>
        <w:tabs>
          <w:tab w:val="left" w:pos="284"/>
        </w:tabs>
        <w:suppressAutoHyphens w:val="0"/>
        <w:ind w:left="284" w:hanging="284"/>
        <w:contextualSpacing/>
        <w:jc w:val="both"/>
        <w:rPr>
          <w:rFonts w:ascii="Calibri" w:hAnsi="Calibri" w:cs="Calibri"/>
          <w:sz w:val="20"/>
          <w:szCs w:val="20"/>
          <w:lang w:eastAsia="en-GB"/>
        </w:rPr>
      </w:pPr>
      <w:r w:rsidRPr="005F4EFD">
        <w:rPr>
          <w:rFonts w:ascii="Calibri" w:hAnsi="Calibri" w:cs="Calibri"/>
          <w:sz w:val="20"/>
          <w:szCs w:val="20"/>
          <w:u w:color="000000"/>
          <w:lang w:eastAsia="en-GB"/>
        </w:rPr>
        <w:t xml:space="preserve">Wykonawca oświadcza, że </w:t>
      </w:r>
      <w:r w:rsidR="00DB52A1">
        <w:rPr>
          <w:rFonts w:ascii="Calibri" w:hAnsi="Calibri" w:cs="Calibri"/>
          <w:sz w:val="20"/>
          <w:szCs w:val="20"/>
          <w:u w:color="000000"/>
          <w:lang w:eastAsia="en-GB"/>
        </w:rPr>
        <w:t xml:space="preserve">przeprowadził wizję lokalną w miejscu prowadzenia robót oraz </w:t>
      </w:r>
      <w:r w:rsidRPr="005F4EFD">
        <w:rPr>
          <w:rFonts w:ascii="Calibri" w:hAnsi="Calibri" w:cs="Calibri"/>
          <w:sz w:val="20"/>
          <w:szCs w:val="20"/>
          <w:u w:color="000000"/>
          <w:lang w:eastAsia="en-GB"/>
        </w:rPr>
        <w:t xml:space="preserve">zapoznał się z dokumentacją zawartą w </w:t>
      </w:r>
      <w:r w:rsidRPr="005F4EFD">
        <w:rPr>
          <w:rFonts w:ascii="Calibri" w:hAnsi="Calibri" w:cs="Calibri"/>
          <w:b/>
          <w:bCs/>
          <w:sz w:val="20"/>
          <w:szCs w:val="20"/>
          <w:u w:color="000000"/>
          <w:lang w:eastAsia="en-GB"/>
        </w:rPr>
        <w:t xml:space="preserve">załączniku nr </w:t>
      </w:r>
      <w:r w:rsidR="00DB52A1">
        <w:rPr>
          <w:rFonts w:ascii="Calibri" w:hAnsi="Calibri" w:cs="Calibri"/>
          <w:b/>
          <w:bCs/>
          <w:sz w:val="20"/>
          <w:szCs w:val="20"/>
          <w:u w:color="000000"/>
          <w:lang w:eastAsia="en-GB"/>
        </w:rPr>
        <w:t>1b</w:t>
      </w:r>
      <w:r w:rsidRPr="005F4EFD">
        <w:rPr>
          <w:rFonts w:ascii="Calibri" w:hAnsi="Calibri" w:cs="Calibri"/>
          <w:b/>
          <w:bCs/>
          <w:sz w:val="20"/>
          <w:szCs w:val="20"/>
          <w:u w:color="000000"/>
          <w:lang w:eastAsia="en-GB"/>
        </w:rPr>
        <w:t xml:space="preserve"> </w:t>
      </w:r>
      <w:r w:rsidRPr="005F4EFD">
        <w:rPr>
          <w:rFonts w:ascii="Calibri" w:hAnsi="Calibri" w:cs="Calibri"/>
          <w:sz w:val="20"/>
          <w:szCs w:val="20"/>
          <w:u w:color="000000"/>
          <w:lang w:eastAsia="en-GB"/>
        </w:rPr>
        <w:t>do umowy.</w:t>
      </w:r>
    </w:p>
    <w:p w14:paraId="429C0057" w14:textId="77777777" w:rsidR="00E9129D" w:rsidRPr="005F4EFD" w:rsidRDefault="00E9129D" w:rsidP="004872C0">
      <w:pPr>
        <w:tabs>
          <w:tab w:val="left" w:pos="284"/>
        </w:tabs>
        <w:suppressAutoHyphens w:val="0"/>
        <w:ind w:left="284"/>
        <w:contextualSpacing/>
        <w:jc w:val="both"/>
        <w:rPr>
          <w:rFonts w:ascii="Calibri" w:hAnsi="Calibri" w:cs="Calibri"/>
          <w:sz w:val="20"/>
          <w:szCs w:val="20"/>
          <w:lang w:eastAsia="en-GB"/>
        </w:rPr>
      </w:pPr>
    </w:p>
    <w:p w14:paraId="4462B632" w14:textId="77777777" w:rsidR="00E9129D" w:rsidRPr="005F4EFD" w:rsidRDefault="00E9129D" w:rsidP="00BE7940">
      <w:pPr>
        <w:tabs>
          <w:tab w:val="left" w:pos="360"/>
        </w:tabs>
        <w:suppressAutoHyphens w:val="0"/>
        <w:contextualSpacing/>
        <w:jc w:val="center"/>
        <w:rPr>
          <w:rFonts w:ascii="Calibri" w:hAnsi="Calibri" w:cs="Calibri"/>
          <w:b/>
          <w:bCs/>
          <w:sz w:val="20"/>
          <w:szCs w:val="20"/>
          <w:lang w:eastAsia="en-GB"/>
        </w:rPr>
      </w:pPr>
      <w:r w:rsidRPr="005F4EFD">
        <w:rPr>
          <w:rFonts w:ascii="Calibri" w:hAnsi="Calibri" w:cs="Calibri"/>
          <w:b/>
          <w:bCs/>
          <w:sz w:val="20"/>
          <w:szCs w:val="20"/>
          <w:lang w:eastAsia="en-GB"/>
        </w:rPr>
        <w:t>§ 2</w:t>
      </w:r>
    </w:p>
    <w:p w14:paraId="19F486CA" w14:textId="77777777" w:rsidR="00E9129D" w:rsidRPr="005F4EFD" w:rsidRDefault="00E9129D" w:rsidP="004872C0">
      <w:pPr>
        <w:suppressAutoHyphens w:val="0"/>
        <w:contextualSpacing/>
        <w:jc w:val="center"/>
        <w:rPr>
          <w:rFonts w:ascii="Calibri" w:hAnsi="Calibri" w:cs="Calibri"/>
          <w:b/>
          <w:bCs/>
          <w:sz w:val="20"/>
          <w:szCs w:val="20"/>
          <w:lang w:eastAsia="en-GB"/>
        </w:rPr>
      </w:pPr>
      <w:r w:rsidRPr="005F4EFD">
        <w:rPr>
          <w:rFonts w:ascii="Calibri" w:hAnsi="Calibri" w:cs="Calibri"/>
          <w:b/>
          <w:bCs/>
          <w:sz w:val="20"/>
          <w:szCs w:val="20"/>
          <w:lang w:eastAsia="en-GB"/>
        </w:rPr>
        <w:t>Pozostałe zobowiązania Wykonawcy</w:t>
      </w:r>
    </w:p>
    <w:p w14:paraId="54E3B911" w14:textId="30C12E73" w:rsidR="00E9129D" w:rsidRPr="005F4EFD" w:rsidRDefault="00E9129D" w:rsidP="007528E4">
      <w:pPr>
        <w:numPr>
          <w:ilvl w:val="0"/>
          <w:numId w:val="33"/>
        </w:numPr>
        <w:tabs>
          <w:tab w:val="left" w:pos="284"/>
        </w:tabs>
        <w:suppressAutoHyphens w:val="0"/>
        <w:ind w:left="284" w:hanging="284"/>
        <w:contextualSpacing/>
        <w:jc w:val="both"/>
        <w:rPr>
          <w:rFonts w:ascii="Calibri" w:hAnsi="Calibri" w:cs="Calibri"/>
          <w:sz w:val="20"/>
          <w:szCs w:val="20"/>
          <w:u w:color="000000"/>
          <w:lang w:eastAsia="en-GB"/>
        </w:rPr>
      </w:pPr>
      <w:r w:rsidRPr="005F4EFD">
        <w:rPr>
          <w:rFonts w:ascii="Calibri" w:hAnsi="Calibri" w:cs="Calibri"/>
          <w:sz w:val="20"/>
          <w:szCs w:val="20"/>
          <w:u w:color="000000"/>
          <w:lang w:eastAsia="en-GB"/>
        </w:rPr>
        <w:t>Wykonawca oświadcza, że dysponuje wiedzą, zasobami, umiejętnościami i doświadczeniem oraz uprawnieniami, jak również zobowiązuje się wykonać przedmiot umowy zgodnie z jej postanowieniami, dokumentacją wykonawczą oraz wymaganiami wynikającymi z obowiązujących w tym zakresie przepisów prawa</w:t>
      </w:r>
      <w:r w:rsidR="000635EE">
        <w:rPr>
          <w:rFonts w:ascii="Calibri" w:hAnsi="Calibri" w:cs="Calibri"/>
          <w:sz w:val="20"/>
          <w:szCs w:val="20"/>
          <w:u w:color="000000"/>
          <w:lang w:eastAsia="en-GB"/>
        </w:rPr>
        <w:t xml:space="preserve"> </w:t>
      </w:r>
      <w:r w:rsidRPr="005F4EFD">
        <w:rPr>
          <w:rFonts w:ascii="Calibri" w:hAnsi="Calibri" w:cs="Calibri"/>
          <w:sz w:val="20"/>
          <w:szCs w:val="20"/>
          <w:u w:color="000000"/>
          <w:lang w:eastAsia="en-GB"/>
        </w:rPr>
        <w:t xml:space="preserve">oraz zgodnie z wiedzą techniczną. </w:t>
      </w:r>
      <w:r w:rsidRPr="005F4EFD">
        <w:rPr>
          <w:rFonts w:ascii="Calibri" w:hAnsi="Calibri" w:cs="Calibri"/>
          <w:sz w:val="20"/>
          <w:szCs w:val="20"/>
          <w:lang w:eastAsia="de-DE"/>
        </w:rPr>
        <w:t xml:space="preserve">Oświadczenia, o których mowa w niniejszym ustępie, mają charakter gwarancyjny. </w:t>
      </w:r>
    </w:p>
    <w:p w14:paraId="3F3F982B" w14:textId="5ADB1F75" w:rsidR="00E9129D" w:rsidRPr="005F4EFD" w:rsidRDefault="00E9129D" w:rsidP="007528E4">
      <w:pPr>
        <w:numPr>
          <w:ilvl w:val="0"/>
          <w:numId w:val="33"/>
        </w:numPr>
        <w:tabs>
          <w:tab w:val="left" w:pos="284"/>
        </w:tabs>
        <w:suppressAutoHyphens w:val="0"/>
        <w:ind w:left="284" w:hanging="284"/>
        <w:contextualSpacing/>
        <w:jc w:val="both"/>
        <w:rPr>
          <w:rFonts w:ascii="Calibri" w:hAnsi="Calibri" w:cs="Calibri"/>
          <w:sz w:val="20"/>
          <w:szCs w:val="20"/>
          <w:u w:color="000000"/>
          <w:lang w:eastAsia="en-GB"/>
        </w:rPr>
      </w:pPr>
      <w:r w:rsidRPr="005F4EFD">
        <w:rPr>
          <w:rFonts w:ascii="Calibri" w:hAnsi="Calibri" w:cs="Calibri"/>
          <w:sz w:val="20"/>
          <w:szCs w:val="20"/>
          <w:lang w:eastAsia="en-GB"/>
        </w:rPr>
        <w:lastRenderedPageBreak/>
        <w:t xml:space="preserve">Wykonawca oświadcza, że dysponuje odpowiednim potencjałem technicznym oraz pracownikami zdolnymi do wykonania umowy oraz, że </w:t>
      </w:r>
      <w:r w:rsidR="000635EE">
        <w:rPr>
          <w:rFonts w:ascii="Calibri" w:hAnsi="Calibri" w:cs="Calibri"/>
          <w:sz w:val="20"/>
          <w:szCs w:val="20"/>
          <w:lang w:eastAsia="en-GB"/>
        </w:rPr>
        <w:t>prace</w:t>
      </w:r>
      <w:r w:rsidRPr="005F4EFD">
        <w:rPr>
          <w:rFonts w:ascii="Calibri" w:hAnsi="Calibri" w:cs="Calibri"/>
          <w:sz w:val="20"/>
          <w:szCs w:val="20"/>
          <w:lang w:eastAsia="en-GB"/>
        </w:rPr>
        <w:t xml:space="preserve"> będą wykonywane przez </w:t>
      </w:r>
      <w:r w:rsidRPr="005F4EFD">
        <w:rPr>
          <w:rFonts w:ascii="Calibri" w:hAnsi="Calibri" w:cs="Calibri"/>
          <w:sz w:val="20"/>
          <w:szCs w:val="20"/>
          <w:u w:color="000000"/>
          <w:lang w:eastAsia="en-GB"/>
        </w:rPr>
        <w:t>osoby posiadające odpowiednie kwalifikacje oraz uprawnienia, przeszkolone w zakresie przepisów BHP i przeciwpożarowych, wyposażone w odpowiedni sprzęt, narzędzia i odzież ochronną.</w:t>
      </w:r>
    </w:p>
    <w:p w14:paraId="05BD7F0B" w14:textId="77777777" w:rsidR="00E9129D" w:rsidRPr="005F4EFD" w:rsidRDefault="00E9129D" w:rsidP="007528E4">
      <w:pPr>
        <w:numPr>
          <w:ilvl w:val="0"/>
          <w:numId w:val="33"/>
        </w:numPr>
        <w:tabs>
          <w:tab w:val="left" w:pos="284"/>
        </w:tabs>
        <w:suppressAutoHyphens w:val="0"/>
        <w:ind w:left="284" w:right="29" w:hanging="284"/>
        <w:contextualSpacing/>
        <w:jc w:val="both"/>
        <w:rPr>
          <w:rFonts w:ascii="Calibri" w:hAnsi="Calibri" w:cs="Calibri"/>
          <w:sz w:val="20"/>
          <w:szCs w:val="20"/>
          <w:lang w:eastAsia="en-GB"/>
        </w:rPr>
      </w:pPr>
      <w:r w:rsidRPr="005F4EFD">
        <w:rPr>
          <w:rFonts w:ascii="Calibri" w:hAnsi="Calibri" w:cs="Calibri"/>
          <w:sz w:val="20"/>
          <w:szCs w:val="20"/>
          <w:lang w:eastAsia="en-GB"/>
        </w:rPr>
        <w:t xml:space="preserve">Strony ustalają, że Wykonawca ponosi odpowiedzialność za działania lub zaniechania wszelkich osób (w tym podwykonawców), którymi posługuje się przy wykonywaniu umowy, jak za swoje własne działania lub zaniechania i </w:t>
      </w:r>
      <w:r w:rsidRPr="005F4EFD">
        <w:rPr>
          <w:rFonts w:ascii="Calibri" w:hAnsi="Calibri" w:cs="Calibri"/>
          <w:sz w:val="20"/>
          <w:szCs w:val="20"/>
          <w:u w:color="000000"/>
          <w:lang w:eastAsia="en-US"/>
        </w:rPr>
        <w:t xml:space="preserve">nie może zwolnić się z tej odpowiedzialności na podstawie art. 429 </w:t>
      </w:r>
      <w:r w:rsidRPr="005F4EFD">
        <w:rPr>
          <w:rFonts w:ascii="Calibri" w:eastAsia="MS Mincho" w:hAnsi="Calibri" w:cs="Calibri"/>
          <w:sz w:val="20"/>
          <w:szCs w:val="20"/>
          <w:lang w:eastAsia="en-GB"/>
        </w:rPr>
        <w:t xml:space="preserve">ustawy z dnia 23.04.1964 r. – Kodeks Cywilny. </w:t>
      </w:r>
      <w:r w:rsidRPr="005F4EFD">
        <w:rPr>
          <w:rFonts w:ascii="Calibri" w:hAnsi="Calibri" w:cs="Calibri"/>
          <w:sz w:val="20"/>
          <w:szCs w:val="20"/>
          <w:u w:color="000000"/>
          <w:lang w:eastAsia="en-US"/>
        </w:rPr>
        <w:t>Zamawiający w każdym czasie może zażądać od Wykonawcy zmiany tych osób, jeżeli uzna, że dana osoba nie wykonuje swoich obowiązków lub wykonuje je w sposób nienależyty bądź też pomiędzy daną osobą, a personelem Zamawiającego brak jest współdziałania.</w:t>
      </w:r>
    </w:p>
    <w:p w14:paraId="51BF7F2B" w14:textId="3091E4E4" w:rsidR="00E9129D" w:rsidRPr="005F4EFD" w:rsidRDefault="00E9129D" w:rsidP="007528E4">
      <w:pPr>
        <w:numPr>
          <w:ilvl w:val="0"/>
          <w:numId w:val="33"/>
        </w:numPr>
        <w:tabs>
          <w:tab w:val="left" w:pos="284"/>
        </w:tabs>
        <w:suppressAutoHyphens w:val="0"/>
        <w:ind w:left="284" w:right="29" w:hanging="284"/>
        <w:contextualSpacing/>
        <w:jc w:val="both"/>
        <w:rPr>
          <w:rFonts w:ascii="Calibri" w:hAnsi="Calibri" w:cs="Calibri"/>
          <w:sz w:val="20"/>
          <w:szCs w:val="20"/>
          <w:lang w:eastAsia="en-GB"/>
        </w:rPr>
      </w:pPr>
      <w:r w:rsidRPr="005F4EFD">
        <w:rPr>
          <w:rFonts w:ascii="Calibri" w:hAnsi="Calibri" w:cs="Calibri"/>
          <w:sz w:val="20"/>
          <w:szCs w:val="20"/>
          <w:lang w:eastAsia="en-GB"/>
        </w:rPr>
        <w:t xml:space="preserve">Wykonawca zobowiązuje się udzielać Zamawiającemu wszelkich wyjaśnień i informacji na temat postępów i sposobu wykonywania powierzonych </w:t>
      </w:r>
      <w:r w:rsidR="000635EE">
        <w:rPr>
          <w:rFonts w:ascii="Calibri" w:hAnsi="Calibri" w:cs="Calibri"/>
          <w:sz w:val="20"/>
          <w:szCs w:val="20"/>
          <w:lang w:eastAsia="en-GB"/>
        </w:rPr>
        <w:t>prac</w:t>
      </w:r>
      <w:r w:rsidRPr="005F4EFD">
        <w:rPr>
          <w:rFonts w:ascii="Calibri" w:hAnsi="Calibri" w:cs="Calibri"/>
          <w:sz w:val="20"/>
          <w:szCs w:val="20"/>
          <w:lang w:eastAsia="en-GB"/>
        </w:rPr>
        <w:t xml:space="preserve">, a także na bieżąco informować o ewentualnych problemach i dodatkowych okolicznościach wynikłych w trakcie realizacji umowy. Wykonawca zobowiązuje się w szczególności do każdorazowego zawiadamiania Zamawiającego niezwłocznie, jednakże nie później niż </w:t>
      </w:r>
      <w:r w:rsidRPr="005F4EFD">
        <w:rPr>
          <w:rFonts w:ascii="Calibri" w:hAnsi="Calibri" w:cs="Calibri"/>
          <w:sz w:val="20"/>
          <w:szCs w:val="20"/>
          <w:u w:color="000000"/>
          <w:lang w:eastAsia="en-GB"/>
        </w:rPr>
        <w:t>24 godziny</w:t>
      </w:r>
      <w:r w:rsidRPr="005F4EFD">
        <w:rPr>
          <w:rFonts w:ascii="Calibri" w:hAnsi="Calibri" w:cs="Calibri"/>
          <w:sz w:val="20"/>
          <w:szCs w:val="20"/>
          <w:lang w:eastAsia="en-GB"/>
        </w:rPr>
        <w:t xml:space="preserve"> o zaistniałych na budowie nieprawidłowościach. W sytuacji, o której mowa w zdaniu poprzednim, </w:t>
      </w:r>
      <w:r w:rsidRPr="005F4EFD">
        <w:rPr>
          <w:rFonts w:ascii="Calibri" w:hAnsi="Calibri" w:cs="Calibri"/>
          <w:sz w:val="20"/>
          <w:szCs w:val="20"/>
        </w:rPr>
        <w:t>na żądanie Zamawiającego Wykonawca przedstawi plan naprawczy, mający na celu usunięcie zaistniałych nieprawidłowości.</w:t>
      </w:r>
    </w:p>
    <w:p w14:paraId="3A7E7AF9" w14:textId="77777777" w:rsidR="00E9129D" w:rsidRPr="005F4EFD" w:rsidRDefault="00E9129D" w:rsidP="007528E4">
      <w:pPr>
        <w:numPr>
          <w:ilvl w:val="0"/>
          <w:numId w:val="33"/>
        </w:numPr>
        <w:tabs>
          <w:tab w:val="left" w:pos="284"/>
        </w:tabs>
        <w:suppressAutoHyphens w:val="0"/>
        <w:ind w:left="284" w:right="29" w:hanging="284"/>
        <w:contextualSpacing/>
        <w:jc w:val="both"/>
        <w:rPr>
          <w:rFonts w:ascii="Calibri" w:hAnsi="Calibri" w:cs="Calibri"/>
          <w:sz w:val="20"/>
          <w:szCs w:val="20"/>
          <w:lang w:eastAsia="en-GB"/>
        </w:rPr>
      </w:pPr>
      <w:r w:rsidRPr="005F4EFD">
        <w:rPr>
          <w:rFonts w:ascii="Calibri" w:hAnsi="Calibri" w:cs="Calibri"/>
          <w:sz w:val="20"/>
          <w:szCs w:val="20"/>
          <w:lang w:eastAsia="en-GB"/>
        </w:rPr>
        <w:t>Niezależnie od innych postanowień niniejszej umowy, Wykonawca zobowiązuje się do ścisłej współpracy oraz prowadzenia bieżących uzgodnień z Zamawiającym, w tym do niezwłocznego udzielania Zamawiającemu wyjaśnień oraz do dostarczania Zamawiającemu niezbędnych informacji</w:t>
      </w:r>
      <w:r w:rsidRPr="005F4EFD">
        <w:rPr>
          <w:rFonts w:ascii="Calibri" w:hAnsi="Calibri" w:cs="Calibri"/>
          <w:noProof/>
          <w:sz w:val="20"/>
          <w:szCs w:val="20"/>
          <w:lang w:eastAsia="en-GB"/>
        </w:rPr>
        <w:t>, które mogą mieć wpływ na należytą realizację przedmiotu umowy</w:t>
      </w:r>
      <w:r w:rsidRPr="005F4EFD">
        <w:rPr>
          <w:rFonts w:ascii="Calibri" w:hAnsi="Calibri" w:cs="Calibri"/>
          <w:sz w:val="20"/>
          <w:szCs w:val="20"/>
          <w:lang w:eastAsia="en-GB"/>
        </w:rPr>
        <w:t xml:space="preserve">. </w:t>
      </w:r>
    </w:p>
    <w:p w14:paraId="7AFBE5C3" w14:textId="74640679" w:rsidR="00E9129D" w:rsidRPr="005F4EFD" w:rsidRDefault="00E9129D" w:rsidP="000635EE">
      <w:pPr>
        <w:numPr>
          <w:ilvl w:val="0"/>
          <w:numId w:val="33"/>
        </w:numPr>
        <w:tabs>
          <w:tab w:val="left" w:pos="284"/>
        </w:tabs>
        <w:suppressAutoHyphens w:val="0"/>
        <w:ind w:left="284" w:right="29" w:hanging="284"/>
        <w:contextualSpacing/>
        <w:jc w:val="both"/>
        <w:rPr>
          <w:rFonts w:ascii="Calibri" w:hAnsi="Calibri" w:cs="Calibri"/>
          <w:sz w:val="20"/>
          <w:szCs w:val="20"/>
          <w:lang w:eastAsia="en-GB"/>
        </w:rPr>
      </w:pPr>
      <w:r w:rsidRPr="005F4EFD">
        <w:rPr>
          <w:rFonts w:ascii="Calibri" w:hAnsi="Calibri" w:cs="Calibri"/>
          <w:sz w:val="20"/>
          <w:szCs w:val="20"/>
          <w:u w:color="000000"/>
          <w:lang w:eastAsia="en-GB"/>
        </w:rPr>
        <w:t xml:space="preserve">Wykonawca zobowiązuje się, przed rozpoczęciem </w:t>
      </w:r>
      <w:r w:rsidR="000635EE">
        <w:rPr>
          <w:rFonts w:ascii="Calibri" w:hAnsi="Calibri" w:cs="Calibri"/>
          <w:sz w:val="20"/>
          <w:szCs w:val="20"/>
          <w:u w:color="000000"/>
          <w:lang w:eastAsia="en-GB"/>
        </w:rPr>
        <w:t>prac</w:t>
      </w:r>
      <w:r w:rsidRPr="005F4EFD">
        <w:rPr>
          <w:rFonts w:ascii="Calibri" w:hAnsi="Calibri" w:cs="Calibri"/>
          <w:sz w:val="20"/>
          <w:szCs w:val="20"/>
          <w:u w:color="000000"/>
          <w:lang w:eastAsia="en-GB"/>
        </w:rPr>
        <w:t xml:space="preserve">, do odpowiedniego zorganizowania, zagospodarowania oraz należytego zabezpieczenia miejsca prowadzenia </w:t>
      </w:r>
      <w:r w:rsidR="000635EE">
        <w:rPr>
          <w:rFonts w:ascii="Calibri" w:hAnsi="Calibri" w:cs="Calibri"/>
          <w:sz w:val="20"/>
          <w:szCs w:val="20"/>
          <w:u w:color="000000"/>
          <w:lang w:eastAsia="en-GB"/>
        </w:rPr>
        <w:t>prac</w:t>
      </w:r>
      <w:r w:rsidRPr="005F4EFD">
        <w:rPr>
          <w:rFonts w:ascii="Calibri" w:hAnsi="Calibri" w:cs="Calibri"/>
          <w:sz w:val="20"/>
          <w:szCs w:val="20"/>
          <w:u w:color="000000"/>
          <w:lang w:eastAsia="en-GB"/>
        </w:rPr>
        <w:t xml:space="preserve"> w sposób zapewniający bezpieczeństwo osób przebywających na terenie prowadzenia </w:t>
      </w:r>
      <w:r w:rsidR="000635EE">
        <w:rPr>
          <w:rFonts w:ascii="Calibri" w:hAnsi="Calibri" w:cs="Calibri"/>
          <w:sz w:val="20"/>
          <w:szCs w:val="20"/>
          <w:u w:color="000000"/>
          <w:lang w:eastAsia="en-GB"/>
        </w:rPr>
        <w:t>prac</w:t>
      </w:r>
      <w:r w:rsidRPr="005F4EFD">
        <w:rPr>
          <w:rFonts w:ascii="Calibri" w:hAnsi="Calibri" w:cs="Calibri"/>
          <w:sz w:val="20"/>
          <w:szCs w:val="20"/>
          <w:u w:color="000000"/>
          <w:lang w:eastAsia="en-GB"/>
        </w:rPr>
        <w:t xml:space="preserve"> oraz w jego obrębie. </w:t>
      </w:r>
    </w:p>
    <w:p w14:paraId="227085C6" w14:textId="7BADE596" w:rsidR="00E9129D" w:rsidRPr="005F4EFD" w:rsidRDefault="00E9129D" w:rsidP="007528E4">
      <w:pPr>
        <w:numPr>
          <w:ilvl w:val="0"/>
          <w:numId w:val="33"/>
        </w:numPr>
        <w:tabs>
          <w:tab w:val="left" w:pos="284"/>
        </w:tabs>
        <w:suppressAutoHyphens w:val="0"/>
        <w:ind w:left="284" w:right="29" w:hanging="284"/>
        <w:contextualSpacing/>
        <w:jc w:val="both"/>
        <w:rPr>
          <w:rFonts w:ascii="Calibri" w:hAnsi="Calibri" w:cs="Calibri"/>
          <w:sz w:val="20"/>
          <w:szCs w:val="20"/>
          <w:lang w:eastAsia="en-GB"/>
        </w:rPr>
      </w:pPr>
      <w:r w:rsidRPr="005F4EFD">
        <w:rPr>
          <w:rFonts w:ascii="Calibri" w:hAnsi="Calibri" w:cs="Calibri"/>
          <w:sz w:val="20"/>
          <w:szCs w:val="20"/>
          <w:u w:color="000000"/>
          <w:lang w:eastAsia="en-GB"/>
        </w:rPr>
        <w:t xml:space="preserve">Wykonawca zobowiązuje się, przed rozpoczęciem </w:t>
      </w:r>
      <w:r w:rsidR="000635EE">
        <w:rPr>
          <w:rFonts w:ascii="Calibri" w:hAnsi="Calibri" w:cs="Calibri"/>
          <w:sz w:val="20"/>
          <w:szCs w:val="20"/>
          <w:u w:color="000000"/>
          <w:lang w:eastAsia="en-GB"/>
        </w:rPr>
        <w:t>prac</w:t>
      </w:r>
      <w:r w:rsidRPr="005F4EFD">
        <w:rPr>
          <w:rFonts w:ascii="Calibri" w:hAnsi="Calibri" w:cs="Calibri"/>
          <w:sz w:val="20"/>
          <w:szCs w:val="20"/>
          <w:u w:color="000000"/>
          <w:lang w:eastAsia="en-GB"/>
        </w:rPr>
        <w:t xml:space="preserve">, do zabezpieczenia miejsca prowadzenia </w:t>
      </w:r>
      <w:r w:rsidR="000635EE">
        <w:rPr>
          <w:rFonts w:ascii="Calibri" w:hAnsi="Calibri" w:cs="Calibri"/>
          <w:sz w:val="20"/>
          <w:szCs w:val="20"/>
          <w:u w:color="000000"/>
          <w:lang w:eastAsia="en-GB"/>
        </w:rPr>
        <w:t>prac</w:t>
      </w:r>
      <w:r w:rsidRPr="005F4EFD">
        <w:rPr>
          <w:rFonts w:ascii="Calibri" w:hAnsi="Calibri" w:cs="Calibri"/>
          <w:sz w:val="20"/>
          <w:szCs w:val="20"/>
          <w:u w:color="000000"/>
          <w:lang w:eastAsia="en-GB"/>
        </w:rPr>
        <w:t xml:space="preserve"> przed dostępem osób trzecich.</w:t>
      </w:r>
    </w:p>
    <w:p w14:paraId="51C8CB4E" w14:textId="77777777" w:rsidR="00E9129D" w:rsidRPr="005F4EFD" w:rsidRDefault="00E9129D" w:rsidP="007528E4">
      <w:pPr>
        <w:numPr>
          <w:ilvl w:val="0"/>
          <w:numId w:val="33"/>
        </w:numPr>
        <w:tabs>
          <w:tab w:val="left" w:pos="284"/>
        </w:tabs>
        <w:suppressAutoHyphens w:val="0"/>
        <w:ind w:left="284" w:right="29" w:hanging="284"/>
        <w:contextualSpacing/>
        <w:jc w:val="both"/>
        <w:rPr>
          <w:rFonts w:ascii="Calibri" w:hAnsi="Calibri" w:cs="Calibri"/>
          <w:sz w:val="20"/>
          <w:szCs w:val="20"/>
          <w:lang w:eastAsia="en-GB"/>
        </w:rPr>
      </w:pPr>
      <w:r w:rsidRPr="005F4EFD">
        <w:rPr>
          <w:rFonts w:ascii="Calibri" w:hAnsi="Calibri" w:cs="Calibri"/>
          <w:sz w:val="20"/>
          <w:szCs w:val="20"/>
          <w:u w:color="000000"/>
          <w:lang w:eastAsia="en-GB"/>
        </w:rPr>
        <w:t>Wykonawca zobowiązuje się do używania materiałów oraz urządzeń odpowiadających obowiązującym normom, oraz obowiązującym w tym zakresie przepisom prawa.</w:t>
      </w:r>
    </w:p>
    <w:p w14:paraId="1EA6666D" w14:textId="77777777" w:rsidR="00E9129D" w:rsidRPr="00414481" w:rsidRDefault="00E9129D" w:rsidP="007528E4">
      <w:pPr>
        <w:numPr>
          <w:ilvl w:val="0"/>
          <w:numId w:val="33"/>
        </w:numPr>
        <w:tabs>
          <w:tab w:val="left" w:pos="284"/>
        </w:tabs>
        <w:suppressAutoHyphens w:val="0"/>
        <w:ind w:left="284" w:right="29" w:hanging="284"/>
        <w:contextualSpacing/>
        <w:jc w:val="both"/>
        <w:rPr>
          <w:rFonts w:ascii="Calibri" w:hAnsi="Calibri" w:cs="Calibri"/>
          <w:sz w:val="20"/>
          <w:szCs w:val="20"/>
          <w:lang w:eastAsia="en-GB"/>
        </w:rPr>
      </w:pPr>
      <w:r w:rsidRPr="00D30C22">
        <w:rPr>
          <w:rFonts w:ascii="Calibri" w:hAnsi="Calibri" w:cs="Calibri"/>
          <w:sz w:val="20"/>
          <w:szCs w:val="20"/>
        </w:rPr>
        <w:t>Wykonawca zobowiązuje się dbania o dobry wizerunek realizowanej inwestycji,</w:t>
      </w:r>
      <w:r w:rsidRPr="00D30C22">
        <w:rPr>
          <w:rFonts w:ascii="Calibri" w:hAnsi="Calibri" w:cs="Calibri"/>
          <w:b/>
          <w:bCs/>
          <w:sz w:val="20"/>
          <w:szCs w:val="20"/>
        </w:rPr>
        <w:t xml:space="preserve"> przez co należy rozumieć powstrzymanie się od wszelkich działań mogących naruszających naruszyć to dobro, w tym do powstrzymania się od rozpowszechniania nieprawdziwych informacji oraz publikacji materiałów powodujących pogorszenie wizerunku Zamawiającego.</w:t>
      </w:r>
    </w:p>
    <w:p w14:paraId="70B43112" w14:textId="77777777" w:rsidR="00E9129D" w:rsidRPr="005F4EFD" w:rsidRDefault="00E9129D" w:rsidP="00634D3D">
      <w:pPr>
        <w:numPr>
          <w:ilvl w:val="0"/>
          <w:numId w:val="108"/>
        </w:numPr>
        <w:tabs>
          <w:tab w:val="left" w:pos="284"/>
        </w:tabs>
        <w:suppressAutoHyphens w:val="0"/>
        <w:ind w:right="29"/>
        <w:contextualSpacing/>
        <w:jc w:val="both"/>
        <w:rPr>
          <w:rFonts w:ascii="Calibri" w:hAnsi="Calibri" w:cs="Calibri"/>
          <w:sz w:val="20"/>
          <w:szCs w:val="20"/>
          <w:lang w:eastAsia="en-GB"/>
        </w:rPr>
      </w:pPr>
      <w:r w:rsidRPr="005F4EFD">
        <w:rPr>
          <w:rFonts w:ascii="Calibri" w:hAnsi="Calibri" w:cs="Calibri"/>
          <w:sz w:val="20"/>
          <w:szCs w:val="20"/>
          <w:lang w:eastAsia="en-GB"/>
        </w:rPr>
        <w:t>Wykonawca zobowiązuje się do wykonania umowy przy wykorzystaniu własnego sprzętu i materiałów, jak również do ponoszenia wszelkich kosztów związanych z jej realizacją.</w:t>
      </w:r>
    </w:p>
    <w:p w14:paraId="57F19193" w14:textId="594DA03B" w:rsidR="00E9129D" w:rsidRPr="005F4EFD" w:rsidRDefault="00E9129D" w:rsidP="007528E4">
      <w:pPr>
        <w:numPr>
          <w:ilvl w:val="0"/>
          <w:numId w:val="108"/>
        </w:numPr>
        <w:tabs>
          <w:tab w:val="left" w:pos="284"/>
        </w:tabs>
        <w:suppressAutoHyphens w:val="0"/>
        <w:ind w:left="284" w:right="29" w:hanging="284"/>
        <w:contextualSpacing/>
        <w:jc w:val="both"/>
        <w:rPr>
          <w:rFonts w:ascii="Calibri" w:hAnsi="Calibri" w:cs="Calibri"/>
          <w:sz w:val="20"/>
          <w:szCs w:val="20"/>
          <w:lang w:eastAsia="en-GB"/>
        </w:rPr>
      </w:pPr>
      <w:r w:rsidRPr="005F4EFD">
        <w:rPr>
          <w:rFonts w:ascii="Calibri" w:hAnsi="Calibri" w:cs="Calibri"/>
          <w:sz w:val="20"/>
          <w:szCs w:val="20"/>
        </w:rPr>
        <w:t xml:space="preserve">Wykonawca zobowiązany jest do umieszczenia tablicy informacyjnej w miejscu realizacji zadania, odpowiadającej wymaganiom określonym w rozporządzeniu Rady Ministrów z dnia 07.05.2021r. - w sprawie określenia działań informacyjnych podejmowanych przez podmioty realizujące zadania finansowane lub dofinansowane z budżetu państwa lub z państwowych funduszy celowych oraz </w:t>
      </w:r>
      <w:r w:rsidRPr="005F4EFD">
        <w:rPr>
          <w:rFonts w:ascii="Calibri" w:hAnsi="Calibri" w:cs="Calibri"/>
          <w:sz w:val="20"/>
          <w:szCs w:val="20"/>
          <w:lang w:eastAsia="en-GB"/>
        </w:rPr>
        <w:t xml:space="preserve">zgodnie </w:t>
      </w:r>
      <w:r w:rsidRPr="005F4EFD">
        <w:rPr>
          <w:rFonts w:ascii="Calibri" w:hAnsi="Calibri" w:cs="Calibri"/>
          <w:bCs/>
          <w:iCs/>
          <w:sz w:val="20"/>
          <w:szCs w:val="20"/>
        </w:rPr>
        <w:t xml:space="preserve">z wymogami </w:t>
      </w:r>
      <w:r w:rsidRPr="005F4EFD">
        <w:rPr>
          <w:rFonts w:ascii="Calibri" w:hAnsi="Calibri" w:cs="Calibri"/>
          <w:bCs/>
          <w:sz w:val="20"/>
          <w:szCs w:val="20"/>
        </w:rPr>
        <w:t>Banku Gospodarstwa Krajowego</w:t>
      </w:r>
      <w:r w:rsidRPr="005F4EFD">
        <w:rPr>
          <w:rFonts w:ascii="Calibri" w:hAnsi="Calibri" w:cs="Calibri"/>
          <w:bCs/>
          <w:iCs/>
          <w:sz w:val="20"/>
          <w:szCs w:val="20"/>
        </w:rPr>
        <w:t xml:space="preserve"> określającymi m.in. obowiązek zamieszczenia na tablicy informacyjne </w:t>
      </w:r>
      <w:r w:rsidRPr="005F4EFD">
        <w:rPr>
          <w:rFonts w:ascii="Calibri" w:hAnsi="Calibri" w:cs="Calibri"/>
          <w:bCs/>
          <w:sz w:val="20"/>
          <w:szCs w:val="20"/>
          <w:u w:val="single"/>
        </w:rPr>
        <w:t>oznaczenia słownego programu oraz logo Polski Ład</w:t>
      </w:r>
      <w:r w:rsidRPr="005F4EFD">
        <w:rPr>
          <w:rFonts w:ascii="Calibri" w:hAnsi="Calibri" w:cs="Calibri"/>
          <w:bCs/>
          <w:sz w:val="20"/>
          <w:szCs w:val="20"/>
        </w:rPr>
        <w:t>. Wzór logo Polski Ład oraz szczegółowy sposób jego umiejscowienia na tablicy informacyjnej zostanie udostępniony na stronach internetowych Kancelarii Prezesa Rady Ministrów (gov.pl/premier) oraz Banku Gospodarstwa Krajowego (www.bgk.pl).</w:t>
      </w:r>
      <w:r w:rsidRPr="005F4EFD">
        <w:rPr>
          <w:rFonts w:ascii="Calibri" w:hAnsi="Calibri" w:cs="Calibri"/>
          <w:bCs/>
          <w:sz w:val="20"/>
          <w:szCs w:val="20"/>
          <w:lang w:eastAsia="en-GB"/>
        </w:rPr>
        <w:t xml:space="preserve"> </w:t>
      </w:r>
      <w:r w:rsidRPr="005F4EFD">
        <w:rPr>
          <w:rFonts w:ascii="Calibri" w:hAnsi="Calibri" w:cs="Calibri"/>
          <w:bCs/>
          <w:sz w:val="20"/>
          <w:szCs w:val="20"/>
        </w:rPr>
        <w:t xml:space="preserve">Szczegółowe informacje, co do wykonania tablic oraz wzory tablic do pobrania znajdują się na stronie: </w:t>
      </w:r>
      <w:hyperlink r:id="rId8" w:history="1">
        <w:r w:rsidRPr="005F4EFD">
          <w:rPr>
            <w:rFonts w:ascii="Calibri" w:hAnsi="Calibri" w:cs="Calibri"/>
            <w:bCs/>
            <w:sz w:val="20"/>
            <w:szCs w:val="20"/>
            <w:u w:val="single"/>
          </w:rPr>
          <w:t>https://www.gov.pl/web/premier/dzialania-informacyjne</w:t>
        </w:r>
      </w:hyperlink>
      <w:r w:rsidRPr="005F4EFD">
        <w:rPr>
          <w:rFonts w:ascii="Calibri" w:hAnsi="Calibri" w:cs="Calibri"/>
          <w:bCs/>
          <w:sz w:val="20"/>
          <w:szCs w:val="20"/>
          <w:lang w:eastAsia="en-GB"/>
        </w:rPr>
        <w:t>.</w:t>
      </w:r>
    </w:p>
    <w:p w14:paraId="696A8FE3" w14:textId="77777777" w:rsidR="00E9129D" w:rsidRPr="005F4EFD" w:rsidRDefault="00E9129D" w:rsidP="007528E4">
      <w:pPr>
        <w:numPr>
          <w:ilvl w:val="0"/>
          <w:numId w:val="108"/>
        </w:numPr>
        <w:tabs>
          <w:tab w:val="left" w:pos="284"/>
        </w:tabs>
        <w:suppressAutoHyphens w:val="0"/>
        <w:ind w:left="284" w:right="29" w:hanging="284"/>
        <w:contextualSpacing/>
        <w:jc w:val="both"/>
        <w:rPr>
          <w:rFonts w:ascii="Calibri" w:hAnsi="Calibri" w:cs="Calibri"/>
          <w:sz w:val="20"/>
          <w:szCs w:val="20"/>
          <w:lang w:eastAsia="en-GB"/>
        </w:rPr>
      </w:pPr>
      <w:r w:rsidRPr="005F4EFD">
        <w:rPr>
          <w:rFonts w:ascii="Calibri" w:hAnsi="Calibri" w:cs="Calibri"/>
          <w:sz w:val="20"/>
          <w:szCs w:val="20"/>
        </w:rPr>
        <w:t>Wykonawca zobowiązany jest do dbania o stan techniczny tablicy informacyjnej przez cały okres realizacji umowy i o to, aby informacja była wyraźnie widoczna. Uszkodzoną lub nieczytelną tablicę Wykonawca zobowiązany jest wymienić lub odnowić.</w:t>
      </w:r>
    </w:p>
    <w:p w14:paraId="120B5746" w14:textId="34135D65" w:rsidR="00E9129D" w:rsidRPr="005F4EFD" w:rsidRDefault="00E9129D" w:rsidP="007528E4">
      <w:pPr>
        <w:numPr>
          <w:ilvl w:val="0"/>
          <w:numId w:val="108"/>
        </w:numPr>
        <w:tabs>
          <w:tab w:val="left" w:pos="284"/>
        </w:tabs>
        <w:suppressAutoHyphens w:val="0"/>
        <w:ind w:left="284" w:right="29" w:hanging="284"/>
        <w:contextualSpacing/>
        <w:jc w:val="both"/>
        <w:rPr>
          <w:rFonts w:ascii="Calibri" w:hAnsi="Calibri" w:cs="Calibri"/>
          <w:sz w:val="20"/>
          <w:szCs w:val="20"/>
          <w:lang w:eastAsia="en-GB"/>
        </w:rPr>
      </w:pPr>
      <w:r w:rsidRPr="005F4EFD">
        <w:rPr>
          <w:rFonts w:ascii="Calibri" w:hAnsi="Calibri" w:cs="Calibri"/>
          <w:sz w:val="20"/>
          <w:szCs w:val="20"/>
        </w:rPr>
        <w:t xml:space="preserve">Strony zgodnie postanawiają, że Wykonawca zapewnia </w:t>
      </w:r>
      <w:r w:rsidRPr="005F4EFD">
        <w:rPr>
          <w:rFonts w:ascii="Calibri" w:hAnsi="Calibri" w:cs="Calibri"/>
          <w:sz w:val="20"/>
          <w:szCs w:val="20"/>
          <w:lang w:eastAsia="ar-SA"/>
        </w:rPr>
        <w:t>finansowanie inwestycji w części niepokrytej udziałem własnym Zamawiającego, na czas poprzedzający wypłatę</w:t>
      </w:r>
      <w:r w:rsidR="00DB52A1">
        <w:rPr>
          <w:rFonts w:ascii="Calibri" w:hAnsi="Calibri" w:cs="Calibri"/>
          <w:sz w:val="20"/>
          <w:szCs w:val="20"/>
          <w:lang w:eastAsia="ar-SA"/>
        </w:rPr>
        <w:t xml:space="preserve"> dotacji udzielonej przez Gminę Kamieniec Ząbkowicki</w:t>
      </w:r>
      <w:r w:rsidRPr="005F4EFD">
        <w:rPr>
          <w:rFonts w:ascii="Calibri" w:hAnsi="Calibri" w:cs="Calibri"/>
          <w:sz w:val="20"/>
          <w:szCs w:val="20"/>
          <w:lang w:eastAsia="ar-SA"/>
        </w:rPr>
        <w:t xml:space="preserve"> ze środków Programu Rządowy Fundusz Polski Ład: Program Inwestycji Strategicznych na realizację inwestycji, o której mowa w preambule niniejszej umowy</w:t>
      </w:r>
      <w:r w:rsidR="00DB53D8">
        <w:rPr>
          <w:rFonts w:ascii="Calibri" w:hAnsi="Calibri" w:cs="Calibri"/>
          <w:sz w:val="20"/>
          <w:szCs w:val="20"/>
          <w:lang w:eastAsia="ar-SA"/>
        </w:rPr>
        <w:t>.</w:t>
      </w:r>
      <w:r w:rsidRPr="005F4EFD">
        <w:rPr>
          <w:rFonts w:ascii="Calibri" w:hAnsi="Calibri" w:cs="Calibri"/>
          <w:sz w:val="20"/>
          <w:szCs w:val="20"/>
          <w:lang w:eastAsia="en-US"/>
        </w:rPr>
        <w:t>.</w:t>
      </w:r>
    </w:p>
    <w:p w14:paraId="581FE36F" w14:textId="43A14347" w:rsidR="00E9129D" w:rsidRPr="005F4EFD" w:rsidRDefault="00E9129D" w:rsidP="007528E4">
      <w:pPr>
        <w:numPr>
          <w:ilvl w:val="0"/>
          <w:numId w:val="108"/>
        </w:numPr>
        <w:tabs>
          <w:tab w:val="left" w:pos="284"/>
        </w:tabs>
        <w:autoSpaceDE w:val="0"/>
        <w:autoSpaceDN w:val="0"/>
        <w:adjustRightInd w:val="0"/>
        <w:ind w:left="284" w:hanging="284"/>
        <w:jc w:val="both"/>
        <w:rPr>
          <w:rFonts w:ascii="Calibri" w:hAnsi="Calibri" w:cs="Calibri"/>
          <w:sz w:val="20"/>
          <w:szCs w:val="20"/>
          <w:lang w:eastAsia="en-US"/>
        </w:rPr>
      </w:pPr>
      <w:r w:rsidRPr="005F4EFD">
        <w:rPr>
          <w:rFonts w:ascii="Calibri" w:hAnsi="Calibri" w:cs="Calibri"/>
          <w:sz w:val="20"/>
          <w:szCs w:val="20"/>
          <w:lang w:eastAsia="en-US"/>
        </w:rPr>
        <w:t>Wykonawca oświadcza, że</w:t>
      </w:r>
    </w:p>
    <w:p w14:paraId="5A64EC58" w14:textId="77777777" w:rsidR="00E9129D" w:rsidRPr="005F4EFD" w:rsidRDefault="00E9129D" w:rsidP="007528E4">
      <w:pPr>
        <w:pStyle w:val="Akapitzlist"/>
        <w:numPr>
          <w:ilvl w:val="4"/>
          <w:numId w:val="107"/>
        </w:numPr>
        <w:tabs>
          <w:tab w:val="left" w:pos="284"/>
        </w:tabs>
        <w:suppressAutoHyphens w:val="0"/>
        <w:autoSpaceDE w:val="0"/>
        <w:autoSpaceDN w:val="0"/>
        <w:adjustRightInd w:val="0"/>
        <w:spacing w:line="240" w:lineRule="auto"/>
        <w:ind w:left="851"/>
        <w:jc w:val="both"/>
        <w:rPr>
          <w:rFonts w:ascii="Calibri" w:hAnsi="Calibri" w:cs="Calibri"/>
          <w:sz w:val="20"/>
        </w:rPr>
      </w:pPr>
      <w:r w:rsidRPr="005F4EFD">
        <w:rPr>
          <w:rFonts w:ascii="Calibri" w:hAnsi="Calibri" w:cs="Calibri"/>
          <w:sz w:val="20"/>
        </w:rPr>
        <w:t>nie pochodzi z państwa objętego embargo lub sankcjami międzynarodowymi,</w:t>
      </w:r>
    </w:p>
    <w:p w14:paraId="6CCBCFB2" w14:textId="77777777" w:rsidR="00E9129D" w:rsidRPr="005F4EFD" w:rsidRDefault="00E9129D" w:rsidP="007528E4">
      <w:pPr>
        <w:pStyle w:val="Akapitzlist"/>
        <w:numPr>
          <w:ilvl w:val="4"/>
          <w:numId w:val="107"/>
        </w:numPr>
        <w:tabs>
          <w:tab w:val="left" w:pos="284"/>
        </w:tabs>
        <w:suppressAutoHyphens w:val="0"/>
        <w:autoSpaceDE w:val="0"/>
        <w:autoSpaceDN w:val="0"/>
        <w:adjustRightInd w:val="0"/>
        <w:spacing w:line="240" w:lineRule="auto"/>
        <w:ind w:left="851"/>
        <w:jc w:val="both"/>
        <w:rPr>
          <w:rFonts w:ascii="Calibri" w:hAnsi="Calibri" w:cs="Calibri"/>
          <w:sz w:val="20"/>
        </w:rPr>
      </w:pPr>
      <w:r w:rsidRPr="005F4EFD">
        <w:rPr>
          <w:rFonts w:ascii="Calibri" w:hAnsi="Calibri" w:cs="Calibri"/>
          <w:sz w:val="20"/>
        </w:rPr>
        <w:lastRenderedPageBreak/>
        <w:t>nie został wpisany na listę osób i podmiotów, wobec których zostały zastosowane środki ograniczające, o których mowa w art. 1 ustawy z dnia 13.04.2022r. - o szczególnych rozwiązaniach w zakresie przeciwdziałania wspieraniu agresji na Ukrainę oraz służących ochronie bezpieczeństwa narodowego, zwaną dalej “Ustawą”, prowadzoną przez Ministra Spraw Wewnętrznych i Administracji oraz opublikowaną w Biuletynie Informacji Publicznej na stronie podmiotowej Ministra Spraw Wewnętrznych i Administracji, zwaną dalej “Listą”,</w:t>
      </w:r>
    </w:p>
    <w:p w14:paraId="61EBD6CC" w14:textId="77777777" w:rsidR="00E9129D" w:rsidRPr="005F4EFD" w:rsidRDefault="00E9129D" w:rsidP="007528E4">
      <w:pPr>
        <w:pStyle w:val="Akapitzlist"/>
        <w:numPr>
          <w:ilvl w:val="4"/>
          <w:numId w:val="107"/>
        </w:numPr>
        <w:tabs>
          <w:tab w:val="left" w:pos="284"/>
        </w:tabs>
        <w:suppressAutoHyphens w:val="0"/>
        <w:autoSpaceDE w:val="0"/>
        <w:autoSpaceDN w:val="0"/>
        <w:adjustRightInd w:val="0"/>
        <w:spacing w:line="240" w:lineRule="auto"/>
        <w:ind w:left="851"/>
        <w:jc w:val="both"/>
        <w:rPr>
          <w:rFonts w:ascii="Calibri" w:hAnsi="Calibri" w:cs="Calibri"/>
          <w:sz w:val="20"/>
        </w:rPr>
      </w:pPr>
      <w:r w:rsidRPr="005F4EFD">
        <w:rPr>
          <w:rFonts w:ascii="Calibri" w:hAnsi="Calibri" w:cs="Calibri"/>
          <w:sz w:val="20"/>
        </w:rPr>
        <w:t>nie został wymieniony w wykazach określonych w rozporządzeniu Rady (WE) nr 765/2006 z dnia 18.05.2006 r. - dotyczącym środków ograniczających w związku z sytuacją na Białorusi i udziałem Białorusi w agresji Rosji wobec Ukrainy, zwanym dalej “Rozporządzeniem nr 765/2006” oraz w rozporządzeniu Rozporządzenie Rady (UE) nr 269/2014 z dnia 17.03.2014 r. - w sprawie środków ograniczających w odniesieniu do działań podważających integralność terytorialną, suwerenność i niezależność Ukrainy lub im zagrażających, zwanym dalej “Rozporządzeniem nr  269/2014”,</w:t>
      </w:r>
    </w:p>
    <w:p w14:paraId="2F9C491F" w14:textId="77777777" w:rsidR="00E9129D" w:rsidRPr="005F4EFD" w:rsidRDefault="00E9129D" w:rsidP="007528E4">
      <w:pPr>
        <w:pStyle w:val="Akapitzlist"/>
        <w:numPr>
          <w:ilvl w:val="4"/>
          <w:numId w:val="107"/>
        </w:numPr>
        <w:tabs>
          <w:tab w:val="left" w:pos="284"/>
        </w:tabs>
        <w:suppressAutoHyphens w:val="0"/>
        <w:autoSpaceDE w:val="0"/>
        <w:autoSpaceDN w:val="0"/>
        <w:adjustRightInd w:val="0"/>
        <w:spacing w:line="240" w:lineRule="auto"/>
        <w:ind w:left="851"/>
        <w:jc w:val="both"/>
        <w:rPr>
          <w:rFonts w:ascii="Calibri" w:hAnsi="Calibri" w:cs="Calibri"/>
          <w:sz w:val="20"/>
        </w:rPr>
      </w:pPr>
      <w:r w:rsidRPr="005F4EFD">
        <w:rPr>
          <w:rFonts w:ascii="Calibri" w:hAnsi="Calibri" w:cs="Calibri"/>
          <w:sz w:val="20"/>
        </w:rPr>
        <w:t>beneficjent rzeczywisty Wykonawcy w rozumieniu ustawy z dnia 01.03.2018 r. - o przeciwdziałaniu praniu pieniędzy oraz finansowaniu terroryzmu nie został wymieniony w wykazach określonych w rozporządzeniu nr 765/2006 oraz w rozporządzeniu nr 269/2014, jak również nie jest osobą wpisaną na Listę, ani osobą będącą beneficjentem rzeczywistym od dnia 24.02.2022 r. wpisaną następnie na Listę,</w:t>
      </w:r>
    </w:p>
    <w:p w14:paraId="19ADEB27" w14:textId="77777777" w:rsidR="00E9129D" w:rsidRPr="005F4EFD" w:rsidRDefault="00E9129D" w:rsidP="007528E4">
      <w:pPr>
        <w:pStyle w:val="Akapitzlist"/>
        <w:numPr>
          <w:ilvl w:val="4"/>
          <w:numId w:val="107"/>
        </w:numPr>
        <w:tabs>
          <w:tab w:val="left" w:pos="284"/>
        </w:tabs>
        <w:suppressAutoHyphens w:val="0"/>
        <w:autoSpaceDE w:val="0"/>
        <w:autoSpaceDN w:val="0"/>
        <w:adjustRightInd w:val="0"/>
        <w:spacing w:line="240" w:lineRule="auto"/>
        <w:ind w:left="851"/>
        <w:jc w:val="both"/>
        <w:rPr>
          <w:rFonts w:ascii="Calibri" w:hAnsi="Calibri" w:cs="Calibri"/>
          <w:sz w:val="20"/>
        </w:rPr>
      </w:pPr>
      <w:r w:rsidRPr="005F4EFD">
        <w:rPr>
          <w:rFonts w:ascii="Calibri" w:hAnsi="Calibri" w:cs="Calibri"/>
          <w:sz w:val="20"/>
        </w:rPr>
        <w:t>jednostka dominująca Wykonawcy w rozumieniu art. 3 ust. 1 pkt 37 ustawy z dnia 29.09.1994 r. o rachunkowości nie jest podmiotem wymienionym w wykazach określonych w rozporządzeniu nr 765/2006 oraz w rozporządzeniu nr 269/2014, jak również nie jest podmiotem wpisanym na Listę, ani podmiotem będącym jednostką dominującą od dnia 24.02.2022 r. wpisanym następnie na Listę,</w:t>
      </w:r>
    </w:p>
    <w:p w14:paraId="4022F62F" w14:textId="77777777" w:rsidR="00E9129D" w:rsidRPr="005F4EFD" w:rsidRDefault="00E9129D" w:rsidP="007528E4">
      <w:pPr>
        <w:pStyle w:val="Akapitzlist"/>
        <w:numPr>
          <w:ilvl w:val="4"/>
          <w:numId w:val="107"/>
        </w:numPr>
        <w:tabs>
          <w:tab w:val="left" w:pos="284"/>
        </w:tabs>
        <w:suppressAutoHyphens w:val="0"/>
        <w:autoSpaceDE w:val="0"/>
        <w:autoSpaceDN w:val="0"/>
        <w:adjustRightInd w:val="0"/>
        <w:spacing w:line="240" w:lineRule="auto"/>
        <w:ind w:left="851"/>
        <w:jc w:val="both"/>
        <w:rPr>
          <w:rFonts w:ascii="Calibri" w:hAnsi="Calibri" w:cs="Calibri"/>
          <w:sz w:val="20"/>
        </w:rPr>
      </w:pPr>
      <w:r w:rsidRPr="005F4EFD">
        <w:rPr>
          <w:rFonts w:ascii="Calibri" w:hAnsi="Calibri" w:cs="Calibri"/>
          <w:sz w:val="20"/>
        </w:rPr>
        <w:t>przestrzega wszelkich zakazów wprowadzania oraz przemieszczania określonych towarów pochodzących z Federacji Rosyjskiej i Białorusi, jak również wszelkich pozostałych przepisów Ustawy, Rozporządzenia nr 765/2006 oraz w Rozporządzenia nr 269/2014.</w:t>
      </w:r>
    </w:p>
    <w:p w14:paraId="184B39B3" w14:textId="77777777" w:rsidR="00E9129D" w:rsidRPr="005F4EFD" w:rsidRDefault="00E9129D" w:rsidP="004872C0">
      <w:pPr>
        <w:tabs>
          <w:tab w:val="left" w:pos="284"/>
        </w:tabs>
        <w:suppressAutoHyphens w:val="0"/>
        <w:ind w:left="284" w:right="29"/>
        <w:contextualSpacing/>
        <w:jc w:val="both"/>
        <w:rPr>
          <w:rFonts w:ascii="Calibri" w:hAnsi="Calibri" w:cs="Calibri"/>
          <w:sz w:val="20"/>
          <w:szCs w:val="20"/>
          <w:lang w:eastAsia="en-GB"/>
        </w:rPr>
      </w:pPr>
    </w:p>
    <w:p w14:paraId="18F14C97" w14:textId="77777777" w:rsidR="00E9129D" w:rsidRPr="005F4EFD" w:rsidRDefault="00E9129D" w:rsidP="004872C0">
      <w:pPr>
        <w:suppressAutoHyphens w:val="0"/>
        <w:contextualSpacing/>
        <w:jc w:val="center"/>
        <w:rPr>
          <w:rFonts w:ascii="Calibri" w:hAnsi="Calibri" w:cs="Calibri"/>
          <w:b/>
          <w:sz w:val="20"/>
          <w:szCs w:val="20"/>
          <w:lang w:eastAsia="en-GB"/>
        </w:rPr>
      </w:pPr>
      <w:r w:rsidRPr="005F4EFD">
        <w:rPr>
          <w:rFonts w:ascii="Calibri" w:hAnsi="Calibri" w:cs="Calibri"/>
          <w:b/>
          <w:sz w:val="20"/>
          <w:szCs w:val="20"/>
          <w:lang w:eastAsia="en-GB"/>
        </w:rPr>
        <w:t>§ 3</w:t>
      </w:r>
    </w:p>
    <w:p w14:paraId="7C13F80C" w14:textId="77777777" w:rsidR="00E9129D" w:rsidRPr="005F4EFD" w:rsidRDefault="00E9129D" w:rsidP="004872C0">
      <w:pPr>
        <w:suppressAutoHyphens w:val="0"/>
        <w:contextualSpacing/>
        <w:jc w:val="center"/>
        <w:rPr>
          <w:rFonts w:ascii="Calibri" w:hAnsi="Calibri" w:cs="Calibri"/>
          <w:b/>
          <w:sz w:val="20"/>
          <w:szCs w:val="20"/>
          <w:lang w:eastAsia="en-GB"/>
        </w:rPr>
      </w:pPr>
      <w:r w:rsidRPr="005F4EFD">
        <w:rPr>
          <w:rFonts w:ascii="Calibri" w:hAnsi="Calibri" w:cs="Calibri"/>
          <w:b/>
          <w:sz w:val="20"/>
          <w:szCs w:val="20"/>
          <w:lang w:eastAsia="en-GB"/>
        </w:rPr>
        <w:t>Zobowiązania Zamawiającego</w:t>
      </w:r>
    </w:p>
    <w:p w14:paraId="251FD13B" w14:textId="65F2BBCA" w:rsidR="00E9129D" w:rsidRPr="000635EE" w:rsidRDefault="00E9129D" w:rsidP="000635EE">
      <w:pPr>
        <w:suppressAutoHyphens w:val="0"/>
        <w:ind w:left="284"/>
        <w:contextualSpacing/>
        <w:jc w:val="both"/>
        <w:rPr>
          <w:rFonts w:ascii="Calibri" w:hAnsi="Calibri" w:cs="Calibri"/>
          <w:sz w:val="20"/>
          <w:szCs w:val="20"/>
          <w:lang w:eastAsia="en-GB"/>
        </w:rPr>
      </w:pPr>
      <w:r w:rsidRPr="000635EE">
        <w:rPr>
          <w:rFonts w:ascii="Calibri" w:hAnsi="Calibri" w:cs="Calibri"/>
          <w:sz w:val="20"/>
          <w:szCs w:val="20"/>
        </w:rPr>
        <w:t>Zamawiający zobowiązuje się do udostępnienia Wykonawcy miejsca prowadzenia robót w terminie 5 dni roboczych od dnia doręczenia Zamawiającemu przez Wykonawcę podpisanego przez Wykonawcę egzemplarza Umowy.</w:t>
      </w:r>
    </w:p>
    <w:p w14:paraId="386AC7FE" w14:textId="77777777" w:rsidR="00E9129D" w:rsidRPr="000635EE" w:rsidRDefault="00E9129D" w:rsidP="004872C0">
      <w:pPr>
        <w:suppressAutoHyphens w:val="0"/>
        <w:contextualSpacing/>
        <w:rPr>
          <w:rFonts w:ascii="Calibri" w:hAnsi="Calibri" w:cs="Calibri"/>
          <w:b/>
          <w:sz w:val="20"/>
          <w:szCs w:val="20"/>
          <w:lang w:eastAsia="en-GB"/>
        </w:rPr>
      </w:pPr>
    </w:p>
    <w:p w14:paraId="73871B42" w14:textId="77777777" w:rsidR="00E9129D" w:rsidRPr="005F4EFD" w:rsidRDefault="00E9129D" w:rsidP="004872C0">
      <w:pPr>
        <w:suppressAutoHyphens w:val="0"/>
        <w:contextualSpacing/>
        <w:jc w:val="center"/>
        <w:rPr>
          <w:rFonts w:ascii="Calibri" w:hAnsi="Calibri" w:cs="Calibri"/>
          <w:b/>
          <w:sz w:val="20"/>
          <w:szCs w:val="20"/>
          <w:lang w:eastAsia="en-GB"/>
        </w:rPr>
      </w:pPr>
      <w:r w:rsidRPr="005F4EFD">
        <w:rPr>
          <w:rFonts w:ascii="Calibri" w:hAnsi="Calibri" w:cs="Calibri"/>
          <w:b/>
          <w:sz w:val="20"/>
          <w:szCs w:val="20"/>
          <w:lang w:eastAsia="en-GB"/>
        </w:rPr>
        <w:t>§ 4</w:t>
      </w:r>
    </w:p>
    <w:p w14:paraId="212DB7D4" w14:textId="77777777" w:rsidR="00E9129D" w:rsidRPr="005F4EFD" w:rsidRDefault="00E9129D" w:rsidP="004872C0">
      <w:pPr>
        <w:suppressAutoHyphens w:val="0"/>
        <w:contextualSpacing/>
        <w:jc w:val="center"/>
        <w:rPr>
          <w:rFonts w:ascii="Calibri" w:hAnsi="Calibri" w:cs="Calibri"/>
          <w:b/>
          <w:sz w:val="20"/>
          <w:szCs w:val="20"/>
          <w:lang w:eastAsia="en-GB"/>
        </w:rPr>
      </w:pPr>
      <w:r w:rsidRPr="005F4EFD">
        <w:rPr>
          <w:rFonts w:ascii="Calibri" w:hAnsi="Calibri" w:cs="Calibri"/>
          <w:b/>
          <w:sz w:val="20"/>
          <w:szCs w:val="20"/>
          <w:lang w:eastAsia="en-GB"/>
        </w:rPr>
        <w:t>Terminy wykonania umowy</w:t>
      </w:r>
    </w:p>
    <w:p w14:paraId="71F1F570" w14:textId="526286B9" w:rsidR="00E9129D" w:rsidRPr="005F4EFD" w:rsidRDefault="00E9129D" w:rsidP="007528E4">
      <w:pPr>
        <w:numPr>
          <w:ilvl w:val="0"/>
          <w:numId w:val="45"/>
        </w:numPr>
        <w:suppressAutoHyphens w:val="0"/>
        <w:ind w:left="284" w:hanging="284"/>
        <w:contextualSpacing/>
        <w:jc w:val="both"/>
        <w:rPr>
          <w:rFonts w:ascii="Calibri" w:hAnsi="Calibri" w:cs="Calibri"/>
          <w:sz w:val="20"/>
          <w:szCs w:val="20"/>
          <w:lang w:eastAsia="ar-SA"/>
        </w:rPr>
      </w:pPr>
      <w:r w:rsidRPr="005F4EFD">
        <w:rPr>
          <w:rFonts w:ascii="Calibri" w:hAnsi="Calibri" w:cs="Calibri"/>
          <w:sz w:val="20"/>
          <w:szCs w:val="20"/>
          <w:lang w:eastAsia="ar-SA"/>
        </w:rPr>
        <w:t xml:space="preserve">Wykonawca zobowiązuje się do wykonania przedmiotu umowy, </w:t>
      </w:r>
      <w:r w:rsidRPr="005F4EFD">
        <w:rPr>
          <w:rFonts w:ascii="Calibri" w:hAnsi="Calibri" w:cs="Calibri"/>
          <w:b/>
          <w:bCs/>
          <w:sz w:val="20"/>
          <w:szCs w:val="20"/>
          <w:lang w:eastAsia="ar-SA"/>
        </w:rPr>
        <w:t xml:space="preserve">w terminie do dnia </w:t>
      </w:r>
      <w:r w:rsidR="00FF26B9">
        <w:rPr>
          <w:rFonts w:ascii="Calibri" w:hAnsi="Calibri" w:cs="Calibri"/>
          <w:b/>
          <w:bCs/>
          <w:sz w:val="20"/>
          <w:szCs w:val="20"/>
        </w:rPr>
        <w:t>30</w:t>
      </w:r>
      <w:r>
        <w:rPr>
          <w:rFonts w:ascii="Calibri" w:hAnsi="Calibri" w:cs="Calibri"/>
          <w:b/>
          <w:bCs/>
          <w:sz w:val="20"/>
          <w:szCs w:val="20"/>
        </w:rPr>
        <w:t>.09</w:t>
      </w:r>
      <w:r w:rsidRPr="005F4EFD">
        <w:rPr>
          <w:rFonts w:ascii="Calibri" w:hAnsi="Calibri" w:cs="Calibri"/>
          <w:b/>
          <w:bCs/>
          <w:sz w:val="20"/>
          <w:szCs w:val="20"/>
        </w:rPr>
        <w:t>.2024r.</w:t>
      </w:r>
    </w:p>
    <w:p w14:paraId="6131B438" w14:textId="41774AFA" w:rsidR="00E9129D" w:rsidRPr="005F4EFD" w:rsidRDefault="00E9129D" w:rsidP="007528E4">
      <w:pPr>
        <w:numPr>
          <w:ilvl w:val="0"/>
          <w:numId w:val="45"/>
        </w:numPr>
        <w:suppressAutoHyphens w:val="0"/>
        <w:ind w:left="284" w:hanging="284"/>
        <w:contextualSpacing/>
        <w:jc w:val="both"/>
        <w:rPr>
          <w:rFonts w:ascii="Calibri" w:hAnsi="Calibri" w:cs="Calibri"/>
          <w:sz w:val="20"/>
          <w:szCs w:val="20"/>
          <w:lang w:eastAsia="ar-SA"/>
        </w:rPr>
      </w:pPr>
      <w:r w:rsidRPr="005F4EFD">
        <w:rPr>
          <w:rFonts w:ascii="Calibri" w:hAnsi="Calibri" w:cs="Calibri"/>
          <w:sz w:val="20"/>
          <w:szCs w:val="20"/>
        </w:rPr>
        <w:t>Zamawiający zastrzega, że nie przewiduje możliwości wcześniejsz</w:t>
      </w:r>
      <w:r w:rsidR="00FF26B9">
        <w:rPr>
          <w:rFonts w:ascii="Calibri" w:hAnsi="Calibri" w:cs="Calibri"/>
          <w:sz w:val="20"/>
          <w:szCs w:val="20"/>
        </w:rPr>
        <w:t>ego</w:t>
      </w:r>
      <w:r w:rsidRPr="005F4EFD">
        <w:rPr>
          <w:rFonts w:ascii="Calibri" w:hAnsi="Calibri" w:cs="Calibri"/>
          <w:sz w:val="20"/>
          <w:szCs w:val="20"/>
        </w:rPr>
        <w:t xml:space="preserve"> odbior</w:t>
      </w:r>
      <w:r w:rsidR="00FF26B9">
        <w:rPr>
          <w:rFonts w:ascii="Calibri" w:hAnsi="Calibri" w:cs="Calibri"/>
          <w:sz w:val="20"/>
          <w:szCs w:val="20"/>
        </w:rPr>
        <w:t>u</w:t>
      </w:r>
      <w:r w:rsidRPr="005F4EFD">
        <w:rPr>
          <w:rFonts w:ascii="Calibri" w:hAnsi="Calibri" w:cs="Calibri"/>
          <w:sz w:val="20"/>
          <w:szCs w:val="20"/>
        </w:rPr>
        <w:t xml:space="preserve"> </w:t>
      </w:r>
      <w:r w:rsidR="00FF26B9">
        <w:rPr>
          <w:rFonts w:ascii="Calibri" w:hAnsi="Calibri" w:cs="Calibri"/>
          <w:sz w:val="20"/>
          <w:szCs w:val="20"/>
        </w:rPr>
        <w:t>prac</w:t>
      </w:r>
      <w:r w:rsidRPr="005F4EFD">
        <w:rPr>
          <w:rFonts w:ascii="Calibri" w:hAnsi="Calibri" w:cs="Calibri"/>
          <w:sz w:val="20"/>
          <w:szCs w:val="20"/>
        </w:rPr>
        <w:t xml:space="preserve"> niż 1 miesiąc przed dat</w:t>
      </w:r>
      <w:r w:rsidR="00FF26B9">
        <w:rPr>
          <w:rFonts w:ascii="Calibri" w:hAnsi="Calibri" w:cs="Calibri"/>
          <w:sz w:val="20"/>
          <w:szCs w:val="20"/>
        </w:rPr>
        <w:t xml:space="preserve">ą </w:t>
      </w:r>
      <w:r w:rsidRPr="005F4EFD">
        <w:rPr>
          <w:rFonts w:ascii="Calibri" w:hAnsi="Calibri" w:cs="Calibri"/>
          <w:sz w:val="20"/>
          <w:szCs w:val="20"/>
        </w:rPr>
        <w:t>wskazan</w:t>
      </w:r>
      <w:r w:rsidR="00FF26B9">
        <w:rPr>
          <w:rFonts w:ascii="Calibri" w:hAnsi="Calibri" w:cs="Calibri"/>
          <w:sz w:val="20"/>
          <w:szCs w:val="20"/>
        </w:rPr>
        <w:t>ą</w:t>
      </w:r>
      <w:r w:rsidRPr="005F4EFD">
        <w:rPr>
          <w:rFonts w:ascii="Calibri" w:hAnsi="Calibri" w:cs="Calibri"/>
          <w:sz w:val="20"/>
          <w:szCs w:val="20"/>
        </w:rPr>
        <w:t xml:space="preserve"> w ust. </w:t>
      </w:r>
      <w:r w:rsidR="00FF26B9">
        <w:rPr>
          <w:rFonts w:ascii="Calibri" w:hAnsi="Calibri" w:cs="Calibri"/>
          <w:sz w:val="20"/>
          <w:szCs w:val="20"/>
        </w:rPr>
        <w:t>1</w:t>
      </w:r>
      <w:r w:rsidRPr="005F4EFD">
        <w:rPr>
          <w:rFonts w:ascii="Calibri" w:hAnsi="Calibri" w:cs="Calibri"/>
          <w:sz w:val="20"/>
          <w:szCs w:val="20"/>
        </w:rPr>
        <w:t>.</w:t>
      </w:r>
      <w:r w:rsidRPr="005F4EFD">
        <w:rPr>
          <w:rFonts w:ascii="Calibri" w:hAnsi="Calibri" w:cs="Calibri"/>
          <w:sz w:val="20"/>
          <w:szCs w:val="20"/>
          <w:lang w:eastAsia="ar-SA"/>
        </w:rPr>
        <w:t xml:space="preserve"> Odbi</w:t>
      </w:r>
      <w:r w:rsidR="00FF26B9">
        <w:rPr>
          <w:rFonts w:ascii="Calibri" w:hAnsi="Calibri" w:cs="Calibri"/>
          <w:sz w:val="20"/>
          <w:szCs w:val="20"/>
          <w:lang w:eastAsia="ar-SA"/>
        </w:rPr>
        <w:t>ór</w:t>
      </w:r>
      <w:r w:rsidRPr="005F4EFD">
        <w:rPr>
          <w:rFonts w:ascii="Calibri" w:hAnsi="Calibri" w:cs="Calibri"/>
          <w:sz w:val="20"/>
          <w:szCs w:val="20"/>
          <w:lang w:eastAsia="ar-SA"/>
        </w:rPr>
        <w:t xml:space="preserve"> </w:t>
      </w:r>
      <w:r w:rsidR="00FF26B9">
        <w:rPr>
          <w:rFonts w:ascii="Calibri" w:hAnsi="Calibri" w:cs="Calibri"/>
          <w:sz w:val="20"/>
          <w:szCs w:val="20"/>
          <w:lang w:eastAsia="ar-SA"/>
        </w:rPr>
        <w:t>prac</w:t>
      </w:r>
      <w:r w:rsidRPr="005F4EFD">
        <w:rPr>
          <w:rFonts w:ascii="Calibri" w:hAnsi="Calibri" w:cs="Calibri"/>
          <w:sz w:val="20"/>
          <w:szCs w:val="20"/>
          <w:lang w:eastAsia="ar-SA"/>
        </w:rPr>
        <w:t xml:space="preserve"> będ</w:t>
      </w:r>
      <w:r w:rsidR="00FF26B9">
        <w:rPr>
          <w:rFonts w:ascii="Calibri" w:hAnsi="Calibri" w:cs="Calibri"/>
          <w:sz w:val="20"/>
          <w:szCs w:val="20"/>
          <w:lang w:eastAsia="ar-SA"/>
        </w:rPr>
        <w:t>zie</w:t>
      </w:r>
      <w:r w:rsidRPr="005F4EFD">
        <w:rPr>
          <w:rFonts w:ascii="Calibri" w:hAnsi="Calibri" w:cs="Calibri"/>
          <w:sz w:val="20"/>
          <w:szCs w:val="20"/>
          <w:lang w:eastAsia="ar-SA"/>
        </w:rPr>
        <w:t xml:space="preserve"> miał miejsce po wykonaniu </w:t>
      </w:r>
      <w:r w:rsidR="00FF26B9">
        <w:rPr>
          <w:rFonts w:ascii="Calibri" w:hAnsi="Calibri" w:cs="Calibri"/>
          <w:sz w:val="20"/>
          <w:szCs w:val="20"/>
          <w:lang w:eastAsia="ar-SA"/>
        </w:rPr>
        <w:t>całego</w:t>
      </w:r>
      <w:r w:rsidRPr="005F4EFD">
        <w:rPr>
          <w:rFonts w:ascii="Calibri" w:hAnsi="Calibri" w:cs="Calibri"/>
          <w:sz w:val="20"/>
          <w:szCs w:val="20"/>
          <w:lang w:eastAsia="ar-SA"/>
        </w:rPr>
        <w:t xml:space="preserve"> zakres</w:t>
      </w:r>
      <w:r w:rsidR="00FF26B9">
        <w:rPr>
          <w:rFonts w:ascii="Calibri" w:hAnsi="Calibri" w:cs="Calibri"/>
          <w:sz w:val="20"/>
          <w:szCs w:val="20"/>
          <w:lang w:eastAsia="ar-SA"/>
        </w:rPr>
        <w:t>u</w:t>
      </w:r>
      <w:r w:rsidRPr="005F4EFD">
        <w:rPr>
          <w:rFonts w:ascii="Calibri" w:hAnsi="Calibri" w:cs="Calibri"/>
          <w:sz w:val="20"/>
          <w:szCs w:val="20"/>
          <w:lang w:eastAsia="ar-SA"/>
        </w:rPr>
        <w:t xml:space="preserve"> </w:t>
      </w:r>
      <w:r w:rsidR="00FF26B9">
        <w:rPr>
          <w:rFonts w:ascii="Calibri" w:hAnsi="Calibri" w:cs="Calibri"/>
          <w:sz w:val="20"/>
          <w:szCs w:val="20"/>
          <w:lang w:eastAsia="ar-SA"/>
        </w:rPr>
        <w:t>prac</w:t>
      </w:r>
      <w:r w:rsidRPr="005F4EFD">
        <w:rPr>
          <w:rFonts w:ascii="Calibri" w:hAnsi="Calibri" w:cs="Calibri"/>
          <w:sz w:val="20"/>
          <w:szCs w:val="20"/>
          <w:lang w:eastAsia="ar-SA"/>
        </w:rPr>
        <w:t xml:space="preserve"> składających się na przedmiot umowy. Przepisu art. 654 ustawy z dnia 23.04.1964r. – Kodeks Cywilny nie stosuje się.</w:t>
      </w:r>
    </w:p>
    <w:p w14:paraId="31F80597" w14:textId="390C2973" w:rsidR="00CD6FD0" w:rsidRDefault="00CD6FD0" w:rsidP="004872C0">
      <w:pPr>
        <w:suppressAutoHyphens w:val="0"/>
        <w:contextualSpacing/>
        <w:jc w:val="center"/>
        <w:rPr>
          <w:rFonts w:ascii="Calibri" w:hAnsi="Calibri" w:cs="Calibri"/>
          <w:b/>
          <w:sz w:val="20"/>
          <w:szCs w:val="20"/>
          <w:lang w:eastAsia="en-GB"/>
        </w:rPr>
      </w:pPr>
    </w:p>
    <w:p w14:paraId="5738EC83" w14:textId="77777777" w:rsidR="00CD6FD0" w:rsidRDefault="00CD6FD0" w:rsidP="004872C0">
      <w:pPr>
        <w:suppressAutoHyphens w:val="0"/>
        <w:contextualSpacing/>
        <w:jc w:val="center"/>
        <w:rPr>
          <w:rFonts w:ascii="Calibri" w:hAnsi="Calibri" w:cs="Calibri"/>
          <w:b/>
          <w:sz w:val="20"/>
          <w:szCs w:val="20"/>
          <w:lang w:eastAsia="en-GB"/>
        </w:rPr>
      </w:pPr>
    </w:p>
    <w:p w14:paraId="5D922EB6" w14:textId="77777777" w:rsidR="00CD6FD0" w:rsidRDefault="00CD6FD0" w:rsidP="004872C0">
      <w:pPr>
        <w:suppressAutoHyphens w:val="0"/>
        <w:contextualSpacing/>
        <w:jc w:val="center"/>
        <w:rPr>
          <w:rFonts w:ascii="Calibri" w:hAnsi="Calibri" w:cs="Calibri"/>
          <w:b/>
          <w:sz w:val="20"/>
          <w:szCs w:val="20"/>
          <w:lang w:eastAsia="en-GB"/>
        </w:rPr>
      </w:pPr>
    </w:p>
    <w:p w14:paraId="667A208F" w14:textId="77777777" w:rsidR="00CD6FD0" w:rsidRDefault="00CD6FD0" w:rsidP="004872C0">
      <w:pPr>
        <w:suppressAutoHyphens w:val="0"/>
        <w:contextualSpacing/>
        <w:jc w:val="center"/>
        <w:rPr>
          <w:rFonts w:ascii="Calibri" w:hAnsi="Calibri" w:cs="Calibri"/>
          <w:b/>
          <w:sz w:val="20"/>
          <w:szCs w:val="20"/>
          <w:lang w:eastAsia="en-GB"/>
        </w:rPr>
      </w:pPr>
    </w:p>
    <w:p w14:paraId="6307CDAD" w14:textId="7101A093" w:rsidR="00E9129D" w:rsidRPr="005F4EFD" w:rsidRDefault="00E9129D" w:rsidP="004872C0">
      <w:pPr>
        <w:suppressAutoHyphens w:val="0"/>
        <w:contextualSpacing/>
        <w:jc w:val="center"/>
        <w:rPr>
          <w:rFonts w:ascii="Calibri" w:hAnsi="Calibri" w:cs="Calibri"/>
          <w:b/>
          <w:sz w:val="20"/>
          <w:szCs w:val="20"/>
          <w:lang w:eastAsia="en-GB"/>
        </w:rPr>
      </w:pPr>
      <w:r w:rsidRPr="005F4EFD">
        <w:rPr>
          <w:rFonts w:ascii="Calibri" w:hAnsi="Calibri" w:cs="Calibri"/>
          <w:b/>
          <w:sz w:val="20"/>
          <w:szCs w:val="20"/>
          <w:lang w:eastAsia="en-GB"/>
        </w:rPr>
        <w:t>§ 5</w:t>
      </w:r>
    </w:p>
    <w:p w14:paraId="3D6A40D0" w14:textId="77777777" w:rsidR="00E9129D" w:rsidRPr="005F4EFD" w:rsidRDefault="00E9129D" w:rsidP="004872C0">
      <w:pPr>
        <w:suppressAutoHyphens w:val="0"/>
        <w:contextualSpacing/>
        <w:jc w:val="center"/>
        <w:rPr>
          <w:rFonts w:ascii="Calibri" w:hAnsi="Calibri" w:cs="Calibri"/>
          <w:b/>
          <w:sz w:val="20"/>
          <w:szCs w:val="20"/>
          <w:lang w:eastAsia="en-GB"/>
        </w:rPr>
      </w:pPr>
      <w:r w:rsidRPr="005F4EFD">
        <w:rPr>
          <w:rFonts w:ascii="Calibri" w:hAnsi="Calibri" w:cs="Calibri"/>
          <w:b/>
          <w:sz w:val="20"/>
          <w:szCs w:val="20"/>
          <w:lang w:eastAsia="en-GB"/>
        </w:rPr>
        <w:t>Personel Wykonawcy</w:t>
      </w:r>
    </w:p>
    <w:p w14:paraId="304532AC" w14:textId="77777777" w:rsidR="00E9129D" w:rsidRPr="005F4EFD" w:rsidRDefault="00E9129D" w:rsidP="007528E4">
      <w:pPr>
        <w:numPr>
          <w:ilvl w:val="0"/>
          <w:numId w:val="53"/>
        </w:numPr>
        <w:suppressAutoHyphens w:val="0"/>
        <w:ind w:left="284" w:hanging="284"/>
        <w:contextualSpacing/>
        <w:jc w:val="both"/>
        <w:rPr>
          <w:rFonts w:ascii="Calibri" w:hAnsi="Calibri" w:cs="Calibri"/>
          <w:b/>
          <w:sz w:val="20"/>
          <w:szCs w:val="20"/>
          <w:lang w:eastAsia="en-US"/>
        </w:rPr>
      </w:pPr>
      <w:r w:rsidRPr="005F4EFD">
        <w:rPr>
          <w:rFonts w:ascii="Calibri" w:hAnsi="Calibri" w:cs="Calibri"/>
          <w:sz w:val="20"/>
          <w:szCs w:val="20"/>
          <w:lang w:eastAsia="en-US"/>
        </w:rPr>
        <w:t xml:space="preserve">Wykonawca wraz z zawarciem niniejszej umowy przedłożył Zamawiającemu listę osób biorących udział w realizacji umowy, zawierającą pełny skład osobowy pracowników wraz z określeniem pełnionych przez nich funkcji. Lista, o której mowa w zdaniu poprzednim, z dniem zawarcia umowy, staje się jej integralną częścią, jako </w:t>
      </w:r>
      <w:r w:rsidRPr="005F4EFD">
        <w:rPr>
          <w:rFonts w:ascii="Calibri" w:hAnsi="Calibri" w:cs="Calibri"/>
          <w:b/>
          <w:bCs/>
          <w:sz w:val="20"/>
          <w:szCs w:val="20"/>
          <w:lang w:eastAsia="en-US"/>
        </w:rPr>
        <w:t xml:space="preserve">załącznik nr 3 </w:t>
      </w:r>
      <w:r w:rsidRPr="005F4EFD">
        <w:rPr>
          <w:rFonts w:ascii="Calibri" w:hAnsi="Calibri" w:cs="Calibri"/>
          <w:sz w:val="20"/>
          <w:szCs w:val="20"/>
          <w:lang w:eastAsia="en-US"/>
        </w:rPr>
        <w:t>do umowy.</w:t>
      </w:r>
      <w:r w:rsidRPr="005F4EFD">
        <w:rPr>
          <w:rFonts w:ascii="Calibri" w:hAnsi="Calibri" w:cs="Calibri"/>
          <w:b/>
          <w:bCs/>
          <w:sz w:val="20"/>
          <w:szCs w:val="20"/>
          <w:lang w:eastAsia="en-US"/>
        </w:rPr>
        <w:t xml:space="preserve"> </w:t>
      </w:r>
    </w:p>
    <w:p w14:paraId="69B5B26B" w14:textId="77777777" w:rsidR="00E9129D" w:rsidRPr="005F4EFD" w:rsidRDefault="00E9129D" w:rsidP="007528E4">
      <w:pPr>
        <w:numPr>
          <w:ilvl w:val="0"/>
          <w:numId w:val="53"/>
        </w:numPr>
        <w:suppressAutoHyphens w:val="0"/>
        <w:ind w:left="284" w:hanging="284"/>
        <w:contextualSpacing/>
        <w:jc w:val="both"/>
        <w:rPr>
          <w:rFonts w:ascii="Calibri" w:hAnsi="Calibri" w:cs="Calibri"/>
          <w:b/>
          <w:sz w:val="20"/>
          <w:szCs w:val="20"/>
          <w:lang w:eastAsia="en-US"/>
        </w:rPr>
      </w:pPr>
      <w:r w:rsidRPr="005F4EFD">
        <w:rPr>
          <w:rFonts w:ascii="Calibri" w:hAnsi="Calibri" w:cs="Calibri"/>
          <w:sz w:val="20"/>
          <w:szCs w:val="20"/>
          <w:lang w:eastAsia="en-US"/>
        </w:rPr>
        <w:t xml:space="preserve">Zmiana kluczowych osób wyznaczonych do realizacji zamówienia na etapie postępowania, tj. w ofercie Wykonawcy, stanowiącej </w:t>
      </w:r>
      <w:r w:rsidRPr="005F4EFD">
        <w:rPr>
          <w:rFonts w:ascii="Calibri" w:hAnsi="Calibri" w:cs="Calibri"/>
          <w:b/>
          <w:bCs/>
          <w:sz w:val="20"/>
          <w:szCs w:val="20"/>
          <w:lang w:eastAsia="en-US"/>
        </w:rPr>
        <w:t xml:space="preserve">załącznik nr 2 </w:t>
      </w:r>
      <w:r w:rsidRPr="005F4EFD">
        <w:rPr>
          <w:rFonts w:ascii="Calibri" w:hAnsi="Calibri" w:cs="Calibri"/>
          <w:sz w:val="20"/>
          <w:szCs w:val="20"/>
          <w:lang w:eastAsia="en-US"/>
        </w:rPr>
        <w:t>do umowy</w:t>
      </w:r>
      <w:r w:rsidRPr="005F4EFD">
        <w:rPr>
          <w:rFonts w:ascii="Calibri" w:hAnsi="Calibri" w:cs="Calibri"/>
          <w:b/>
          <w:bCs/>
          <w:sz w:val="20"/>
          <w:szCs w:val="20"/>
          <w:lang w:eastAsia="en-US"/>
        </w:rPr>
        <w:t>,</w:t>
      </w:r>
      <w:r w:rsidRPr="005F4EFD">
        <w:rPr>
          <w:rFonts w:ascii="Calibri" w:hAnsi="Calibri" w:cs="Calibri"/>
          <w:sz w:val="20"/>
          <w:szCs w:val="20"/>
          <w:lang w:eastAsia="en-US"/>
        </w:rPr>
        <w:t xml:space="preserve"> możliwa jest wyłącznie za zgodą Zamawiającego i wymaga zawarcia aneksu do umowy zgodnie z § 14 ust. 3 umowy. W pozostałym zakresie </w:t>
      </w:r>
      <w:r w:rsidRPr="005F4EFD">
        <w:rPr>
          <w:rFonts w:ascii="Calibri" w:hAnsi="Calibri" w:cs="Calibri"/>
          <w:sz w:val="20"/>
          <w:szCs w:val="20"/>
          <w:u w:color="000000"/>
          <w:lang w:eastAsia="en-US"/>
        </w:rPr>
        <w:t>zmiana listy, o której mowa w ust. 1, nie stanowi istotnej zmiany umowy i nie wymaga zmiany niniejszej umowy w formie aneksu. W sytuacji, o której mowa w zdaniu poprzednim, zmiana wchodzi w życie z dniem przekazania zaktualizowanej listy osób zaangażowanych w realizację umowy Zamawiającemu.</w:t>
      </w:r>
    </w:p>
    <w:p w14:paraId="7A8AAD13" w14:textId="77777777" w:rsidR="00E9129D" w:rsidRPr="005F4EFD" w:rsidRDefault="00E9129D" w:rsidP="007528E4">
      <w:pPr>
        <w:numPr>
          <w:ilvl w:val="0"/>
          <w:numId w:val="53"/>
        </w:numPr>
        <w:suppressAutoHyphens w:val="0"/>
        <w:ind w:left="284" w:hanging="284"/>
        <w:contextualSpacing/>
        <w:jc w:val="both"/>
        <w:rPr>
          <w:rFonts w:ascii="Calibri" w:hAnsi="Calibri" w:cs="Calibri"/>
          <w:b/>
          <w:sz w:val="20"/>
          <w:szCs w:val="20"/>
          <w:lang w:eastAsia="en-US"/>
        </w:rPr>
      </w:pPr>
      <w:r w:rsidRPr="005F4EFD">
        <w:rPr>
          <w:rFonts w:ascii="Calibri" w:hAnsi="Calibri" w:cs="Calibri"/>
          <w:sz w:val="20"/>
          <w:szCs w:val="20"/>
          <w:lang w:eastAsia="en-US"/>
        </w:rPr>
        <w:lastRenderedPageBreak/>
        <w:t>Wykonawca zobowiązany jest do przedkładania Zamawiającemu z co najmniej 14 - dniowym wyprzedzeniem informacji o planowanej zmianie osób biorących udział w realizacji umowy poprzez przedłożenie zaktualizowanej listy,</w:t>
      </w:r>
      <w:r w:rsidRPr="005F4EFD">
        <w:rPr>
          <w:rFonts w:ascii="Calibri" w:hAnsi="Calibri" w:cs="Calibri"/>
          <w:sz w:val="20"/>
          <w:szCs w:val="20"/>
          <w:u w:color="000000"/>
          <w:lang w:eastAsia="en-US"/>
        </w:rPr>
        <w:t xml:space="preserve"> o której mowa w ust. 1, </w:t>
      </w:r>
      <w:r w:rsidRPr="005F4EFD">
        <w:rPr>
          <w:rFonts w:ascii="Calibri" w:hAnsi="Calibri" w:cs="Calibri"/>
          <w:sz w:val="20"/>
          <w:szCs w:val="20"/>
          <w:lang w:eastAsia="en-US"/>
        </w:rPr>
        <w:t xml:space="preserve">wraz z uzasadnieniem zawierającym wskazanie wykształcenia, kompetencji oraz doświadczenia nowych osób zaangażowanych w realizację umowy. </w:t>
      </w:r>
    </w:p>
    <w:p w14:paraId="351EBBEC" w14:textId="229EE976" w:rsidR="00E9129D" w:rsidRPr="005F4EFD" w:rsidRDefault="00E9129D" w:rsidP="007528E4">
      <w:pPr>
        <w:numPr>
          <w:ilvl w:val="0"/>
          <w:numId w:val="53"/>
        </w:numPr>
        <w:suppressAutoHyphens w:val="0"/>
        <w:ind w:left="284" w:hanging="284"/>
        <w:contextualSpacing/>
        <w:jc w:val="both"/>
        <w:rPr>
          <w:rFonts w:ascii="Calibri" w:hAnsi="Calibri" w:cs="Calibri"/>
          <w:b/>
          <w:sz w:val="20"/>
          <w:szCs w:val="20"/>
          <w:lang w:eastAsia="en-US"/>
        </w:rPr>
      </w:pPr>
      <w:r w:rsidRPr="005F4EFD">
        <w:rPr>
          <w:rFonts w:ascii="Calibri" w:hAnsi="Calibri" w:cs="Calibri"/>
          <w:sz w:val="20"/>
          <w:szCs w:val="20"/>
          <w:lang w:eastAsia="en-US"/>
        </w:rPr>
        <w:t xml:space="preserve">Zamawiający może zażądać od Wykonawcy zmiany osób biorących udział w realizacji umowy, o których mowa w ust. 1, jeżeli uzna i wykaże, że osoby te nie wykonują swoich obowiązków lub pomiędzy tymi osobami, a personelem Zamawiającego brak jest wymaganego współdziałania. W przypadku, o którym mowa w zdaniu poprzednim, Wykonawca zobowiązany jest do zmiany osoby biorącej udział w realizacji umowy niezwłocznie, jednakże nie później niż w terminie 30 dni od dnia przedstawienia przez Zamawiającego umotywowanego żądania zmiany. W przypadku zmiany osoby, nowa osoba musi spełniać wszelkie wymagania określone w </w:t>
      </w:r>
      <w:r w:rsidR="00A75368">
        <w:rPr>
          <w:rFonts w:ascii="Calibri" w:hAnsi="Calibri" w:cs="Calibri"/>
          <w:sz w:val="20"/>
          <w:szCs w:val="20"/>
          <w:lang w:eastAsia="en-US"/>
        </w:rPr>
        <w:t>zapytaniu ofertowym</w:t>
      </w:r>
      <w:r w:rsidR="00A75368">
        <w:rPr>
          <w:rFonts w:ascii="Calibri" w:hAnsi="Calibri" w:cs="Calibri"/>
          <w:sz w:val="20"/>
          <w:szCs w:val="20"/>
          <w:u w:color="000000"/>
          <w:lang w:eastAsia="en-US"/>
        </w:rPr>
        <w:t xml:space="preserve"> </w:t>
      </w:r>
      <w:r w:rsidRPr="005F4EFD">
        <w:rPr>
          <w:rFonts w:ascii="Calibri" w:hAnsi="Calibri" w:cs="Calibri"/>
          <w:sz w:val="20"/>
          <w:szCs w:val="20"/>
          <w:u w:color="000000"/>
          <w:lang w:eastAsia="en-US"/>
        </w:rPr>
        <w:t xml:space="preserve">stanowiącym </w:t>
      </w:r>
      <w:r w:rsidRPr="005F4EFD">
        <w:rPr>
          <w:rFonts w:ascii="Calibri" w:hAnsi="Calibri" w:cs="Calibri"/>
          <w:b/>
          <w:sz w:val="20"/>
          <w:szCs w:val="20"/>
          <w:u w:color="000000"/>
          <w:lang w:eastAsia="en-US"/>
        </w:rPr>
        <w:t>załącznik nr 1a</w:t>
      </w:r>
      <w:r w:rsidRPr="005F4EFD">
        <w:rPr>
          <w:rFonts w:ascii="Calibri" w:hAnsi="Calibri" w:cs="Calibri"/>
          <w:sz w:val="20"/>
          <w:szCs w:val="20"/>
          <w:u w:color="000000"/>
          <w:lang w:eastAsia="en-US"/>
        </w:rPr>
        <w:t xml:space="preserve"> do Umowy</w:t>
      </w:r>
      <w:r w:rsidRPr="005F4EFD">
        <w:rPr>
          <w:rFonts w:ascii="Calibri" w:hAnsi="Calibri" w:cs="Calibri"/>
          <w:sz w:val="20"/>
          <w:szCs w:val="20"/>
          <w:lang w:eastAsia="en-US"/>
        </w:rPr>
        <w:t>.</w:t>
      </w:r>
    </w:p>
    <w:p w14:paraId="491B079F" w14:textId="77777777" w:rsidR="00E9129D" w:rsidRPr="005F4EFD" w:rsidRDefault="00E9129D" w:rsidP="004872C0">
      <w:pPr>
        <w:suppressAutoHyphens w:val="0"/>
        <w:contextualSpacing/>
        <w:jc w:val="both"/>
        <w:rPr>
          <w:rFonts w:ascii="Calibri" w:hAnsi="Calibri" w:cs="Calibri"/>
          <w:b/>
          <w:bCs/>
          <w:sz w:val="20"/>
          <w:szCs w:val="20"/>
          <w:lang w:eastAsia="en-GB"/>
        </w:rPr>
      </w:pPr>
      <w:bookmarkStart w:id="0" w:name="mip51082607"/>
      <w:bookmarkEnd w:id="0"/>
    </w:p>
    <w:p w14:paraId="2D003BAD" w14:textId="77777777" w:rsidR="00E9129D" w:rsidRPr="005F4EFD" w:rsidRDefault="00E9129D" w:rsidP="004872C0">
      <w:pPr>
        <w:suppressAutoHyphens w:val="0"/>
        <w:contextualSpacing/>
        <w:jc w:val="center"/>
        <w:rPr>
          <w:rFonts w:ascii="Calibri" w:hAnsi="Calibri" w:cs="Calibri"/>
          <w:b/>
          <w:bCs/>
          <w:sz w:val="20"/>
          <w:szCs w:val="20"/>
          <w:lang w:eastAsia="en-GB"/>
        </w:rPr>
      </w:pPr>
      <w:r w:rsidRPr="005F4EFD">
        <w:rPr>
          <w:rFonts w:ascii="Calibri" w:hAnsi="Calibri" w:cs="Calibri"/>
          <w:b/>
          <w:bCs/>
          <w:sz w:val="20"/>
          <w:szCs w:val="20"/>
          <w:lang w:eastAsia="en-GB"/>
        </w:rPr>
        <w:t>§ 6</w:t>
      </w:r>
    </w:p>
    <w:p w14:paraId="7CFE23C7" w14:textId="77777777" w:rsidR="00E9129D" w:rsidRPr="005F4EFD" w:rsidRDefault="00E9129D" w:rsidP="004872C0">
      <w:pPr>
        <w:suppressAutoHyphens w:val="0"/>
        <w:contextualSpacing/>
        <w:jc w:val="center"/>
        <w:rPr>
          <w:rFonts w:ascii="Calibri" w:hAnsi="Calibri" w:cs="Calibri"/>
          <w:b/>
          <w:bCs/>
          <w:sz w:val="20"/>
          <w:szCs w:val="20"/>
          <w:lang w:eastAsia="en-GB"/>
        </w:rPr>
      </w:pPr>
      <w:r w:rsidRPr="005F4EFD">
        <w:rPr>
          <w:rFonts w:ascii="Calibri" w:hAnsi="Calibri" w:cs="Calibri"/>
          <w:b/>
          <w:bCs/>
          <w:sz w:val="20"/>
          <w:szCs w:val="20"/>
          <w:lang w:eastAsia="en-GB"/>
        </w:rPr>
        <w:t>Podwykonawcy</w:t>
      </w:r>
    </w:p>
    <w:p w14:paraId="3CAF7185" w14:textId="513D8AF1" w:rsidR="00E9129D" w:rsidRPr="005F4EFD" w:rsidRDefault="00E9129D" w:rsidP="007528E4">
      <w:pPr>
        <w:numPr>
          <w:ilvl w:val="0"/>
          <w:numId w:val="52"/>
        </w:numPr>
        <w:tabs>
          <w:tab w:val="left" w:pos="284"/>
          <w:tab w:val="left" w:pos="3544"/>
        </w:tabs>
        <w:suppressAutoHyphens w:val="0"/>
        <w:ind w:left="284" w:hanging="284"/>
        <w:contextualSpacing/>
        <w:jc w:val="both"/>
        <w:rPr>
          <w:rFonts w:ascii="Calibri" w:hAnsi="Calibri" w:cs="Calibri"/>
          <w:iCs/>
          <w:sz w:val="20"/>
          <w:szCs w:val="20"/>
          <w:u w:color="000000"/>
          <w:lang w:eastAsia="en-US"/>
        </w:rPr>
      </w:pPr>
      <w:r w:rsidRPr="005F4EFD">
        <w:rPr>
          <w:rFonts w:ascii="Calibri" w:hAnsi="Calibri" w:cs="Calibri"/>
          <w:sz w:val="20"/>
          <w:szCs w:val="20"/>
          <w:lang w:eastAsia="en-US"/>
        </w:rPr>
        <w:t>Wykonawca może powierzyć wykonanie części przedmiotu Umowy podwykonawcy</w:t>
      </w:r>
      <w:r w:rsidR="00DB53D8">
        <w:rPr>
          <w:rFonts w:ascii="Calibri" w:hAnsi="Calibri" w:cs="Calibri"/>
          <w:sz w:val="20"/>
          <w:szCs w:val="20"/>
          <w:lang w:eastAsia="en-US"/>
        </w:rPr>
        <w:t xml:space="preserve"> wyłącznie za uprzednią zgodą Zamawiającego</w:t>
      </w:r>
      <w:r w:rsidRPr="005F4EFD">
        <w:rPr>
          <w:rFonts w:ascii="Calibri" w:hAnsi="Calibri" w:cs="Calibri"/>
          <w:sz w:val="20"/>
          <w:szCs w:val="20"/>
          <w:lang w:eastAsia="en-US"/>
        </w:rPr>
        <w:t>.</w:t>
      </w:r>
      <w:r w:rsidR="00DB53D8">
        <w:rPr>
          <w:rFonts w:ascii="Calibri" w:hAnsi="Calibri" w:cs="Calibri"/>
          <w:sz w:val="20"/>
          <w:szCs w:val="20"/>
          <w:lang w:eastAsia="en-US"/>
        </w:rPr>
        <w:t xml:space="preserve"> W sytuacji, o której mowa w zdaniu poprzednim</w:t>
      </w:r>
      <w:r w:rsidRPr="005F4EFD">
        <w:rPr>
          <w:rFonts w:ascii="Calibri" w:hAnsi="Calibri" w:cs="Calibri"/>
          <w:sz w:val="20"/>
          <w:szCs w:val="20"/>
          <w:lang w:eastAsia="en-US"/>
        </w:rPr>
        <w:t xml:space="preserve"> </w:t>
      </w:r>
      <w:r w:rsidR="00DB53D8">
        <w:rPr>
          <w:rFonts w:ascii="Calibri" w:hAnsi="Calibri" w:cs="Calibri"/>
          <w:sz w:val="20"/>
          <w:szCs w:val="20"/>
          <w:lang w:eastAsia="en-US"/>
        </w:rPr>
        <w:t>l</w:t>
      </w:r>
      <w:r w:rsidRPr="005F4EFD">
        <w:rPr>
          <w:rFonts w:ascii="Calibri" w:hAnsi="Calibri" w:cs="Calibri"/>
          <w:sz w:val="20"/>
          <w:szCs w:val="20"/>
          <w:lang w:eastAsia="en-US"/>
        </w:rPr>
        <w:t>ista podwykonawców stanowi</w:t>
      </w:r>
      <w:r w:rsidR="00DB53D8">
        <w:rPr>
          <w:rFonts w:ascii="Calibri" w:hAnsi="Calibri" w:cs="Calibri"/>
          <w:sz w:val="20"/>
          <w:szCs w:val="20"/>
          <w:lang w:eastAsia="en-US"/>
        </w:rPr>
        <w:t>ć będzie</w:t>
      </w:r>
      <w:r w:rsidRPr="005F4EFD">
        <w:rPr>
          <w:rFonts w:ascii="Calibri" w:hAnsi="Calibri" w:cs="Calibri"/>
          <w:sz w:val="20"/>
          <w:szCs w:val="20"/>
          <w:lang w:eastAsia="en-US"/>
        </w:rPr>
        <w:t xml:space="preserve"> integralną część oferty Wykonawcy</w:t>
      </w:r>
      <w:r w:rsidR="00DB53D8">
        <w:rPr>
          <w:rFonts w:ascii="Calibri" w:hAnsi="Calibri" w:cs="Calibri"/>
          <w:sz w:val="20"/>
          <w:szCs w:val="20"/>
          <w:lang w:eastAsia="en-US"/>
        </w:rPr>
        <w:t xml:space="preserve"> jako</w:t>
      </w:r>
      <w:r w:rsidRPr="005F4EFD">
        <w:rPr>
          <w:rFonts w:ascii="Calibri" w:hAnsi="Calibri" w:cs="Calibri"/>
          <w:sz w:val="20"/>
          <w:szCs w:val="20"/>
          <w:lang w:eastAsia="en-US"/>
        </w:rPr>
        <w:t xml:space="preserve"> </w:t>
      </w:r>
      <w:r w:rsidRPr="005F4EFD">
        <w:rPr>
          <w:rFonts w:ascii="Calibri" w:hAnsi="Calibri" w:cs="Calibri"/>
          <w:b/>
          <w:bCs/>
          <w:sz w:val="20"/>
          <w:szCs w:val="20"/>
          <w:lang w:eastAsia="en-US"/>
        </w:rPr>
        <w:t xml:space="preserve">załącznik nr 2 </w:t>
      </w:r>
      <w:r w:rsidRPr="005F4EFD">
        <w:rPr>
          <w:rFonts w:ascii="Calibri" w:hAnsi="Calibri" w:cs="Calibri"/>
          <w:sz w:val="20"/>
          <w:szCs w:val="20"/>
          <w:lang w:eastAsia="en-US"/>
        </w:rPr>
        <w:t xml:space="preserve">do umowy. </w:t>
      </w:r>
    </w:p>
    <w:p w14:paraId="31A2C845" w14:textId="77777777" w:rsidR="00E9129D" w:rsidRPr="005F4EFD" w:rsidRDefault="00E9129D" w:rsidP="007528E4">
      <w:pPr>
        <w:numPr>
          <w:ilvl w:val="0"/>
          <w:numId w:val="52"/>
        </w:numPr>
        <w:tabs>
          <w:tab w:val="left" w:pos="284"/>
          <w:tab w:val="left" w:pos="3544"/>
        </w:tabs>
        <w:suppressAutoHyphens w:val="0"/>
        <w:ind w:left="284" w:hanging="284"/>
        <w:contextualSpacing/>
        <w:jc w:val="both"/>
        <w:rPr>
          <w:rFonts w:ascii="Calibri" w:hAnsi="Calibri" w:cs="Calibri"/>
          <w:iCs/>
          <w:sz w:val="20"/>
          <w:szCs w:val="20"/>
          <w:u w:color="000000"/>
          <w:lang w:eastAsia="en-US"/>
        </w:rPr>
      </w:pPr>
      <w:r w:rsidRPr="005F4EFD">
        <w:rPr>
          <w:rFonts w:ascii="Calibri" w:hAnsi="Calibri" w:cs="Calibri"/>
          <w:sz w:val="20"/>
          <w:szCs w:val="20"/>
          <w:lang w:eastAsia="en-US"/>
        </w:rPr>
        <w:t xml:space="preserve">Zmiana podwykonawcy wymaga zgody Zamawiającego oraz zawarcia aneksu do niniejszej umowy zgodnie </w:t>
      </w:r>
      <w:r w:rsidRPr="005F4EFD">
        <w:rPr>
          <w:rFonts w:ascii="Calibri" w:hAnsi="Calibri" w:cs="Calibri"/>
          <w:sz w:val="20"/>
          <w:szCs w:val="20"/>
          <w:lang w:eastAsia="en-US"/>
        </w:rPr>
        <w:br/>
        <w:t xml:space="preserve">z § 14 ust. 3 umowy. </w:t>
      </w:r>
    </w:p>
    <w:p w14:paraId="355FBB3E" w14:textId="77777777" w:rsidR="00D625B6" w:rsidRPr="00D30C22" w:rsidRDefault="00D625B6" w:rsidP="00D625B6">
      <w:pPr>
        <w:pStyle w:val="Akapitzlist"/>
        <w:numPr>
          <w:ilvl w:val="0"/>
          <w:numId w:val="52"/>
        </w:numPr>
        <w:pBdr>
          <w:top w:val="nil"/>
          <w:left w:val="nil"/>
          <w:bottom w:val="nil"/>
          <w:right w:val="nil"/>
          <w:between w:val="nil"/>
          <w:bar w:val="nil"/>
        </w:pBdr>
        <w:tabs>
          <w:tab w:val="left" w:pos="284"/>
          <w:tab w:val="left" w:pos="3544"/>
        </w:tabs>
        <w:suppressAutoHyphens w:val="0"/>
        <w:spacing w:line="240" w:lineRule="auto"/>
        <w:ind w:left="284" w:hanging="284"/>
        <w:contextualSpacing/>
        <w:jc w:val="both"/>
        <w:rPr>
          <w:rFonts w:asciiTheme="minorHAnsi" w:eastAsia="Calibri" w:hAnsiTheme="minorHAnsi" w:cstheme="minorHAnsi"/>
          <w:iCs/>
          <w:color w:val="000000"/>
          <w:sz w:val="20"/>
          <w:u w:color="000000"/>
          <w:bdr w:val="nil"/>
        </w:rPr>
      </w:pPr>
      <w:r w:rsidRPr="00D30C22">
        <w:rPr>
          <w:rFonts w:asciiTheme="minorHAnsi" w:hAnsiTheme="minorHAnsi" w:cstheme="minorHAnsi"/>
          <w:sz w:val="20"/>
        </w:rPr>
        <w:t>Wykonawca zobowiązany jest do przedkładania Zamawiającemu z co najmniej 14 - dniowym wyprzedzeniem informacji o planowanej zmianie podwykonawcy poprzez przedłożenie zaktualizowanej listy,</w:t>
      </w:r>
      <w:r w:rsidRPr="00D30C22">
        <w:rPr>
          <w:rFonts w:asciiTheme="minorHAnsi" w:hAnsiTheme="minorHAnsi" w:cstheme="minorHAnsi"/>
          <w:color w:val="000000"/>
          <w:sz w:val="20"/>
          <w:u w:color="000000"/>
          <w:bdr w:val="nil"/>
        </w:rPr>
        <w:t xml:space="preserve"> o której mowa w ust. 1 </w:t>
      </w:r>
      <w:r w:rsidRPr="00D30C22">
        <w:rPr>
          <w:rFonts w:asciiTheme="minorHAnsi" w:hAnsiTheme="minorHAnsi" w:cstheme="minorHAnsi"/>
          <w:color w:val="000000"/>
          <w:sz w:val="20"/>
        </w:rPr>
        <w:t>wraz z uzasadnieniem zawierającym wskazanie kompetencji, doświadczenia oraz zasobów, które podwykonawca zaangażuje w realizację umowy</w:t>
      </w:r>
      <w:r w:rsidRPr="00D30C22">
        <w:rPr>
          <w:rFonts w:asciiTheme="minorHAnsi" w:hAnsiTheme="minorHAnsi" w:cstheme="minorHAnsi"/>
          <w:sz w:val="20"/>
        </w:rPr>
        <w:t xml:space="preserve">, </w:t>
      </w:r>
      <w:r w:rsidRPr="00D30C22">
        <w:rPr>
          <w:rFonts w:asciiTheme="minorHAnsi" w:hAnsiTheme="minorHAnsi" w:cstheme="minorHAnsi"/>
          <w:color w:val="000000"/>
          <w:sz w:val="20"/>
        </w:rPr>
        <w:t xml:space="preserve">dokumentami rejestrowymi podwykonawcy. </w:t>
      </w:r>
    </w:p>
    <w:p w14:paraId="349F04E7" w14:textId="77777777" w:rsidR="00D625B6" w:rsidRPr="00D30C22" w:rsidRDefault="00D625B6" w:rsidP="00D625B6">
      <w:pPr>
        <w:pStyle w:val="Akapitzlist"/>
        <w:numPr>
          <w:ilvl w:val="0"/>
          <w:numId w:val="52"/>
        </w:numPr>
        <w:pBdr>
          <w:top w:val="nil"/>
          <w:left w:val="nil"/>
          <w:bottom w:val="nil"/>
          <w:right w:val="nil"/>
          <w:between w:val="nil"/>
          <w:bar w:val="nil"/>
        </w:pBdr>
        <w:tabs>
          <w:tab w:val="left" w:pos="284"/>
          <w:tab w:val="left" w:pos="3544"/>
        </w:tabs>
        <w:suppressAutoHyphens w:val="0"/>
        <w:spacing w:line="240" w:lineRule="auto"/>
        <w:ind w:left="284" w:hanging="284"/>
        <w:contextualSpacing/>
        <w:jc w:val="both"/>
        <w:rPr>
          <w:rFonts w:asciiTheme="minorHAnsi" w:eastAsia="Calibri" w:hAnsiTheme="minorHAnsi" w:cstheme="minorHAnsi"/>
          <w:iCs/>
          <w:color w:val="000000"/>
          <w:sz w:val="20"/>
          <w:u w:color="000000"/>
          <w:bdr w:val="nil"/>
        </w:rPr>
      </w:pPr>
      <w:r w:rsidRPr="00D30C22">
        <w:rPr>
          <w:rFonts w:asciiTheme="minorHAnsi" w:hAnsiTheme="minorHAnsi" w:cstheme="minorHAnsi"/>
          <w:sz w:val="20"/>
        </w:rPr>
        <w:t xml:space="preserve">Wraz z informacją, o której mowa w ust. 3, </w:t>
      </w:r>
      <w:r w:rsidRPr="00D30C22">
        <w:rPr>
          <w:rFonts w:asciiTheme="minorHAnsi" w:hAnsiTheme="minorHAnsi" w:cstheme="minorHAnsi"/>
          <w:iCs/>
          <w:sz w:val="20"/>
        </w:rPr>
        <w:t xml:space="preserve">Wykonawca zobowiązany jest do zgłoszenia Zamawiającemu szczegółowego przedmiotu robót wykonywanych przez danego podwykonawcę (wraz z określeniem podwykonawcy oraz wysokości wynagrodzenia należnego danemu podwykonawcy </w:t>
      </w:r>
      <w:r w:rsidRPr="00D30C22">
        <w:rPr>
          <w:rFonts w:asciiTheme="minorHAnsi" w:hAnsiTheme="minorHAnsi" w:cstheme="minorHAnsi"/>
          <w:iCs/>
          <w:sz w:val="20"/>
          <w:lang w:eastAsia="de-DE"/>
        </w:rPr>
        <w:t>za roboty budowlane, których szczegółowy przedmiot wynika ze zgłoszenia</w:t>
      </w:r>
      <w:r w:rsidRPr="00D30C22">
        <w:rPr>
          <w:rFonts w:asciiTheme="minorHAnsi" w:hAnsiTheme="minorHAnsi" w:cstheme="minorHAnsi"/>
          <w:iCs/>
          <w:sz w:val="20"/>
        </w:rPr>
        <w:t xml:space="preserve">) na co najmniej 30 dni przed przystąpieniem do wykonywania tych robót. </w:t>
      </w:r>
    </w:p>
    <w:p w14:paraId="538BE16B" w14:textId="77777777" w:rsidR="00D625B6" w:rsidRPr="00D30C22" w:rsidRDefault="00D625B6" w:rsidP="00D625B6">
      <w:pPr>
        <w:pStyle w:val="Akapitzlist"/>
        <w:numPr>
          <w:ilvl w:val="0"/>
          <w:numId w:val="52"/>
        </w:numPr>
        <w:pBdr>
          <w:top w:val="nil"/>
          <w:left w:val="nil"/>
          <w:bottom w:val="nil"/>
          <w:right w:val="nil"/>
          <w:between w:val="nil"/>
          <w:bar w:val="nil"/>
        </w:pBdr>
        <w:tabs>
          <w:tab w:val="left" w:pos="284"/>
          <w:tab w:val="left" w:pos="3544"/>
        </w:tabs>
        <w:suppressAutoHyphens w:val="0"/>
        <w:spacing w:line="240" w:lineRule="auto"/>
        <w:ind w:left="284" w:hanging="284"/>
        <w:contextualSpacing/>
        <w:jc w:val="both"/>
        <w:rPr>
          <w:rFonts w:asciiTheme="minorHAnsi" w:eastAsia="Calibri" w:hAnsiTheme="minorHAnsi" w:cstheme="minorHAnsi"/>
          <w:iCs/>
          <w:color w:val="000000"/>
          <w:sz w:val="20"/>
          <w:u w:color="000000"/>
          <w:bdr w:val="nil"/>
        </w:rPr>
      </w:pPr>
      <w:r w:rsidRPr="00D30C22">
        <w:rPr>
          <w:rFonts w:asciiTheme="minorHAnsi" w:hAnsiTheme="minorHAnsi" w:cstheme="minorHAnsi"/>
          <w:iCs/>
          <w:sz w:val="20"/>
        </w:rPr>
        <w:t xml:space="preserve">W terminie 30 (słownie: trzydziestu) dni od dnia doręczenia zgłoszenia, o którym mowa w ust. 4 niniejszego paragrafu, Zamawiający jest uprawniony do </w:t>
      </w:r>
      <w:r w:rsidRPr="00D30C22">
        <w:rPr>
          <w:rFonts w:asciiTheme="minorHAnsi" w:hAnsiTheme="minorHAnsi" w:cstheme="minorHAnsi"/>
          <w:iCs/>
          <w:color w:val="000000"/>
          <w:sz w:val="20"/>
          <w:shd w:val="clear" w:color="auto" w:fill="FFFFFF"/>
        </w:rPr>
        <w:t>zgłoszenia Wykonawcy oraz podwykonawcy sprzeciwu wobec wykonywania tych robót przez tego podwykonawcę.</w:t>
      </w:r>
    </w:p>
    <w:p w14:paraId="385394FF" w14:textId="77777777" w:rsidR="00D625B6" w:rsidRPr="00D30C22" w:rsidRDefault="00D625B6" w:rsidP="00D625B6">
      <w:pPr>
        <w:pStyle w:val="Akapitzlist"/>
        <w:numPr>
          <w:ilvl w:val="0"/>
          <w:numId w:val="52"/>
        </w:numPr>
        <w:pBdr>
          <w:top w:val="nil"/>
          <w:left w:val="nil"/>
          <w:bottom w:val="nil"/>
          <w:right w:val="nil"/>
          <w:between w:val="nil"/>
          <w:bar w:val="nil"/>
        </w:pBdr>
        <w:tabs>
          <w:tab w:val="left" w:pos="284"/>
          <w:tab w:val="left" w:pos="3544"/>
        </w:tabs>
        <w:suppressAutoHyphens w:val="0"/>
        <w:spacing w:line="240" w:lineRule="auto"/>
        <w:ind w:left="284" w:hanging="284"/>
        <w:contextualSpacing/>
        <w:jc w:val="both"/>
        <w:rPr>
          <w:rFonts w:asciiTheme="minorHAnsi" w:eastAsia="Calibri" w:hAnsiTheme="minorHAnsi" w:cstheme="minorHAnsi"/>
          <w:iCs/>
          <w:color w:val="000000"/>
          <w:sz w:val="20"/>
          <w:u w:color="000000"/>
          <w:bdr w:val="nil"/>
        </w:rPr>
      </w:pPr>
      <w:r w:rsidRPr="00D30C22">
        <w:rPr>
          <w:rFonts w:asciiTheme="minorHAnsi" w:hAnsiTheme="minorHAnsi" w:cstheme="minorHAnsi"/>
          <w:iCs/>
          <w:color w:val="000000"/>
          <w:sz w:val="20"/>
          <w:shd w:val="clear" w:color="auto" w:fill="FFFFFF"/>
        </w:rPr>
        <w:t>Zgłoszenie oraz sprzeciw, o których mowa odpowiednio w ust. 4 i ust. 5 niniejszego paragrafu, wymagają zachowania formy pisemnej pod rygorem nieważności.</w:t>
      </w:r>
    </w:p>
    <w:p w14:paraId="7987CD48" w14:textId="77777777" w:rsidR="00D625B6" w:rsidRPr="00D30C22" w:rsidRDefault="00D625B6" w:rsidP="00D625B6">
      <w:pPr>
        <w:pStyle w:val="Akapitzlist"/>
        <w:numPr>
          <w:ilvl w:val="0"/>
          <w:numId w:val="52"/>
        </w:numPr>
        <w:pBdr>
          <w:top w:val="nil"/>
          <w:left w:val="nil"/>
          <w:bottom w:val="nil"/>
          <w:right w:val="nil"/>
          <w:between w:val="nil"/>
          <w:bar w:val="nil"/>
        </w:pBdr>
        <w:tabs>
          <w:tab w:val="left" w:pos="284"/>
          <w:tab w:val="left" w:pos="3544"/>
        </w:tabs>
        <w:suppressAutoHyphens w:val="0"/>
        <w:spacing w:line="240" w:lineRule="auto"/>
        <w:ind w:left="284" w:hanging="284"/>
        <w:contextualSpacing/>
        <w:jc w:val="both"/>
        <w:rPr>
          <w:rFonts w:asciiTheme="minorHAnsi" w:eastAsia="Calibri" w:hAnsiTheme="minorHAnsi" w:cstheme="minorHAnsi"/>
          <w:iCs/>
          <w:color w:val="000000"/>
          <w:sz w:val="20"/>
          <w:u w:color="000000"/>
          <w:bdr w:val="nil"/>
        </w:rPr>
      </w:pPr>
      <w:r w:rsidRPr="00D30C22">
        <w:rPr>
          <w:rFonts w:asciiTheme="minorHAnsi" w:eastAsia="Calibri" w:hAnsiTheme="minorHAnsi" w:cstheme="minorHAnsi"/>
          <w:iCs/>
          <w:color w:val="000000"/>
          <w:sz w:val="20"/>
          <w:u w:color="000000"/>
          <w:bdr w:val="nil"/>
        </w:rPr>
        <w:t>Rozpoczęcie realizacji robót budowlanych przed upływem terminu, o którym mowa w ust. 5, lub w przypadku zgłoszenia sprzeciwu przez Zamawiającego, jest niedopuszczalne.</w:t>
      </w:r>
    </w:p>
    <w:p w14:paraId="69DB2A68" w14:textId="77777777" w:rsidR="00D625B6" w:rsidRPr="00D30C22" w:rsidRDefault="00D625B6" w:rsidP="00D625B6">
      <w:pPr>
        <w:pStyle w:val="Akapitzlist"/>
        <w:numPr>
          <w:ilvl w:val="0"/>
          <w:numId w:val="52"/>
        </w:numPr>
        <w:pBdr>
          <w:top w:val="nil"/>
          <w:left w:val="nil"/>
          <w:bottom w:val="nil"/>
          <w:right w:val="nil"/>
          <w:between w:val="nil"/>
          <w:bar w:val="nil"/>
        </w:pBdr>
        <w:tabs>
          <w:tab w:val="left" w:pos="284"/>
          <w:tab w:val="left" w:pos="3544"/>
        </w:tabs>
        <w:suppressAutoHyphens w:val="0"/>
        <w:spacing w:line="240" w:lineRule="auto"/>
        <w:ind w:left="284" w:hanging="284"/>
        <w:contextualSpacing/>
        <w:jc w:val="both"/>
        <w:rPr>
          <w:rFonts w:asciiTheme="minorHAnsi" w:eastAsia="Calibri" w:hAnsiTheme="minorHAnsi" w:cstheme="minorHAnsi"/>
          <w:iCs/>
          <w:color w:val="000000"/>
          <w:sz w:val="20"/>
          <w:u w:color="000000"/>
          <w:bdr w:val="nil"/>
        </w:rPr>
      </w:pPr>
      <w:r w:rsidRPr="00D30C22">
        <w:rPr>
          <w:rFonts w:asciiTheme="minorHAnsi" w:eastAsia="Calibri" w:hAnsiTheme="minorHAnsi" w:cstheme="minorHAnsi"/>
          <w:iCs/>
          <w:color w:val="000000"/>
          <w:sz w:val="20"/>
          <w:u w:color="000000"/>
          <w:bdr w:val="nil"/>
        </w:rPr>
        <w:t>Warunkiem zapłaty przez Zamawiającego wynagrodzenia należnego Wykonawcy za odebrane roboty budowlane jest przedstawienie dowodów zapłaty wymagalnego wynagrodzenia podwykonawcom biorącym udział w realizacji odebranych robót budowlanych.</w:t>
      </w:r>
    </w:p>
    <w:p w14:paraId="17F6BD29" w14:textId="77777777" w:rsidR="00D625B6" w:rsidRPr="00D30C22" w:rsidRDefault="00D625B6" w:rsidP="00D625B6">
      <w:pPr>
        <w:pStyle w:val="Akapitzlist"/>
        <w:numPr>
          <w:ilvl w:val="0"/>
          <w:numId w:val="52"/>
        </w:numPr>
        <w:pBdr>
          <w:top w:val="nil"/>
          <w:left w:val="nil"/>
          <w:bottom w:val="nil"/>
          <w:right w:val="nil"/>
          <w:between w:val="nil"/>
          <w:bar w:val="nil"/>
        </w:pBdr>
        <w:tabs>
          <w:tab w:val="left" w:pos="284"/>
          <w:tab w:val="left" w:pos="3544"/>
        </w:tabs>
        <w:suppressAutoHyphens w:val="0"/>
        <w:spacing w:line="240" w:lineRule="auto"/>
        <w:ind w:left="284" w:hanging="284"/>
        <w:contextualSpacing/>
        <w:jc w:val="both"/>
        <w:rPr>
          <w:rFonts w:asciiTheme="minorHAnsi" w:eastAsia="Calibri" w:hAnsiTheme="minorHAnsi" w:cstheme="minorHAnsi"/>
          <w:iCs/>
          <w:color w:val="000000"/>
          <w:sz w:val="20"/>
          <w:u w:color="000000"/>
          <w:bdr w:val="nil"/>
        </w:rPr>
      </w:pPr>
      <w:r w:rsidRPr="00D30C22">
        <w:rPr>
          <w:rFonts w:asciiTheme="minorHAnsi" w:eastAsia="Calibri" w:hAnsiTheme="minorHAnsi" w:cstheme="minorHAnsi"/>
          <w:iCs/>
          <w:color w:val="000000"/>
          <w:sz w:val="20"/>
          <w:u w:color="000000"/>
          <w:bdr w:val="nil"/>
        </w:rPr>
        <w:t>W przypadku nieprzedstawienia przez Wykonawcę wszystkich dowodów zapłaty, o których mowa powyżej, wstrzymuje się wypłatę należnego wynagrodzenia za odebrane roboty budowlane.</w:t>
      </w:r>
    </w:p>
    <w:p w14:paraId="6FC39E84" w14:textId="77777777" w:rsidR="00D625B6" w:rsidRPr="00D30C22" w:rsidRDefault="00D625B6" w:rsidP="00D625B6">
      <w:pPr>
        <w:pStyle w:val="Akapitzlist"/>
        <w:numPr>
          <w:ilvl w:val="0"/>
          <w:numId w:val="52"/>
        </w:numPr>
        <w:pBdr>
          <w:top w:val="nil"/>
          <w:left w:val="nil"/>
          <w:bottom w:val="nil"/>
          <w:right w:val="nil"/>
          <w:between w:val="nil"/>
          <w:bar w:val="nil"/>
        </w:pBdr>
        <w:tabs>
          <w:tab w:val="left" w:pos="284"/>
          <w:tab w:val="left" w:pos="3544"/>
        </w:tabs>
        <w:suppressAutoHyphens w:val="0"/>
        <w:spacing w:line="240" w:lineRule="auto"/>
        <w:ind w:left="284" w:hanging="284"/>
        <w:contextualSpacing/>
        <w:jc w:val="both"/>
        <w:rPr>
          <w:rFonts w:asciiTheme="minorHAnsi" w:eastAsia="Calibri" w:hAnsiTheme="minorHAnsi" w:cstheme="minorHAnsi"/>
          <w:iCs/>
          <w:color w:val="000000"/>
          <w:sz w:val="20"/>
          <w:u w:color="000000"/>
          <w:bdr w:val="nil"/>
        </w:rPr>
      </w:pPr>
      <w:r w:rsidRPr="00D30C22">
        <w:rPr>
          <w:rFonts w:asciiTheme="minorHAnsi" w:eastAsia="Calibri" w:hAnsiTheme="minorHAnsi" w:cstheme="minorHAnsi"/>
          <w:iCs/>
          <w:color w:val="000000"/>
          <w:sz w:val="20"/>
          <w:u w:color="000000"/>
          <w:bdr w:val="nil"/>
        </w:rPr>
        <w:t xml:space="preserve">W razie wątpliwości zastrzega się, że Wykonawca jest odpowiedzialny za działania lub zaniechania podwykonawcy(-ców), jak za swoje własne działania lub zaniechania i nie może zwolnić się z tej odpowiedzialności na podstawie art. 429 </w:t>
      </w:r>
      <w:r w:rsidRPr="00D30C22">
        <w:rPr>
          <w:rFonts w:asciiTheme="minorHAnsi" w:hAnsiTheme="minorHAnsi" w:cstheme="minorHAnsi"/>
          <w:iCs/>
          <w:sz w:val="20"/>
        </w:rPr>
        <w:t>ustawy z dnia 23.04.1964r. – Kodeks Cywilny</w:t>
      </w:r>
      <w:r w:rsidRPr="00D30C22">
        <w:rPr>
          <w:rFonts w:asciiTheme="minorHAnsi" w:eastAsia="Calibri" w:hAnsiTheme="minorHAnsi" w:cstheme="minorHAnsi"/>
          <w:iCs/>
          <w:color w:val="000000"/>
          <w:sz w:val="20"/>
          <w:u w:color="000000"/>
          <w:bdr w:val="nil"/>
        </w:rPr>
        <w:t>.</w:t>
      </w:r>
    </w:p>
    <w:p w14:paraId="3EA518E0" w14:textId="77777777" w:rsidR="00D625B6" w:rsidRPr="00D30C22" w:rsidRDefault="00D625B6" w:rsidP="00D625B6">
      <w:pPr>
        <w:pStyle w:val="Akapitzlist"/>
        <w:numPr>
          <w:ilvl w:val="0"/>
          <w:numId w:val="52"/>
        </w:numPr>
        <w:pBdr>
          <w:top w:val="nil"/>
          <w:left w:val="nil"/>
          <w:bottom w:val="nil"/>
          <w:right w:val="nil"/>
          <w:between w:val="nil"/>
          <w:bar w:val="nil"/>
        </w:pBdr>
        <w:tabs>
          <w:tab w:val="left" w:pos="284"/>
          <w:tab w:val="left" w:pos="3544"/>
        </w:tabs>
        <w:suppressAutoHyphens w:val="0"/>
        <w:spacing w:line="240" w:lineRule="auto"/>
        <w:ind w:left="284" w:hanging="284"/>
        <w:contextualSpacing/>
        <w:jc w:val="both"/>
        <w:rPr>
          <w:rFonts w:asciiTheme="minorHAnsi" w:eastAsia="Calibri" w:hAnsiTheme="minorHAnsi" w:cstheme="minorHAnsi"/>
          <w:iCs/>
          <w:color w:val="000000"/>
          <w:sz w:val="20"/>
          <w:u w:color="000000"/>
          <w:bdr w:val="nil"/>
        </w:rPr>
      </w:pPr>
      <w:r w:rsidRPr="00D30C22">
        <w:rPr>
          <w:rFonts w:asciiTheme="minorHAnsi" w:eastAsia="Calibri" w:hAnsiTheme="minorHAnsi" w:cstheme="minorHAnsi"/>
          <w:iCs/>
          <w:color w:val="000000"/>
          <w:sz w:val="20"/>
          <w:u w:color="000000"/>
          <w:bdr w:val="nil"/>
        </w:rPr>
        <w:t>Na roboty wykonane przez podwykonawców gwarancji i rękojmi udziela Wykonawca.</w:t>
      </w:r>
    </w:p>
    <w:p w14:paraId="5EB82B01" w14:textId="77777777" w:rsidR="00D625B6" w:rsidRPr="00D30C22" w:rsidRDefault="00D625B6" w:rsidP="00D625B6">
      <w:pPr>
        <w:pStyle w:val="Akapitzlist"/>
        <w:numPr>
          <w:ilvl w:val="0"/>
          <w:numId w:val="52"/>
        </w:numPr>
        <w:pBdr>
          <w:top w:val="nil"/>
          <w:left w:val="nil"/>
          <w:bottom w:val="nil"/>
          <w:right w:val="nil"/>
          <w:between w:val="nil"/>
          <w:bar w:val="nil"/>
        </w:pBdr>
        <w:tabs>
          <w:tab w:val="left" w:pos="284"/>
          <w:tab w:val="left" w:pos="3544"/>
        </w:tabs>
        <w:suppressAutoHyphens w:val="0"/>
        <w:spacing w:line="240" w:lineRule="auto"/>
        <w:ind w:left="284" w:hanging="284"/>
        <w:contextualSpacing/>
        <w:jc w:val="both"/>
        <w:rPr>
          <w:rFonts w:asciiTheme="minorHAnsi" w:eastAsia="Calibri" w:hAnsiTheme="minorHAnsi" w:cstheme="minorHAnsi"/>
          <w:iCs/>
          <w:color w:val="000000"/>
          <w:sz w:val="20"/>
          <w:u w:color="000000"/>
          <w:bdr w:val="nil"/>
        </w:rPr>
      </w:pPr>
      <w:r w:rsidRPr="00D30C22">
        <w:rPr>
          <w:rFonts w:asciiTheme="minorHAnsi" w:hAnsiTheme="minorHAnsi" w:cstheme="minorHAnsi"/>
          <w:iCs/>
          <w:sz w:val="20"/>
          <w:lang w:eastAsia="de-DE"/>
        </w:rPr>
        <w:t>Postanowienia ust. 1 - ust. 11 niniejszego paragrafu, stosuje się odpowiednio do dalszych podwykonawców.</w:t>
      </w:r>
    </w:p>
    <w:p w14:paraId="23EF7803" w14:textId="77777777" w:rsidR="00C14850" w:rsidRDefault="00C14850" w:rsidP="00D30C22">
      <w:pPr>
        <w:contextualSpacing/>
        <w:rPr>
          <w:rFonts w:ascii="Calibri" w:hAnsi="Calibri" w:cs="Calibri"/>
          <w:b/>
          <w:bCs/>
          <w:sz w:val="20"/>
          <w:szCs w:val="20"/>
          <w:lang w:eastAsia="ar-SA"/>
        </w:rPr>
      </w:pPr>
    </w:p>
    <w:p w14:paraId="1DE8B405" w14:textId="17DA11F4" w:rsidR="00E9129D" w:rsidRPr="005F4EFD" w:rsidRDefault="00E9129D" w:rsidP="004872C0">
      <w:pPr>
        <w:contextualSpacing/>
        <w:jc w:val="center"/>
        <w:rPr>
          <w:rFonts w:ascii="Calibri" w:hAnsi="Calibri" w:cs="Calibri"/>
          <w:b/>
          <w:bCs/>
          <w:sz w:val="20"/>
          <w:szCs w:val="20"/>
          <w:lang w:eastAsia="ar-SA"/>
        </w:rPr>
      </w:pPr>
      <w:r w:rsidRPr="005F4EFD">
        <w:rPr>
          <w:rFonts w:ascii="Calibri" w:hAnsi="Calibri" w:cs="Calibri"/>
          <w:b/>
          <w:bCs/>
          <w:sz w:val="20"/>
          <w:szCs w:val="20"/>
          <w:lang w:eastAsia="ar-SA"/>
        </w:rPr>
        <w:t>§ 7</w:t>
      </w:r>
    </w:p>
    <w:p w14:paraId="034EF86A" w14:textId="3579313C" w:rsidR="00E9129D" w:rsidRPr="005F4EFD" w:rsidRDefault="00DB52A1" w:rsidP="004872C0">
      <w:pPr>
        <w:contextualSpacing/>
        <w:jc w:val="center"/>
        <w:rPr>
          <w:rFonts w:ascii="Calibri" w:hAnsi="Calibri" w:cs="Calibri"/>
          <w:b/>
          <w:bCs/>
          <w:sz w:val="20"/>
          <w:szCs w:val="20"/>
          <w:lang w:eastAsia="ar-SA"/>
        </w:rPr>
      </w:pPr>
      <w:r w:rsidRPr="005F4EFD">
        <w:rPr>
          <w:rFonts w:ascii="Calibri" w:hAnsi="Calibri" w:cs="Calibri"/>
          <w:b/>
          <w:bCs/>
          <w:sz w:val="20"/>
          <w:szCs w:val="20"/>
          <w:lang w:eastAsia="ar-SA"/>
        </w:rPr>
        <w:t>Odbi</w:t>
      </w:r>
      <w:r>
        <w:rPr>
          <w:rFonts w:ascii="Calibri" w:hAnsi="Calibri" w:cs="Calibri"/>
          <w:b/>
          <w:bCs/>
          <w:sz w:val="20"/>
          <w:szCs w:val="20"/>
          <w:lang w:eastAsia="ar-SA"/>
        </w:rPr>
        <w:t>ór</w:t>
      </w:r>
      <w:r w:rsidR="00D625B6">
        <w:rPr>
          <w:rFonts w:ascii="Calibri" w:hAnsi="Calibri" w:cs="Calibri"/>
          <w:b/>
          <w:bCs/>
          <w:sz w:val="20"/>
          <w:szCs w:val="20"/>
          <w:lang w:eastAsia="ar-SA"/>
        </w:rPr>
        <w:t xml:space="preserve"> końcowy</w:t>
      </w:r>
    </w:p>
    <w:p w14:paraId="079CB0C2" w14:textId="13F5810F" w:rsidR="00E9129D" w:rsidRPr="005F4EFD" w:rsidRDefault="00E9129D" w:rsidP="007528E4">
      <w:pPr>
        <w:numPr>
          <w:ilvl w:val="0"/>
          <w:numId w:val="69"/>
        </w:numPr>
        <w:tabs>
          <w:tab w:val="left" w:pos="284"/>
        </w:tabs>
        <w:suppressAutoHyphens w:val="0"/>
        <w:autoSpaceDN w:val="0"/>
        <w:ind w:left="284" w:hanging="284"/>
        <w:contextualSpacing/>
        <w:jc w:val="both"/>
        <w:textAlignment w:val="baseline"/>
        <w:rPr>
          <w:rFonts w:ascii="Calibri" w:hAnsi="Calibri" w:cs="Calibri"/>
          <w:sz w:val="20"/>
          <w:szCs w:val="20"/>
          <w:lang w:eastAsia="ar-SA"/>
        </w:rPr>
      </w:pPr>
      <w:r w:rsidRPr="005F4EFD">
        <w:rPr>
          <w:rFonts w:ascii="Calibri" w:hAnsi="Calibri" w:cs="Calibri"/>
          <w:sz w:val="20"/>
          <w:szCs w:val="20"/>
          <w:lang w:eastAsia="ar-SA"/>
        </w:rPr>
        <w:t xml:space="preserve">Po wykonaniu </w:t>
      </w:r>
      <w:r w:rsidR="005204C6">
        <w:rPr>
          <w:rFonts w:ascii="Calibri" w:hAnsi="Calibri" w:cs="Calibri"/>
          <w:sz w:val="20"/>
          <w:szCs w:val="20"/>
          <w:lang w:eastAsia="ar-SA"/>
        </w:rPr>
        <w:t xml:space="preserve">całego zakresu </w:t>
      </w:r>
      <w:r w:rsidRPr="005F4EFD">
        <w:rPr>
          <w:rFonts w:ascii="Calibri" w:hAnsi="Calibri" w:cs="Calibri"/>
          <w:sz w:val="20"/>
          <w:szCs w:val="20"/>
          <w:lang w:eastAsia="ar-SA"/>
        </w:rPr>
        <w:t xml:space="preserve">robót składających się na przedmiot umowy Wykonawca zgłosi pisemnie jego wykonanie oraz gotowość do odbioru technicznego przedmiotu umowy Zamawiającemu, przedstawiając komplet dokumentacji odbiorowej. </w:t>
      </w:r>
      <w:r w:rsidR="005204C6">
        <w:rPr>
          <w:rFonts w:ascii="Calibri" w:hAnsi="Calibri" w:cs="Calibri"/>
          <w:sz w:val="20"/>
          <w:szCs w:val="20"/>
          <w:lang w:eastAsia="ar-SA"/>
        </w:rPr>
        <w:t>P</w:t>
      </w:r>
      <w:r w:rsidRPr="005F4EFD">
        <w:rPr>
          <w:rFonts w:ascii="Calibri" w:hAnsi="Calibri" w:cs="Calibri"/>
          <w:sz w:val="20"/>
          <w:szCs w:val="20"/>
          <w:lang w:eastAsia="ar-SA"/>
        </w:rPr>
        <w:t>rzy czym całość przedmiotu umowy zostanie potwierdzona protokołem końcowym przedmiotu umowy zgodnie z dalszymi postanowieniami niniejszego paragrafu.</w:t>
      </w:r>
    </w:p>
    <w:p w14:paraId="277D98AF" w14:textId="68933E6D" w:rsidR="00E9129D" w:rsidRPr="005F4EFD" w:rsidRDefault="00E9129D" w:rsidP="007528E4">
      <w:pPr>
        <w:numPr>
          <w:ilvl w:val="0"/>
          <w:numId w:val="32"/>
        </w:numPr>
        <w:tabs>
          <w:tab w:val="left" w:pos="284"/>
          <w:tab w:val="left" w:pos="542"/>
        </w:tabs>
        <w:suppressAutoHyphens w:val="0"/>
        <w:autoSpaceDN w:val="0"/>
        <w:ind w:left="284" w:hanging="284"/>
        <w:contextualSpacing/>
        <w:jc w:val="both"/>
        <w:textAlignment w:val="baseline"/>
        <w:rPr>
          <w:rFonts w:ascii="Calibri" w:hAnsi="Calibri" w:cs="Calibri"/>
          <w:sz w:val="20"/>
          <w:szCs w:val="20"/>
          <w:lang w:eastAsia="ar-SA"/>
        </w:rPr>
      </w:pPr>
      <w:r w:rsidRPr="005F4EFD">
        <w:rPr>
          <w:rFonts w:ascii="Calibri" w:hAnsi="Calibri" w:cs="Calibri"/>
          <w:sz w:val="20"/>
          <w:szCs w:val="20"/>
          <w:lang w:eastAsia="ar-SA"/>
        </w:rPr>
        <w:lastRenderedPageBreak/>
        <w:t xml:space="preserve">W terminie 7 dni od dnia zgłoszenia przez Wykonawcę gotowości do odbioru przedmiotu umowy wraz z kompletną dokumentacją odbiorową, o której mowa w ust. 2 powyżej, Zamawiający zobowiązany jest do rozpoczęcia czynności odbioru. Czynności odbioru przedmiotu umowy zostaną zakończone w terminie 14 dni od dnia rozpoczęcia czynności odbioru. </w:t>
      </w:r>
    </w:p>
    <w:p w14:paraId="18573559" w14:textId="2E46A668" w:rsidR="00E9129D" w:rsidRPr="005F4EFD" w:rsidRDefault="00E9129D" w:rsidP="007528E4">
      <w:pPr>
        <w:numPr>
          <w:ilvl w:val="0"/>
          <w:numId w:val="32"/>
        </w:numPr>
        <w:tabs>
          <w:tab w:val="left" w:pos="284"/>
          <w:tab w:val="left" w:pos="542"/>
        </w:tabs>
        <w:suppressAutoHyphens w:val="0"/>
        <w:autoSpaceDN w:val="0"/>
        <w:ind w:left="284" w:hanging="284"/>
        <w:contextualSpacing/>
        <w:jc w:val="both"/>
        <w:textAlignment w:val="baseline"/>
        <w:rPr>
          <w:rFonts w:ascii="Calibri" w:hAnsi="Calibri" w:cs="Calibri"/>
          <w:sz w:val="20"/>
          <w:szCs w:val="20"/>
          <w:lang w:eastAsia="ar-SA"/>
        </w:rPr>
      </w:pPr>
      <w:r w:rsidRPr="005F4EFD">
        <w:rPr>
          <w:rFonts w:ascii="Calibri" w:hAnsi="Calibri" w:cs="Calibri"/>
          <w:sz w:val="20"/>
          <w:szCs w:val="20"/>
          <w:lang w:eastAsia="ar-SA"/>
        </w:rPr>
        <w:t xml:space="preserve">W terminie 21 dni od zgłoszenia przez Wykonawcę gotowości do odbioru przedmiotu umowy Zamawiający zobowiązany jest do potwierdzenia przyjęcia Protokołu Odbioru </w:t>
      </w:r>
      <w:r w:rsidR="005204C6">
        <w:rPr>
          <w:rFonts w:ascii="Calibri" w:hAnsi="Calibri" w:cs="Calibri"/>
          <w:sz w:val="20"/>
          <w:szCs w:val="20"/>
          <w:lang w:eastAsia="ar-SA"/>
        </w:rPr>
        <w:t>Końcowego</w:t>
      </w:r>
      <w:r w:rsidRPr="005F4EFD">
        <w:rPr>
          <w:rFonts w:ascii="Calibri" w:hAnsi="Calibri" w:cs="Calibri"/>
          <w:sz w:val="20"/>
          <w:szCs w:val="20"/>
          <w:lang w:eastAsia="ar-SA"/>
        </w:rPr>
        <w:t xml:space="preserve"> zawiera opis czynności, które nie zostały zrealizowane lub zostały zrealizowane w sposób nienależyty, w tym jeżeli w toku czynności odbiorowych zostanie stwierdzone, że przedmiot umowy nie osiągnął gotowości do odbioru z powodu niezakończenia robót lub jego wadliwego wykonania – odmowy przyjęcia Protokołu i zgłoszenia zastrzeżeń.</w:t>
      </w:r>
    </w:p>
    <w:p w14:paraId="64A66944" w14:textId="77777777" w:rsidR="00E9129D" w:rsidRPr="005F4EFD" w:rsidRDefault="00E9129D" w:rsidP="007528E4">
      <w:pPr>
        <w:numPr>
          <w:ilvl w:val="0"/>
          <w:numId w:val="32"/>
        </w:numPr>
        <w:tabs>
          <w:tab w:val="left" w:pos="284"/>
          <w:tab w:val="left" w:pos="542"/>
        </w:tabs>
        <w:suppressAutoHyphens w:val="0"/>
        <w:autoSpaceDN w:val="0"/>
        <w:ind w:left="284" w:hanging="284"/>
        <w:contextualSpacing/>
        <w:jc w:val="both"/>
        <w:textAlignment w:val="baseline"/>
        <w:rPr>
          <w:rFonts w:ascii="Calibri" w:hAnsi="Calibri" w:cs="Calibri"/>
          <w:sz w:val="20"/>
          <w:szCs w:val="20"/>
          <w:lang w:eastAsia="ar-SA"/>
        </w:rPr>
      </w:pPr>
      <w:r w:rsidRPr="005F4EFD">
        <w:rPr>
          <w:rFonts w:ascii="Calibri" w:hAnsi="Calibri" w:cs="Calibri"/>
          <w:sz w:val="20"/>
          <w:szCs w:val="20"/>
          <w:lang w:eastAsia="ar-SA"/>
        </w:rPr>
        <w:t>W terminie 7 dni od dnia zgłoszenia zastrzeżeń przez Zamawiającego, Wykonawca zobowiązuje się do usunięcia zastrzeżeń, bez prawa do naliczenia z tego tytułu dodatkowego wynagrodzenia. Usunięcie zgłoszonych przez Zamawiającego zastrzeżeń zostanie potwierdzone kolejnym Protokołem zgodnie z postanowieniami niniejszego paragrafu.</w:t>
      </w:r>
    </w:p>
    <w:p w14:paraId="5F21344C" w14:textId="2986160D" w:rsidR="00E9129D" w:rsidRPr="005F4EFD" w:rsidRDefault="00E9129D" w:rsidP="007528E4">
      <w:pPr>
        <w:numPr>
          <w:ilvl w:val="0"/>
          <w:numId w:val="32"/>
        </w:numPr>
        <w:tabs>
          <w:tab w:val="left" w:pos="284"/>
          <w:tab w:val="left" w:pos="542"/>
        </w:tabs>
        <w:suppressAutoHyphens w:val="0"/>
        <w:autoSpaceDN w:val="0"/>
        <w:ind w:left="284" w:hanging="284"/>
        <w:contextualSpacing/>
        <w:jc w:val="both"/>
        <w:textAlignment w:val="baseline"/>
        <w:rPr>
          <w:rFonts w:ascii="Calibri" w:hAnsi="Calibri" w:cs="Calibri"/>
          <w:sz w:val="20"/>
          <w:szCs w:val="20"/>
          <w:lang w:eastAsia="ar-SA"/>
        </w:rPr>
      </w:pPr>
      <w:r w:rsidRPr="005F4EFD">
        <w:rPr>
          <w:rFonts w:ascii="Calibri" w:hAnsi="Calibri" w:cs="Calibri"/>
          <w:sz w:val="20"/>
          <w:szCs w:val="20"/>
          <w:lang w:eastAsia="ar-SA"/>
        </w:rPr>
        <w:t xml:space="preserve">Przyjęcie Protokołu Odbioru </w:t>
      </w:r>
      <w:r w:rsidR="005204C6">
        <w:rPr>
          <w:rFonts w:ascii="Calibri" w:hAnsi="Calibri" w:cs="Calibri"/>
          <w:sz w:val="20"/>
          <w:szCs w:val="20"/>
          <w:lang w:eastAsia="ar-SA"/>
        </w:rPr>
        <w:t>Końcowego</w:t>
      </w:r>
      <w:r w:rsidRPr="005F4EFD">
        <w:rPr>
          <w:rFonts w:ascii="Calibri" w:hAnsi="Calibri" w:cs="Calibri"/>
          <w:sz w:val="20"/>
          <w:szCs w:val="20"/>
          <w:lang w:eastAsia="ar-SA"/>
        </w:rPr>
        <w:t xml:space="preserve"> przez Zamawiającego (bez uwag) stanowi potwierdzenie wykonania danego etapu przedmiotu umowy.</w:t>
      </w:r>
    </w:p>
    <w:p w14:paraId="17E040FF" w14:textId="0FD245AE" w:rsidR="00E9129D" w:rsidRPr="005F4EFD" w:rsidRDefault="00E9129D" w:rsidP="007528E4">
      <w:pPr>
        <w:numPr>
          <w:ilvl w:val="0"/>
          <w:numId w:val="32"/>
        </w:numPr>
        <w:tabs>
          <w:tab w:val="left" w:pos="284"/>
          <w:tab w:val="left" w:pos="542"/>
        </w:tabs>
        <w:suppressAutoHyphens w:val="0"/>
        <w:autoSpaceDN w:val="0"/>
        <w:ind w:left="284" w:hanging="284"/>
        <w:contextualSpacing/>
        <w:jc w:val="both"/>
        <w:textAlignment w:val="baseline"/>
        <w:rPr>
          <w:rFonts w:ascii="Calibri" w:hAnsi="Calibri" w:cs="Calibri"/>
          <w:sz w:val="20"/>
          <w:szCs w:val="20"/>
          <w:lang w:eastAsia="ar-SA"/>
        </w:rPr>
      </w:pPr>
      <w:r w:rsidRPr="005F4EFD">
        <w:rPr>
          <w:rFonts w:ascii="Calibri" w:hAnsi="Calibri" w:cs="Calibri"/>
          <w:sz w:val="20"/>
          <w:szCs w:val="20"/>
          <w:lang w:eastAsia="ar-SA"/>
        </w:rPr>
        <w:t xml:space="preserve">Po wykonaniu całego przedmiotu umowy, uzyskaniu i przekazaniu Zamawiającemu kompletnej dokumentacji, zlikwidowaniu zaplecza budowy oraz przygotowaniu przez Wykonawcę i przedłożeniu Zamawiającemu opisów do środków trwałych wytworzonych w ramach przedmiotu umowy, Wykonawca zobowiązany jest do sporządzenia i przedłożenia Zamawiającemu protokołu odbioru końcowego, zwanego dalej Protokołem Odbioru Końcowego. Wzór Protokołu stanowi </w:t>
      </w:r>
      <w:r w:rsidRPr="005F4EFD">
        <w:rPr>
          <w:rFonts w:ascii="Calibri" w:hAnsi="Calibri" w:cs="Calibri"/>
          <w:b/>
          <w:bCs/>
          <w:sz w:val="20"/>
          <w:szCs w:val="20"/>
          <w:lang w:eastAsia="ar-SA"/>
        </w:rPr>
        <w:t xml:space="preserve">załącznik nr 5 </w:t>
      </w:r>
      <w:r w:rsidRPr="005F4EFD">
        <w:rPr>
          <w:rFonts w:ascii="Calibri" w:hAnsi="Calibri" w:cs="Calibri"/>
          <w:sz w:val="20"/>
          <w:szCs w:val="20"/>
          <w:lang w:eastAsia="ar-SA"/>
        </w:rPr>
        <w:t xml:space="preserve">do umowy. Zamawiający jest uprawniony do przeprowadzenia oceny Protokołu Odbioru Końcowego i zgłoszenia zastrzeżeń, a Wykonawca do ich usunięcia, na zasadach określonych w ust. 3 – </w:t>
      </w:r>
      <w:r w:rsidR="005204C6">
        <w:rPr>
          <w:rFonts w:ascii="Calibri" w:hAnsi="Calibri" w:cs="Calibri"/>
          <w:sz w:val="20"/>
          <w:szCs w:val="20"/>
          <w:lang w:eastAsia="ar-SA"/>
        </w:rPr>
        <w:t>5</w:t>
      </w:r>
      <w:r w:rsidRPr="005F4EFD">
        <w:rPr>
          <w:rFonts w:ascii="Calibri" w:hAnsi="Calibri" w:cs="Calibri"/>
          <w:sz w:val="20"/>
          <w:szCs w:val="20"/>
          <w:lang w:eastAsia="ar-SA"/>
        </w:rPr>
        <w:t>.</w:t>
      </w:r>
    </w:p>
    <w:p w14:paraId="112A3402" w14:textId="6A39D8C2" w:rsidR="00E9129D" w:rsidRPr="005F4EFD" w:rsidRDefault="00E9129D" w:rsidP="007528E4">
      <w:pPr>
        <w:numPr>
          <w:ilvl w:val="0"/>
          <w:numId w:val="32"/>
        </w:numPr>
        <w:tabs>
          <w:tab w:val="left" w:pos="284"/>
          <w:tab w:val="left" w:pos="542"/>
        </w:tabs>
        <w:suppressAutoHyphens w:val="0"/>
        <w:autoSpaceDN w:val="0"/>
        <w:ind w:left="284" w:hanging="284"/>
        <w:contextualSpacing/>
        <w:jc w:val="both"/>
        <w:textAlignment w:val="baseline"/>
        <w:rPr>
          <w:rFonts w:ascii="Calibri" w:hAnsi="Calibri" w:cs="Calibri"/>
          <w:sz w:val="20"/>
          <w:szCs w:val="20"/>
          <w:lang w:eastAsia="ar-SA"/>
        </w:rPr>
      </w:pPr>
      <w:r w:rsidRPr="005F4EFD">
        <w:rPr>
          <w:rFonts w:ascii="Calibri" w:hAnsi="Calibri" w:cs="Calibri"/>
          <w:sz w:val="20"/>
          <w:szCs w:val="20"/>
          <w:lang w:eastAsia="ar-SA"/>
        </w:rPr>
        <w:t>Przyjęcie Protokoł</w:t>
      </w:r>
      <w:r w:rsidR="005204C6">
        <w:rPr>
          <w:rFonts w:ascii="Calibri" w:hAnsi="Calibri" w:cs="Calibri"/>
          <w:sz w:val="20"/>
          <w:szCs w:val="20"/>
          <w:lang w:eastAsia="ar-SA"/>
        </w:rPr>
        <w:t>u</w:t>
      </w:r>
      <w:r w:rsidRPr="005F4EFD">
        <w:rPr>
          <w:rFonts w:ascii="Calibri" w:hAnsi="Calibri" w:cs="Calibri"/>
          <w:sz w:val="20"/>
          <w:szCs w:val="20"/>
          <w:lang w:eastAsia="ar-SA"/>
        </w:rPr>
        <w:t xml:space="preserve"> Odbioru przez Zamawiającego nie zwalnia Wykonawcy z roszczeń z tytułu rękojmi za wady w rozumieniu ustawy z dnia 23.04.1964r. – Kodeks Cywilny oraz gwarancji.</w:t>
      </w:r>
    </w:p>
    <w:p w14:paraId="1B19DB23" w14:textId="77777777" w:rsidR="00E9129D" w:rsidRPr="005F4EFD" w:rsidRDefault="00E9129D" w:rsidP="007528E4">
      <w:pPr>
        <w:numPr>
          <w:ilvl w:val="0"/>
          <w:numId w:val="32"/>
        </w:numPr>
        <w:tabs>
          <w:tab w:val="left" w:pos="284"/>
          <w:tab w:val="left" w:pos="542"/>
        </w:tabs>
        <w:suppressAutoHyphens w:val="0"/>
        <w:autoSpaceDN w:val="0"/>
        <w:ind w:left="284" w:hanging="284"/>
        <w:contextualSpacing/>
        <w:jc w:val="both"/>
        <w:textAlignment w:val="baseline"/>
        <w:rPr>
          <w:rFonts w:ascii="Calibri" w:hAnsi="Calibri" w:cs="Calibri"/>
          <w:sz w:val="20"/>
          <w:szCs w:val="20"/>
          <w:lang w:eastAsia="ar-SA"/>
        </w:rPr>
      </w:pPr>
      <w:r w:rsidRPr="005F4EFD">
        <w:rPr>
          <w:rFonts w:ascii="Calibri" w:hAnsi="Calibri" w:cs="Calibri"/>
          <w:sz w:val="20"/>
          <w:szCs w:val="20"/>
          <w:lang w:eastAsia="ar-SA"/>
        </w:rPr>
        <w:t>Zamawiający może podjąć decyzję o przerwaniu czynności odbiorowych, jeżeli w czasie tych czynności ujawnione zostaną wady, które uniemożliwiają użytkowanie przedmiotu umowy zgodnie z przeznaczeniem – aż do czasu usunięcia tych wad przez Wykonawcę.</w:t>
      </w:r>
    </w:p>
    <w:p w14:paraId="49F8A036" w14:textId="483D7912" w:rsidR="00E9129D" w:rsidRPr="005F4EFD" w:rsidRDefault="00E9129D" w:rsidP="007528E4">
      <w:pPr>
        <w:numPr>
          <w:ilvl w:val="0"/>
          <w:numId w:val="32"/>
        </w:numPr>
        <w:tabs>
          <w:tab w:val="left" w:pos="284"/>
          <w:tab w:val="left" w:pos="542"/>
        </w:tabs>
        <w:suppressAutoHyphens w:val="0"/>
        <w:autoSpaceDN w:val="0"/>
        <w:ind w:left="284" w:hanging="284"/>
        <w:contextualSpacing/>
        <w:jc w:val="both"/>
        <w:textAlignment w:val="baseline"/>
        <w:rPr>
          <w:rFonts w:ascii="Calibri" w:hAnsi="Calibri" w:cs="Calibri"/>
          <w:sz w:val="20"/>
          <w:szCs w:val="20"/>
          <w:lang w:eastAsia="ar-SA"/>
        </w:rPr>
      </w:pPr>
      <w:r w:rsidRPr="005F4EFD">
        <w:rPr>
          <w:rFonts w:ascii="Calibri" w:hAnsi="Calibri" w:cs="Calibri"/>
          <w:sz w:val="20"/>
          <w:szCs w:val="20"/>
          <w:u w:color="000000"/>
        </w:rPr>
        <w:t xml:space="preserve">Zamawiający zastrzega możliwość zmiany wzoru Protokołu Odbioru Końcowego. Zmiana, o której mowa w zdaniu poprzednim, </w:t>
      </w:r>
      <w:r w:rsidRPr="005F4EFD">
        <w:rPr>
          <w:rFonts w:ascii="Calibri" w:hAnsi="Calibri" w:cs="Calibri"/>
          <w:sz w:val="20"/>
          <w:szCs w:val="20"/>
          <w:u w:color="000000"/>
          <w:lang w:eastAsia="en-US"/>
        </w:rPr>
        <w:t>nie stanowi istotnej zmiany umowy i nie wymaga zmiany niniejszej umowy w formie aneksu. W sytuacji, o której mowa w zdaniu poprzednim, zmiana wzoru Protokołu Odbioru wchodzi w życie z dniem przekazania zaktualizowanego wzoru Protokołu Wykonawcy przez Zamawiającego.</w:t>
      </w:r>
    </w:p>
    <w:p w14:paraId="622710EE" w14:textId="77777777" w:rsidR="00E9129D" w:rsidRPr="005F4EFD" w:rsidRDefault="00E9129D" w:rsidP="004872C0">
      <w:pPr>
        <w:tabs>
          <w:tab w:val="left" w:pos="284"/>
          <w:tab w:val="left" w:pos="542"/>
        </w:tabs>
        <w:suppressAutoHyphens w:val="0"/>
        <w:autoSpaceDN w:val="0"/>
        <w:contextualSpacing/>
        <w:jc w:val="both"/>
        <w:textAlignment w:val="baseline"/>
        <w:rPr>
          <w:rFonts w:ascii="Calibri" w:hAnsi="Calibri" w:cs="Calibri"/>
          <w:sz w:val="20"/>
          <w:szCs w:val="20"/>
          <w:lang w:eastAsia="ar-SA"/>
        </w:rPr>
      </w:pPr>
    </w:p>
    <w:p w14:paraId="0FC16816" w14:textId="77777777" w:rsidR="00E9129D" w:rsidRPr="005F4EFD" w:rsidRDefault="00E9129D" w:rsidP="004872C0">
      <w:pPr>
        <w:tabs>
          <w:tab w:val="left" w:pos="360"/>
        </w:tabs>
        <w:suppressAutoHyphens w:val="0"/>
        <w:ind w:left="284" w:hanging="284"/>
        <w:contextualSpacing/>
        <w:jc w:val="center"/>
        <w:rPr>
          <w:rFonts w:ascii="Calibri" w:hAnsi="Calibri" w:cs="Calibri"/>
          <w:b/>
          <w:bCs/>
          <w:sz w:val="20"/>
          <w:szCs w:val="20"/>
          <w:lang w:eastAsia="en-GB"/>
        </w:rPr>
      </w:pPr>
      <w:r w:rsidRPr="005F4EFD">
        <w:rPr>
          <w:rFonts w:ascii="Calibri" w:hAnsi="Calibri" w:cs="Calibri"/>
          <w:b/>
          <w:bCs/>
          <w:sz w:val="20"/>
          <w:szCs w:val="20"/>
          <w:lang w:eastAsia="en-GB"/>
        </w:rPr>
        <w:t>§ 8</w:t>
      </w:r>
    </w:p>
    <w:p w14:paraId="09C2BD82" w14:textId="77777777" w:rsidR="00E9129D" w:rsidRPr="005F4EFD" w:rsidRDefault="00E9129D" w:rsidP="004872C0">
      <w:pPr>
        <w:tabs>
          <w:tab w:val="left" w:pos="360"/>
        </w:tabs>
        <w:suppressAutoHyphens w:val="0"/>
        <w:ind w:left="284" w:hanging="284"/>
        <w:contextualSpacing/>
        <w:jc w:val="center"/>
        <w:rPr>
          <w:rFonts w:ascii="Calibri" w:hAnsi="Calibri" w:cs="Calibri"/>
          <w:b/>
          <w:bCs/>
          <w:sz w:val="20"/>
          <w:szCs w:val="20"/>
          <w:lang w:eastAsia="en-GB"/>
        </w:rPr>
      </w:pPr>
      <w:r w:rsidRPr="005F4EFD">
        <w:rPr>
          <w:rFonts w:ascii="Calibri" w:hAnsi="Calibri" w:cs="Calibri"/>
          <w:b/>
          <w:bCs/>
          <w:sz w:val="20"/>
          <w:szCs w:val="20"/>
          <w:lang w:eastAsia="en-GB"/>
        </w:rPr>
        <w:t>Wynagrodzenie</w:t>
      </w:r>
    </w:p>
    <w:p w14:paraId="0EECC978" w14:textId="069150F2" w:rsidR="00E9129D" w:rsidRPr="005F4EFD" w:rsidRDefault="00E9129D" w:rsidP="007528E4">
      <w:pPr>
        <w:numPr>
          <w:ilvl w:val="0"/>
          <w:numId w:val="38"/>
        </w:numPr>
        <w:suppressAutoHyphens w:val="0"/>
        <w:ind w:left="284" w:hanging="284"/>
        <w:contextualSpacing/>
        <w:jc w:val="both"/>
        <w:rPr>
          <w:rFonts w:ascii="Calibri" w:hAnsi="Calibri" w:cs="Calibri"/>
          <w:sz w:val="20"/>
          <w:szCs w:val="20"/>
          <w:lang w:eastAsia="en-US"/>
        </w:rPr>
      </w:pPr>
      <w:bookmarkStart w:id="1" w:name="_Hlk493763425"/>
      <w:r w:rsidRPr="005F4EFD">
        <w:rPr>
          <w:rFonts w:ascii="Calibri" w:hAnsi="Calibri" w:cs="Calibri"/>
          <w:sz w:val="20"/>
          <w:szCs w:val="20"/>
          <w:lang w:eastAsia="en-US"/>
        </w:rPr>
        <w:t xml:space="preserve">Strony ustalają, że z tytułu wykonania przedmiotu umowy Zamawiający zapłaci Wykonawcy wynagrodzenie ryczałtowe w wysokości: </w:t>
      </w:r>
      <w:r w:rsidR="001D7974">
        <w:rPr>
          <w:rFonts w:ascii="Calibri" w:hAnsi="Calibri" w:cs="Calibri"/>
          <w:sz w:val="20"/>
          <w:szCs w:val="20"/>
          <w:lang w:eastAsia="en-GB"/>
        </w:rPr>
        <w:t>………………</w:t>
      </w:r>
      <w:r w:rsidRPr="005F4EFD">
        <w:rPr>
          <w:rFonts w:ascii="Calibri" w:hAnsi="Calibri" w:cs="Calibri"/>
          <w:sz w:val="20"/>
          <w:szCs w:val="20"/>
          <w:lang w:eastAsia="en-GB"/>
        </w:rPr>
        <w:t xml:space="preserve"> </w:t>
      </w:r>
      <w:r w:rsidRPr="005F4EFD">
        <w:rPr>
          <w:rFonts w:ascii="Calibri" w:hAnsi="Calibri" w:cs="Calibri"/>
          <w:sz w:val="20"/>
          <w:szCs w:val="20"/>
          <w:lang w:eastAsia="en-US"/>
        </w:rPr>
        <w:t xml:space="preserve">zł (słownie: </w:t>
      </w:r>
      <w:r w:rsidR="001D7974">
        <w:rPr>
          <w:rFonts w:ascii="Calibri" w:hAnsi="Calibri" w:cs="Calibri"/>
          <w:sz w:val="20"/>
          <w:szCs w:val="20"/>
          <w:lang w:eastAsia="en-GB"/>
        </w:rPr>
        <w:t>……………</w:t>
      </w:r>
      <w:r w:rsidR="00BE7940">
        <w:rPr>
          <w:rFonts w:ascii="Calibri" w:hAnsi="Calibri" w:cs="Calibri"/>
          <w:sz w:val="20"/>
          <w:szCs w:val="20"/>
          <w:lang w:eastAsia="en-GB"/>
        </w:rPr>
        <w:t xml:space="preserve"> złot</w:t>
      </w:r>
      <w:r w:rsidR="00937AB2">
        <w:rPr>
          <w:rFonts w:ascii="Calibri" w:hAnsi="Calibri" w:cs="Calibri"/>
          <w:sz w:val="20"/>
          <w:szCs w:val="20"/>
          <w:lang w:eastAsia="en-GB"/>
        </w:rPr>
        <w:t>e</w:t>
      </w:r>
      <w:r w:rsidR="00BE7940">
        <w:rPr>
          <w:rFonts w:ascii="Calibri" w:hAnsi="Calibri" w:cs="Calibri"/>
          <w:sz w:val="20"/>
          <w:szCs w:val="20"/>
          <w:lang w:eastAsia="en-GB"/>
        </w:rPr>
        <w:t xml:space="preserve"> i </w:t>
      </w:r>
      <w:r w:rsidR="001D7974">
        <w:rPr>
          <w:rFonts w:ascii="Calibri" w:hAnsi="Calibri" w:cs="Calibri"/>
          <w:sz w:val="20"/>
          <w:szCs w:val="20"/>
          <w:lang w:eastAsia="en-GB"/>
        </w:rPr>
        <w:t>…</w:t>
      </w:r>
      <w:r w:rsidR="00BE7940">
        <w:rPr>
          <w:rFonts w:ascii="Calibri" w:hAnsi="Calibri" w:cs="Calibri"/>
          <w:sz w:val="20"/>
          <w:szCs w:val="20"/>
          <w:lang w:eastAsia="en-GB"/>
        </w:rPr>
        <w:t xml:space="preserve"> groszy</w:t>
      </w:r>
      <w:r w:rsidRPr="005F4EFD">
        <w:rPr>
          <w:rFonts w:ascii="Calibri" w:hAnsi="Calibri" w:cs="Calibri"/>
          <w:sz w:val="20"/>
          <w:szCs w:val="20"/>
          <w:lang w:eastAsia="en-US"/>
        </w:rPr>
        <w:t xml:space="preserve">) netto, powiększonej o należny podatek VAT, to jest łącznie </w:t>
      </w:r>
      <w:r w:rsidR="001D7974">
        <w:rPr>
          <w:rFonts w:ascii="Calibri" w:hAnsi="Calibri" w:cs="Calibri"/>
          <w:sz w:val="20"/>
          <w:szCs w:val="20"/>
          <w:lang w:eastAsia="en-GB"/>
        </w:rPr>
        <w:t>………</w:t>
      </w:r>
      <w:r w:rsidRPr="005F4EFD">
        <w:rPr>
          <w:rFonts w:ascii="Calibri" w:hAnsi="Calibri" w:cs="Calibri"/>
          <w:sz w:val="20"/>
          <w:szCs w:val="20"/>
          <w:lang w:eastAsia="en-US"/>
        </w:rPr>
        <w:t xml:space="preserve"> zł (słownie: </w:t>
      </w:r>
      <w:r w:rsidR="001D7974">
        <w:rPr>
          <w:rFonts w:ascii="Calibri" w:hAnsi="Calibri" w:cs="Calibri"/>
          <w:sz w:val="20"/>
          <w:szCs w:val="20"/>
          <w:lang w:eastAsia="en-GB"/>
        </w:rPr>
        <w:t>…………..</w:t>
      </w:r>
      <w:r w:rsidR="00937AB2">
        <w:rPr>
          <w:rFonts w:ascii="Calibri" w:hAnsi="Calibri" w:cs="Calibri"/>
          <w:sz w:val="20"/>
          <w:szCs w:val="20"/>
          <w:lang w:eastAsia="en-GB"/>
        </w:rPr>
        <w:t xml:space="preserve"> złotych</w:t>
      </w:r>
      <w:r w:rsidR="00BE7940">
        <w:rPr>
          <w:rFonts w:ascii="Calibri" w:hAnsi="Calibri" w:cs="Calibri"/>
          <w:sz w:val="20"/>
          <w:szCs w:val="20"/>
          <w:lang w:eastAsia="en-GB"/>
        </w:rPr>
        <w:t xml:space="preserve"> i </w:t>
      </w:r>
      <w:r w:rsidR="001D7974">
        <w:rPr>
          <w:rFonts w:ascii="Calibri" w:hAnsi="Calibri" w:cs="Calibri"/>
          <w:sz w:val="20"/>
          <w:szCs w:val="20"/>
          <w:lang w:eastAsia="en-GB"/>
        </w:rPr>
        <w:t>…</w:t>
      </w:r>
      <w:r w:rsidR="00BE7940">
        <w:rPr>
          <w:rFonts w:ascii="Calibri" w:hAnsi="Calibri" w:cs="Calibri"/>
          <w:sz w:val="20"/>
          <w:szCs w:val="20"/>
          <w:lang w:eastAsia="en-GB"/>
        </w:rPr>
        <w:t xml:space="preserve"> groszy</w:t>
      </w:r>
      <w:r w:rsidRPr="005F4EFD">
        <w:rPr>
          <w:rFonts w:ascii="Calibri" w:hAnsi="Calibri" w:cs="Calibri"/>
          <w:sz w:val="20"/>
          <w:szCs w:val="20"/>
          <w:lang w:eastAsia="en-US"/>
        </w:rPr>
        <w:t>) brutto.</w:t>
      </w:r>
    </w:p>
    <w:p w14:paraId="5F99FC8A" w14:textId="05065588" w:rsidR="00E9129D" w:rsidRPr="005F4EFD" w:rsidRDefault="00E9129D" w:rsidP="001D7974">
      <w:pPr>
        <w:numPr>
          <w:ilvl w:val="0"/>
          <w:numId w:val="38"/>
        </w:numPr>
        <w:suppressAutoHyphens w:val="0"/>
        <w:ind w:left="284" w:hanging="284"/>
        <w:contextualSpacing/>
        <w:jc w:val="both"/>
        <w:rPr>
          <w:rFonts w:ascii="Calibri" w:hAnsi="Calibri" w:cs="Calibri"/>
          <w:sz w:val="20"/>
          <w:szCs w:val="20"/>
        </w:rPr>
      </w:pPr>
      <w:r w:rsidRPr="005F4EFD">
        <w:rPr>
          <w:rFonts w:ascii="Calibri" w:hAnsi="Calibri" w:cs="Calibri"/>
          <w:sz w:val="20"/>
          <w:szCs w:val="20"/>
          <w:lang w:eastAsia="en-US"/>
        </w:rPr>
        <w:t>Wynagrodzenie, o którym mowa w ust. 1, będzie płatne po wykonaniu umowy oraz po zakończeniu realizacji inwestycji</w:t>
      </w:r>
      <w:r w:rsidRPr="005F4EFD">
        <w:rPr>
          <w:rFonts w:ascii="Calibri" w:hAnsi="Calibri" w:cs="Calibri"/>
          <w:sz w:val="20"/>
          <w:szCs w:val="20"/>
        </w:rPr>
        <w:t xml:space="preserve">, </w:t>
      </w:r>
      <w:r w:rsidRPr="005F4EFD">
        <w:rPr>
          <w:rFonts w:ascii="Calibri" w:hAnsi="Calibri" w:cs="Calibri"/>
          <w:sz w:val="20"/>
          <w:szCs w:val="20"/>
          <w:lang w:eastAsia="en-US"/>
        </w:rPr>
        <w:t xml:space="preserve">w wysokości wynikającej z oferty Wykonawcy, stanowiącej </w:t>
      </w:r>
      <w:r w:rsidRPr="005F4EFD">
        <w:rPr>
          <w:rFonts w:ascii="Calibri" w:hAnsi="Calibri" w:cs="Calibri"/>
          <w:b/>
          <w:bCs/>
          <w:sz w:val="20"/>
          <w:szCs w:val="20"/>
          <w:lang w:eastAsia="en-US"/>
        </w:rPr>
        <w:t>załącznik nr 2</w:t>
      </w:r>
      <w:r w:rsidRPr="005F4EFD">
        <w:rPr>
          <w:rFonts w:ascii="Calibri" w:hAnsi="Calibri" w:cs="Calibri"/>
          <w:sz w:val="20"/>
          <w:szCs w:val="20"/>
          <w:lang w:eastAsia="en-US"/>
        </w:rPr>
        <w:t xml:space="preserve"> do umowy</w:t>
      </w:r>
      <w:r w:rsidR="001D7974">
        <w:rPr>
          <w:rFonts w:ascii="Calibri" w:hAnsi="Calibri" w:cs="Calibri"/>
          <w:sz w:val="20"/>
          <w:szCs w:val="20"/>
          <w:lang w:eastAsia="en-US"/>
        </w:rPr>
        <w:t>.</w:t>
      </w:r>
    </w:p>
    <w:p w14:paraId="5EEC0F3E" w14:textId="77777777" w:rsidR="00E9129D" w:rsidRPr="005F4EFD" w:rsidRDefault="00E9129D" w:rsidP="007528E4">
      <w:pPr>
        <w:numPr>
          <w:ilvl w:val="0"/>
          <w:numId w:val="38"/>
        </w:numPr>
        <w:suppressAutoHyphens w:val="0"/>
        <w:ind w:left="284" w:hanging="284"/>
        <w:contextualSpacing/>
        <w:jc w:val="both"/>
        <w:rPr>
          <w:rFonts w:ascii="Calibri" w:hAnsi="Calibri" w:cs="Calibri"/>
          <w:sz w:val="20"/>
          <w:szCs w:val="20"/>
        </w:rPr>
      </w:pPr>
      <w:r w:rsidRPr="005F4EFD">
        <w:rPr>
          <w:rFonts w:ascii="Calibri" w:hAnsi="Calibri" w:cs="Calibri"/>
          <w:sz w:val="20"/>
          <w:szCs w:val="20"/>
          <w:lang w:eastAsia="en-US"/>
        </w:rPr>
        <w:t xml:space="preserve">Z zastrzeżeniem dalszych postanowień niniejszego paragrafu, wynagrodzenie, o którym mowa w ust. 2, będzie płatne w terminie 30 dni od daty otrzymania przez Zamawiającego prawidłowo </w:t>
      </w:r>
      <w:r w:rsidRPr="005F4EFD">
        <w:rPr>
          <w:rFonts w:ascii="Calibri" w:hAnsi="Calibri" w:cs="Calibri"/>
          <w:bCs/>
          <w:sz w:val="20"/>
          <w:szCs w:val="20"/>
          <w:lang w:eastAsia="en-US"/>
        </w:rPr>
        <w:t>wystawionej faktury VAT/faktury</w:t>
      </w:r>
      <w:r w:rsidRPr="005F4EFD">
        <w:rPr>
          <w:rFonts w:ascii="Calibri" w:hAnsi="Calibri" w:cs="Calibri"/>
          <w:sz w:val="20"/>
          <w:szCs w:val="20"/>
          <w:vertAlign w:val="superscript"/>
          <w:lang w:eastAsia="en-US"/>
        </w:rPr>
        <w:footnoteReference w:id="1"/>
      </w:r>
      <w:r w:rsidRPr="005F4EFD">
        <w:rPr>
          <w:rFonts w:ascii="Calibri" w:hAnsi="Calibri" w:cs="Calibri"/>
          <w:bCs/>
          <w:sz w:val="20"/>
          <w:szCs w:val="20"/>
          <w:lang w:eastAsia="en-US"/>
        </w:rPr>
        <w:t>, na wskazany w każdej z wyżej wymienionych faktur VAT/faktur</w:t>
      </w:r>
      <w:r w:rsidRPr="005F4EFD">
        <w:rPr>
          <w:rFonts w:ascii="Calibri" w:hAnsi="Calibri" w:cs="Calibri"/>
          <w:sz w:val="20"/>
          <w:szCs w:val="20"/>
          <w:vertAlign w:val="superscript"/>
          <w:lang w:eastAsia="en-US"/>
        </w:rPr>
        <w:footnoteReference w:id="2"/>
      </w:r>
      <w:r w:rsidRPr="005F4EFD">
        <w:rPr>
          <w:rFonts w:ascii="Calibri" w:hAnsi="Calibri" w:cs="Calibri"/>
          <w:bCs/>
          <w:sz w:val="20"/>
          <w:szCs w:val="20"/>
          <w:lang w:eastAsia="en-US"/>
        </w:rPr>
        <w:t xml:space="preserve"> numer rachunku bankowego Wykonawcy. </w:t>
      </w:r>
    </w:p>
    <w:p w14:paraId="21119C9C" w14:textId="77777777" w:rsidR="00E9129D" w:rsidRPr="005F4EFD" w:rsidRDefault="00E9129D" w:rsidP="007528E4">
      <w:pPr>
        <w:numPr>
          <w:ilvl w:val="0"/>
          <w:numId w:val="38"/>
        </w:numPr>
        <w:suppressAutoHyphens w:val="0"/>
        <w:ind w:left="284" w:hanging="284"/>
        <w:contextualSpacing/>
        <w:jc w:val="both"/>
        <w:rPr>
          <w:rFonts w:ascii="Calibri" w:hAnsi="Calibri" w:cs="Calibri"/>
          <w:sz w:val="20"/>
          <w:szCs w:val="20"/>
          <w:lang w:eastAsia="en-US"/>
        </w:rPr>
      </w:pPr>
      <w:r w:rsidRPr="005F4EFD">
        <w:rPr>
          <w:rFonts w:ascii="Calibri" w:hAnsi="Calibri" w:cs="Calibri"/>
          <w:sz w:val="20"/>
          <w:szCs w:val="20"/>
          <w:u w:color="000000"/>
          <w:lang w:eastAsia="en-US"/>
        </w:rPr>
        <w:t>Podstawą płatności każdej z faktur VAT/faktur</w:t>
      </w:r>
      <w:r w:rsidRPr="005F4EFD">
        <w:rPr>
          <w:rFonts w:ascii="Calibri" w:hAnsi="Calibri" w:cs="Calibri"/>
          <w:sz w:val="20"/>
          <w:szCs w:val="20"/>
          <w:u w:color="000000"/>
          <w:vertAlign w:val="superscript"/>
          <w:lang w:eastAsia="en-US"/>
        </w:rPr>
        <w:footnoteReference w:id="3"/>
      </w:r>
      <w:r w:rsidRPr="005F4EFD">
        <w:rPr>
          <w:rFonts w:ascii="Calibri" w:hAnsi="Calibri" w:cs="Calibri"/>
          <w:sz w:val="20"/>
          <w:szCs w:val="20"/>
          <w:u w:color="000000"/>
          <w:lang w:eastAsia="en-US"/>
        </w:rPr>
        <w:t>, o których mowa w ust. 4 niniejszego paragrafu, będą doręczone Zamawiającemu wraz z fakturą VAT:</w:t>
      </w:r>
    </w:p>
    <w:p w14:paraId="3008023E" w14:textId="77777777" w:rsidR="00E9129D" w:rsidRPr="005F4EFD" w:rsidRDefault="00E9129D" w:rsidP="00826D95">
      <w:pPr>
        <w:numPr>
          <w:ilvl w:val="0"/>
          <w:numId w:val="37"/>
        </w:numPr>
        <w:tabs>
          <w:tab w:val="left" w:pos="258"/>
        </w:tabs>
        <w:suppressAutoHyphens w:val="0"/>
        <w:contextualSpacing/>
        <w:jc w:val="both"/>
        <w:rPr>
          <w:rFonts w:ascii="Calibri" w:hAnsi="Calibri" w:cs="Calibri"/>
          <w:sz w:val="20"/>
          <w:szCs w:val="20"/>
          <w:u w:color="000000"/>
          <w:lang w:eastAsia="en-US"/>
        </w:rPr>
      </w:pPr>
      <w:r w:rsidRPr="005F4EFD">
        <w:rPr>
          <w:rFonts w:ascii="Calibri" w:hAnsi="Calibri" w:cs="Calibri"/>
          <w:sz w:val="20"/>
          <w:szCs w:val="20"/>
          <w:u w:color="000000"/>
          <w:lang w:eastAsia="en-US"/>
        </w:rPr>
        <w:t xml:space="preserve">dla płatności, o której mowa w ust. 2 lit. c) niniejszego paragrafu - przyjęty przez Zamawiającego </w:t>
      </w:r>
      <w:r w:rsidRPr="005F4EFD">
        <w:rPr>
          <w:rFonts w:ascii="Calibri" w:hAnsi="Calibri" w:cs="Calibri"/>
          <w:sz w:val="20"/>
          <w:szCs w:val="20"/>
          <w:lang w:eastAsia="en-US"/>
        </w:rPr>
        <w:t>Protokół Odbioru Końcowego potwierdzający prawidłowe</w:t>
      </w:r>
      <w:r w:rsidRPr="005F4EFD">
        <w:rPr>
          <w:rFonts w:ascii="Calibri" w:hAnsi="Calibri" w:cs="Calibri"/>
          <w:strike/>
          <w:sz w:val="20"/>
          <w:szCs w:val="20"/>
          <w:lang w:eastAsia="en-US"/>
        </w:rPr>
        <w:t>go</w:t>
      </w:r>
      <w:r w:rsidRPr="005F4EFD">
        <w:rPr>
          <w:rFonts w:ascii="Calibri" w:hAnsi="Calibri" w:cs="Calibri"/>
          <w:sz w:val="20"/>
          <w:szCs w:val="20"/>
          <w:lang w:eastAsia="en-US"/>
        </w:rPr>
        <w:t xml:space="preserve"> wykonanie przedmiotu umowy.</w:t>
      </w:r>
    </w:p>
    <w:p w14:paraId="3E4AC69C" w14:textId="7F889254" w:rsidR="00E9129D" w:rsidRPr="005F4EFD" w:rsidRDefault="00E9129D" w:rsidP="00826D95">
      <w:pPr>
        <w:numPr>
          <w:ilvl w:val="0"/>
          <w:numId w:val="37"/>
        </w:numPr>
        <w:tabs>
          <w:tab w:val="left" w:pos="258"/>
        </w:tabs>
        <w:suppressAutoHyphens w:val="0"/>
        <w:contextualSpacing/>
        <w:jc w:val="both"/>
        <w:rPr>
          <w:rFonts w:ascii="Calibri" w:hAnsi="Calibri" w:cs="Calibri"/>
          <w:sz w:val="20"/>
          <w:szCs w:val="20"/>
          <w:u w:color="000000"/>
          <w:lang w:eastAsia="en-US"/>
        </w:rPr>
      </w:pPr>
      <w:r w:rsidRPr="005F4EFD">
        <w:rPr>
          <w:rFonts w:ascii="Calibri" w:hAnsi="Calibri" w:cs="Calibri"/>
          <w:sz w:val="20"/>
          <w:szCs w:val="20"/>
          <w:u w:color="000000"/>
          <w:lang w:eastAsia="en-US"/>
        </w:rPr>
        <w:t xml:space="preserve">dowody zapłaty wymagalnego wynagrodzenia podwykonawcom i dalszym podwykonawcom (jeżeli dotyczy) </w:t>
      </w:r>
      <w:r w:rsidRPr="005F4EFD">
        <w:rPr>
          <w:rFonts w:ascii="Calibri" w:hAnsi="Calibri" w:cs="Calibri"/>
          <w:sz w:val="20"/>
          <w:szCs w:val="20"/>
          <w:lang w:eastAsia="en-GB"/>
        </w:rPr>
        <w:t xml:space="preserve">wraz z oświadczeniami podwykonawców oraz dalszych podwykonawców (jeżeli dotyczy) </w:t>
      </w:r>
      <w:r w:rsidRPr="005F4EFD">
        <w:rPr>
          <w:rFonts w:ascii="Calibri" w:hAnsi="Calibri" w:cs="Calibri"/>
          <w:sz w:val="20"/>
          <w:szCs w:val="20"/>
          <w:lang w:eastAsia="en-GB"/>
        </w:rPr>
        <w:lastRenderedPageBreak/>
        <w:t>potwierdzającymi zapłatę wszystkich wymagalnych zobowiązań Wykonawcy względem poszczególnych podwykonawców</w:t>
      </w:r>
      <w:r w:rsidRPr="005F4EFD">
        <w:rPr>
          <w:rFonts w:ascii="Calibri" w:hAnsi="Calibri" w:cs="Calibri"/>
          <w:sz w:val="20"/>
          <w:szCs w:val="20"/>
          <w:u w:color="000000"/>
          <w:lang w:eastAsia="en-US"/>
        </w:rPr>
        <w:t>,</w:t>
      </w:r>
    </w:p>
    <w:p w14:paraId="55B23074" w14:textId="22B9755F" w:rsidR="00E9129D" w:rsidRPr="005F4EFD" w:rsidRDefault="00E9129D" w:rsidP="00826D95">
      <w:pPr>
        <w:numPr>
          <w:ilvl w:val="0"/>
          <w:numId w:val="37"/>
        </w:numPr>
        <w:tabs>
          <w:tab w:val="left" w:pos="258"/>
        </w:tabs>
        <w:suppressAutoHyphens w:val="0"/>
        <w:contextualSpacing/>
        <w:jc w:val="both"/>
        <w:rPr>
          <w:rFonts w:ascii="Calibri" w:hAnsi="Calibri" w:cs="Calibri"/>
          <w:sz w:val="20"/>
          <w:szCs w:val="20"/>
          <w:u w:color="000000"/>
          <w:lang w:eastAsia="en-US"/>
        </w:rPr>
      </w:pPr>
      <w:r w:rsidRPr="005F4EFD">
        <w:rPr>
          <w:rFonts w:ascii="Calibri" w:hAnsi="Calibri" w:cs="Calibri"/>
          <w:sz w:val="20"/>
          <w:szCs w:val="20"/>
          <w:lang w:eastAsia="en-GB"/>
        </w:rPr>
        <w:t>oświadczenie Wykonawcy, że zakres robót wykonany przez podwykonawców został odebrany przez Wykonawcę bez zastrzeżeń i uwag</w:t>
      </w:r>
      <w:r w:rsidR="007C264E">
        <w:rPr>
          <w:rFonts w:ascii="Calibri" w:hAnsi="Calibri" w:cs="Calibri"/>
          <w:sz w:val="20"/>
          <w:szCs w:val="20"/>
          <w:lang w:eastAsia="en-GB"/>
        </w:rPr>
        <w:t xml:space="preserve"> (jeżeli dotyczy)</w:t>
      </w:r>
      <w:r w:rsidRPr="005F4EFD">
        <w:rPr>
          <w:rFonts w:ascii="Calibri" w:hAnsi="Calibri" w:cs="Calibri"/>
          <w:sz w:val="20"/>
          <w:szCs w:val="20"/>
          <w:lang w:eastAsia="en-GB"/>
        </w:rPr>
        <w:t>.</w:t>
      </w:r>
    </w:p>
    <w:p w14:paraId="2FF9AD8E" w14:textId="77777777" w:rsidR="00E9129D" w:rsidRPr="005F4EFD" w:rsidRDefault="00E9129D" w:rsidP="004872C0">
      <w:pPr>
        <w:suppressAutoHyphens w:val="0"/>
        <w:ind w:left="284" w:hanging="284"/>
        <w:contextualSpacing/>
        <w:jc w:val="both"/>
        <w:rPr>
          <w:rFonts w:ascii="Calibri" w:hAnsi="Calibri" w:cs="Calibri"/>
          <w:sz w:val="20"/>
          <w:szCs w:val="20"/>
          <w:lang w:eastAsia="en-US"/>
        </w:rPr>
      </w:pPr>
      <w:r w:rsidRPr="005F4EFD">
        <w:rPr>
          <w:rFonts w:ascii="Calibri" w:hAnsi="Calibri" w:cs="Calibri"/>
          <w:sz w:val="20"/>
          <w:szCs w:val="20"/>
          <w:lang w:eastAsia="en-GB"/>
        </w:rPr>
        <w:t>6.</w:t>
      </w:r>
      <w:r w:rsidRPr="005F4EFD">
        <w:rPr>
          <w:rFonts w:ascii="Calibri" w:hAnsi="Calibri" w:cs="Calibri"/>
          <w:sz w:val="20"/>
          <w:szCs w:val="20"/>
          <w:lang w:eastAsia="en-GB"/>
        </w:rPr>
        <w:tab/>
      </w:r>
      <w:r w:rsidRPr="005F4EFD">
        <w:rPr>
          <w:rFonts w:ascii="Calibri" w:hAnsi="Calibri" w:cs="Calibri"/>
          <w:sz w:val="20"/>
          <w:szCs w:val="20"/>
          <w:lang w:eastAsia="en-US"/>
        </w:rPr>
        <w:t>Za dzień dokonania zapłaty uważa się dzień złożenia polecenia przelewu przez Zamawiającego.</w:t>
      </w:r>
    </w:p>
    <w:p w14:paraId="1883EB24" w14:textId="6A6B9F2F" w:rsidR="00E9129D" w:rsidRPr="005F4EFD" w:rsidRDefault="00E9129D" w:rsidP="004872C0">
      <w:pPr>
        <w:suppressAutoHyphens w:val="0"/>
        <w:ind w:left="284" w:hanging="284"/>
        <w:contextualSpacing/>
        <w:jc w:val="both"/>
        <w:rPr>
          <w:rFonts w:ascii="Calibri" w:hAnsi="Calibri" w:cs="Calibri"/>
          <w:sz w:val="20"/>
          <w:szCs w:val="20"/>
          <w:lang w:eastAsia="en-GB"/>
        </w:rPr>
      </w:pPr>
      <w:r w:rsidRPr="005F4EFD">
        <w:rPr>
          <w:rFonts w:ascii="Calibri" w:hAnsi="Calibri" w:cs="Calibri"/>
          <w:sz w:val="20"/>
          <w:szCs w:val="20"/>
          <w:lang w:eastAsia="en-GB"/>
        </w:rPr>
        <w:t>7.  Zamawiający działając na podstawie ustawy z dnia 11.03.2004r. - o podatku od towarów i usług wyraża zgodę na przesłanie faktur VAT/faktur</w:t>
      </w:r>
      <w:r w:rsidRPr="005F4EFD">
        <w:rPr>
          <w:rFonts w:ascii="Calibri" w:hAnsi="Calibri" w:cs="Calibri"/>
          <w:sz w:val="20"/>
          <w:szCs w:val="20"/>
          <w:vertAlign w:val="superscript"/>
          <w:lang w:eastAsia="en-GB"/>
        </w:rPr>
        <w:footnoteReference w:id="4"/>
      </w:r>
      <w:r w:rsidRPr="005F4EFD">
        <w:rPr>
          <w:rFonts w:ascii="Calibri" w:hAnsi="Calibri" w:cs="Calibri"/>
          <w:sz w:val="20"/>
          <w:szCs w:val="20"/>
          <w:lang w:eastAsia="en-GB"/>
        </w:rPr>
        <w:t xml:space="preserve">, o których mowa w ust. 4, w formie pliku z rozszerzeniem PDF, gwarantującego autentyczność pochodzenia faktury, integralność oraz czytelność treści, na następujący adres e-mail Zamawiającego: </w:t>
      </w:r>
      <w:r w:rsidR="00993FBB">
        <w:rPr>
          <w:rFonts w:ascii="Calibri" w:hAnsi="Calibri" w:cs="Calibri"/>
          <w:sz w:val="20"/>
          <w:szCs w:val="20"/>
          <w:lang w:eastAsia="en-GB"/>
        </w:rPr>
        <w:t>…</w:t>
      </w:r>
      <w:r w:rsidR="00993FBB">
        <w:t>…………</w:t>
      </w:r>
    </w:p>
    <w:p w14:paraId="17E093A8" w14:textId="77777777" w:rsidR="00E9129D" w:rsidRPr="005F4EFD" w:rsidRDefault="00E9129D" w:rsidP="004872C0">
      <w:pPr>
        <w:suppressAutoHyphens w:val="0"/>
        <w:ind w:left="284" w:hanging="284"/>
        <w:contextualSpacing/>
        <w:jc w:val="both"/>
        <w:rPr>
          <w:rFonts w:ascii="Calibri" w:hAnsi="Calibri" w:cs="Calibri"/>
          <w:sz w:val="20"/>
          <w:szCs w:val="20"/>
          <w:lang w:eastAsia="en-GB"/>
        </w:rPr>
      </w:pPr>
      <w:r w:rsidRPr="005F4EFD">
        <w:rPr>
          <w:rFonts w:ascii="Calibri" w:hAnsi="Calibri" w:cs="Calibri"/>
          <w:sz w:val="20"/>
          <w:szCs w:val="20"/>
          <w:lang w:eastAsia="en-GB"/>
        </w:rPr>
        <w:t>8.</w:t>
      </w:r>
      <w:r w:rsidRPr="005F4EFD">
        <w:rPr>
          <w:rFonts w:ascii="Calibri" w:hAnsi="Calibri" w:cs="Calibri"/>
          <w:sz w:val="20"/>
          <w:szCs w:val="20"/>
          <w:lang w:eastAsia="en-GB"/>
        </w:rPr>
        <w:tab/>
        <w:t>Zamawiający zobowiązuje się przyjąć faktury VAT/faktury</w:t>
      </w:r>
      <w:r w:rsidRPr="005F4EFD">
        <w:rPr>
          <w:rFonts w:ascii="Calibri" w:hAnsi="Calibri" w:cs="Calibri"/>
          <w:sz w:val="20"/>
          <w:szCs w:val="20"/>
          <w:vertAlign w:val="superscript"/>
          <w:lang w:eastAsia="en-GB"/>
        </w:rPr>
        <w:footnoteReference w:id="5"/>
      </w:r>
      <w:r w:rsidRPr="005F4EFD">
        <w:rPr>
          <w:rFonts w:ascii="Calibri" w:hAnsi="Calibri" w:cs="Calibri"/>
          <w:sz w:val="20"/>
          <w:szCs w:val="20"/>
          <w:lang w:eastAsia="en-GB"/>
        </w:rPr>
        <w:t xml:space="preserve">, o których mowa w ust. 4, w formie papierowej, w przypadku gdy przeszkody techniczne lub formalne uniemożliwiają przesłanie faktury VAT drogą elektroniczną. </w:t>
      </w:r>
    </w:p>
    <w:p w14:paraId="1D8D43C3" w14:textId="77777777" w:rsidR="00E9129D" w:rsidRPr="005F4EFD" w:rsidRDefault="00E9129D" w:rsidP="004872C0">
      <w:pPr>
        <w:suppressAutoHyphens w:val="0"/>
        <w:ind w:left="284" w:hanging="284"/>
        <w:contextualSpacing/>
        <w:jc w:val="both"/>
        <w:rPr>
          <w:rFonts w:ascii="Calibri" w:hAnsi="Calibri" w:cs="Calibri"/>
          <w:sz w:val="20"/>
          <w:szCs w:val="20"/>
          <w:lang w:eastAsia="en-GB"/>
        </w:rPr>
      </w:pPr>
      <w:r w:rsidRPr="005F4EFD">
        <w:rPr>
          <w:rFonts w:ascii="Calibri" w:hAnsi="Calibri" w:cs="Calibri"/>
          <w:sz w:val="20"/>
          <w:szCs w:val="20"/>
          <w:lang w:eastAsia="en-GB"/>
        </w:rPr>
        <w:t>9.</w:t>
      </w:r>
      <w:r w:rsidRPr="005F4EFD">
        <w:rPr>
          <w:rFonts w:ascii="Calibri" w:hAnsi="Calibri" w:cs="Calibri"/>
          <w:sz w:val="20"/>
          <w:szCs w:val="20"/>
          <w:lang w:eastAsia="en-GB"/>
        </w:rPr>
        <w:tab/>
        <w:t>W przypadku zmiany adresu e-mail, o którym mowa w ust. 7 niniejszego paragrafu, Zamawiający zobowiązuje się do pisemnego powiadomienia Wykonawcy o nowym adresie. </w:t>
      </w:r>
    </w:p>
    <w:p w14:paraId="4F6D5E5D" w14:textId="77777777" w:rsidR="00E9129D" w:rsidRPr="005F4EFD" w:rsidRDefault="00E9129D" w:rsidP="004872C0">
      <w:pPr>
        <w:suppressAutoHyphens w:val="0"/>
        <w:ind w:left="284" w:hanging="284"/>
        <w:contextualSpacing/>
        <w:jc w:val="both"/>
        <w:rPr>
          <w:rFonts w:ascii="Calibri" w:hAnsi="Calibri" w:cs="Calibri"/>
          <w:sz w:val="20"/>
          <w:szCs w:val="20"/>
          <w:lang w:eastAsia="en-GB"/>
        </w:rPr>
      </w:pPr>
      <w:r w:rsidRPr="005F4EFD">
        <w:rPr>
          <w:rFonts w:ascii="Calibri" w:hAnsi="Calibri" w:cs="Calibri"/>
          <w:sz w:val="20"/>
          <w:szCs w:val="20"/>
          <w:lang w:eastAsia="en-GB"/>
        </w:rPr>
        <w:t>10.</w:t>
      </w:r>
      <w:r w:rsidRPr="005F4EFD">
        <w:rPr>
          <w:rFonts w:ascii="Calibri" w:hAnsi="Calibri" w:cs="Calibri"/>
          <w:sz w:val="20"/>
          <w:szCs w:val="20"/>
          <w:lang w:eastAsia="en-GB"/>
        </w:rPr>
        <w:tab/>
        <w:t>Zastrzega się, że oświadczenie, o którym mowa w ust. 7, może zostać wycofane bez konieczności zmiany niniejszej umowy w formie aneksu, w następstwie czego Wykonawca traci prawo do wystawiania i przesyłania faktur drogą elektroniczną, począwszy od dnia następnego po otrzymaniu powiadomienia o wycofaniu akceptacji.</w:t>
      </w:r>
    </w:p>
    <w:p w14:paraId="31C9FD6A" w14:textId="77777777" w:rsidR="00E9129D" w:rsidRPr="005F4EFD" w:rsidRDefault="00E9129D" w:rsidP="004872C0">
      <w:pPr>
        <w:suppressAutoHyphens w:val="0"/>
        <w:ind w:left="284" w:hanging="284"/>
        <w:contextualSpacing/>
        <w:jc w:val="both"/>
        <w:rPr>
          <w:rFonts w:ascii="Calibri" w:hAnsi="Calibri" w:cs="Calibri"/>
          <w:sz w:val="20"/>
          <w:szCs w:val="20"/>
          <w:lang w:eastAsia="en-GB"/>
        </w:rPr>
      </w:pPr>
      <w:r w:rsidRPr="005F4EFD">
        <w:rPr>
          <w:rFonts w:ascii="Calibri" w:hAnsi="Calibri" w:cs="Calibri"/>
          <w:sz w:val="20"/>
          <w:szCs w:val="20"/>
          <w:lang w:eastAsia="en-GB"/>
        </w:rPr>
        <w:t>11.</w:t>
      </w:r>
      <w:r w:rsidRPr="005F4EFD">
        <w:rPr>
          <w:rFonts w:ascii="Calibri" w:hAnsi="Calibri" w:cs="Calibri"/>
          <w:sz w:val="20"/>
          <w:szCs w:val="20"/>
          <w:lang w:eastAsia="en-GB"/>
        </w:rPr>
        <w:tab/>
        <w:t>W razie wątpliwości Strony ustalają, że wynagrodzenie ryczałtowe, o którym mowa w niniejszym paragrafie, obejmuje całkowity koszt wykonania przedmiotu umowy i Zamawiający nie jest zobowiązany do zapłaty jakichkolwiek dodatkowych kwot na rzecz Wykonawcy, w tym zwłaszcza kosztów związanych z realizacją umowy poniesionych przez Wykonawcę.</w:t>
      </w:r>
    </w:p>
    <w:p w14:paraId="2D0B8701" w14:textId="0B523498" w:rsidR="00E9129D" w:rsidRPr="005F4EFD" w:rsidRDefault="00E9129D" w:rsidP="004872C0">
      <w:pPr>
        <w:suppressAutoHyphens w:val="0"/>
        <w:ind w:left="284" w:hanging="284"/>
        <w:contextualSpacing/>
        <w:jc w:val="both"/>
        <w:rPr>
          <w:rFonts w:ascii="Calibri" w:hAnsi="Calibri" w:cs="Calibri"/>
          <w:sz w:val="20"/>
          <w:szCs w:val="20"/>
          <w:lang w:eastAsia="en-GB"/>
        </w:rPr>
      </w:pPr>
      <w:r w:rsidRPr="005F4EFD">
        <w:rPr>
          <w:rFonts w:ascii="Calibri" w:hAnsi="Calibri" w:cs="Calibri"/>
          <w:sz w:val="20"/>
          <w:szCs w:val="20"/>
          <w:lang w:eastAsia="en-GB"/>
        </w:rPr>
        <w:t>12.</w:t>
      </w:r>
      <w:r w:rsidRPr="005F4EFD">
        <w:rPr>
          <w:rFonts w:ascii="Calibri" w:hAnsi="Calibri" w:cs="Calibri"/>
          <w:sz w:val="20"/>
          <w:szCs w:val="20"/>
          <w:lang w:eastAsia="en-GB"/>
        </w:rPr>
        <w:tab/>
      </w:r>
      <w:r w:rsidRPr="005F4EFD">
        <w:rPr>
          <w:rFonts w:ascii="Calibri" w:hAnsi="Calibri" w:cs="Calibri"/>
          <w:sz w:val="20"/>
          <w:szCs w:val="20"/>
        </w:rPr>
        <w:t>Wynagrodzenie będzie niezmienne przez cały czas wykonywania przedmiotu umowy i  Wykonawca nie może żądać podwyższenia wynagrodzenia, chociażby w czasie zawarcia umowy nie można było przewidzieć rozmiaru lub kosztów prac. W przypadku pominięcia przez Wykonawcę przy wycenie przedmiotu umowy jakichkolwiek prac, robót lub kosztów i ich nieujęcia w ofercie Wykonawcy, Wykonawcy nie przysługują względem Zamawiającego żadne roszczenia z powyższego tytułu, a w szczególności roszczenie o dodatkowe wynagrodzenie. W razie wątpliwości Strony ustalają, że Wykonawca nie będzie uprawniony do żądania dodatkowego wynagrodzenia w przypadku skrócenia okresu obowiązywania umowy.</w:t>
      </w:r>
    </w:p>
    <w:p w14:paraId="2E46ED62" w14:textId="77777777" w:rsidR="00E9129D" w:rsidRPr="005F4EFD" w:rsidRDefault="00E9129D" w:rsidP="004872C0">
      <w:pPr>
        <w:suppressAutoHyphens w:val="0"/>
        <w:ind w:left="284" w:hanging="284"/>
        <w:contextualSpacing/>
        <w:jc w:val="both"/>
        <w:rPr>
          <w:rFonts w:ascii="Calibri" w:hAnsi="Calibri" w:cs="Calibri"/>
          <w:sz w:val="20"/>
          <w:szCs w:val="20"/>
          <w:lang w:eastAsia="en-GB"/>
        </w:rPr>
      </w:pPr>
      <w:r w:rsidRPr="005F4EFD">
        <w:rPr>
          <w:rFonts w:ascii="Calibri" w:hAnsi="Calibri" w:cs="Calibri"/>
          <w:sz w:val="20"/>
          <w:szCs w:val="20"/>
          <w:lang w:eastAsia="en-GB"/>
        </w:rPr>
        <w:t>13.</w:t>
      </w:r>
      <w:r w:rsidRPr="005F4EFD">
        <w:rPr>
          <w:rFonts w:ascii="Calibri" w:hAnsi="Calibri" w:cs="Calibri"/>
          <w:bCs/>
          <w:sz w:val="20"/>
          <w:szCs w:val="20"/>
          <w:lang w:eastAsia="en-GB"/>
        </w:rPr>
        <w:t xml:space="preserve"> Zamawiający nie udziela zaliczek na poczet realizacji umowy. </w:t>
      </w:r>
    </w:p>
    <w:p w14:paraId="0D351C39" w14:textId="2CA63543" w:rsidR="00E9129D" w:rsidRPr="00E936D2" w:rsidRDefault="00E9129D" w:rsidP="00E936D2">
      <w:pPr>
        <w:suppressAutoHyphens w:val="0"/>
        <w:ind w:left="284" w:hanging="284"/>
        <w:contextualSpacing/>
        <w:jc w:val="both"/>
        <w:rPr>
          <w:rFonts w:ascii="Calibri" w:hAnsi="Calibri" w:cs="Calibri"/>
          <w:strike/>
          <w:sz w:val="20"/>
          <w:szCs w:val="20"/>
          <w:lang w:eastAsia="en-GB"/>
        </w:rPr>
      </w:pPr>
      <w:r w:rsidRPr="005F4EFD">
        <w:rPr>
          <w:rFonts w:ascii="Calibri" w:hAnsi="Calibri" w:cs="Calibri"/>
          <w:sz w:val="20"/>
          <w:szCs w:val="20"/>
          <w:lang w:eastAsia="en-GB"/>
        </w:rPr>
        <w:t>14.</w:t>
      </w:r>
      <w:r w:rsidRPr="005F4EFD">
        <w:rPr>
          <w:rFonts w:ascii="Calibri" w:hAnsi="Calibri" w:cs="Calibri"/>
          <w:sz w:val="20"/>
          <w:szCs w:val="20"/>
          <w:lang w:eastAsia="en-GB"/>
        </w:rPr>
        <w:tab/>
        <w:t xml:space="preserve">Wykonawca </w:t>
      </w:r>
      <w:r w:rsidRPr="005F4EFD">
        <w:rPr>
          <w:rFonts w:ascii="Calibri" w:hAnsi="Calibri" w:cs="Calibri"/>
          <w:noProof/>
          <w:sz w:val="20"/>
          <w:szCs w:val="20"/>
          <w:lang w:eastAsia="en-GB"/>
        </w:rPr>
        <w:t>oświadcza, że jest czynnym płatnikiem podatku VAT/nie jest czynnym płatnikiem podatku VAT</w:t>
      </w:r>
      <w:r w:rsidRPr="005F4EFD">
        <w:rPr>
          <w:rFonts w:ascii="Calibri" w:hAnsi="Calibri" w:cs="Calibri"/>
          <w:strike/>
          <w:noProof/>
          <w:sz w:val="20"/>
          <w:szCs w:val="20"/>
          <w:vertAlign w:val="superscript"/>
          <w:lang w:eastAsia="en-GB"/>
        </w:rPr>
        <w:footnoteReference w:id="6"/>
      </w:r>
    </w:p>
    <w:p w14:paraId="498862FD" w14:textId="5DDA4373" w:rsidR="00E9129D" w:rsidRPr="005F4EFD" w:rsidRDefault="00E9129D" w:rsidP="004872C0">
      <w:pPr>
        <w:suppressAutoHyphens w:val="0"/>
        <w:ind w:left="284" w:hanging="284"/>
        <w:contextualSpacing/>
        <w:jc w:val="both"/>
        <w:rPr>
          <w:rFonts w:ascii="Calibri" w:hAnsi="Calibri" w:cs="Calibri"/>
          <w:sz w:val="20"/>
          <w:szCs w:val="20"/>
          <w:lang w:eastAsia="en-GB"/>
        </w:rPr>
      </w:pPr>
      <w:r w:rsidRPr="005F4EFD">
        <w:rPr>
          <w:rFonts w:ascii="Calibri" w:hAnsi="Calibri" w:cs="Calibri"/>
          <w:sz w:val="20"/>
          <w:szCs w:val="20"/>
          <w:lang w:eastAsia="en-GB"/>
        </w:rPr>
        <w:t>1</w:t>
      </w:r>
      <w:r w:rsidR="00E936D2">
        <w:rPr>
          <w:rFonts w:ascii="Calibri" w:hAnsi="Calibri" w:cs="Calibri"/>
          <w:sz w:val="20"/>
          <w:szCs w:val="20"/>
          <w:lang w:eastAsia="en-GB"/>
        </w:rPr>
        <w:t>5</w:t>
      </w:r>
      <w:r w:rsidRPr="005F4EFD">
        <w:rPr>
          <w:rFonts w:ascii="Calibri" w:hAnsi="Calibri" w:cs="Calibri"/>
          <w:sz w:val="20"/>
          <w:szCs w:val="20"/>
          <w:lang w:eastAsia="en-GB"/>
        </w:rPr>
        <w:t>.</w:t>
      </w:r>
      <w:r w:rsidRPr="005F4EFD">
        <w:rPr>
          <w:rFonts w:ascii="Calibri" w:hAnsi="Calibri" w:cs="Calibri"/>
          <w:sz w:val="20"/>
          <w:szCs w:val="20"/>
          <w:lang w:eastAsia="en-GB"/>
        </w:rPr>
        <w:tab/>
        <w:t>W przypadku zwłoki w zapłacie kwoty wynikającej z faktury VAT/faktury</w:t>
      </w:r>
      <w:r w:rsidRPr="005F4EFD">
        <w:rPr>
          <w:rFonts w:ascii="Calibri" w:hAnsi="Calibri" w:cs="Calibri"/>
          <w:sz w:val="20"/>
          <w:szCs w:val="20"/>
          <w:vertAlign w:val="superscript"/>
          <w:lang w:eastAsia="en-GB"/>
        </w:rPr>
        <w:footnoteReference w:id="7"/>
      </w:r>
      <w:r w:rsidRPr="005F4EFD">
        <w:rPr>
          <w:rFonts w:ascii="Calibri" w:hAnsi="Calibri" w:cs="Calibri"/>
          <w:sz w:val="20"/>
          <w:szCs w:val="20"/>
          <w:lang w:eastAsia="en-GB"/>
        </w:rPr>
        <w:t xml:space="preserve"> Wykonawca jest uprawniony do żądania zapłaty przez Zamawiającego odsetek, stosownie do obowiązujących przepisów za każdy dzień zwłoki.</w:t>
      </w:r>
    </w:p>
    <w:p w14:paraId="104A6B2A" w14:textId="6F2E47D8" w:rsidR="00E9129D" w:rsidRPr="005F4EFD" w:rsidRDefault="00E9129D" w:rsidP="004872C0">
      <w:pPr>
        <w:suppressAutoHyphens w:val="0"/>
        <w:ind w:left="284" w:hanging="284"/>
        <w:contextualSpacing/>
        <w:jc w:val="both"/>
        <w:rPr>
          <w:rFonts w:ascii="Calibri" w:hAnsi="Calibri" w:cs="Calibri"/>
          <w:sz w:val="20"/>
          <w:szCs w:val="20"/>
          <w:lang w:eastAsia="en-GB"/>
        </w:rPr>
      </w:pPr>
      <w:r w:rsidRPr="005F4EFD">
        <w:rPr>
          <w:rFonts w:ascii="Calibri" w:hAnsi="Calibri" w:cs="Calibri"/>
          <w:sz w:val="20"/>
          <w:szCs w:val="20"/>
          <w:lang w:eastAsia="en-GB"/>
        </w:rPr>
        <w:t>1</w:t>
      </w:r>
      <w:r w:rsidR="00E936D2">
        <w:rPr>
          <w:rFonts w:ascii="Calibri" w:hAnsi="Calibri" w:cs="Calibri"/>
          <w:sz w:val="20"/>
          <w:szCs w:val="20"/>
          <w:lang w:eastAsia="en-GB"/>
        </w:rPr>
        <w:t>6</w:t>
      </w:r>
      <w:r w:rsidRPr="005F4EFD">
        <w:rPr>
          <w:rFonts w:ascii="Calibri" w:hAnsi="Calibri" w:cs="Calibri"/>
          <w:sz w:val="20"/>
          <w:szCs w:val="20"/>
          <w:lang w:eastAsia="en-GB"/>
        </w:rPr>
        <w:t>.</w:t>
      </w:r>
      <w:r w:rsidRPr="005F4EFD">
        <w:rPr>
          <w:rFonts w:ascii="Calibri" w:hAnsi="Calibri" w:cs="Calibri"/>
          <w:sz w:val="20"/>
          <w:szCs w:val="20"/>
          <w:lang w:eastAsia="en-GB"/>
        </w:rPr>
        <w:tab/>
        <w:t>Zamawiający ureguluje należność za wykonanie umowy w formie przelewu na rachunek bankowy Wykonawcy wskazany w wykazie, o którym mowa w art. 96b ustawy z dnia 11.03.2004r. - o podatku od towarów i usług pod rygorem odmowy zapłaty.</w:t>
      </w:r>
    </w:p>
    <w:bookmarkEnd w:id="1"/>
    <w:p w14:paraId="11FDE947" w14:textId="77777777" w:rsidR="00E9129D" w:rsidRPr="005F4EFD" w:rsidRDefault="00E9129D" w:rsidP="004872C0">
      <w:pPr>
        <w:suppressAutoHyphens w:val="0"/>
        <w:contextualSpacing/>
        <w:jc w:val="both"/>
        <w:rPr>
          <w:rFonts w:ascii="Calibri" w:hAnsi="Calibri" w:cs="Calibri"/>
          <w:bCs/>
          <w:sz w:val="20"/>
          <w:szCs w:val="20"/>
          <w:lang w:eastAsia="en-GB"/>
        </w:rPr>
      </w:pPr>
    </w:p>
    <w:p w14:paraId="54EAF30D" w14:textId="77777777" w:rsidR="00E9129D" w:rsidRPr="005F4EFD" w:rsidRDefault="00E9129D" w:rsidP="004872C0">
      <w:pPr>
        <w:tabs>
          <w:tab w:val="left" w:pos="360"/>
        </w:tabs>
        <w:suppressAutoHyphens w:val="0"/>
        <w:ind w:left="284" w:hanging="284"/>
        <w:contextualSpacing/>
        <w:jc w:val="center"/>
        <w:rPr>
          <w:rFonts w:ascii="Calibri" w:hAnsi="Calibri" w:cs="Calibri"/>
          <w:b/>
          <w:bCs/>
          <w:sz w:val="20"/>
          <w:szCs w:val="20"/>
          <w:lang w:eastAsia="en-GB"/>
        </w:rPr>
      </w:pPr>
      <w:r w:rsidRPr="005F4EFD">
        <w:rPr>
          <w:rFonts w:ascii="Calibri" w:hAnsi="Calibri" w:cs="Calibri"/>
          <w:b/>
          <w:bCs/>
          <w:sz w:val="20"/>
          <w:szCs w:val="20"/>
          <w:lang w:eastAsia="en-GB"/>
        </w:rPr>
        <w:t>§ 9</w:t>
      </w:r>
    </w:p>
    <w:p w14:paraId="547B24A5" w14:textId="77777777" w:rsidR="00E9129D" w:rsidRPr="005F4EFD" w:rsidRDefault="00E9129D" w:rsidP="004872C0">
      <w:pPr>
        <w:tabs>
          <w:tab w:val="left" w:pos="258"/>
        </w:tabs>
        <w:suppressAutoHyphens w:val="0"/>
        <w:contextualSpacing/>
        <w:jc w:val="center"/>
        <w:rPr>
          <w:rFonts w:ascii="Calibri" w:hAnsi="Calibri" w:cs="Calibri"/>
          <w:b/>
          <w:bCs/>
          <w:sz w:val="20"/>
          <w:szCs w:val="20"/>
          <w:u w:color="000000"/>
          <w:lang w:eastAsia="en-US"/>
        </w:rPr>
      </w:pPr>
      <w:r w:rsidRPr="005F4EFD">
        <w:rPr>
          <w:rFonts w:ascii="Calibri" w:hAnsi="Calibri" w:cs="Calibri"/>
          <w:b/>
          <w:bCs/>
          <w:sz w:val="20"/>
          <w:szCs w:val="20"/>
          <w:u w:color="000000"/>
          <w:lang w:eastAsia="en-US"/>
        </w:rPr>
        <w:t>Odpowiedzialność z tytułu nienależytego wykonania przedmiotu umowy</w:t>
      </w:r>
    </w:p>
    <w:p w14:paraId="1339AF80" w14:textId="77777777" w:rsidR="00E9129D" w:rsidRPr="005F4EFD" w:rsidRDefault="00E9129D" w:rsidP="007528E4">
      <w:pPr>
        <w:numPr>
          <w:ilvl w:val="0"/>
          <w:numId w:val="46"/>
        </w:numPr>
        <w:suppressAutoHyphens w:val="0"/>
        <w:ind w:left="284" w:hanging="284"/>
        <w:contextualSpacing/>
        <w:jc w:val="both"/>
        <w:rPr>
          <w:rFonts w:ascii="Calibri" w:hAnsi="Calibri" w:cs="Calibri"/>
          <w:sz w:val="20"/>
          <w:szCs w:val="20"/>
          <w:lang w:eastAsia="ar-SA"/>
        </w:rPr>
      </w:pPr>
      <w:r w:rsidRPr="005F4EFD">
        <w:rPr>
          <w:rFonts w:ascii="Calibri" w:hAnsi="Calibri" w:cs="Calibri"/>
          <w:sz w:val="20"/>
          <w:szCs w:val="20"/>
          <w:lang w:eastAsia="ar-SA"/>
        </w:rPr>
        <w:t>W razie wątpliwości Strony ustalają, że w trakcie realizacji umowy, Zamawiający jest uprawniony do żądania przekazania dokumentów i materiałów sporządzonych na potrzeby realizacji umowy, jak również do zgłaszania zastrzeżeń co do sposobu oraz standardu realizowanych czynności, w szczególności co do jakości, terminowości, rzetelności i poprawności merytorycznej. W sytuacji, o której mowa w zdaniu poprzednim, Wykonawca jest zobowiązany do naprawienia stwierdzonych uchybień, z uwzględnieniem uzasadnionego terminu na dokonanie danej czynności, określonego przez Zamawiającego, pod rygorem zastosowania środków prawnych, o których mowa w niniejszym paragrafie.</w:t>
      </w:r>
    </w:p>
    <w:p w14:paraId="270E8802" w14:textId="77777777" w:rsidR="00E9129D" w:rsidRPr="005F4EFD" w:rsidRDefault="00E9129D" w:rsidP="007528E4">
      <w:pPr>
        <w:numPr>
          <w:ilvl w:val="0"/>
          <w:numId w:val="46"/>
        </w:numPr>
        <w:suppressAutoHyphens w:val="0"/>
        <w:ind w:left="284" w:hanging="284"/>
        <w:contextualSpacing/>
        <w:jc w:val="both"/>
        <w:rPr>
          <w:rFonts w:ascii="Calibri" w:hAnsi="Calibri" w:cs="Calibri"/>
          <w:sz w:val="20"/>
          <w:szCs w:val="20"/>
          <w:lang w:eastAsia="ar-SA"/>
        </w:rPr>
      </w:pPr>
      <w:r w:rsidRPr="005F4EFD">
        <w:rPr>
          <w:rFonts w:ascii="Calibri" w:hAnsi="Calibri" w:cs="Calibri"/>
          <w:sz w:val="20"/>
          <w:szCs w:val="20"/>
          <w:lang w:eastAsia="ar-SA"/>
        </w:rPr>
        <w:t xml:space="preserve">W przypadku naruszenia przez Wykonawcę postanowień umowy, Zamawiający wzywa go do zaniechania naruszeń, wyznaczając jednocześnie termin na usunięcie skutków tych naruszeń. Po bezskutecznym upływie terminu, o którym mowa w zdaniu poprzednim, Zamawiający będzie miał prawo </w:t>
      </w:r>
      <w:r w:rsidRPr="005F4EFD">
        <w:rPr>
          <w:rFonts w:ascii="Calibri" w:hAnsi="Calibri" w:cs="Calibri"/>
          <w:sz w:val="20"/>
          <w:szCs w:val="20"/>
          <w:u w:color="000000"/>
          <w:lang w:eastAsia="ar-SA"/>
        </w:rPr>
        <w:t xml:space="preserve">odstąpić od całości bądź też </w:t>
      </w:r>
      <w:r w:rsidRPr="005F4EFD">
        <w:rPr>
          <w:rFonts w:ascii="Calibri" w:hAnsi="Calibri" w:cs="Calibri"/>
          <w:sz w:val="20"/>
          <w:szCs w:val="20"/>
          <w:u w:color="000000"/>
          <w:lang w:eastAsia="ar-SA"/>
        </w:rPr>
        <w:lastRenderedPageBreak/>
        <w:t xml:space="preserve">niezrealizowanej części umowy. Odstąpienie od całości bądź też niezrealizowanej części umowy winno nastąpić poprzez pisemne oświadczenie złożone Wykonawcy w terminie 60 dni licząc od dnia powzięcia wiadomości o przyczynie uzasadniającej odstąpienie od Umowy. W przypadku odstąpienia od umowy koszty ewentualnego zwrotu materiałów i sprzętu Wykonawcy, pokrywa Wykonawca. </w:t>
      </w:r>
    </w:p>
    <w:p w14:paraId="73848BA4" w14:textId="77777777" w:rsidR="00E9129D" w:rsidRPr="005F4EFD" w:rsidRDefault="00E9129D" w:rsidP="007528E4">
      <w:pPr>
        <w:numPr>
          <w:ilvl w:val="0"/>
          <w:numId w:val="46"/>
        </w:numPr>
        <w:suppressAutoHyphens w:val="0"/>
        <w:ind w:left="284" w:hanging="284"/>
        <w:contextualSpacing/>
        <w:jc w:val="both"/>
        <w:rPr>
          <w:rFonts w:ascii="Calibri" w:hAnsi="Calibri" w:cs="Calibri"/>
          <w:sz w:val="20"/>
          <w:szCs w:val="20"/>
          <w:lang w:eastAsia="ar-SA"/>
        </w:rPr>
      </w:pPr>
      <w:r w:rsidRPr="005F4EFD">
        <w:rPr>
          <w:rFonts w:ascii="Calibri" w:hAnsi="Calibri" w:cs="Calibri"/>
          <w:sz w:val="20"/>
          <w:szCs w:val="20"/>
          <w:lang w:eastAsia="ar-SA"/>
        </w:rPr>
        <w:t xml:space="preserve">W przypadku </w:t>
      </w:r>
      <w:r w:rsidRPr="005F4EFD">
        <w:rPr>
          <w:rFonts w:ascii="Calibri" w:hAnsi="Calibri" w:cs="Calibri"/>
          <w:sz w:val="20"/>
          <w:szCs w:val="20"/>
          <w:u w:color="000000"/>
          <w:lang w:eastAsia="ar-SA"/>
        </w:rPr>
        <w:t>odstąpienia od całości bądź też niezrealizowanej części umowy</w:t>
      </w:r>
      <w:r w:rsidRPr="005F4EFD">
        <w:rPr>
          <w:rFonts w:ascii="Calibri" w:hAnsi="Calibri" w:cs="Calibri"/>
          <w:sz w:val="20"/>
          <w:szCs w:val="20"/>
          <w:lang w:eastAsia="ar-SA"/>
        </w:rPr>
        <w:t xml:space="preserve"> z przyczyn dotyczących Wykonawcy, Zamawiający będzie miał prawo żądać od </w:t>
      </w:r>
      <w:r w:rsidRPr="005F4EFD">
        <w:rPr>
          <w:rFonts w:ascii="Calibri" w:hAnsi="Calibri" w:cs="Calibri"/>
          <w:noProof/>
          <w:sz w:val="20"/>
          <w:szCs w:val="20"/>
          <w:lang w:eastAsia="ar-SA"/>
        </w:rPr>
        <w:t>Wykonawcy zapłaty kary umownej w wysokości</w:t>
      </w:r>
      <w:r w:rsidRPr="005F4EFD">
        <w:rPr>
          <w:rFonts w:ascii="Calibri" w:hAnsi="Calibri" w:cs="Calibri"/>
          <w:sz w:val="20"/>
          <w:szCs w:val="20"/>
          <w:lang w:eastAsia="ar-SA"/>
        </w:rPr>
        <w:t xml:space="preserve"> 20 % wynagrodzenia brutto, o którym mowa w § 8 ust. 1 umowy.</w:t>
      </w:r>
    </w:p>
    <w:p w14:paraId="3EEE0764" w14:textId="77777777" w:rsidR="00E9129D" w:rsidRPr="00A000B1" w:rsidRDefault="00E9129D" w:rsidP="007528E4">
      <w:pPr>
        <w:numPr>
          <w:ilvl w:val="0"/>
          <w:numId w:val="46"/>
        </w:numPr>
        <w:suppressAutoHyphens w:val="0"/>
        <w:ind w:left="284" w:hanging="284"/>
        <w:contextualSpacing/>
        <w:jc w:val="both"/>
        <w:rPr>
          <w:rFonts w:ascii="Calibri" w:hAnsi="Calibri" w:cs="Calibri"/>
          <w:strike/>
          <w:sz w:val="20"/>
          <w:szCs w:val="20"/>
          <w:lang w:eastAsia="ar-SA"/>
        </w:rPr>
      </w:pPr>
      <w:r w:rsidRPr="00A000B1">
        <w:rPr>
          <w:rFonts w:ascii="Calibri" w:hAnsi="Calibri" w:cs="Calibri"/>
          <w:sz w:val="20"/>
          <w:szCs w:val="20"/>
        </w:rPr>
        <w:t>W przypadku naruszenia przez Wykonawcę terminów wynikających z umowy, Zamawiający będzie miał prawo wezwać Wykonawcę do zaprzestania naruszeń, wyznaczając jednocześnie termin na ich usunięcie, zaś w przypadku jego upływu żądać od Wykonawcy zapłaty kary umownej stanowiącej 0,1% wynagrodzenia brutto, o którym mowa w § 8 ust. 1 za każdy rozpoczęty dzień zwłoki.</w:t>
      </w:r>
    </w:p>
    <w:p w14:paraId="4C9E680F" w14:textId="77777777" w:rsidR="00E9129D" w:rsidRPr="00A000B1" w:rsidRDefault="00E9129D" w:rsidP="002C03DB">
      <w:pPr>
        <w:numPr>
          <w:ilvl w:val="0"/>
          <w:numId w:val="46"/>
        </w:numPr>
        <w:suppressAutoHyphens w:val="0"/>
        <w:contextualSpacing/>
        <w:jc w:val="both"/>
        <w:rPr>
          <w:rFonts w:ascii="Calibri" w:hAnsi="Calibri" w:cs="Calibri"/>
          <w:strike/>
          <w:sz w:val="20"/>
          <w:szCs w:val="20"/>
          <w:u w:color="000000"/>
          <w:lang w:eastAsia="en-US"/>
        </w:rPr>
      </w:pPr>
      <w:r w:rsidRPr="00A000B1">
        <w:rPr>
          <w:rFonts w:ascii="Calibri" w:hAnsi="Calibri" w:cs="Calibri"/>
          <w:sz w:val="20"/>
          <w:szCs w:val="20"/>
        </w:rPr>
        <w:t>Niezależnie od innych postanowień niniejszego paragrafu, Zamawiający może zażądać od Wykonawcy zapłaty kar umownych w następujących przypadkach:</w:t>
      </w:r>
    </w:p>
    <w:p w14:paraId="740AF464" w14:textId="77777777" w:rsidR="00E9129D" w:rsidRPr="00A000B1" w:rsidRDefault="00E9129D" w:rsidP="00914640">
      <w:pPr>
        <w:suppressAutoHyphens w:val="0"/>
        <w:rPr>
          <w:rFonts w:ascii="Calibri" w:hAnsi="Calibri" w:cs="Calibri"/>
          <w:sz w:val="20"/>
          <w:szCs w:val="20"/>
        </w:rPr>
      </w:pPr>
      <w:r w:rsidRPr="00A000B1">
        <w:rPr>
          <w:rFonts w:ascii="Calibri" w:hAnsi="Calibri" w:cs="Calibri"/>
          <w:sz w:val="20"/>
          <w:szCs w:val="20"/>
        </w:rPr>
        <w:t>a)     z tytułu braku zapłaty lub nieterminowej zapłaty wynagrodzenia należnego podwykonawcom lub dalszym podwykonawcom w wysokości 0,1% wartości wynagrodzenia brutto należnego podwykonawcom lub dalszym podwykonawcom za każdy rozpoczęty dzień zwłoki, </w:t>
      </w:r>
    </w:p>
    <w:p w14:paraId="634EA493" w14:textId="77777777" w:rsidR="00E9129D" w:rsidRPr="00A000B1" w:rsidRDefault="00E9129D" w:rsidP="00914640">
      <w:pPr>
        <w:suppressAutoHyphens w:val="0"/>
        <w:rPr>
          <w:rFonts w:ascii="Calibri" w:hAnsi="Calibri" w:cs="Calibri"/>
          <w:sz w:val="20"/>
          <w:szCs w:val="20"/>
        </w:rPr>
      </w:pPr>
      <w:r w:rsidRPr="00A000B1">
        <w:rPr>
          <w:rFonts w:ascii="Calibri" w:hAnsi="Calibri" w:cs="Calibri"/>
          <w:sz w:val="20"/>
          <w:szCs w:val="20"/>
        </w:rPr>
        <w:t>b)     z tytułu nieprzedłożenia do zaakceptowania projektu umowy o podwykonawstwo, której przedmiotem są roboty budowlane, lub projektu jej zmiany w wysokości 0,1% wynagrodzenia brutto, o którym mowa w § 8 ust. 1 za każde naruszenie,</w:t>
      </w:r>
    </w:p>
    <w:p w14:paraId="5B0C8C2B" w14:textId="77777777" w:rsidR="00E9129D" w:rsidRPr="00A000B1" w:rsidRDefault="00E9129D" w:rsidP="00914640">
      <w:pPr>
        <w:suppressAutoHyphens w:val="0"/>
        <w:rPr>
          <w:rFonts w:ascii="Calibri" w:hAnsi="Calibri" w:cs="Calibri"/>
          <w:sz w:val="20"/>
          <w:szCs w:val="20"/>
        </w:rPr>
      </w:pPr>
      <w:r w:rsidRPr="00A000B1">
        <w:rPr>
          <w:rFonts w:ascii="Calibri" w:hAnsi="Calibri" w:cs="Calibri"/>
          <w:sz w:val="20"/>
          <w:szCs w:val="20"/>
        </w:rPr>
        <w:t>c)     z tytułu nieprzedłożenia poświadczonej za zgodność z oryginałem kopii umowy o podwykonawstwo lub jej zmian w wysokości 0,1% wynagrodzenia brutto, o którym mowa w § 8 ust. 1 za każde naruszenie,</w:t>
      </w:r>
    </w:p>
    <w:p w14:paraId="0B6A35A0" w14:textId="6DD7BB6A" w:rsidR="00E9129D" w:rsidRPr="00A000B1" w:rsidRDefault="00E9129D" w:rsidP="00914640">
      <w:pPr>
        <w:suppressAutoHyphens w:val="0"/>
        <w:rPr>
          <w:rFonts w:ascii="Calibri" w:hAnsi="Calibri" w:cs="Calibri"/>
          <w:sz w:val="20"/>
          <w:szCs w:val="20"/>
        </w:rPr>
      </w:pPr>
      <w:r w:rsidRPr="00A000B1">
        <w:rPr>
          <w:rFonts w:ascii="Calibri" w:hAnsi="Calibri" w:cs="Calibri"/>
          <w:sz w:val="20"/>
          <w:szCs w:val="20"/>
        </w:rPr>
        <w:t>d)     z tytułu braku zmiany umowy o podwykonawstwo w zakresie terminu zapłaty</w:t>
      </w:r>
      <w:r w:rsidR="00C14850">
        <w:rPr>
          <w:rFonts w:ascii="Calibri" w:hAnsi="Calibri" w:cs="Calibri"/>
          <w:sz w:val="20"/>
          <w:szCs w:val="20"/>
        </w:rPr>
        <w:t xml:space="preserve"> </w:t>
      </w:r>
      <w:r w:rsidRPr="00A000B1">
        <w:rPr>
          <w:rFonts w:ascii="Calibri" w:hAnsi="Calibri" w:cs="Calibri"/>
          <w:sz w:val="20"/>
          <w:szCs w:val="20"/>
        </w:rPr>
        <w:t>w wysokości 0,1% wynagrodzenia brutto, o którym mowa w § 8 ust. 1 za każde naruszenie,</w:t>
      </w:r>
    </w:p>
    <w:p w14:paraId="0497F31A" w14:textId="1CE4EF16" w:rsidR="00E9129D" w:rsidRPr="00A000B1" w:rsidRDefault="00E9129D" w:rsidP="00914640">
      <w:pPr>
        <w:suppressAutoHyphens w:val="0"/>
        <w:rPr>
          <w:rFonts w:ascii="Calibri" w:hAnsi="Calibri" w:cs="Calibri"/>
          <w:sz w:val="20"/>
          <w:szCs w:val="20"/>
        </w:rPr>
      </w:pPr>
      <w:r w:rsidRPr="00A000B1">
        <w:rPr>
          <w:rFonts w:ascii="Calibri" w:hAnsi="Calibri" w:cs="Calibri"/>
          <w:sz w:val="20"/>
          <w:szCs w:val="20"/>
        </w:rPr>
        <w:t>e)     w przypadku braku zapłaty lub nieterminowej zapłaty wynagrodzenia należnego podwykonawcom z tytułu zmiany wysokości wynagrodzenia</w:t>
      </w:r>
      <w:r w:rsidR="00C14850">
        <w:rPr>
          <w:rFonts w:ascii="Calibri" w:hAnsi="Calibri" w:cs="Calibri"/>
          <w:sz w:val="20"/>
          <w:szCs w:val="20"/>
        </w:rPr>
        <w:t xml:space="preserve"> </w:t>
      </w:r>
      <w:r w:rsidRPr="00A000B1">
        <w:rPr>
          <w:rFonts w:ascii="Calibri" w:hAnsi="Calibri" w:cs="Calibri"/>
          <w:sz w:val="20"/>
          <w:szCs w:val="20"/>
        </w:rPr>
        <w:t xml:space="preserve"> w wysokości 0,1% wartości wynagrodzenia brutto należnego podwykonawcom za każdy rozpoczęty dzień zwłoki z uwagi na konieczność należytego zabezpieczenia płatności na rzecz podwykonawcówh.</w:t>
      </w:r>
    </w:p>
    <w:p w14:paraId="7BAD6739" w14:textId="77777777" w:rsidR="00E9129D" w:rsidRPr="005F4EFD" w:rsidRDefault="00E9129D" w:rsidP="007528E4">
      <w:pPr>
        <w:numPr>
          <w:ilvl w:val="0"/>
          <w:numId w:val="46"/>
        </w:numPr>
        <w:suppressAutoHyphens w:val="0"/>
        <w:ind w:left="284" w:hanging="284"/>
        <w:contextualSpacing/>
        <w:jc w:val="both"/>
        <w:rPr>
          <w:rFonts w:ascii="Calibri" w:hAnsi="Calibri" w:cs="Calibri"/>
          <w:sz w:val="20"/>
          <w:szCs w:val="20"/>
          <w:lang w:eastAsia="ar-SA"/>
        </w:rPr>
      </w:pPr>
      <w:r w:rsidRPr="005F4EFD">
        <w:rPr>
          <w:rFonts w:ascii="Calibri" w:hAnsi="Calibri" w:cs="Calibri"/>
          <w:sz w:val="20"/>
          <w:szCs w:val="20"/>
          <w:lang w:eastAsia="ar-SA"/>
        </w:rPr>
        <w:t xml:space="preserve">Zamawiający jest uprawniony do </w:t>
      </w:r>
      <w:r w:rsidRPr="005F4EFD">
        <w:rPr>
          <w:rFonts w:ascii="Calibri" w:hAnsi="Calibri" w:cs="Calibri"/>
          <w:b/>
          <w:bCs/>
          <w:sz w:val="20"/>
          <w:szCs w:val="20"/>
          <w:lang w:eastAsia="ar-SA"/>
        </w:rPr>
        <w:t>potrącania wierzytelności</w:t>
      </w:r>
      <w:r w:rsidRPr="005F4EFD">
        <w:rPr>
          <w:rFonts w:ascii="Calibri" w:hAnsi="Calibri" w:cs="Calibri"/>
          <w:sz w:val="20"/>
          <w:szCs w:val="20"/>
          <w:lang w:eastAsia="ar-SA"/>
        </w:rPr>
        <w:t xml:space="preserve"> wobec Wykonawcy z tytułu kar umownych z wierzytelnościami Wykonawcy wobec Zamawiającego z tytułu wynagrodzenia</w:t>
      </w:r>
      <w:r w:rsidRPr="005F4EFD">
        <w:rPr>
          <w:rFonts w:ascii="Calibri" w:hAnsi="Calibri" w:cs="Calibri"/>
          <w:i/>
          <w:sz w:val="20"/>
          <w:szCs w:val="20"/>
          <w:lang w:eastAsia="ar-SA"/>
        </w:rPr>
        <w:t>,</w:t>
      </w:r>
      <w:r w:rsidRPr="005F4EFD">
        <w:rPr>
          <w:rFonts w:ascii="Calibri" w:hAnsi="Calibri" w:cs="Calibri"/>
          <w:sz w:val="20"/>
          <w:szCs w:val="20"/>
          <w:lang w:eastAsia="ar-SA"/>
        </w:rPr>
        <w:t xml:space="preserve"> na co Wykonawca wyraża zgodę.</w:t>
      </w:r>
    </w:p>
    <w:p w14:paraId="465E00C6" w14:textId="77777777" w:rsidR="00E9129D" w:rsidRPr="005F4EFD" w:rsidRDefault="00E9129D" w:rsidP="007528E4">
      <w:pPr>
        <w:numPr>
          <w:ilvl w:val="0"/>
          <w:numId w:val="46"/>
        </w:numPr>
        <w:suppressAutoHyphens w:val="0"/>
        <w:ind w:left="284" w:hanging="284"/>
        <w:contextualSpacing/>
        <w:jc w:val="both"/>
        <w:rPr>
          <w:rFonts w:ascii="Calibri" w:hAnsi="Calibri" w:cs="Calibri"/>
          <w:sz w:val="20"/>
          <w:szCs w:val="20"/>
          <w:lang w:eastAsia="ar-SA"/>
        </w:rPr>
      </w:pPr>
      <w:r w:rsidRPr="005F4EFD">
        <w:rPr>
          <w:rFonts w:ascii="Calibri" w:hAnsi="Calibri" w:cs="Calibri"/>
          <w:sz w:val="20"/>
          <w:szCs w:val="20"/>
          <w:lang w:eastAsia="ar-SA"/>
        </w:rPr>
        <w:t>Zamawiający może dokonać potrącenia, o którym mowa w ust. 7, w każdym przypadku powstania uprawnienia do żądania zapłaty kary umownej, choćby jego wierzytelność z tego tytułu nie była jeszcze wymagalna (nie upłynął jeszcze termin, w którym Wykonawca zobowiązany jest do zapłaty kary umownej). Dla wykonania prawa potrącenia nie jest niezbędne złożenie Wykonawcy przez Zamawiającego odrębnego oświadczenia woli, przy czym przyjmuje się, że Zamawiający wykonał prawo potrącenia w dniu, w którym upłynął termin do zapłaty wynagrodzenia, a wynagrodzenie albo jej odpowiednia część nie została zapłacona.</w:t>
      </w:r>
    </w:p>
    <w:p w14:paraId="1F508A91" w14:textId="70E80BDE" w:rsidR="00E9129D" w:rsidRPr="005F4EFD" w:rsidRDefault="00E9129D" w:rsidP="007528E4">
      <w:pPr>
        <w:widowControl w:val="0"/>
        <w:numPr>
          <w:ilvl w:val="0"/>
          <w:numId w:val="46"/>
        </w:numPr>
        <w:tabs>
          <w:tab w:val="left" w:pos="426"/>
        </w:tabs>
        <w:suppressAutoHyphens w:val="0"/>
        <w:ind w:left="284" w:hanging="426"/>
        <w:contextualSpacing/>
        <w:jc w:val="both"/>
        <w:rPr>
          <w:rFonts w:ascii="Calibri" w:hAnsi="Calibri" w:cs="Calibri"/>
          <w:sz w:val="20"/>
          <w:szCs w:val="20"/>
          <w:lang w:eastAsia="en-US"/>
        </w:rPr>
      </w:pPr>
      <w:r w:rsidRPr="005F4EFD">
        <w:rPr>
          <w:rFonts w:ascii="Calibri" w:hAnsi="Calibri" w:cs="Calibri"/>
          <w:noProof/>
          <w:sz w:val="20"/>
          <w:szCs w:val="20"/>
          <w:lang w:eastAsia="en-US"/>
        </w:rPr>
        <w:t xml:space="preserve">Zamawiający ma prawo dochodzić odszkodowania na zasadach ogólnych, określonych w ustawie </w:t>
      </w:r>
      <w:r w:rsidRPr="005F4EFD">
        <w:rPr>
          <w:rFonts w:ascii="Calibri" w:hAnsi="Calibri" w:cs="Calibri"/>
          <w:sz w:val="20"/>
          <w:szCs w:val="20"/>
          <w:u w:color="000000"/>
          <w:lang w:eastAsia="en-US"/>
        </w:rPr>
        <w:t>z dnia 23.04.1964 r. − Kodeks Cywilny</w:t>
      </w:r>
      <w:r w:rsidRPr="005F4EFD">
        <w:rPr>
          <w:rFonts w:ascii="Calibri" w:hAnsi="Calibri" w:cs="Calibri"/>
          <w:sz w:val="20"/>
          <w:szCs w:val="20"/>
          <w:lang w:eastAsia="en-US"/>
        </w:rPr>
        <w:t>. W celu uniknięcia wątpliwości interpretacyjnych, Strony ustalają, że zapłata kar umownych</w:t>
      </w:r>
      <w:r w:rsidR="00A75368">
        <w:rPr>
          <w:rFonts w:ascii="Calibri" w:hAnsi="Calibri" w:cs="Calibri"/>
          <w:sz w:val="20"/>
          <w:szCs w:val="20"/>
          <w:lang w:eastAsia="en-US"/>
        </w:rPr>
        <w:t xml:space="preserve"> </w:t>
      </w:r>
      <w:r w:rsidRPr="005F4EFD">
        <w:rPr>
          <w:rFonts w:ascii="Calibri" w:hAnsi="Calibri" w:cs="Calibri"/>
          <w:sz w:val="20"/>
          <w:szCs w:val="20"/>
          <w:lang w:eastAsia="en-US"/>
        </w:rPr>
        <w:t>nie pozbawia Zamawiającego prawa dochodzenia odszkodowania w kwocie przekraczającej wysokość kar umownych na zasadach ogólnych.</w:t>
      </w:r>
    </w:p>
    <w:p w14:paraId="2BB4CD80" w14:textId="77777777" w:rsidR="00E9129D" w:rsidRPr="005F4EFD" w:rsidRDefault="00E9129D" w:rsidP="004872C0">
      <w:pPr>
        <w:tabs>
          <w:tab w:val="left" w:pos="258"/>
        </w:tabs>
        <w:suppressAutoHyphens w:val="0"/>
        <w:contextualSpacing/>
        <w:jc w:val="center"/>
        <w:rPr>
          <w:rFonts w:ascii="Calibri" w:hAnsi="Calibri" w:cs="Calibri"/>
          <w:b/>
          <w:bCs/>
          <w:sz w:val="20"/>
          <w:szCs w:val="20"/>
          <w:u w:color="000000"/>
          <w:lang w:eastAsia="en-US"/>
        </w:rPr>
      </w:pPr>
      <w:r w:rsidRPr="005F4EFD">
        <w:rPr>
          <w:rFonts w:ascii="Calibri" w:hAnsi="Calibri" w:cs="Calibri"/>
          <w:b/>
          <w:bCs/>
          <w:sz w:val="20"/>
          <w:szCs w:val="20"/>
          <w:u w:color="000000"/>
          <w:lang w:eastAsia="en-US"/>
        </w:rPr>
        <w:t>§ 10</w:t>
      </w:r>
    </w:p>
    <w:p w14:paraId="523C7F04" w14:textId="6F28F840" w:rsidR="00E9129D" w:rsidRPr="005F4EFD" w:rsidRDefault="00E9129D" w:rsidP="004872C0">
      <w:pPr>
        <w:tabs>
          <w:tab w:val="left" w:pos="258"/>
        </w:tabs>
        <w:suppressAutoHyphens w:val="0"/>
        <w:contextualSpacing/>
        <w:jc w:val="center"/>
        <w:rPr>
          <w:rFonts w:ascii="Calibri" w:hAnsi="Calibri" w:cs="Calibri"/>
          <w:b/>
          <w:bCs/>
          <w:sz w:val="20"/>
          <w:szCs w:val="20"/>
          <w:u w:color="000000"/>
          <w:lang w:eastAsia="en-US"/>
        </w:rPr>
      </w:pPr>
      <w:r w:rsidRPr="005F4EFD">
        <w:rPr>
          <w:rFonts w:ascii="Calibri" w:hAnsi="Calibri" w:cs="Calibri"/>
          <w:b/>
          <w:bCs/>
          <w:sz w:val="20"/>
          <w:szCs w:val="20"/>
          <w:u w:color="000000"/>
          <w:lang w:eastAsia="en-US"/>
        </w:rPr>
        <w:t>Warunki gwarancji</w:t>
      </w:r>
    </w:p>
    <w:p w14:paraId="75E19C49" w14:textId="78C89644" w:rsidR="00E9129D" w:rsidRPr="005F4EFD" w:rsidRDefault="00E9129D" w:rsidP="007528E4">
      <w:pPr>
        <w:numPr>
          <w:ilvl w:val="0"/>
          <w:numId w:val="56"/>
        </w:numPr>
        <w:tabs>
          <w:tab w:val="left" w:pos="258"/>
        </w:tabs>
        <w:suppressAutoHyphens w:val="0"/>
        <w:ind w:left="284" w:hanging="284"/>
        <w:contextualSpacing/>
        <w:jc w:val="both"/>
        <w:rPr>
          <w:rFonts w:ascii="Calibri" w:hAnsi="Calibri" w:cs="Calibri"/>
          <w:sz w:val="20"/>
          <w:szCs w:val="20"/>
          <w:u w:color="000000"/>
          <w:lang w:eastAsia="en-US"/>
        </w:rPr>
      </w:pPr>
      <w:r w:rsidRPr="005F4EFD">
        <w:rPr>
          <w:rFonts w:ascii="Calibri" w:hAnsi="Calibri" w:cs="Calibri"/>
          <w:sz w:val="20"/>
          <w:szCs w:val="20"/>
          <w:u w:color="000000"/>
          <w:lang w:eastAsia="en-US"/>
        </w:rPr>
        <w:t xml:space="preserve">Z zastrzeżeniem ust. 2 niniejszego paragrafu, Wykonawca udziela Zamawiającemu </w:t>
      </w:r>
      <w:r w:rsidR="00993FBB">
        <w:rPr>
          <w:rFonts w:ascii="Calibri" w:hAnsi="Calibri" w:cs="Calibri"/>
          <w:sz w:val="20"/>
          <w:szCs w:val="20"/>
          <w:lang w:eastAsia="en-GB"/>
        </w:rPr>
        <w:t>5 – letniej</w:t>
      </w:r>
      <w:r w:rsidRPr="005F4EFD">
        <w:rPr>
          <w:rFonts w:ascii="Calibri" w:hAnsi="Calibri" w:cs="Calibri"/>
          <w:sz w:val="20"/>
          <w:szCs w:val="20"/>
          <w:u w:color="000000"/>
          <w:lang w:eastAsia="en-US"/>
        </w:rPr>
        <w:t xml:space="preserve"> gwarancji na przedmiot umowy. Bieg terminu gwarancji rozpoczyna się w dniu następnym po </w:t>
      </w:r>
      <w:r w:rsidRPr="005F4EFD">
        <w:rPr>
          <w:rFonts w:ascii="Calibri" w:hAnsi="Calibri" w:cs="Calibri"/>
          <w:sz w:val="20"/>
          <w:szCs w:val="20"/>
          <w:lang w:eastAsia="en-US"/>
        </w:rPr>
        <w:t>podpisaniu przez Zamawiającego Protokołu Odbioru Końcowego potwierdzającego prawidłowe wykonanie umowy</w:t>
      </w:r>
      <w:r w:rsidRPr="005F4EFD">
        <w:rPr>
          <w:rFonts w:ascii="Calibri" w:hAnsi="Calibri" w:cs="Calibri"/>
          <w:sz w:val="20"/>
          <w:szCs w:val="20"/>
          <w:u w:color="000000"/>
          <w:lang w:eastAsia="en-US"/>
        </w:rPr>
        <w:t>.</w:t>
      </w:r>
      <w:r w:rsidR="00993FBB">
        <w:rPr>
          <w:rFonts w:ascii="Calibri" w:hAnsi="Calibri" w:cs="Calibri"/>
          <w:sz w:val="20"/>
          <w:szCs w:val="20"/>
          <w:u w:color="000000"/>
          <w:lang w:eastAsia="en-US"/>
        </w:rPr>
        <w:t xml:space="preserve"> Okres rękojmi jest równy okresowi gwarancji.</w:t>
      </w:r>
    </w:p>
    <w:p w14:paraId="4CAF931A" w14:textId="11C8B47A" w:rsidR="00E9129D" w:rsidRPr="005F4EFD" w:rsidRDefault="00E9129D" w:rsidP="007528E4">
      <w:pPr>
        <w:numPr>
          <w:ilvl w:val="0"/>
          <w:numId w:val="56"/>
        </w:numPr>
        <w:tabs>
          <w:tab w:val="left" w:pos="258"/>
        </w:tabs>
        <w:suppressAutoHyphens w:val="0"/>
        <w:ind w:left="284" w:hanging="284"/>
        <w:contextualSpacing/>
        <w:jc w:val="both"/>
        <w:rPr>
          <w:rFonts w:ascii="Calibri" w:hAnsi="Calibri" w:cs="Calibri"/>
          <w:sz w:val="20"/>
          <w:szCs w:val="20"/>
          <w:u w:color="000000"/>
          <w:lang w:eastAsia="en-US"/>
        </w:rPr>
      </w:pPr>
      <w:r w:rsidRPr="005F4EFD">
        <w:rPr>
          <w:rFonts w:ascii="Calibri" w:hAnsi="Calibri" w:cs="Calibri"/>
          <w:sz w:val="20"/>
          <w:szCs w:val="20"/>
          <w:u w:color="000000"/>
          <w:lang w:eastAsia="en-US"/>
        </w:rPr>
        <w:t>W przypadku ujawnienia się wad w okresie gwarancji Wykonawca jest zobowiązany do nieodpłatnego ich usunięcia niezwłocznie, lecz w terminie nie dłuższym niż 7 dni od daty zgłoszenia przez Zamawiającego wady. Za zgodą Zamawiającego dopuszcza się przedłużenie tego terminu wyłącznie na pisemny wniosek Wykonawcy wraz z uzasadnieniem.</w:t>
      </w:r>
    </w:p>
    <w:p w14:paraId="06AB302E" w14:textId="5DC2C545" w:rsidR="00E9129D" w:rsidRPr="005F4EFD" w:rsidRDefault="00E9129D" w:rsidP="007528E4">
      <w:pPr>
        <w:numPr>
          <w:ilvl w:val="0"/>
          <w:numId w:val="56"/>
        </w:numPr>
        <w:tabs>
          <w:tab w:val="left" w:pos="258"/>
        </w:tabs>
        <w:suppressAutoHyphens w:val="0"/>
        <w:ind w:left="284" w:hanging="284"/>
        <w:contextualSpacing/>
        <w:jc w:val="both"/>
        <w:rPr>
          <w:rFonts w:ascii="Calibri" w:hAnsi="Calibri" w:cs="Calibri"/>
          <w:sz w:val="20"/>
          <w:szCs w:val="20"/>
          <w:u w:color="000000"/>
          <w:lang w:eastAsia="en-US"/>
        </w:rPr>
      </w:pPr>
      <w:r w:rsidRPr="005F4EFD">
        <w:rPr>
          <w:rFonts w:ascii="Calibri" w:hAnsi="Calibri" w:cs="Calibri"/>
          <w:sz w:val="20"/>
          <w:szCs w:val="20"/>
          <w:u w:color="000000"/>
          <w:lang w:eastAsia="en-US"/>
        </w:rPr>
        <w:t xml:space="preserve">Wykonawca zobowiązany jest do przyjmowania zgłoszenia wad przez 7 dni w tygodniu, 24 godziny na dobę, za pośrednictwem następującego adresu e-mail Wykonawcy: </w:t>
      </w:r>
      <w:r w:rsidR="001D7974">
        <w:rPr>
          <w:rFonts w:ascii="Calibri" w:hAnsi="Calibri" w:cs="Calibri"/>
          <w:b/>
          <w:sz w:val="20"/>
          <w:szCs w:val="20"/>
          <w:lang w:eastAsia="en-GB"/>
        </w:rPr>
        <w:t>………………..</w:t>
      </w:r>
      <w:r w:rsidRPr="005F4EFD">
        <w:rPr>
          <w:rFonts w:ascii="Calibri" w:hAnsi="Calibri" w:cs="Calibri"/>
          <w:b/>
          <w:sz w:val="20"/>
          <w:szCs w:val="20"/>
          <w:lang w:eastAsia="en-GB"/>
        </w:rPr>
        <w:t>.</w:t>
      </w:r>
    </w:p>
    <w:p w14:paraId="7063FF1E" w14:textId="0B2A41BF" w:rsidR="00E9129D" w:rsidRPr="005F4EFD" w:rsidRDefault="00E9129D" w:rsidP="007528E4">
      <w:pPr>
        <w:numPr>
          <w:ilvl w:val="0"/>
          <w:numId w:val="56"/>
        </w:numPr>
        <w:tabs>
          <w:tab w:val="left" w:pos="258"/>
        </w:tabs>
        <w:suppressAutoHyphens w:val="0"/>
        <w:ind w:left="284" w:hanging="284"/>
        <w:contextualSpacing/>
        <w:jc w:val="both"/>
        <w:rPr>
          <w:rFonts w:ascii="Calibri" w:hAnsi="Calibri" w:cs="Calibri"/>
          <w:sz w:val="20"/>
          <w:szCs w:val="20"/>
          <w:u w:color="000000"/>
          <w:lang w:eastAsia="en-US"/>
        </w:rPr>
      </w:pPr>
      <w:r w:rsidRPr="005F4EFD">
        <w:rPr>
          <w:rFonts w:ascii="Calibri" w:hAnsi="Calibri" w:cs="Calibri"/>
          <w:sz w:val="20"/>
          <w:szCs w:val="20"/>
          <w:u w:color="000000"/>
          <w:lang w:eastAsia="en-US"/>
        </w:rPr>
        <w:lastRenderedPageBreak/>
        <w:t xml:space="preserve">Wykonawca zobowiązany jest do potwierdzenia przyjęcia zgłoszenia wad za pośrednictwem następującego adresu e-mail Zamawiającego: </w:t>
      </w:r>
      <w:hyperlink r:id="rId9" w:history="1">
        <w:r w:rsidR="001D7974">
          <w:rPr>
            <w:rStyle w:val="Hipercze"/>
            <w:rFonts w:ascii="Calibri" w:hAnsi="Calibri" w:cs="Calibri"/>
            <w:color w:val="auto"/>
            <w:sz w:val="20"/>
            <w:szCs w:val="20"/>
            <w:u w:color="000000"/>
            <w:lang w:eastAsia="en-US"/>
          </w:rPr>
          <w:t>……………………………….</w:t>
        </w:r>
      </w:hyperlink>
      <w:r w:rsidRPr="005F4EFD">
        <w:rPr>
          <w:rFonts w:ascii="Calibri" w:hAnsi="Calibri" w:cs="Calibri"/>
          <w:sz w:val="20"/>
          <w:szCs w:val="20"/>
          <w:u w:color="000000"/>
          <w:lang w:eastAsia="en-US"/>
        </w:rPr>
        <w:t xml:space="preserve"> .</w:t>
      </w:r>
    </w:p>
    <w:p w14:paraId="473F1AC2" w14:textId="7DEE695D" w:rsidR="00E9129D" w:rsidRPr="005F4EFD" w:rsidRDefault="00E9129D" w:rsidP="007528E4">
      <w:pPr>
        <w:numPr>
          <w:ilvl w:val="0"/>
          <w:numId w:val="56"/>
        </w:numPr>
        <w:tabs>
          <w:tab w:val="left" w:pos="258"/>
        </w:tabs>
        <w:suppressAutoHyphens w:val="0"/>
        <w:ind w:left="284" w:hanging="284"/>
        <w:contextualSpacing/>
        <w:jc w:val="both"/>
        <w:rPr>
          <w:rFonts w:ascii="Calibri" w:hAnsi="Calibri" w:cs="Calibri"/>
          <w:sz w:val="20"/>
          <w:szCs w:val="20"/>
          <w:u w:color="000000"/>
          <w:lang w:eastAsia="en-US"/>
        </w:rPr>
      </w:pPr>
      <w:r w:rsidRPr="005F4EFD">
        <w:rPr>
          <w:rFonts w:ascii="Calibri" w:hAnsi="Calibri" w:cs="Calibri"/>
          <w:sz w:val="20"/>
          <w:szCs w:val="20"/>
          <w:u w:color="000000"/>
          <w:lang w:eastAsia="en-US"/>
        </w:rPr>
        <w:t>Pomimo wygaśnięcia gwarancji, Wykonawca zobowiązany jest usunąć wady, które zostały zgłoszone przez Zamawiającego w okresie trwania gwarancji.</w:t>
      </w:r>
    </w:p>
    <w:p w14:paraId="5AF25DDD" w14:textId="77777777" w:rsidR="00E9129D" w:rsidRPr="005F4EFD" w:rsidRDefault="00E9129D" w:rsidP="007528E4">
      <w:pPr>
        <w:numPr>
          <w:ilvl w:val="0"/>
          <w:numId w:val="56"/>
        </w:numPr>
        <w:tabs>
          <w:tab w:val="left" w:pos="258"/>
        </w:tabs>
        <w:suppressAutoHyphens w:val="0"/>
        <w:ind w:left="284" w:hanging="284"/>
        <w:contextualSpacing/>
        <w:jc w:val="both"/>
        <w:rPr>
          <w:rFonts w:ascii="Calibri" w:hAnsi="Calibri" w:cs="Calibri"/>
          <w:sz w:val="20"/>
          <w:szCs w:val="20"/>
          <w:u w:color="000000"/>
          <w:lang w:eastAsia="en-US"/>
        </w:rPr>
      </w:pPr>
      <w:r w:rsidRPr="005F4EFD">
        <w:rPr>
          <w:rFonts w:ascii="Calibri" w:hAnsi="Calibri" w:cs="Calibri"/>
          <w:sz w:val="20"/>
          <w:szCs w:val="20"/>
          <w:u w:color="000000"/>
          <w:lang w:eastAsia="en-US"/>
        </w:rPr>
        <w:t>Wykonawca nie może odmówić usunięcia wad ze względu na wysokość kosztów usunięcia wad.</w:t>
      </w:r>
    </w:p>
    <w:p w14:paraId="1F07DBE0" w14:textId="77777777" w:rsidR="00E9129D" w:rsidRPr="005F4EFD" w:rsidRDefault="00E9129D" w:rsidP="007528E4">
      <w:pPr>
        <w:numPr>
          <w:ilvl w:val="0"/>
          <w:numId w:val="56"/>
        </w:numPr>
        <w:tabs>
          <w:tab w:val="left" w:pos="258"/>
        </w:tabs>
        <w:suppressAutoHyphens w:val="0"/>
        <w:ind w:left="284" w:hanging="284"/>
        <w:contextualSpacing/>
        <w:jc w:val="both"/>
        <w:rPr>
          <w:rFonts w:ascii="Calibri" w:hAnsi="Calibri" w:cs="Calibri"/>
          <w:sz w:val="20"/>
          <w:szCs w:val="20"/>
          <w:u w:color="000000"/>
          <w:lang w:eastAsia="en-US"/>
        </w:rPr>
      </w:pPr>
      <w:r w:rsidRPr="005F4EFD">
        <w:rPr>
          <w:rFonts w:ascii="Calibri" w:hAnsi="Calibri" w:cs="Calibri"/>
          <w:sz w:val="20"/>
          <w:szCs w:val="20"/>
          <w:u w:color="000000"/>
          <w:lang w:eastAsia="en-US"/>
        </w:rPr>
        <w:t xml:space="preserve">W wypadku usunięcia wad Wykonawca zobowiązany jest do zawiadomienia Zamawiającego o ich usunięciu. </w:t>
      </w:r>
    </w:p>
    <w:p w14:paraId="0B8AEC22" w14:textId="77777777" w:rsidR="00E9129D" w:rsidRPr="00A000B1" w:rsidRDefault="00E9129D" w:rsidP="007528E4">
      <w:pPr>
        <w:numPr>
          <w:ilvl w:val="0"/>
          <w:numId w:val="56"/>
        </w:numPr>
        <w:tabs>
          <w:tab w:val="left" w:pos="258"/>
        </w:tabs>
        <w:suppressAutoHyphens w:val="0"/>
        <w:ind w:left="284" w:hanging="284"/>
        <w:contextualSpacing/>
        <w:jc w:val="both"/>
        <w:rPr>
          <w:rFonts w:ascii="Calibri" w:hAnsi="Calibri" w:cs="Calibri"/>
          <w:strike/>
          <w:sz w:val="20"/>
          <w:szCs w:val="20"/>
          <w:u w:color="000000"/>
          <w:lang w:eastAsia="en-US"/>
        </w:rPr>
      </w:pPr>
      <w:r>
        <w:rPr>
          <w:rFonts w:ascii="Calibri" w:hAnsi="Calibri" w:cs="Calibri"/>
          <w:sz w:val="18"/>
          <w:szCs w:val="18"/>
        </w:rPr>
        <w:t xml:space="preserve"> </w:t>
      </w:r>
      <w:r w:rsidRPr="00A000B1">
        <w:rPr>
          <w:rFonts w:ascii="Calibri" w:hAnsi="Calibri" w:cs="Calibri"/>
          <w:sz w:val="20"/>
          <w:szCs w:val="20"/>
        </w:rPr>
        <w:t>Jeżeli w ramach gwarancji Wykonawca dokonał usunięcia wad istotnych, termin gwarancji biegnie na nowo od chwili usunięcia wady. W innych przypadkach termin gwarancji ulega przedłużeniu o czas, w którym wada była usuwana. Pod pojęciem wady istotnej należy rozumieć wszelkie wady, które uniemożliwiają korzystanie z przedmiotu zamówienia zgodnie z jego przeznaczeniem. Strony jednocześnie zastrzegają, że o kwalifikacji poszczególnych wad do istotnych bądź nieistotnych decyduje Zamawiający.</w:t>
      </w:r>
    </w:p>
    <w:p w14:paraId="6B9179F7" w14:textId="27263253" w:rsidR="00E9129D" w:rsidRPr="005F4EFD" w:rsidRDefault="00E9129D" w:rsidP="007528E4">
      <w:pPr>
        <w:numPr>
          <w:ilvl w:val="0"/>
          <w:numId w:val="56"/>
        </w:numPr>
        <w:tabs>
          <w:tab w:val="left" w:pos="258"/>
        </w:tabs>
        <w:suppressAutoHyphens w:val="0"/>
        <w:ind w:left="284" w:hanging="284"/>
        <w:contextualSpacing/>
        <w:jc w:val="both"/>
        <w:rPr>
          <w:rFonts w:ascii="Calibri" w:hAnsi="Calibri" w:cs="Calibri"/>
          <w:sz w:val="20"/>
          <w:szCs w:val="20"/>
          <w:u w:color="000000"/>
          <w:lang w:eastAsia="en-US"/>
        </w:rPr>
      </w:pPr>
      <w:r w:rsidRPr="005F4EFD">
        <w:rPr>
          <w:rFonts w:ascii="Calibri" w:hAnsi="Calibri" w:cs="Calibri"/>
          <w:sz w:val="20"/>
          <w:szCs w:val="20"/>
          <w:u w:color="000000"/>
          <w:lang w:eastAsia="en-US"/>
        </w:rPr>
        <w:t xml:space="preserve">W przypadku, gdy Wykonawca nie zgłosi się na żądanie Zamawiającego w związku z ujawnionymi wadami w terminie wyznaczonym przez Zamawiającego lub nie usunie wad w terminie 7 dni lub innym technicznie możliwym, Zamawiającemu przysługuje prawo dokonania naprawy na koszt i ryzyko Wykonawcy przez pracowników Zamawiającego albo powierzenia wykonania naprawy osobie trzeciej – bez utraty praw wynikających z gwarancji. </w:t>
      </w:r>
    </w:p>
    <w:p w14:paraId="4700D99D" w14:textId="77777777" w:rsidR="00E9129D" w:rsidRPr="005F4EFD" w:rsidRDefault="00E9129D" w:rsidP="007528E4">
      <w:pPr>
        <w:numPr>
          <w:ilvl w:val="0"/>
          <w:numId w:val="56"/>
        </w:numPr>
        <w:tabs>
          <w:tab w:val="left" w:pos="258"/>
        </w:tabs>
        <w:suppressAutoHyphens w:val="0"/>
        <w:ind w:left="284" w:hanging="284"/>
        <w:contextualSpacing/>
        <w:jc w:val="both"/>
        <w:rPr>
          <w:rFonts w:ascii="Calibri" w:hAnsi="Calibri" w:cs="Calibri"/>
          <w:sz w:val="20"/>
          <w:szCs w:val="20"/>
          <w:u w:color="000000"/>
          <w:lang w:eastAsia="en-US"/>
        </w:rPr>
      </w:pPr>
      <w:r w:rsidRPr="005F4EFD">
        <w:rPr>
          <w:rFonts w:ascii="Calibri" w:hAnsi="Calibri" w:cs="Calibri"/>
          <w:sz w:val="20"/>
          <w:szCs w:val="20"/>
          <w:u w:color="000000"/>
          <w:lang w:eastAsia="en-US"/>
        </w:rPr>
        <w:t>W razie wątpliwości Strony ustalają, że usuwając wady Wykonawca zobowiązany jest do poniesienia wszelkich kosztów robót: przygotowawczych, porządkowych, zabezpieczających, organizacji i utrzymania terenu budowy itp.; koszty dostaw, montażu i rozruchu urządzeń.</w:t>
      </w:r>
    </w:p>
    <w:p w14:paraId="06A930A2" w14:textId="77777777" w:rsidR="00E9129D" w:rsidRPr="005F4EFD" w:rsidRDefault="00E9129D" w:rsidP="007528E4">
      <w:pPr>
        <w:numPr>
          <w:ilvl w:val="0"/>
          <w:numId w:val="56"/>
        </w:numPr>
        <w:tabs>
          <w:tab w:val="left" w:pos="258"/>
        </w:tabs>
        <w:suppressAutoHyphens w:val="0"/>
        <w:ind w:left="284" w:hanging="284"/>
        <w:contextualSpacing/>
        <w:jc w:val="both"/>
        <w:rPr>
          <w:rFonts w:ascii="Calibri" w:hAnsi="Calibri" w:cs="Calibri"/>
          <w:sz w:val="20"/>
          <w:szCs w:val="20"/>
          <w:u w:color="000000"/>
          <w:lang w:eastAsia="en-US"/>
        </w:rPr>
      </w:pPr>
      <w:r w:rsidRPr="005F4EFD">
        <w:rPr>
          <w:rFonts w:ascii="Calibri" w:hAnsi="Calibri" w:cs="Calibri"/>
          <w:sz w:val="20"/>
          <w:szCs w:val="20"/>
          <w:u w:color="000000"/>
          <w:lang w:eastAsia="en-US"/>
        </w:rPr>
        <w:t>W razie wątpliwości Strony ustalają, że Wykonawca ponosi odpowiedzialność za działania lub zaniechania wszelkich osób, którymi posługuje się przy usuwaniu wad.  Zamawiający w każdym czasie może zażądać od Wykonawcy zmiany tych osób, jeżeli uzna, że dana osoba nie wykonuje swoich obowiązków lub wykonuje je w sposób nienależyty bądź też pomiędzy daną osobą, a personelem Zamawiającego brak jest współdziałania.</w:t>
      </w:r>
    </w:p>
    <w:p w14:paraId="23BB6D1A" w14:textId="77777777" w:rsidR="00E9129D" w:rsidRPr="005F4EFD" w:rsidRDefault="00E9129D" w:rsidP="007528E4">
      <w:pPr>
        <w:numPr>
          <w:ilvl w:val="0"/>
          <w:numId w:val="56"/>
        </w:numPr>
        <w:tabs>
          <w:tab w:val="left" w:pos="258"/>
        </w:tabs>
        <w:suppressAutoHyphens w:val="0"/>
        <w:ind w:left="284" w:hanging="284"/>
        <w:contextualSpacing/>
        <w:jc w:val="both"/>
        <w:rPr>
          <w:rFonts w:ascii="Calibri" w:hAnsi="Calibri" w:cs="Calibri"/>
          <w:sz w:val="20"/>
          <w:szCs w:val="20"/>
          <w:u w:color="000000"/>
          <w:lang w:eastAsia="en-US"/>
        </w:rPr>
      </w:pPr>
      <w:r w:rsidRPr="005F4EFD">
        <w:rPr>
          <w:rFonts w:ascii="Calibri" w:hAnsi="Calibri" w:cs="Calibri"/>
          <w:sz w:val="20"/>
          <w:szCs w:val="20"/>
          <w:u w:color="000000"/>
          <w:lang w:eastAsia="en-US"/>
        </w:rPr>
        <w:t>Wykonawca ponosi pełną odpowiedzialność za właściwe wykonanie usunięcia wady. Wykonawca w szczególności ponosi odpowiedzialność za wykonanie wszelkich prac zgodnie z obowiązującymi w tym zakresie przepisami. Wykonawca ponosi pełną odpowiedzialność za szkody powstałe w wyniku niewłaściwie prowadzonych prac, w tym także za pokrycie wszelkich kosztów ich usunięcia i przywrócenia uszkodzonych instalacji do prawidłowego funkcjonowania.</w:t>
      </w:r>
    </w:p>
    <w:p w14:paraId="2A545AC8" w14:textId="77777777" w:rsidR="00E9129D" w:rsidRPr="005F4EFD" w:rsidRDefault="00E9129D" w:rsidP="007528E4">
      <w:pPr>
        <w:numPr>
          <w:ilvl w:val="0"/>
          <w:numId w:val="56"/>
        </w:numPr>
        <w:suppressAutoHyphens w:val="0"/>
        <w:ind w:left="284" w:hanging="284"/>
        <w:contextualSpacing/>
        <w:jc w:val="both"/>
        <w:rPr>
          <w:rFonts w:ascii="Calibri" w:hAnsi="Calibri" w:cs="Calibri"/>
          <w:sz w:val="20"/>
          <w:szCs w:val="20"/>
          <w:u w:color="000000"/>
          <w:lang w:eastAsia="en-US"/>
        </w:rPr>
      </w:pPr>
      <w:r w:rsidRPr="005F4EFD">
        <w:rPr>
          <w:rFonts w:ascii="Calibri" w:hAnsi="Calibri" w:cs="Calibri"/>
          <w:sz w:val="20"/>
          <w:szCs w:val="20"/>
          <w:u w:color="000000"/>
          <w:lang w:eastAsia="en-US"/>
        </w:rPr>
        <w:t xml:space="preserve">Strony zobowiązują się do przeprowadzenia odbioru pogwarancyjnego. </w:t>
      </w:r>
      <w:r w:rsidRPr="005F4EFD">
        <w:rPr>
          <w:rFonts w:ascii="Calibri" w:hAnsi="Calibri" w:cs="Calibri"/>
          <w:sz w:val="20"/>
          <w:szCs w:val="20"/>
          <w:lang w:eastAsia="en-US"/>
        </w:rPr>
        <w:t xml:space="preserve">Odbiór pogwarancyjny jest dokonywany po upływie terminu gwarancyjnego i polega na sprawdzeniu usunięcia wad lub usterek powstałych i ujawnionych w okresie gwarancyjnym. Zamawiający wyznacza termin komisyjnego odbioru pogwarancyjnego przed zakończeniem okresu gwarancji oraz termin na protokolarne stwierdzenie usunięcia usterek i wad. Ustala się, że w każdym przypadku komisja rozpocznie roboty nie później niż w 10 dniu przed upływem okresu gwarancji a zakończy je protokołem nie później niż w ostatnim dniu tego okresu. </w:t>
      </w:r>
    </w:p>
    <w:p w14:paraId="012B86BF" w14:textId="77777777" w:rsidR="00E9129D" w:rsidRPr="005F4EFD" w:rsidRDefault="00E9129D" w:rsidP="007528E4">
      <w:pPr>
        <w:numPr>
          <w:ilvl w:val="0"/>
          <w:numId w:val="56"/>
        </w:numPr>
        <w:suppressAutoHyphens w:val="0"/>
        <w:ind w:left="284" w:hanging="284"/>
        <w:contextualSpacing/>
        <w:jc w:val="both"/>
        <w:rPr>
          <w:rFonts w:ascii="Calibri" w:hAnsi="Calibri" w:cs="Calibri"/>
          <w:sz w:val="20"/>
          <w:szCs w:val="20"/>
          <w:u w:color="000000"/>
          <w:lang w:eastAsia="en-US"/>
        </w:rPr>
      </w:pPr>
      <w:r w:rsidRPr="005F4EFD">
        <w:rPr>
          <w:rFonts w:ascii="Calibri" w:hAnsi="Calibri" w:cs="Calibri"/>
          <w:sz w:val="20"/>
          <w:szCs w:val="20"/>
          <w:u w:color="000000"/>
          <w:lang w:eastAsia="en-US"/>
        </w:rPr>
        <w:t>W razie wątpliwości Strony ustalają, że umowa w części określającej obowiązki Wykonawcy z tytułu gwarancji, po odbiorze przedmiotu umowy, będzie stanowić dokument gwarancyjny w rozumieniu przepisów cytowanej ustawy z dnia 23.04.1964 r. − Kodeks Cywilny.</w:t>
      </w:r>
    </w:p>
    <w:p w14:paraId="7DDD09ED" w14:textId="77777777" w:rsidR="00E9129D" w:rsidRPr="005F4EFD" w:rsidRDefault="00E9129D" w:rsidP="004872C0">
      <w:pPr>
        <w:tabs>
          <w:tab w:val="left" w:pos="258"/>
        </w:tabs>
        <w:suppressAutoHyphens w:val="0"/>
        <w:contextualSpacing/>
        <w:rPr>
          <w:rFonts w:ascii="Calibri" w:hAnsi="Calibri" w:cs="Calibri"/>
          <w:b/>
          <w:bCs/>
          <w:sz w:val="20"/>
          <w:szCs w:val="20"/>
          <w:u w:color="000000"/>
          <w:lang w:eastAsia="en-US"/>
        </w:rPr>
      </w:pPr>
    </w:p>
    <w:p w14:paraId="23D2C050" w14:textId="77777777" w:rsidR="00E9129D" w:rsidRDefault="00E9129D" w:rsidP="004872C0">
      <w:pPr>
        <w:tabs>
          <w:tab w:val="left" w:pos="258"/>
        </w:tabs>
        <w:suppressAutoHyphens w:val="0"/>
        <w:contextualSpacing/>
        <w:jc w:val="center"/>
        <w:rPr>
          <w:rFonts w:ascii="Calibri" w:hAnsi="Calibri" w:cs="Calibri"/>
          <w:b/>
          <w:bCs/>
          <w:sz w:val="20"/>
          <w:szCs w:val="20"/>
          <w:u w:color="000000"/>
          <w:lang w:eastAsia="en-US"/>
        </w:rPr>
      </w:pPr>
    </w:p>
    <w:p w14:paraId="67287BC7" w14:textId="77777777" w:rsidR="00E9129D" w:rsidRPr="005F4EFD" w:rsidRDefault="00E9129D" w:rsidP="004872C0">
      <w:pPr>
        <w:tabs>
          <w:tab w:val="left" w:pos="258"/>
        </w:tabs>
        <w:suppressAutoHyphens w:val="0"/>
        <w:contextualSpacing/>
        <w:jc w:val="center"/>
        <w:rPr>
          <w:rFonts w:ascii="Calibri" w:hAnsi="Calibri" w:cs="Calibri"/>
          <w:b/>
          <w:bCs/>
          <w:sz w:val="20"/>
          <w:szCs w:val="20"/>
          <w:u w:color="000000"/>
          <w:lang w:eastAsia="en-US"/>
        </w:rPr>
      </w:pPr>
      <w:r w:rsidRPr="005F4EFD">
        <w:rPr>
          <w:rFonts w:ascii="Calibri" w:hAnsi="Calibri" w:cs="Calibri"/>
          <w:b/>
          <w:bCs/>
          <w:sz w:val="20"/>
          <w:szCs w:val="20"/>
          <w:u w:color="000000"/>
          <w:lang w:eastAsia="en-US"/>
        </w:rPr>
        <w:t>§ 11</w:t>
      </w:r>
    </w:p>
    <w:p w14:paraId="1AB38D30" w14:textId="77777777" w:rsidR="00E9129D" w:rsidRPr="005F4EFD" w:rsidRDefault="00E9129D" w:rsidP="004872C0">
      <w:pPr>
        <w:tabs>
          <w:tab w:val="left" w:pos="258"/>
        </w:tabs>
        <w:suppressAutoHyphens w:val="0"/>
        <w:contextualSpacing/>
        <w:jc w:val="center"/>
        <w:rPr>
          <w:rFonts w:ascii="Calibri" w:hAnsi="Calibri" w:cs="Calibri"/>
          <w:b/>
          <w:bCs/>
          <w:sz w:val="20"/>
          <w:szCs w:val="20"/>
          <w:u w:color="000000"/>
          <w:lang w:eastAsia="en-US"/>
        </w:rPr>
      </w:pPr>
      <w:r w:rsidRPr="005F4EFD">
        <w:rPr>
          <w:rFonts w:ascii="Calibri" w:hAnsi="Calibri" w:cs="Calibri"/>
          <w:b/>
          <w:bCs/>
          <w:sz w:val="20"/>
          <w:szCs w:val="20"/>
          <w:u w:color="000000"/>
          <w:lang w:eastAsia="en-US"/>
        </w:rPr>
        <w:t>Zabezpieczenie należytego wykonania umowy</w:t>
      </w:r>
    </w:p>
    <w:p w14:paraId="753C18AA" w14:textId="649F5049" w:rsidR="00E9129D" w:rsidRPr="005F4EFD" w:rsidRDefault="00E9129D" w:rsidP="007528E4">
      <w:pPr>
        <w:numPr>
          <w:ilvl w:val="0"/>
          <w:numId w:val="39"/>
        </w:numPr>
        <w:suppressAutoHyphens w:val="0"/>
        <w:ind w:left="284" w:hanging="284"/>
        <w:contextualSpacing/>
        <w:jc w:val="both"/>
        <w:rPr>
          <w:rFonts w:ascii="Calibri" w:hAnsi="Calibri" w:cs="Calibri"/>
          <w:sz w:val="20"/>
          <w:szCs w:val="20"/>
          <w:u w:color="000000"/>
          <w:lang w:eastAsia="en-US"/>
        </w:rPr>
      </w:pPr>
      <w:r w:rsidRPr="005F4EFD">
        <w:rPr>
          <w:rFonts w:ascii="Calibri" w:hAnsi="Calibri" w:cs="Calibri"/>
          <w:sz w:val="20"/>
          <w:szCs w:val="20"/>
          <w:u w:color="000000"/>
          <w:lang w:eastAsia="en-US"/>
        </w:rPr>
        <w:t xml:space="preserve">Wykonawca wniósł przed podpisaniem umowy zabezpieczenie należytego jej wykonania w formie, o której mowa w art. 450 ust. </w:t>
      </w:r>
      <w:r w:rsidRPr="005F4EFD">
        <w:rPr>
          <w:rFonts w:ascii="Calibri" w:hAnsi="Calibri" w:cs="Calibri"/>
          <w:sz w:val="20"/>
          <w:szCs w:val="20"/>
          <w:lang w:eastAsia="en-US"/>
        </w:rPr>
        <w:t xml:space="preserve">1 pkt </w:t>
      </w:r>
      <w:r w:rsidR="00DA480E">
        <w:rPr>
          <w:rFonts w:ascii="Calibri" w:hAnsi="Calibri" w:cs="Calibri"/>
          <w:sz w:val="20"/>
          <w:szCs w:val="20"/>
          <w:lang w:eastAsia="en-GB"/>
        </w:rPr>
        <w:t>..</w:t>
      </w:r>
      <w:r w:rsidRPr="005F4EFD">
        <w:rPr>
          <w:rFonts w:ascii="Calibri" w:hAnsi="Calibri" w:cs="Calibri"/>
          <w:sz w:val="20"/>
          <w:szCs w:val="20"/>
          <w:lang w:eastAsia="en-US"/>
        </w:rPr>
        <w:t xml:space="preserve"> </w:t>
      </w:r>
      <w:r w:rsidRPr="005F4EFD">
        <w:rPr>
          <w:rFonts w:ascii="Calibri" w:hAnsi="Calibri" w:cs="Calibri"/>
          <w:sz w:val="20"/>
          <w:szCs w:val="20"/>
          <w:u w:color="000000"/>
          <w:lang w:eastAsia="en-US"/>
        </w:rPr>
        <w:t xml:space="preserve">cytowanej ustawy, w wysokości </w:t>
      </w:r>
      <w:r w:rsidRPr="005F4EFD">
        <w:rPr>
          <w:rFonts w:ascii="Calibri" w:hAnsi="Calibri" w:cs="Calibri"/>
          <w:sz w:val="20"/>
          <w:szCs w:val="20"/>
          <w:lang w:eastAsia="en-US"/>
        </w:rPr>
        <w:t xml:space="preserve">5 </w:t>
      </w:r>
      <w:r w:rsidRPr="005F4EFD">
        <w:rPr>
          <w:rFonts w:ascii="Calibri" w:hAnsi="Calibri" w:cs="Calibri"/>
          <w:sz w:val="20"/>
          <w:szCs w:val="20"/>
          <w:u w:color="000000"/>
          <w:lang w:eastAsia="en-US"/>
        </w:rPr>
        <w:t xml:space="preserve">% wartości wynagrodzenia, o którym mowa w § 8 ust. 1 umowy), to jest </w:t>
      </w:r>
      <w:r w:rsidRPr="005F4EFD">
        <w:rPr>
          <w:rFonts w:ascii="Calibri" w:hAnsi="Calibri" w:cs="Calibri"/>
          <w:sz w:val="20"/>
          <w:szCs w:val="20"/>
        </w:rPr>
        <w:t xml:space="preserve"> </w:t>
      </w:r>
      <w:r w:rsidR="00DA480E">
        <w:rPr>
          <w:rFonts w:ascii="Calibri" w:hAnsi="Calibri" w:cs="Calibri"/>
          <w:sz w:val="20"/>
          <w:szCs w:val="20"/>
          <w:lang w:eastAsia="en-GB"/>
        </w:rPr>
        <w:t>………………….</w:t>
      </w:r>
      <w:r w:rsidRPr="005F4EFD">
        <w:rPr>
          <w:rFonts w:ascii="Calibri" w:hAnsi="Calibri" w:cs="Calibri"/>
          <w:sz w:val="20"/>
          <w:szCs w:val="20"/>
          <w:lang w:eastAsia="en-GB"/>
        </w:rPr>
        <w:t xml:space="preserve"> </w:t>
      </w:r>
      <w:r w:rsidRPr="005F4EFD">
        <w:rPr>
          <w:rFonts w:ascii="Calibri" w:hAnsi="Calibri" w:cs="Calibri"/>
          <w:sz w:val="20"/>
          <w:szCs w:val="20"/>
          <w:lang w:eastAsia="en-US"/>
        </w:rPr>
        <w:t xml:space="preserve"> </w:t>
      </w:r>
      <w:r w:rsidRPr="005F4EFD">
        <w:rPr>
          <w:rFonts w:ascii="Calibri" w:hAnsi="Calibri" w:cs="Calibri"/>
          <w:sz w:val="20"/>
          <w:szCs w:val="20"/>
          <w:u w:color="000000"/>
          <w:lang w:eastAsia="en-US"/>
        </w:rPr>
        <w:t xml:space="preserve">zł (słownie: </w:t>
      </w:r>
      <w:r w:rsidR="00DA480E">
        <w:rPr>
          <w:rFonts w:ascii="Calibri" w:hAnsi="Calibri" w:cs="Calibri"/>
          <w:sz w:val="20"/>
          <w:szCs w:val="20"/>
          <w:lang w:eastAsia="en-GB"/>
        </w:rPr>
        <w:t>……………..</w:t>
      </w:r>
      <w:r w:rsidR="00BF7F12">
        <w:rPr>
          <w:rFonts w:ascii="Calibri" w:hAnsi="Calibri" w:cs="Calibri"/>
          <w:sz w:val="20"/>
          <w:szCs w:val="20"/>
          <w:lang w:eastAsia="en-GB"/>
        </w:rPr>
        <w:t xml:space="preserve"> złot</w:t>
      </w:r>
      <w:r w:rsidR="00937AB2">
        <w:rPr>
          <w:rFonts w:ascii="Calibri" w:hAnsi="Calibri" w:cs="Calibri"/>
          <w:sz w:val="20"/>
          <w:szCs w:val="20"/>
          <w:lang w:eastAsia="en-GB"/>
        </w:rPr>
        <w:t>e</w:t>
      </w:r>
      <w:r w:rsidR="00BF7F12">
        <w:rPr>
          <w:rFonts w:ascii="Calibri" w:hAnsi="Calibri" w:cs="Calibri"/>
          <w:sz w:val="20"/>
          <w:szCs w:val="20"/>
          <w:lang w:eastAsia="en-GB"/>
        </w:rPr>
        <w:t xml:space="preserve"> i </w:t>
      </w:r>
      <w:r w:rsidR="00DA480E">
        <w:rPr>
          <w:rFonts w:ascii="Calibri" w:hAnsi="Calibri" w:cs="Calibri"/>
          <w:sz w:val="20"/>
          <w:szCs w:val="20"/>
          <w:lang w:eastAsia="en-GB"/>
        </w:rPr>
        <w:t>…</w:t>
      </w:r>
      <w:r w:rsidR="00BF7F12">
        <w:rPr>
          <w:rFonts w:ascii="Calibri" w:hAnsi="Calibri" w:cs="Calibri"/>
          <w:sz w:val="20"/>
          <w:szCs w:val="20"/>
          <w:lang w:eastAsia="en-GB"/>
        </w:rPr>
        <w:t>/100 groszy</w:t>
      </w:r>
      <w:r w:rsidRPr="005F4EFD">
        <w:rPr>
          <w:rFonts w:ascii="Calibri" w:hAnsi="Calibri" w:cs="Calibri"/>
          <w:sz w:val="20"/>
          <w:szCs w:val="20"/>
          <w:u w:color="000000"/>
          <w:lang w:eastAsia="en-US"/>
        </w:rPr>
        <w:t>).</w:t>
      </w:r>
    </w:p>
    <w:p w14:paraId="1D8B34BC" w14:textId="77777777" w:rsidR="00E9129D" w:rsidRPr="005F4EFD" w:rsidRDefault="00E9129D" w:rsidP="007528E4">
      <w:pPr>
        <w:numPr>
          <w:ilvl w:val="0"/>
          <w:numId w:val="39"/>
        </w:numPr>
        <w:suppressAutoHyphens w:val="0"/>
        <w:ind w:left="284" w:hanging="284"/>
        <w:contextualSpacing/>
        <w:jc w:val="both"/>
        <w:rPr>
          <w:rFonts w:ascii="Calibri" w:hAnsi="Calibri" w:cs="Calibri"/>
          <w:sz w:val="20"/>
          <w:szCs w:val="20"/>
          <w:u w:color="000000"/>
          <w:lang w:eastAsia="en-US"/>
        </w:rPr>
      </w:pPr>
      <w:r w:rsidRPr="005F4EFD">
        <w:rPr>
          <w:rFonts w:ascii="Calibri" w:hAnsi="Calibri" w:cs="Calibri"/>
          <w:sz w:val="20"/>
          <w:szCs w:val="20"/>
          <w:u w:color="000000"/>
          <w:lang w:eastAsia="en-US"/>
        </w:rPr>
        <w:t>Zabezpieczenie należytego wykonania Umowy, o którym mowa w ust. 1 niniejszego paragrafu, zostanie zwrócone Wykonawcy:</w:t>
      </w:r>
    </w:p>
    <w:p w14:paraId="0072D742" w14:textId="77777777" w:rsidR="00E9129D" w:rsidRPr="005F4EFD" w:rsidRDefault="00E9129D" w:rsidP="00826D95">
      <w:pPr>
        <w:numPr>
          <w:ilvl w:val="0"/>
          <w:numId w:val="59"/>
        </w:numPr>
        <w:suppressAutoHyphens w:val="0"/>
        <w:contextualSpacing/>
        <w:jc w:val="both"/>
        <w:rPr>
          <w:rFonts w:ascii="Calibri" w:hAnsi="Calibri" w:cs="Calibri"/>
          <w:sz w:val="20"/>
          <w:szCs w:val="20"/>
          <w:u w:color="000000"/>
          <w:lang w:eastAsia="en-US"/>
        </w:rPr>
      </w:pPr>
      <w:r w:rsidRPr="005F4EFD">
        <w:rPr>
          <w:rFonts w:ascii="Calibri" w:hAnsi="Calibri" w:cs="Calibri"/>
          <w:sz w:val="20"/>
          <w:szCs w:val="20"/>
          <w:u w:color="000000"/>
          <w:lang w:eastAsia="en-US"/>
        </w:rPr>
        <w:t xml:space="preserve">70% w terminie 30 dni od dnia wykonania zamówienia i uznania przez Zamawiającego za należycie wykonane, tj. podpisania przez Zamawiającego </w:t>
      </w:r>
      <w:r w:rsidRPr="005F4EFD">
        <w:rPr>
          <w:rFonts w:ascii="Calibri" w:hAnsi="Calibri" w:cs="Calibri"/>
          <w:sz w:val="20"/>
          <w:szCs w:val="20"/>
          <w:lang w:eastAsia="en-US"/>
        </w:rPr>
        <w:t>Protokołu Odbioru Końcowego potwierdzającego prawidłowe wykonanie umowy,</w:t>
      </w:r>
    </w:p>
    <w:p w14:paraId="50B8B2FA" w14:textId="77777777" w:rsidR="00E9129D" w:rsidRPr="005F4EFD" w:rsidRDefault="00E9129D" w:rsidP="00826D95">
      <w:pPr>
        <w:numPr>
          <w:ilvl w:val="0"/>
          <w:numId w:val="59"/>
        </w:numPr>
        <w:suppressAutoHyphens w:val="0"/>
        <w:contextualSpacing/>
        <w:jc w:val="both"/>
        <w:rPr>
          <w:rFonts w:ascii="Calibri" w:hAnsi="Calibri" w:cs="Calibri"/>
          <w:sz w:val="20"/>
          <w:szCs w:val="20"/>
          <w:u w:color="000000"/>
          <w:lang w:eastAsia="en-US"/>
        </w:rPr>
      </w:pPr>
      <w:r w:rsidRPr="005F4EFD">
        <w:rPr>
          <w:rFonts w:ascii="Calibri" w:hAnsi="Calibri" w:cs="Calibri"/>
          <w:sz w:val="20"/>
          <w:szCs w:val="20"/>
          <w:u w:color="000000"/>
          <w:lang w:eastAsia="en-US"/>
        </w:rPr>
        <w:t>30% w terminie 15 dni po upływie okresu rękojmi za wady.</w:t>
      </w:r>
    </w:p>
    <w:p w14:paraId="58B6FCE8" w14:textId="77777777" w:rsidR="00E9129D" w:rsidRPr="005F4EFD" w:rsidRDefault="00E9129D" w:rsidP="007528E4">
      <w:pPr>
        <w:numPr>
          <w:ilvl w:val="0"/>
          <w:numId w:val="39"/>
        </w:numPr>
        <w:tabs>
          <w:tab w:val="left" w:pos="0"/>
        </w:tabs>
        <w:suppressAutoHyphens w:val="0"/>
        <w:ind w:left="284" w:hanging="284"/>
        <w:contextualSpacing/>
        <w:jc w:val="both"/>
        <w:rPr>
          <w:rFonts w:ascii="Calibri" w:hAnsi="Calibri" w:cs="Calibri"/>
          <w:sz w:val="20"/>
          <w:szCs w:val="20"/>
          <w:lang w:eastAsia="en-US"/>
        </w:rPr>
      </w:pPr>
      <w:r w:rsidRPr="005F4EFD">
        <w:rPr>
          <w:rFonts w:ascii="Calibri" w:hAnsi="Calibri" w:cs="Calibri"/>
          <w:sz w:val="20"/>
          <w:szCs w:val="20"/>
          <w:lang w:eastAsia="en-US"/>
        </w:rPr>
        <w:t>W przypadku przedłużenia terminów realizacji umowy Wykonawca zobowiązuje się do przedłużenia zabezpieczenia należytego wykonania umowy na własny koszt.</w:t>
      </w:r>
    </w:p>
    <w:p w14:paraId="7F113EA6" w14:textId="77777777" w:rsidR="00E9129D" w:rsidRPr="005F4EFD" w:rsidRDefault="00E9129D" w:rsidP="000C174D">
      <w:pPr>
        <w:tabs>
          <w:tab w:val="left" w:pos="360"/>
        </w:tabs>
        <w:suppressAutoHyphens w:val="0"/>
        <w:contextualSpacing/>
        <w:rPr>
          <w:rFonts w:ascii="Calibri" w:hAnsi="Calibri" w:cs="Calibri"/>
          <w:b/>
          <w:bCs/>
          <w:sz w:val="20"/>
          <w:szCs w:val="20"/>
          <w:lang w:eastAsia="en-GB"/>
        </w:rPr>
      </w:pPr>
    </w:p>
    <w:p w14:paraId="539D557F" w14:textId="465DAC2B" w:rsidR="00E9129D" w:rsidRPr="005F4EFD" w:rsidRDefault="00E9129D" w:rsidP="004872C0">
      <w:pPr>
        <w:tabs>
          <w:tab w:val="left" w:pos="360"/>
        </w:tabs>
        <w:suppressAutoHyphens w:val="0"/>
        <w:ind w:left="284" w:hanging="284"/>
        <w:contextualSpacing/>
        <w:jc w:val="center"/>
        <w:rPr>
          <w:rFonts w:ascii="Calibri" w:hAnsi="Calibri" w:cs="Calibri"/>
          <w:b/>
          <w:bCs/>
          <w:sz w:val="20"/>
          <w:szCs w:val="20"/>
          <w:lang w:eastAsia="en-GB"/>
        </w:rPr>
      </w:pPr>
      <w:r w:rsidRPr="005F4EFD">
        <w:rPr>
          <w:rFonts w:ascii="Calibri" w:hAnsi="Calibri" w:cs="Calibri"/>
          <w:b/>
          <w:bCs/>
          <w:sz w:val="20"/>
          <w:szCs w:val="20"/>
          <w:lang w:eastAsia="en-GB"/>
        </w:rPr>
        <w:lastRenderedPageBreak/>
        <w:t>§ 1</w:t>
      </w:r>
      <w:r w:rsidR="00DA480E">
        <w:rPr>
          <w:rFonts w:ascii="Calibri" w:hAnsi="Calibri" w:cs="Calibri"/>
          <w:b/>
          <w:bCs/>
          <w:sz w:val="20"/>
          <w:szCs w:val="20"/>
          <w:lang w:eastAsia="en-GB"/>
        </w:rPr>
        <w:t>2</w:t>
      </w:r>
    </w:p>
    <w:p w14:paraId="55E5D841" w14:textId="77777777" w:rsidR="00E9129D" w:rsidRPr="005F4EFD" w:rsidRDefault="00E9129D" w:rsidP="004872C0">
      <w:pPr>
        <w:widowControl w:val="0"/>
        <w:suppressAutoHyphens w:val="0"/>
        <w:ind w:left="284" w:hanging="284"/>
        <w:contextualSpacing/>
        <w:jc w:val="center"/>
        <w:rPr>
          <w:rFonts w:ascii="Calibri" w:hAnsi="Calibri" w:cs="Calibri"/>
          <w:b/>
          <w:kern w:val="1"/>
          <w:sz w:val="20"/>
          <w:szCs w:val="20"/>
          <w:lang w:eastAsia="hi-IN" w:bidi="hi-IN"/>
        </w:rPr>
      </w:pPr>
      <w:r w:rsidRPr="005F4EFD">
        <w:rPr>
          <w:rFonts w:ascii="Calibri" w:hAnsi="Calibri" w:cs="Calibri"/>
          <w:b/>
          <w:spacing w:val="-2"/>
          <w:sz w:val="20"/>
          <w:szCs w:val="20"/>
          <w:lang w:eastAsia="en-GB"/>
        </w:rPr>
        <w:t xml:space="preserve">Wymiana informacji i </w:t>
      </w:r>
      <w:r w:rsidRPr="005F4EFD">
        <w:rPr>
          <w:rFonts w:ascii="Calibri" w:hAnsi="Calibri" w:cs="Calibri"/>
          <w:b/>
          <w:kern w:val="1"/>
          <w:sz w:val="20"/>
          <w:szCs w:val="20"/>
          <w:lang w:eastAsia="hi-IN" w:bidi="hi-IN"/>
        </w:rPr>
        <w:t>osoby odpowiedzialne za realizację umowy</w:t>
      </w:r>
    </w:p>
    <w:p w14:paraId="6DA61DC3" w14:textId="77777777" w:rsidR="00E9129D" w:rsidRPr="005F4EFD" w:rsidRDefault="00E9129D" w:rsidP="007528E4">
      <w:pPr>
        <w:numPr>
          <w:ilvl w:val="0"/>
          <w:numId w:val="41"/>
        </w:numPr>
        <w:suppressAutoHyphens w:val="0"/>
        <w:ind w:left="284" w:hanging="284"/>
        <w:contextualSpacing/>
        <w:jc w:val="both"/>
        <w:rPr>
          <w:rFonts w:ascii="Calibri" w:hAnsi="Calibri" w:cs="Calibri"/>
          <w:spacing w:val="-2"/>
          <w:sz w:val="20"/>
          <w:szCs w:val="20"/>
          <w:lang w:eastAsia="en-GB"/>
        </w:rPr>
      </w:pPr>
      <w:r w:rsidRPr="005F4EFD">
        <w:rPr>
          <w:rFonts w:ascii="Calibri" w:hAnsi="Calibri" w:cs="Calibri"/>
          <w:sz w:val="20"/>
          <w:szCs w:val="20"/>
          <w:lang w:eastAsia="en-GB"/>
        </w:rPr>
        <w:t>Wszelkie oświadczenia i korespondencja kierowana do którejkolwiek ze Stron na podstawie umowy lub związane z Umową,</w:t>
      </w:r>
      <w:r w:rsidRPr="005F4EFD">
        <w:rPr>
          <w:rFonts w:ascii="Calibri" w:hAnsi="Calibri" w:cs="Calibri"/>
          <w:sz w:val="20"/>
          <w:szCs w:val="20"/>
          <w:u w:color="000000"/>
          <w:lang w:eastAsia="en-US"/>
        </w:rPr>
        <w:t xml:space="preserve"> dla których Strony nie zastrzegły, że mogą być przekazywane w</w:t>
      </w:r>
      <w:r w:rsidRPr="005F4EFD">
        <w:rPr>
          <w:rFonts w:ascii="Calibri" w:hAnsi="Calibri" w:cs="Calibri"/>
          <w:sz w:val="20"/>
          <w:szCs w:val="20"/>
          <w:lang w:eastAsia="en-GB"/>
        </w:rPr>
        <w:t xml:space="preserve"> formie elektronicznej, powinny być doręczone osobiście, przesyłane pocztą lub kurierem do Strony będącej adresatem na adres wyszczególniony w Umowie bądź na adres wskazany na piśmie w celu przesyłania korespondencji.</w:t>
      </w:r>
    </w:p>
    <w:p w14:paraId="18D0AE1D" w14:textId="161D75EB" w:rsidR="00E9129D" w:rsidRPr="005F4EFD" w:rsidRDefault="00E9129D" w:rsidP="007528E4">
      <w:pPr>
        <w:numPr>
          <w:ilvl w:val="0"/>
          <w:numId w:val="41"/>
        </w:numPr>
        <w:suppressAutoHyphens w:val="0"/>
        <w:ind w:left="284" w:hanging="284"/>
        <w:contextualSpacing/>
        <w:jc w:val="both"/>
        <w:rPr>
          <w:rFonts w:ascii="Calibri" w:hAnsi="Calibri" w:cs="Calibri"/>
          <w:spacing w:val="-2"/>
          <w:sz w:val="20"/>
          <w:szCs w:val="20"/>
          <w:lang w:eastAsia="en-GB"/>
        </w:rPr>
      </w:pPr>
      <w:r w:rsidRPr="005F4EFD">
        <w:rPr>
          <w:rFonts w:ascii="Calibri" w:hAnsi="Calibri" w:cs="Calibri"/>
          <w:sz w:val="20"/>
          <w:szCs w:val="20"/>
          <w:lang w:eastAsia="en-GB"/>
        </w:rPr>
        <w:t xml:space="preserve">Osobą odpowiedzialną za realizację umowy po stronie Wykonawcy jest: </w:t>
      </w:r>
      <w:r w:rsidR="00DA480E">
        <w:rPr>
          <w:rFonts w:ascii="Calibri" w:hAnsi="Calibri" w:cs="Calibri"/>
          <w:sz w:val="20"/>
          <w:szCs w:val="20"/>
          <w:lang w:eastAsia="en-GB"/>
        </w:rPr>
        <w:t>………………</w:t>
      </w:r>
      <w:r w:rsidR="00E44098">
        <w:rPr>
          <w:rFonts w:ascii="Calibri" w:hAnsi="Calibri" w:cs="Calibri"/>
          <w:sz w:val="20"/>
          <w:szCs w:val="20"/>
          <w:lang w:eastAsia="en-GB"/>
        </w:rPr>
        <w:t xml:space="preserve">, tel. </w:t>
      </w:r>
      <w:r w:rsidR="00DA480E">
        <w:rPr>
          <w:rFonts w:ascii="Calibri" w:hAnsi="Calibri" w:cs="Calibri"/>
          <w:sz w:val="20"/>
          <w:szCs w:val="20"/>
          <w:lang w:eastAsia="en-GB"/>
        </w:rPr>
        <w:t>……………………..</w:t>
      </w:r>
      <w:r w:rsidR="00937AB2">
        <w:rPr>
          <w:rFonts w:ascii="Calibri" w:hAnsi="Calibri" w:cs="Calibri"/>
          <w:sz w:val="20"/>
          <w:szCs w:val="20"/>
          <w:lang w:eastAsia="en-GB"/>
        </w:rPr>
        <w:t>.</w:t>
      </w:r>
    </w:p>
    <w:p w14:paraId="18B45425" w14:textId="4E6CF8B7" w:rsidR="00E9129D" w:rsidRPr="005F4EFD" w:rsidRDefault="00E9129D" w:rsidP="007528E4">
      <w:pPr>
        <w:numPr>
          <w:ilvl w:val="0"/>
          <w:numId w:val="41"/>
        </w:numPr>
        <w:suppressAutoHyphens w:val="0"/>
        <w:ind w:left="284" w:hanging="284"/>
        <w:contextualSpacing/>
        <w:jc w:val="both"/>
        <w:rPr>
          <w:rFonts w:ascii="Calibri" w:hAnsi="Calibri" w:cs="Calibri"/>
          <w:spacing w:val="-2"/>
          <w:sz w:val="20"/>
          <w:szCs w:val="20"/>
          <w:lang w:eastAsia="en-US"/>
        </w:rPr>
      </w:pPr>
      <w:r w:rsidRPr="005F4EFD">
        <w:rPr>
          <w:rFonts w:ascii="Calibri" w:hAnsi="Calibri" w:cs="Calibri"/>
          <w:sz w:val="20"/>
          <w:szCs w:val="20"/>
          <w:lang w:eastAsia="en-US"/>
        </w:rPr>
        <w:t>Osobą odpowiedzialną za realizację umowy po stronie Zamawiającego jest:</w:t>
      </w:r>
      <w:r w:rsidRPr="005F4EFD">
        <w:rPr>
          <w:rFonts w:ascii="Calibri" w:hAnsi="Calibri" w:cs="Calibri"/>
          <w:spacing w:val="-2"/>
          <w:sz w:val="20"/>
          <w:szCs w:val="20"/>
          <w:lang w:eastAsia="en-US"/>
        </w:rPr>
        <w:t xml:space="preserve"> </w:t>
      </w:r>
      <w:r w:rsidR="00A75368">
        <w:rPr>
          <w:rFonts w:ascii="Calibri" w:hAnsi="Calibri" w:cs="Calibri"/>
          <w:sz w:val="20"/>
          <w:szCs w:val="20"/>
          <w:lang w:eastAsia="en-GB"/>
        </w:rPr>
        <w:t>…</w:t>
      </w:r>
      <w:r w:rsidR="00A75368">
        <w:rPr>
          <w:rFonts w:ascii="Calibri" w:hAnsi="Calibri" w:cs="Calibri"/>
          <w:spacing w:val="-2"/>
          <w:sz w:val="20"/>
          <w:szCs w:val="20"/>
          <w:lang w:eastAsia="en-US"/>
        </w:rPr>
        <w:t>……………….</w:t>
      </w:r>
    </w:p>
    <w:p w14:paraId="590CDF77" w14:textId="77777777" w:rsidR="00E9129D" w:rsidRPr="005F4EFD" w:rsidRDefault="00E9129D" w:rsidP="007528E4">
      <w:pPr>
        <w:numPr>
          <w:ilvl w:val="0"/>
          <w:numId w:val="41"/>
        </w:numPr>
        <w:suppressAutoHyphens w:val="0"/>
        <w:ind w:left="284" w:hanging="284"/>
        <w:contextualSpacing/>
        <w:jc w:val="both"/>
        <w:rPr>
          <w:rFonts w:ascii="Calibri" w:hAnsi="Calibri" w:cs="Calibri"/>
          <w:spacing w:val="-2"/>
          <w:sz w:val="20"/>
          <w:szCs w:val="20"/>
          <w:lang w:eastAsia="en-GB"/>
        </w:rPr>
      </w:pPr>
      <w:r w:rsidRPr="005F4EFD">
        <w:rPr>
          <w:rFonts w:ascii="Calibri" w:hAnsi="Calibri" w:cs="Calibri"/>
          <w:spacing w:val="-2"/>
          <w:sz w:val="20"/>
          <w:szCs w:val="20"/>
          <w:lang w:eastAsia="en-GB"/>
        </w:rPr>
        <w:t xml:space="preserve">Każda ze Stron może zawiadomić drugą Stronę na piśmie o zmianie powyższych osób lub danych w trybie przewidzianym dla zawiadomień. Zmiana osób, o których mowa w ust. 2 niniejszego paragrafu, nie stanowi zmiany niniejszej umowy i nie wymaga dla swej skuteczności zawarcia aneksu do umowy. </w:t>
      </w:r>
    </w:p>
    <w:p w14:paraId="5DE5B1C5" w14:textId="77777777" w:rsidR="00E9129D" w:rsidRPr="005F4EFD" w:rsidRDefault="00E9129D" w:rsidP="004872C0">
      <w:pPr>
        <w:suppressAutoHyphens w:val="0"/>
        <w:contextualSpacing/>
        <w:jc w:val="center"/>
        <w:rPr>
          <w:rFonts w:ascii="Calibri" w:hAnsi="Calibri" w:cs="Calibri"/>
          <w:b/>
          <w:noProof/>
          <w:sz w:val="20"/>
          <w:szCs w:val="20"/>
          <w:lang w:eastAsia="en-GB"/>
        </w:rPr>
      </w:pPr>
    </w:p>
    <w:p w14:paraId="4FE1AEBA" w14:textId="00ECE8D6" w:rsidR="00E9129D" w:rsidRPr="005F4EFD" w:rsidRDefault="00E9129D" w:rsidP="004872C0">
      <w:pPr>
        <w:suppressAutoHyphens w:val="0"/>
        <w:contextualSpacing/>
        <w:jc w:val="center"/>
        <w:rPr>
          <w:rFonts w:ascii="Calibri" w:hAnsi="Calibri" w:cs="Calibri"/>
          <w:b/>
          <w:noProof/>
          <w:sz w:val="20"/>
          <w:szCs w:val="20"/>
          <w:lang w:eastAsia="en-GB"/>
        </w:rPr>
      </w:pPr>
      <w:r w:rsidRPr="005F4EFD">
        <w:rPr>
          <w:rFonts w:ascii="Calibri" w:hAnsi="Calibri" w:cs="Calibri"/>
          <w:b/>
          <w:noProof/>
          <w:sz w:val="20"/>
          <w:szCs w:val="20"/>
          <w:lang w:eastAsia="en-GB"/>
        </w:rPr>
        <w:t>§ 1</w:t>
      </w:r>
      <w:r w:rsidR="00DA480E">
        <w:rPr>
          <w:rFonts w:ascii="Calibri" w:hAnsi="Calibri" w:cs="Calibri"/>
          <w:b/>
          <w:noProof/>
          <w:sz w:val="20"/>
          <w:szCs w:val="20"/>
          <w:lang w:eastAsia="en-GB"/>
        </w:rPr>
        <w:t>3</w:t>
      </w:r>
    </w:p>
    <w:p w14:paraId="1FF8FF72" w14:textId="77777777" w:rsidR="00E9129D" w:rsidRPr="005F4EFD" w:rsidRDefault="00E9129D" w:rsidP="004872C0">
      <w:pPr>
        <w:widowControl w:val="0"/>
        <w:suppressAutoHyphens w:val="0"/>
        <w:contextualSpacing/>
        <w:jc w:val="center"/>
        <w:rPr>
          <w:rFonts w:ascii="Calibri" w:hAnsi="Calibri" w:cs="Calibri"/>
          <w:b/>
          <w:kern w:val="1"/>
          <w:sz w:val="20"/>
          <w:szCs w:val="20"/>
          <w:lang w:eastAsia="hi-IN" w:bidi="hi-IN"/>
        </w:rPr>
      </w:pPr>
      <w:r w:rsidRPr="005F4EFD">
        <w:rPr>
          <w:rFonts w:ascii="Calibri" w:hAnsi="Calibri" w:cs="Calibri"/>
          <w:b/>
          <w:kern w:val="1"/>
          <w:sz w:val="20"/>
          <w:szCs w:val="20"/>
          <w:lang w:eastAsia="hi-IN" w:bidi="hi-IN"/>
        </w:rPr>
        <w:t>Zmiana umowy</w:t>
      </w:r>
    </w:p>
    <w:p w14:paraId="2E6C8524" w14:textId="77777777" w:rsidR="00E9129D" w:rsidRPr="005F4EFD" w:rsidRDefault="00E9129D" w:rsidP="007528E4">
      <w:pPr>
        <w:numPr>
          <w:ilvl w:val="3"/>
          <w:numId w:val="40"/>
        </w:numPr>
        <w:tabs>
          <w:tab w:val="left" w:pos="284"/>
        </w:tabs>
        <w:suppressAutoHyphens w:val="0"/>
        <w:ind w:left="284"/>
        <w:contextualSpacing/>
        <w:jc w:val="both"/>
        <w:rPr>
          <w:rFonts w:ascii="Calibri" w:hAnsi="Calibri" w:cs="Calibri"/>
          <w:noProof/>
          <w:sz w:val="20"/>
          <w:szCs w:val="20"/>
          <w:lang w:eastAsia="en-US"/>
        </w:rPr>
      </w:pPr>
      <w:r w:rsidRPr="005F4EFD">
        <w:rPr>
          <w:rFonts w:ascii="Calibri" w:hAnsi="Calibri" w:cs="Calibri"/>
          <w:sz w:val="20"/>
          <w:szCs w:val="20"/>
          <w:u w:color="000000"/>
          <w:lang w:eastAsia="en-US"/>
        </w:rPr>
        <w:t xml:space="preserve">Wszystkie zmiany lub uzupełnienia postanowień umowy wymagają formy pisemnej pod rygorem nieważności, z zastrzeżeniem ust. 2 niniejszego paragrafu. </w:t>
      </w:r>
    </w:p>
    <w:p w14:paraId="143C8FEC" w14:textId="77777777" w:rsidR="00E9129D" w:rsidRPr="005F4EFD" w:rsidRDefault="00E9129D" w:rsidP="007528E4">
      <w:pPr>
        <w:numPr>
          <w:ilvl w:val="3"/>
          <w:numId w:val="40"/>
        </w:numPr>
        <w:tabs>
          <w:tab w:val="left" w:pos="284"/>
        </w:tabs>
        <w:suppressAutoHyphens w:val="0"/>
        <w:ind w:left="284"/>
        <w:contextualSpacing/>
        <w:jc w:val="both"/>
        <w:rPr>
          <w:rFonts w:ascii="Calibri" w:hAnsi="Calibri" w:cs="Calibri"/>
          <w:noProof/>
          <w:sz w:val="20"/>
          <w:szCs w:val="20"/>
          <w:lang w:eastAsia="en-US"/>
        </w:rPr>
      </w:pPr>
      <w:r w:rsidRPr="005F4EFD">
        <w:rPr>
          <w:rFonts w:ascii="Calibri" w:hAnsi="Calibri" w:cs="Calibri"/>
          <w:sz w:val="20"/>
          <w:szCs w:val="20"/>
          <w:shd w:val="clear" w:color="auto" w:fill="FFFFFF"/>
          <w:lang w:eastAsia="en-US"/>
        </w:rPr>
        <w:t xml:space="preserve">Zakazuje się istotnych zmian postanowień zawartej umowy w stosunku do treści oferty, na podstawie której dokonano wyboru Wykonawcy, chyba że zachodzi co najmniej jedna </w:t>
      </w:r>
      <w:r w:rsidRPr="005F4EFD">
        <w:rPr>
          <w:rFonts w:ascii="Calibri" w:hAnsi="Calibri" w:cs="Calibri"/>
          <w:noProof/>
          <w:sz w:val="20"/>
          <w:szCs w:val="20"/>
          <w:lang w:eastAsia="en-US"/>
        </w:rPr>
        <w:t>z okoliczności wymienionych w ust. 3 niniejszego paragrafu.</w:t>
      </w:r>
    </w:p>
    <w:p w14:paraId="7269FC0A" w14:textId="6D5D503F" w:rsidR="00E9129D" w:rsidRPr="005F4EFD" w:rsidRDefault="00E9129D" w:rsidP="007528E4">
      <w:pPr>
        <w:numPr>
          <w:ilvl w:val="3"/>
          <w:numId w:val="40"/>
        </w:numPr>
        <w:tabs>
          <w:tab w:val="left" w:pos="284"/>
        </w:tabs>
        <w:suppressAutoHyphens w:val="0"/>
        <w:ind w:left="284"/>
        <w:contextualSpacing/>
        <w:jc w:val="both"/>
        <w:rPr>
          <w:rFonts w:ascii="Calibri" w:hAnsi="Calibri" w:cs="Calibri"/>
          <w:noProof/>
          <w:sz w:val="20"/>
          <w:szCs w:val="20"/>
          <w:lang w:eastAsia="en-US"/>
        </w:rPr>
      </w:pPr>
      <w:r w:rsidRPr="005F4EFD">
        <w:rPr>
          <w:rFonts w:ascii="Calibri" w:hAnsi="Calibri" w:cs="Calibri"/>
          <w:sz w:val="20"/>
          <w:szCs w:val="20"/>
          <w:lang w:eastAsia="en-US"/>
        </w:rPr>
        <w:t xml:space="preserve">Zamawiający przewiduje następujące możliwości zmiany umowy, </w:t>
      </w:r>
      <w:r w:rsidRPr="005F4EFD">
        <w:rPr>
          <w:rFonts w:ascii="Calibri" w:hAnsi="Calibri" w:cs="Calibri"/>
          <w:sz w:val="20"/>
          <w:szCs w:val="20"/>
          <w:shd w:val="clear" w:color="auto" w:fill="FFFFFF"/>
          <w:lang w:eastAsia="en-US"/>
        </w:rPr>
        <w:t>w stosunku do treści oferty, na podstawie której dokonano wyboru Wykonawcy</w:t>
      </w:r>
      <w:r w:rsidRPr="005F4EFD">
        <w:rPr>
          <w:rFonts w:ascii="Calibri" w:hAnsi="Calibri" w:cs="Calibri"/>
          <w:noProof/>
          <w:sz w:val="20"/>
          <w:szCs w:val="20"/>
          <w:lang w:eastAsia="en-US"/>
        </w:rPr>
        <w:t>:</w:t>
      </w:r>
    </w:p>
    <w:p w14:paraId="2E7CA344" w14:textId="0CEDD56E" w:rsidR="00E9129D" w:rsidRPr="005F4EFD" w:rsidRDefault="00E9129D" w:rsidP="007528E4">
      <w:pPr>
        <w:numPr>
          <w:ilvl w:val="0"/>
          <w:numId w:val="44"/>
        </w:numPr>
        <w:suppressAutoHyphens w:val="0"/>
        <w:ind w:left="709"/>
        <w:contextualSpacing/>
        <w:jc w:val="both"/>
        <w:rPr>
          <w:rFonts w:ascii="Calibri" w:hAnsi="Calibri" w:cs="Calibri"/>
          <w:sz w:val="20"/>
          <w:szCs w:val="20"/>
          <w:lang w:eastAsia="en-GB"/>
        </w:rPr>
      </w:pPr>
      <w:r w:rsidRPr="005F4EFD">
        <w:rPr>
          <w:rFonts w:ascii="Calibri" w:hAnsi="Calibri" w:cs="Calibri"/>
          <w:sz w:val="20"/>
          <w:szCs w:val="20"/>
          <w:lang w:eastAsia="en-GB"/>
        </w:rPr>
        <w:t>zmiana terminu wykonania przedmiotu umowy</w:t>
      </w:r>
      <w:r w:rsidR="00A75368">
        <w:rPr>
          <w:rFonts w:ascii="Calibri" w:hAnsi="Calibri" w:cs="Calibri"/>
          <w:sz w:val="20"/>
          <w:szCs w:val="20"/>
          <w:lang w:eastAsia="en-GB"/>
        </w:rPr>
        <w:t xml:space="preserve"> </w:t>
      </w:r>
      <w:r w:rsidRPr="005F4EFD">
        <w:rPr>
          <w:rFonts w:ascii="Calibri" w:hAnsi="Calibri" w:cs="Calibri"/>
          <w:sz w:val="20"/>
          <w:szCs w:val="20"/>
          <w:lang w:eastAsia="en-GB"/>
        </w:rPr>
        <w:t xml:space="preserve">poprzez </w:t>
      </w:r>
      <w:r w:rsidR="00A75368">
        <w:rPr>
          <w:rFonts w:ascii="Calibri" w:hAnsi="Calibri" w:cs="Calibri"/>
          <w:sz w:val="20"/>
          <w:szCs w:val="20"/>
          <w:lang w:eastAsia="en-GB"/>
        </w:rPr>
        <w:t>jego</w:t>
      </w:r>
      <w:r w:rsidR="00A75368" w:rsidRPr="005F4EFD">
        <w:rPr>
          <w:rFonts w:ascii="Calibri" w:hAnsi="Calibri" w:cs="Calibri"/>
          <w:sz w:val="20"/>
          <w:szCs w:val="20"/>
          <w:lang w:eastAsia="en-GB"/>
        </w:rPr>
        <w:t xml:space="preserve"> </w:t>
      </w:r>
      <w:r w:rsidRPr="005F4EFD">
        <w:rPr>
          <w:rFonts w:ascii="Calibri" w:hAnsi="Calibri" w:cs="Calibri"/>
          <w:sz w:val="20"/>
          <w:szCs w:val="20"/>
          <w:lang w:eastAsia="en-GB"/>
        </w:rPr>
        <w:t>wydłużenie lub skrócenie:</w:t>
      </w:r>
    </w:p>
    <w:p w14:paraId="7E903A6C" w14:textId="5E044D7D" w:rsidR="00E9129D" w:rsidRPr="005F4EFD" w:rsidRDefault="00E9129D" w:rsidP="00826D95">
      <w:pPr>
        <w:numPr>
          <w:ilvl w:val="0"/>
          <w:numId w:val="42"/>
        </w:numPr>
        <w:suppressAutoHyphens w:val="0"/>
        <w:contextualSpacing/>
        <w:jc w:val="both"/>
        <w:rPr>
          <w:rFonts w:ascii="Calibri" w:hAnsi="Calibri" w:cs="Calibri"/>
          <w:sz w:val="20"/>
          <w:szCs w:val="20"/>
          <w:u w:color="000000"/>
          <w:lang w:eastAsia="en-US"/>
        </w:rPr>
      </w:pPr>
      <w:r w:rsidRPr="005F4EFD">
        <w:rPr>
          <w:rFonts w:ascii="Calibri" w:hAnsi="Calibri" w:cs="Calibri"/>
          <w:sz w:val="20"/>
          <w:szCs w:val="20"/>
          <w:lang w:eastAsia="en-US"/>
        </w:rPr>
        <w:t xml:space="preserve">w przypadku </w:t>
      </w:r>
      <w:r w:rsidRPr="005F4EFD">
        <w:rPr>
          <w:rFonts w:ascii="Calibri" w:hAnsi="Calibri" w:cs="Calibri"/>
          <w:sz w:val="20"/>
          <w:szCs w:val="20"/>
          <w:u w:color="000000"/>
          <w:lang w:eastAsia="en-US"/>
        </w:rPr>
        <w:t>zmiany przepisów powodujących konieczność zastosowania innych rozwiązań niż zakładano w opisie przedmiotu zamówienia, zawartego w</w:t>
      </w:r>
      <w:r w:rsidR="00A75368">
        <w:rPr>
          <w:rFonts w:ascii="Calibri" w:hAnsi="Calibri" w:cs="Calibri"/>
          <w:sz w:val="20"/>
          <w:szCs w:val="20"/>
          <w:u w:color="000000"/>
          <w:lang w:eastAsia="en-US"/>
        </w:rPr>
        <w:t xml:space="preserve"> zapytaniu ofertowym</w:t>
      </w:r>
      <w:r w:rsidRPr="005F4EFD">
        <w:rPr>
          <w:rFonts w:ascii="Calibri" w:hAnsi="Calibri" w:cs="Calibri"/>
          <w:sz w:val="20"/>
          <w:szCs w:val="20"/>
          <w:u w:color="000000"/>
          <w:lang w:eastAsia="en-US"/>
        </w:rPr>
        <w:t>, stanowiąc</w:t>
      </w:r>
      <w:r w:rsidR="00A75368">
        <w:rPr>
          <w:rFonts w:ascii="Calibri" w:hAnsi="Calibri" w:cs="Calibri"/>
          <w:sz w:val="20"/>
          <w:szCs w:val="20"/>
          <w:u w:color="000000"/>
          <w:lang w:eastAsia="en-US"/>
        </w:rPr>
        <w:t>ym</w:t>
      </w:r>
      <w:r w:rsidRPr="005F4EFD">
        <w:rPr>
          <w:rFonts w:ascii="Calibri" w:hAnsi="Calibri" w:cs="Calibri"/>
          <w:sz w:val="20"/>
          <w:szCs w:val="20"/>
          <w:u w:color="000000"/>
          <w:lang w:eastAsia="en-US"/>
        </w:rPr>
        <w:t xml:space="preserve"> </w:t>
      </w:r>
      <w:r w:rsidRPr="005F4EFD">
        <w:rPr>
          <w:rFonts w:ascii="Calibri" w:hAnsi="Calibri" w:cs="Calibri"/>
          <w:b/>
          <w:sz w:val="20"/>
          <w:szCs w:val="20"/>
          <w:u w:color="000000"/>
          <w:lang w:eastAsia="en-US"/>
        </w:rPr>
        <w:t>załącznik nr 1a</w:t>
      </w:r>
      <w:r w:rsidRPr="005F4EFD">
        <w:rPr>
          <w:rFonts w:ascii="Calibri" w:hAnsi="Calibri" w:cs="Calibri"/>
          <w:sz w:val="20"/>
          <w:szCs w:val="20"/>
          <w:u w:color="000000"/>
          <w:lang w:eastAsia="en-US"/>
        </w:rPr>
        <w:t xml:space="preserve"> do Umowy,</w:t>
      </w:r>
    </w:p>
    <w:p w14:paraId="7E1E2F73" w14:textId="77777777" w:rsidR="00E9129D" w:rsidRPr="005F4EFD" w:rsidRDefault="00E9129D" w:rsidP="00826D95">
      <w:pPr>
        <w:numPr>
          <w:ilvl w:val="0"/>
          <w:numId w:val="42"/>
        </w:numPr>
        <w:suppressAutoHyphens w:val="0"/>
        <w:contextualSpacing/>
        <w:jc w:val="both"/>
        <w:rPr>
          <w:rFonts w:ascii="Calibri" w:hAnsi="Calibri" w:cs="Calibri"/>
          <w:sz w:val="20"/>
          <w:szCs w:val="20"/>
          <w:u w:color="000000"/>
          <w:lang w:eastAsia="en-US"/>
        </w:rPr>
      </w:pPr>
      <w:r w:rsidRPr="005F4EFD">
        <w:rPr>
          <w:rFonts w:ascii="Calibri" w:hAnsi="Calibri" w:cs="Calibri"/>
          <w:sz w:val="20"/>
          <w:szCs w:val="20"/>
          <w:lang w:eastAsia="en-US"/>
        </w:rPr>
        <w:t xml:space="preserve">w przypadku </w:t>
      </w:r>
      <w:r w:rsidRPr="005F4EFD">
        <w:rPr>
          <w:rFonts w:ascii="Calibri" w:hAnsi="Calibri" w:cs="Calibri"/>
          <w:sz w:val="20"/>
          <w:szCs w:val="20"/>
          <w:u w:color="000000"/>
          <w:lang w:eastAsia="en-US"/>
        </w:rPr>
        <w:t xml:space="preserve">zmiany przepisów powodujących konieczność uzyskania dokumentów, których </w:t>
      </w:r>
      <w:r w:rsidRPr="005F4EFD">
        <w:rPr>
          <w:rFonts w:ascii="Calibri" w:hAnsi="Calibri" w:cs="Calibri"/>
          <w:sz w:val="20"/>
          <w:szCs w:val="20"/>
          <w:u w:color="000000"/>
          <w:lang w:eastAsia="en-US"/>
        </w:rPr>
        <w:br/>
        <w:t>te przepisy wymagają,</w:t>
      </w:r>
    </w:p>
    <w:p w14:paraId="670F5678" w14:textId="77777777" w:rsidR="00E9129D" w:rsidRPr="005F4EFD" w:rsidRDefault="00E9129D" w:rsidP="00826D95">
      <w:pPr>
        <w:numPr>
          <w:ilvl w:val="0"/>
          <w:numId w:val="42"/>
        </w:numPr>
        <w:suppressAutoHyphens w:val="0"/>
        <w:contextualSpacing/>
        <w:jc w:val="both"/>
        <w:rPr>
          <w:rFonts w:ascii="Calibri" w:hAnsi="Calibri" w:cs="Calibri"/>
          <w:sz w:val="20"/>
          <w:szCs w:val="20"/>
          <w:u w:color="000000"/>
          <w:lang w:eastAsia="en-US"/>
        </w:rPr>
      </w:pPr>
      <w:r w:rsidRPr="005F4EFD">
        <w:rPr>
          <w:rFonts w:ascii="Calibri" w:hAnsi="Calibri" w:cs="Calibri"/>
          <w:sz w:val="20"/>
          <w:szCs w:val="20"/>
          <w:lang w:eastAsia="en-US"/>
        </w:rPr>
        <w:t>na skutek działania organów administracji, a w szczególności odmowy lub opóźnienia wydania przez organy administracji lub inne podmioty wymaganych decyzji, zezwoleń, uzgodnień, z przyczyn niezawinionych przez Wykonawcę,</w:t>
      </w:r>
    </w:p>
    <w:p w14:paraId="527537FF" w14:textId="77777777" w:rsidR="00E9129D" w:rsidRPr="005F4EFD" w:rsidRDefault="00E9129D" w:rsidP="00826D95">
      <w:pPr>
        <w:numPr>
          <w:ilvl w:val="0"/>
          <w:numId w:val="42"/>
        </w:numPr>
        <w:suppressAutoHyphens w:val="0"/>
        <w:contextualSpacing/>
        <w:jc w:val="both"/>
        <w:rPr>
          <w:rFonts w:ascii="Calibri" w:hAnsi="Calibri" w:cs="Calibri"/>
          <w:sz w:val="20"/>
          <w:szCs w:val="20"/>
          <w:u w:color="000000"/>
          <w:lang w:eastAsia="en-US"/>
        </w:rPr>
      </w:pPr>
      <w:r w:rsidRPr="005F4EFD">
        <w:rPr>
          <w:rFonts w:ascii="Calibri" w:hAnsi="Calibri" w:cs="Calibri"/>
          <w:sz w:val="20"/>
          <w:szCs w:val="20"/>
          <w:u w:color="000000"/>
          <w:lang w:eastAsia="en-US"/>
        </w:rPr>
        <w:t xml:space="preserve">w przypadku wystąpienia siły wyższej, rozumianej jako </w:t>
      </w:r>
      <w:r w:rsidRPr="005F4EFD">
        <w:rPr>
          <w:rFonts w:ascii="Calibri" w:hAnsi="Calibri" w:cs="Calibri"/>
          <w:sz w:val="20"/>
          <w:szCs w:val="20"/>
          <w:lang w:eastAsia="en-US"/>
        </w:rPr>
        <w:t>zdarzenie poza kontrolą Strony, występujące po podpisaniu umowy, nieprzewidywalne, nadzwyczajne, niemożliwe do zapobieżenia, uniemożliwiające racjonalne wykonanie przez jedną ze Stron jej zobowiązań wynikających z umowy (takie zdarzenia obejmują w szczególności: wojny, zamieszki, ataki terrorystyczne, rewolucje, pożary, epidemie skutkujące wprowadzeniem obostrzeń wyłączających możliwość prowadzenia prac wchodzących w zakres umowy, embarga przewozowe, ogłoszone strajki generalne w odnośnych gałęziach przemysłu, klęski żywiołowe),</w:t>
      </w:r>
    </w:p>
    <w:p w14:paraId="75F21BE2" w14:textId="77777777" w:rsidR="00E9129D" w:rsidRPr="005F4EFD" w:rsidRDefault="00E9129D" w:rsidP="00826D95">
      <w:pPr>
        <w:numPr>
          <w:ilvl w:val="0"/>
          <w:numId w:val="42"/>
        </w:numPr>
        <w:suppressAutoHyphens w:val="0"/>
        <w:contextualSpacing/>
        <w:jc w:val="both"/>
        <w:rPr>
          <w:rFonts w:ascii="Calibri" w:hAnsi="Calibri" w:cs="Calibri"/>
          <w:sz w:val="20"/>
          <w:szCs w:val="20"/>
          <w:u w:color="000000"/>
          <w:lang w:eastAsia="en-US"/>
        </w:rPr>
      </w:pPr>
      <w:r w:rsidRPr="005F4EFD">
        <w:rPr>
          <w:rFonts w:ascii="Calibri" w:hAnsi="Calibri" w:cs="Calibri"/>
          <w:sz w:val="20"/>
          <w:szCs w:val="20"/>
          <w:u w:color="000000"/>
          <w:lang w:eastAsia="en-US"/>
        </w:rPr>
        <w:t xml:space="preserve">w przypadku </w:t>
      </w:r>
      <w:r w:rsidRPr="005F4EFD">
        <w:rPr>
          <w:rFonts w:ascii="Calibri" w:hAnsi="Calibri" w:cs="Calibri"/>
          <w:sz w:val="20"/>
          <w:szCs w:val="20"/>
          <w:lang w:eastAsia="en-US"/>
        </w:rPr>
        <w:t xml:space="preserve">wystąpienia przestojów lub opóźnień wynikających z przyczyn leżących po stronie Zamawiającego lub osób trzecich oraz mających bezpośredni wpływ na terminowość wykonania przedmiotu umowy lub dochowanie terminów pośrednich, </w:t>
      </w:r>
    </w:p>
    <w:p w14:paraId="64249CAB" w14:textId="77777777" w:rsidR="00E9129D" w:rsidRPr="005F4EFD" w:rsidRDefault="00E9129D" w:rsidP="00826D95">
      <w:pPr>
        <w:numPr>
          <w:ilvl w:val="0"/>
          <w:numId w:val="42"/>
        </w:numPr>
        <w:suppressAutoHyphens w:val="0"/>
        <w:contextualSpacing/>
        <w:jc w:val="both"/>
        <w:rPr>
          <w:rFonts w:ascii="Calibri" w:hAnsi="Calibri" w:cs="Calibri"/>
          <w:sz w:val="20"/>
          <w:szCs w:val="20"/>
          <w:u w:color="000000"/>
          <w:lang w:eastAsia="en-US"/>
        </w:rPr>
      </w:pPr>
      <w:r w:rsidRPr="005F4EFD">
        <w:rPr>
          <w:rFonts w:ascii="Calibri" w:hAnsi="Calibri" w:cs="Calibri"/>
          <w:sz w:val="20"/>
          <w:szCs w:val="20"/>
          <w:lang w:eastAsia="en-US"/>
        </w:rPr>
        <w:t>na skutek uzgodnień pomiędzy Stronami dotyczących skrócenia terminu wykonania przedmiotu umowy,</w:t>
      </w:r>
    </w:p>
    <w:p w14:paraId="6B9B37CA" w14:textId="77777777" w:rsidR="00E9129D" w:rsidRPr="005F4EFD" w:rsidRDefault="00E9129D" w:rsidP="00826D95">
      <w:pPr>
        <w:numPr>
          <w:ilvl w:val="0"/>
          <w:numId w:val="42"/>
        </w:numPr>
        <w:suppressAutoHyphens w:val="0"/>
        <w:contextualSpacing/>
        <w:jc w:val="both"/>
        <w:rPr>
          <w:rFonts w:ascii="Calibri" w:hAnsi="Calibri" w:cs="Calibri"/>
          <w:sz w:val="20"/>
          <w:szCs w:val="20"/>
          <w:u w:color="000000"/>
          <w:lang w:eastAsia="en-US"/>
        </w:rPr>
      </w:pPr>
      <w:r w:rsidRPr="005F4EFD">
        <w:rPr>
          <w:rFonts w:ascii="Calibri" w:hAnsi="Calibri" w:cs="Calibri"/>
          <w:sz w:val="20"/>
          <w:szCs w:val="20"/>
          <w:lang w:eastAsia="en-US"/>
        </w:rPr>
        <w:t xml:space="preserve">w przypadku zmiany obowiązujących przepisów prawa lub wytycznych mających wpływ </w:t>
      </w:r>
      <w:r w:rsidRPr="005F4EFD">
        <w:rPr>
          <w:rFonts w:ascii="Calibri" w:hAnsi="Calibri" w:cs="Calibri"/>
          <w:sz w:val="20"/>
          <w:szCs w:val="20"/>
          <w:lang w:eastAsia="en-US"/>
        </w:rPr>
        <w:br/>
        <w:t>na realizację umowy,</w:t>
      </w:r>
    </w:p>
    <w:p w14:paraId="3CB84143" w14:textId="1A5C5718" w:rsidR="00E9129D" w:rsidRDefault="00E9129D" w:rsidP="00634D3D">
      <w:pPr>
        <w:numPr>
          <w:ilvl w:val="0"/>
          <w:numId w:val="42"/>
        </w:numPr>
        <w:suppressAutoHyphens w:val="0"/>
        <w:contextualSpacing/>
        <w:jc w:val="both"/>
        <w:rPr>
          <w:rFonts w:ascii="Calibri" w:hAnsi="Calibri" w:cs="Calibri"/>
          <w:sz w:val="20"/>
          <w:szCs w:val="20"/>
          <w:lang w:eastAsia="ar-SA"/>
        </w:rPr>
      </w:pPr>
      <w:r w:rsidRPr="005F4EFD">
        <w:rPr>
          <w:rFonts w:ascii="Calibri" w:hAnsi="Calibri" w:cs="Calibri"/>
          <w:sz w:val="20"/>
          <w:szCs w:val="20"/>
          <w:lang w:eastAsia="ar-SA"/>
        </w:rPr>
        <w:t xml:space="preserve">w przypadku zmiany terminów realizacji inwestycji wynikających z wniosku o dofinansowanie i/lub promesy inwestycyjnej udzielonej </w:t>
      </w:r>
      <w:r w:rsidR="00E468CC">
        <w:rPr>
          <w:rFonts w:ascii="Calibri" w:hAnsi="Calibri" w:cs="Calibri"/>
          <w:sz w:val="20"/>
          <w:szCs w:val="20"/>
          <w:lang w:eastAsia="ar-SA"/>
        </w:rPr>
        <w:t>w ramach dotacji</w:t>
      </w:r>
      <w:r w:rsidRPr="005F4EFD">
        <w:rPr>
          <w:rFonts w:ascii="Calibri" w:hAnsi="Calibri" w:cs="Calibri"/>
          <w:sz w:val="20"/>
          <w:szCs w:val="20"/>
          <w:lang w:eastAsia="ar-SA"/>
        </w:rPr>
        <w:t xml:space="preserve"> ze środków Programu Rządowy Fundusz Polski Ład: Program Inwestycji Strategicznych na realizację inwestycji, o której mowa w preambule niniejszej umowy,</w:t>
      </w:r>
    </w:p>
    <w:p w14:paraId="03AC6B01" w14:textId="77777777" w:rsidR="00E9129D" w:rsidRPr="002C03DB" w:rsidRDefault="00E9129D" w:rsidP="00826D95">
      <w:pPr>
        <w:numPr>
          <w:ilvl w:val="0"/>
          <w:numId w:val="42"/>
        </w:numPr>
        <w:suppressAutoHyphens w:val="0"/>
        <w:contextualSpacing/>
        <w:jc w:val="both"/>
        <w:rPr>
          <w:rFonts w:ascii="Calibri" w:hAnsi="Calibri" w:cs="Calibri"/>
          <w:sz w:val="20"/>
          <w:szCs w:val="20"/>
          <w:lang w:eastAsia="ar-SA"/>
        </w:rPr>
      </w:pPr>
      <w:r w:rsidRPr="002C03DB">
        <w:rPr>
          <w:rFonts w:ascii="Calibri" w:hAnsi="Calibri" w:cs="Calibri"/>
          <w:sz w:val="20"/>
          <w:szCs w:val="20"/>
          <w:lang w:eastAsia="ar-SA"/>
        </w:rPr>
        <w:t>w przypadku wystąpienia trudnych warunków pogodowych uniemożliwiających realizację Umowy.</w:t>
      </w:r>
    </w:p>
    <w:p w14:paraId="0891B9AB" w14:textId="77777777" w:rsidR="00E9129D" w:rsidRPr="005F4EFD" w:rsidRDefault="00E9129D" w:rsidP="007528E4">
      <w:pPr>
        <w:numPr>
          <w:ilvl w:val="0"/>
          <w:numId w:val="44"/>
        </w:numPr>
        <w:tabs>
          <w:tab w:val="left" w:pos="235"/>
        </w:tabs>
        <w:suppressAutoHyphens w:val="0"/>
        <w:ind w:left="709" w:hanging="283"/>
        <w:contextualSpacing/>
        <w:jc w:val="both"/>
        <w:rPr>
          <w:rFonts w:ascii="Calibri" w:hAnsi="Calibri" w:cs="Calibri"/>
          <w:sz w:val="20"/>
          <w:szCs w:val="20"/>
          <w:u w:color="000000"/>
          <w:lang w:eastAsia="en-US"/>
        </w:rPr>
      </w:pPr>
      <w:r w:rsidRPr="005F4EFD">
        <w:rPr>
          <w:rFonts w:ascii="Calibri" w:hAnsi="Calibri" w:cs="Calibri"/>
          <w:sz w:val="20"/>
          <w:szCs w:val="20"/>
          <w:u w:color="000000"/>
          <w:lang w:eastAsia="en-US"/>
        </w:rPr>
        <w:t>zmiany osobowe w przypadku:</w:t>
      </w:r>
    </w:p>
    <w:p w14:paraId="598C805A" w14:textId="6385E372" w:rsidR="00E9129D" w:rsidRPr="005F4EFD" w:rsidRDefault="00E9129D" w:rsidP="00826D95">
      <w:pPr>
        <w:numPr>
          <w:ilvl w:val="0"/>
          <w:numId w:val="43"/>
        </w:numPr>
        <w:tabs>
          <w:tab w:val="left" w:pos="1418"/>
        </w:tabs>
        <w:suppressAutoHyphens w:val="0"/>
        <w:contextualSpacing/>
        <w:jc w:val="both"/>
        <w:rPr>
          <w:rFonts w:ascii="Calibri" w:hAnsi="Calibri" w:cs="Calibri"/>
          <w:sz w:val="20"/>
          <w:szCs w:val="20"/>
          <w:u w:color="000000"/>
          <w:lang w:eastAsia="en-US"/>
        </w:rPr>
      </w:pPr>
      <w:r w:rsidRPr="005F4EFD">
        <w:rPr>
          <w:rFonts w:ascii="Calibri" w:hAnsi="Calibri" w:cs="Calibri"/>
          <w:sz w:val="20"/>
          <w:szCs w:val="20"/>
          <w:u w:color="000000"/>
          <w:lang w:eastAsia="en-US"/>
        </w:rPr>
        <w:t>zmiany osób realizujących umowę pod warunkiem, że osoby te będą spełniały wymagania określone w</w:t>
      </w:r>
      <w:r w:rsidR="00A75368">
        <w:rPr>
          <w:rFonts w:ascii="Calibri" w:hAnsi="Calibri" w:cs="Calibri"/>
          <w:sz w:val="20"/>
          <w:szCs w:val="20"/>
          <w:u w:color="000000"/>
          <w:lang w:eastAsia="en-US"/>
        </w:rPr>
        <w:t xml:space="preserve"> zapytaniu ofertowym, stanowiącym </w:t>
      </w:r>
      <w:r w:rsidR="00A75368" w:rsidRPr="00D30C22">
        <w:rPr>
          <w:rFonts w:ascii="Calibri" w:hAnsi="Calibri" w:cs="Calibri"/>
          <w:b/>
          <w:bCs/>
          <w:sz w:val="20"/>
          <w:szCs w:val="20"/>
          <w:u w:color="000000"/>
          <w:lang w:eastAsia="en-US"/>
        </w:rPr>
        <w:t>załącznik nr 1a</w:t>
      </w:r>
      <w:r w:rsidR="00A75368">
        <w:rPr>
          <w:rFonts w:ascii="Calibri" w:hAnsi="Calibri" w:cs="Calibri"/>
          <w:sz w:val="20"/>
          <w:szCs w:val="20"/>
          <w:u w:color="000000"/>
          <w:lang w:eastAsia="en-US"/>
        </w:rPr>
        <w:t xml:space="preserve"> do umowy,</w:t>
      </w:r>
    </w:p>
    <w:p w14:paraId="37F3F85C" w14:textId="24AC320A" w:rsidR="00E9129D" w:rsidRPr="005F4EFD" w:rsidRDefault="00E9129D" w:rsidP="00826D95">
      <w:pPr>
        <w:numPr>
          <w:ilvl w:val="0"/>
          <w:numId w:val="43"/>
        </w:numPr>
        <w:tabs>
          <w:tab w:val="left" w:pos="1418"/>
        </w:tabs>
        <w:suppressAutoHyphens w:val="0"/>
        <w:contextualSpacing/>
        <w:jc w:val="both"/>
        <w:rPr>
          <w:rFonts w:ascii="Calibri" w:hAnsi="Calibri" w:cs="Calibri"/>
          <w:sz w:val="20"/>
          <w:szCs w:val="20"/>
          <w:u w:color="000000"/>
          <w:lang w:eastAsia="en-US"/>
        </w:rPr>
      </w:pPr>
      <w:r w:rsidRPr="005F4EFD">
        <w:rPr>
          <w:rFonts w:ascii="Calibri" w:hAnsi="Calibri" w:cs="Calibri"/>
          <w:sz w:val="20"/>
          <w:szCs w:val="20"/>
          <w:u w:color="000000"/>
          <w:lang w:eastAsia="en-US"/>
        </w:rPr>
        <w:lastRenderedPageBreak/>
        <w:t xml:space="preserve">powierzenia części zamówienia podwykonawcy w trakcie realizacji Umowy, </w:t>
      </w:r>
    </w:p>
    <w:p w14:paraId="147A2BD8" w14:textId="1CB58750" w:rsidR="00E9129D" w:rsidRPr="005F4EFD" w:rsidRDefault="00E9129D" w:rsidP="007528E4">
      <w:pPr>
        <w:numPr>
          <w:ilvl w:val="0"/>
          <w:numId w:val="44"/>
        </w:numPr>
        <w:suppressAutoHyphens w:val="0"/>
        <w:ind w:left="709" w:hanging="425"/>
        <w:contextualSpacing/>
        <w:jc w:val="both"/>
        <w:rPr>
          <w:rFonts w:ascii="Calibri" w:hAnsi="Calibri" w:cs="Calibri"/>
          <w:b/>
          <w:bCs/>
          <w:sz w:val="20"/>
          <w:szCs w:val="20"/>
          <w:lang w:eastAsia="en-US"/>
        </w:rPr>
      </w:pPr>
      <w:r w:rsidRPr="005F4EFD">
        <w:rPr>
          <w:rFonts w:ascii="Calibri" w:hAnsi="Calibri" w:cs="Calibri"/>
          <w:sz w:val="20"/>
          <w:szCs w:val="20"/>
          <w:lang w:eastAsia="en-US"/>
        </w:rPr>
        <w:t xml:space="preserve">zmiana terminów realizacji umowy w przypadku zmiany </w:t>
      </w:r>
      <w:r w:rsidRPr="005F4EFD">
        <w:rPr>
          <w:rFonts w:ascii="Calibri" w:hAnsi="Calibri" w:cs="Calibri"/>
          <w:sz w:val="20"/>
          <w:szCs w:val="20"/>
          <w:lang w:eastAsia="ar-SA"/>
        </w:rPr>
        <w:t xml:space="preserve">terminów realizacji inwestycji wynikających z wniosku o dofinansowanie i/lub promesy inwestycyjnej udzielonej </w:t>
      </w:r>
      <w:r w:rsidR="00E468CC">
        <w:rPr>
          <w:rFonts w:ascii="Calibri" w:hAnsi="Calibri" w:cs="Calibri"/>
          <w:sz w:val="20"/>
          <w:szCs w:val="20"/>
          <w:lang w:eastAsia="ar-SA"/>
        </w:rPr>
        <w:t>w ramach dotacji</w:t>
      </w:r>
      <w:r w:rsidRPr="005F4EFD">
        <w:rPr>
          <w:rFonts w:ascii="Calibri" w:hAnsi="Calibri" w:cs="Calibri"/>
          <w:sz w:val="20"/>
          <w:szCs w:val="20"/>
          <w:lang w:eastAsia="ar-SA"/>
        </w:rPr>
        <w:t xml:space="preserve"> ze środków Programu Rządowy Fundusz Polski Ład: Program Inwestycji Strategicznych na realizację inwestycji, o której mowa w preambule niniejszej umowy,</w:t>
      </w:r>
    </w:p>
    <w:p w14:paraId="2DF0C759" w14:textId="7B14D6A9" w:rsidR="00E9129D" w:rsidRPr="005F4EFD" w:rsidRDefault="00E9129D" w:rsidP="007528E4">
      <w:pPr>
        <w:numPr>
          <w:ilvl w:val="0"/>
          <w:numId w:val="44"/>
        </w:numPr>
        <w:suppressAutoHyphens w:val="0"/>
        <w:ind w:left="709" w:hanging="425"/>
        <w:contextualSpacing/>
        <w:jc w:val="both"/>
        <w:rPr>
          <w:rFonts w:ascii="Calibri" w:hAnsi="Calibri" w:cs="Calibri"/>
          <w:b/>
          <w:bCs/>
          <w:sz w:val="20"/>
          <w:szCs w:val="20"/>
          <w:lang w:eastAsia="en-US"/>
        </w:rPr>
      </w:pPr>
      <w:r w:rsidRPr="005F4EFD">
        <w:rPr>
          <w:rFonts w:ascii="Calibri" w:hAnsi="Calibri" w:cs="Calibri"/>
          <w:sz w:val="20"/>
          <w:szCs w:val="20"/>
          <w:lang w:eastAsia="en-US"/>
        </w:rPr>
        <w:t>zmiana warunków jej realizacji w przypadku</w:t>
      </w:r>
      <w:r w:rsidRPr="005F4EFD">
        <w:rPr>
          <w:rFonts w:ascii="Calibri" w:hAnsi="Calibri" w:cs="Calibri"/>
          <w:b/>
          <w:bCs/>
          <w:sz w:val="20"/>
          <w:szCs w:val="20"/>
          <w:lang w:eastAsia="en-US"/>
        </w:rPr>
        <w:t xml:space="preserve"> </w:t>
      </w:r>
      <w:r w:rsidRPr="005F4EFD">
        <w:rPr>
          <w:rFonts w:ascii="Calibri" w:hAnsi="Calibri" w:cs="Calibri"/>
          <w:sz w:val="20"/>
          <w:szCs w:val="20"/>
          <w:lang w:eastAsia="en-US"/>
        </w:rPr>
        <w:t xml:space="preserve">zmiany </w:t>
      </w:r>
      <w:r w:rsidRPr="005F4EFD">
        <w:rPr>
          <w:rFonts w:ascii="Calibri" w:hAnsi="Calibri" w:cs="Calibri"/>
          <w:sz w:val="20"/>
          <w:szCs w:val="20"/>
          <w:lang w:eastAsia="ar-SA"/>
        </w:rPr>
        <w:t xml:space="preserve">terminów realizacji inwestycji wynikających z wniosku o dofinansowanie i/lub promesy inwestycyjnej udzielonej </w:t>
      </w:r>
      <w:r w:rsidR="00E468CC">
        <w:rPr>
          <w:rFonts w:ascii="Calibri" w:hAnsi="Calibri" w:cs="Calibri"/>
          <w:sz w:val="20"/>
          <w:szCs w:val="20"/>
          <w:lang w:eastAsia="ar-SA"/>
        </w:rPr>
        <w:t>w ramach dotacji</w:t>
      </w:r>
      <w:r w:rsidRPr="005F4EFD">
        <w:rPr>
          <w:rFonts w:ascii="Calibri" w:hAnsi="Calibri" w:cs="Calibri"/>
          <w:sz w:val="20"/>
          <w:szCs w:val="20"/>
          <w:lang w:eastAsia="ar-SA"/>
        </w:rPr>
        <w:t xml:space="preserve"> ze środków Programu Rządowy Fundusz Polski Ład: Program Inwestycji Strategicznych na realizację inwestycji, o której mowa w preambule niniejszej umowy,</w:t>
      </w:r>
    </w:p>
    <w:p w14:paraId="253DD231" w14:textId="77777777" w:rsidR="00E9129D" w:rsidRPr="005F4EFD" w:rsidRDefault="00E9129D" w:rsidP="007528E4">
      <w:pPr>
        <w:numPr>
          <w:ilvl w:val="0"/>
          <w:numId w:val="44"/>
        </w:numPr>
        <w:suppressAutoHyphens w:val="0"/>
        <w:ind w:left="709" w:hanging="425"/>
        <w:contextualSpacing/>
        <w:jc w:val="both"/>
        <w:rPr>
          <w:rFonts w:ascii="Calibri" w:hAnsi="Calibri" w:cs="Calibri"/>
          <w:b/>
          <w:bCs/>
          <w:sz w:val="20"/>
          <w:szCs w:val="20"/>
          <w:lang w:eastAsia="en-US"/>
        </w:rPr>
      </w:pPr>
      <w:r w:rsidRPr="005F4EFD">
        <w:rPr>
          <w:rFonts w:ascii="Calibri" w:hAnsi="Calibri" w:cs="Calibri"/>
          <w:sz w:val="20"/>
          <w:szCs w:val="20"/>
          <w:lang w:eastAsia="en-US"/>
        </w:rPr>
        <w:t xml:space="preserve">skrócenie okresu realizacji umowy na skutek rozwiązania umowy na podstawie postanowień niniejszej umowy lub na zasadach ogólnych wynikających z przepisów ustawy </w:t>
      </w:r>
      <w:r w:rsidRPr="005F4EFD">
        <w:rPr>
          <w:rFonts w:ascii="Calibri" w:hAnsi="Calibri" w:cs="Calibri"/>
          <w:sz w:val="20"/>
          <w:szCs w:val="20"/>
          <w:u w:color="000000"/>
          <w:lang w:eastAsia="en-US"/>
        </w:rPr>
        <w:t>z dnia 23.04.1964 r. − Kodeks Cywilny,</w:t>
      </w:r>
    </w:p>
    <w:p w14:paraId="4FB56CF4" w14:textId="77777777" w:rsidR="00E9129D" w:rsidRPr="005F4EFD" w:rsidRDefault="00E9129D" w:rsidP="007528E4">
      <w:pPr>
        <w:numPr>
          <w:ilvl w:val="0"/>
          <w:numId w:val="44"/>
        </w:numPr>
        <w:suppressAutoHyphens w:val="0"/>
        <w:ind w:left="709" w:hanging="425"/>
        <w:contextualSpacing/>
        <w:jc w:val="both"/>
        <w:rPr>
          <w:rFonts w:ascii="Calibri" w:hAnsi="Calibri" w:cs="Calibri"/>
          <w:sz w:val="20"/>
          <w:szCs w:val="20"/>
          <w:lang w:eastAsia="en-US"/>
        </w:rPr>
      </w:pPr>
      <w:r w:rsidRPr="005F4EFD">
        <w:rPr>
          <w:rFonts w:ascii="Calibri" w:hAnsi="Calibri" w:cs="Calibri"/>
          <w:sz w:val="20"/>
          <w:szCs w:val="20"/>
          <w:lang w:eastAsia="en-US"/>
        </w:rPr>
        <w:t>skrócenie okresu realizacji umowy na skutek odstąpienia od niezrealizowanej części umowy na podstawie obowiązujących przepisów prawa,</w:t>
      </w:r>
    </w:p>
    <w:p w14:paraId="7E21AD98" w14:textId="77777777" w:rsidR="00E9129D" w:rsidRPr="005F4EFD" w:rsidRDefault="00E9129D" w:rsidP="007528E4">
      <w:pPr>
        <w:numPr>
          <w:ilvl w:val="0"/>
          <w:numId w:val="44"/>
        </w:numPr>
        <w:suppressAutoHyphens w:val="0"/>
        <w:ind w:left="709" w:hanging="425"/>
        <w:contextualSpacing/>
        <w:jc w:val="both"/>
        <w:rPr>
          <w:rFonts w:ascii="Calibri" w:hAnsi="Calibri" w:cs="Calibri"/>
          <w:sz w:val="20"/>
          <w:szCs w:val="20"/>
          <w:lang w:eastAsia="en-US"/>
        </w:rPr>
      </w:pPr>
      <w:r w:rsidRPr="005F4EFD">
        <w:rPr>
          <w:rFonts w:ascii="Calibri" w:hAnsi="Calibri" w:cs="Calibri"/>
          <w:bCs/>
          <w:sz w:val="20"/>
          <w:szCs w:val="20"/>
          <w:lang w:eastAsia="en-US"/>
        </w:rPr>
        <w:t>zmiana sposobu wykonania umowy lub terminów realizacji umowy w niezbędnym zakresie w przypadku natrafienia podczas wykonywania prac przez Wykonawcę na przeszkody w postaci niezinwentaryzowanego mienia, stanowisk lub zabytków archeologicznych i podobnych przeszkód, o ile istnienie tego rodzaju przeszkód nie mogło być przewidziane w czasie prowadzenia postępowania,</w:t>
      </w:r>
    </w:p>
    <w:p w14:paraId="6D0DA211" w14:textId="77777777" w:rsidR="00E9129D" w:rsidRPr="005F4EFD" w:rsidRDefault="00E9129D" w:rsidP="007528E4">
      <w:pPr>
        <w:numPr>
          <w:ilvl w:val="0"/>
          <w:numId w:val="44"/>
        </w:numPr>
        <w:suppressAutoHyphens w:val="0"/>
        <w:ind w:left="709" w:hanging="425"/>
        <w:contextualSpacing/>
        <w:jc w:val="both"/>
        <w:rPr>
          <w:rFonts w:ascii="Calibri" w:hAnsi="Calibri" w:cs="Calibri"/>
          <w:sz w:val="20"/>
          <w:szCs w:val="20"/>
          <w:lang w:eastAsia="en-US"/>
        </w:rPr>
      </w:pPr>
      <w:r w:rsidRPr="005F4EFD">
        <w:rPr>
          <w:rFonts w:ascii="Calibri" w:hAnsi="Calibri" w:cs="Calibri"/>
          <w:sz w:val="20"/>
          <w:szCs w:val="20"/>
          <w:lang w:eastAsia="en-US"/>
        </w:rPr>
        <w:t xml:space="preserve">zmiana przedmiotu umowy w związku z koniecznością wprowadzenia robót zamiennych, </w:t>
      </w:r>
      <w:r w:rsidRPr="005F4EFD">
        <w:rPr>
          <w:rFonts w:ascii="Calibri" w:hAnsi="Calibri" w:cs="Calibri"/>
          <w:sz w:val="20"/>
          <w:szCs w:val="20"/>
        </w:rPr>
        <w:t>których wartość nie zwiększy wynagrodzenia, o którym mowa § 8 ust. 1 umowy:</w:t>
      </w:r>
    </w:p>
    <w:p w14:paraId="3F0F5E23" w14:textId="77777777" w:rsidR="00E9129D" w:rsidRPr="005F4EFD" w:rsidRDefault="00E9129D" w:rsidP="007528E4">
      <w:pPr>
        <w:numPr>
          <w:ilvl w:val="0"/>
          <w:numId w:val="66"/>
        </w:numPr>
        <w:suppressAutoHyphens w:val="0"/>
        <w:ind w:left="1418" w:hanging="709"/>
        <w:contextualSpacing/>
        <w:jc w:val="both"/>
        <w:rPr>
          <w:rFonts w:ascii="Calibri" w:hAnsi="Calibri" w:cs="Calibri"/>
          <w:sz w:val="20"/>
          <w:szCs w:val="20"/>
          <w:lang w:eastAsia="en-US"/>
        </w:rPr>
      </w:pPr>
      <w:r w:rsidRPr="005F4EFD">
        <w:rPr>
          <w:rFonts w:ascii="Calibri" w:hAnsi="Calibri" w:cs="Calibri"/>
          <w:sz w:val="20"/>
          <w:szCs w:val="20"/>
        </w:rPr>
        <w:t>jeżeli zmiana ta jest konieczna do realizacji umowy zgodnie z zasadami wiedzy technicznej i zmiana nie stanowi istotnego odstępstwa od projektu budowlanego,</w:t>
      </w:r>
    </w:p>
    <w:p w14:paraId="4B9B3736" w14:textId="77777777" w:rsidR="00E9129D" w:rsidRPr="005F4EFD" w:rsidRDefault="00E9129D" w:rsidP="00826D95">
      <w:pPr>
        <w:numPr>
          <w:ilvl w:val="0"/>
          <w:numId w:val="67"/>
        </w:numPr>
        <w:suppressAutoHyphens w:val="0"/>
        <w:contextualSpacing/>
        <w:jc w:val="both"/>
        <w:rPr>
          <w:rFonts w:ascii="Calibri" w:hAnsi="Calibri" w:cs="Calibri"/>
          <w:sz w:val="20"/>
          <w:szCs w:val="20"/>
          <w:lang w:eastAsia="en-US"/>
        </w:rPr>
      </w:pPr>
      <w:r w:rsidRPr="005F4EFD">
        <w:rPr>
          <w:rFonts w:ascii="Calibri" w:hAnsi="Calibri" w:cs="Calibri"/>
          <w:sz w:val="20"/>
          <w:szCs w:val="20"/>
        </w:rPr>
        <w:t>podstawą wprowadzenia robót zamiennych będzie protokół konieczności robót zamiennych sporządzony przez Zamawiającego przy udziale projektanta w ramach nadzoru autorskiego oraz Wykonawcy,</w:t>
      </w:r>
    </w:p>
    <w:p w14:paraId="1CA1EBEF" w14:textId="77777777" w:rsidR="00E9129D" w:rsidRPr="005F4EFD" w:rsidRDefault="00E9129D" w:rsidP="00826D95">
      <w:pPr>
        <w:numPr>
          <w:ilvl w:val="0"/>
          <w:numId w:val="67"/>
        </w:numPr>
        <w:suppressAutoHyphens w:val="0"/>
        <w:contextualSpacing/>
        <w:jc w:val="both"/>
        <w:rPr>
          <w:rFonts w:ascii="Calibri" w:hAnsi="Calibri" w:cs="Calibri"/>
          <w:b/>
          <w:bCs/>
          <w:sz w:val="20"/>
          <w:szCs w:val="20"/>
          <w:lang w:eastAsia="en-US"/>
        </w:rPr>
      </w:pPr>
      <w:r w:rsidRPr="005F4EFD">
        <w:rPr>
          <w:rFonts w:ascii="Calibri" w:hAnsi="Calibri" w:cs="Calibri"/>
          <w:sz w:val="20"/>
          <w:szCs w:val="20"/>
        </w:rPr>
        <w:t xml:space="preserve">ustalenie wartości robót zamiennych nastąpi na podstawie kosztorysu sporządzonego przez Wykonawcę w oparciu o następujące założenia: średnie stawki robocizny, materiałów i sprzętu ujęte w zeszytach Sekocenbud </w:t>
      </w:r>
      <w:r w:rsidRPr="005F4EFD">
        <w:rPr>
          <w:rFonts w:ascii="Calibri" w:hAnsi="Calibri" w:cs="Calibri"/>
          <w:sz w:val="20"/>
          <w:szCs w:val="20"/>
          <w:lang w:eastAsia="en-US"/>
        </w:rPr>
        <w:t>z kwartału poprzedzającego zgłoszenie robót</w:t>
      </w:r>
      <w:r w:rsidRPr="005F4EFD">
        <w:rPr>
          <w:rFonts w:ascii="Calibri" w:hAnsi="Calibri" w:cs="Calibri"/>
          <w:sz w:val="20"/>
          <w:szCs w:val="20"/>
        </w:rPr>
        <w:t xml:space="preserve">, a w przypadku braku odpowiednich pozycji w Sekocenbudzie wyliczenie zostanie wykonane w oparciu o stawki i ceny rynkowe dla danych robót i następnie zaakceptowanego przez Zamawiającego, </w:t>
      </w:r>
    </w:p>
    <w:p w14:paraId="0AE4F716" w14:textId="77777777" w:rsidR="00E9129D" w:rsidRPr="005F4EFD" w:rsidRDefault="00E9129D" w:rsidP="00826D95">
      <w:pPr>
        <w:numPr>
          <w:ilvl w:val="0"/>
          <w:numId w:val="67"/>
        </w:numPr>
        <w:suppressAutoHyphens w:val="0"/>
        <w:contextualSpacing/>
        <w:jc w:val="both"/>
        <w:rPr>
          <w:rFonts w:ascii="Calibri" w:hAnsi="Calibri" w:cs="Calibri"/>
          <w:sz w:val="20"/>
          <w:szCs w:val="20"/>
          <w:lang w:eastAsia="en-US"/>
        </w:rPr>
      </w:pPr>
      <w:r w:rsidRPr="005F4EFD">
        <w:rPr>
          <w:rFonts w:ascii="Calibri" w:hAnsi="Calibri" w:cs="Calibri"/>
          <w:sz w:val="20"/>
          <w:szCs w:val="20"/>
        </w:rPr>
        <w:t>w przypadku gdy nie będzie możliwe wykonanie wyceny robót zamiennych na podstawie kosztorysu ofertowego, Wykonawca wykona wycenę na podstawie przedłożonego razem z ofertą wykazu stawek i narzutów,</w:t>
      </w:r>
    </w:p>
    <w:p w14:paraId="0CE7B082" w14:textId="77777777" w:rsidR="00E9129D" w:rsidRPr="005F4EFD" w:rsidRDefault="00E9129D" w:rsidP="007528E4">
      <w:pPr>
        <w:numPr>
          <w:ilvl w:val="0"/>
          <w:numId w:val="67"/>
        </w:numPr>
        <w:suppressAutoHyphens w:val="0"/>
        <w:ind w:left="1418" w:hanging="709"/>
        <w:contextualSpacing/>
        <w:jc w:val="both"/>
        <w:rPr>
          <w:rFonts w:ascii="Calibri" w:hAnsi="Calibri" w:cs="Calibri"/>
          <w:b/>
          <w:bCs/>
          <w:sz w:val="20"/>
          <w:szCs w:val="20"/>
          <w:lang w:eastAsia="en-US"/>
        </w:rPr>
      </w:pPr>
      <w:r w:rsidRPr="005F4EFD">
        <w:rPr>
          <w:rFonts w:ascii="Calibri" w:hAnsi="Calibri" w:cs="Calibri"/>
          <w:sz w:val="20"/>
          <w:szCs w:val="20"/>
        </w:rPr>
        <w:t>zawarcie aneksu jest warunkiem wprowadzenia robót zamiennych przez Wykonawcę,</w:t>
      </w:r>
    </w:p>
    <w:p w14:paraId="2F6B1078" w14:textId="77777777" w:rsidR="00E9129D" w:rsidRPr="005F4EFD" w:rsidRDefault="00E9129D" w:rsidP="007528E4">
      <w:pPr>
        <w:numPr>
          <w:ilvl w:val="0"/>
          <w:numId w:val="44"/>
        </w:numPr>
        <w:suppressAutoHyphens w:val="0"/>
        <w:ind w:left="709"/>
        <w:contextualSpacing/>
        <w:jc w:val="both"/>
        <w:rPr>
          <w:rFonts w:ascii="Calibri" w:hAnsi="Calibri" w:cs="Calibri"/>
          <w:b/>
          <w:bCs/>
          <w:sz w:val="20"/>
          <w:szCs w:val="20"/>
          <w:lang w:eastAsia="en-US"/>
        </w:rPr>
      </w:pPr>
      <w:r w:rsidRPr="005F4EFD">
        <w:rPr>
          <w:rFonts w:ascii="Calibri" w:hAnsi="Calibri" w:cs="Calibri"/>
          <w:sz w:val="20"/>
          <w:szCs w:val="20"/>
          <w:lang w:eastAsia="en-US"/>
        </w:rPr>
        <w:t>zmiana przedmiotu umowy w związku z koniecznością wykonania robót dodatkowych:</w:t>
      </w:r>
    </w:p>
    <w:p w14:paraId="396389A3" w14:textId="77777777" w:rsidR="00E9129D" w:rsidRPr="005F4EFD" w:rsidRDefault="00E9129D" w:rsidP="007528E4">
      <w:pPr>
        <w:numPr>
          <w:ilvl w:val="0"/>
          <w:numId w:val="68"/>
        </w:numPr>
        <w:suppressAutoHyphens w:val="0"/>
        <w:ind w:left="1418"/>
        <w:contextualSpacing/>
        <w:jc w:val="both"/>
        <w:rPr>
          <w:rFonts w:ascii="Calibri" w:hAnsi="Calibri" w:cs="Calibri"/>
          <w:b/>
          <w:bCs/>
          <w:sz w:val="20"/>
          <w:szCs w:val="20"/>
          <w:lang w:eastAsia="en-US"/>
        </w:rPr>
      </w:pPr>
      <w:r w:rsidRPr="005F4EFD">
        <w:rPr>
          <w:rFonts w:ascii="Calibri" w:hAnsi="Calibri" w:cs="Calibri"/>
          <w:sz w:val="20"/>
          <w:szCs w:val="20"/>
        </w:rPr>
        <w:t>w przypadku gdy do całkowitego wykonania przedmiotu Umowy wystąpi konieczność wykonania tzw. robót dodatkowych, czyli robót nieprzewidzianych, a koniecznych do wykonania przedmiotu umowy,</w:t>
      </w:r>
    </w:p>
    <w:p w14:paraId="3AA3F4FA" w14:textId="77777777" w:rsidR="00E9129D" w:rsidRPr="005F4EFD" w:rsidRDefault="00E9129D" w:rsidP="007528E4">
      <w:pPr>
        <w:numPr>
          <w:ilvl w:val="0"/>
          <w:numId w:val="68"/>
        </w:numPr>
        <w:suppressAutoHyphens w:val="0"/>
        <w:ind w:left="1418"/>
        <w:contextualSpacing/>
        <w:jc w:val="both"/>
        <w:rPr>
          <w:rFonts w:ascii="Calibri" w:hAnsi="Calibri" w:cs="Calibri"/>
          <w:b/>
          <w:bCs/>
          <w:sz w:val="20"/>
          <w:szCs w:val="20"/>
          <w:lang w:eastAsia="en-US"/>
        </w:rPr>
      </w:pPr>
      <w:r w:rsidRPr="005F4EFD">
        <w:rPr>
          <w:rFonts w:ascii="Calibri" w:hAnsi="Calibri" w:cs="Calibri"/>
          <w:sz w:val="20"/>
          <w:szCs w:val="20"/>
        </w:rPr>
        <w:t>rozpoczęcie wykonania tych robót może nastąpić jedynie na podstawie protokołu konieczności, potwierdzonego przez projektanta w ramach nadzoru autorskiego oraz Zamawiającego,</w:t>
      </w:r>
    </w:p>
    <w:p w14:paraId="3EF9EE97" w14:textId="77777777" w:rsidR="00E9129D" w:rsidRPr="005F4EFD" w:rsidRDefault="00E9129D" w:rsidP="007528E4">
      <w:pPr>
        <w:numPr>
          <w:ilvl w:val="0"/>
          <w:numId w:val="68"/>
        </w:numPr>
        <w:suppressAutoHyphens w:val="0"/>
        <w:ind w:left="1418"/>
        <w:contextualSpacing/>
        <w:jc w:val="both"/>
        <w:rPr>
          <w:rFonts w:ascii="Calibri" w:hAnsi="Calibri" w:cs="Calibri"/>
          <w:b/>
          <w:bCs/>
          <w:sz w:val="20"/>
          <w:szCs w:val="20"/>
          <w:lang w:eastAsia="en-US"/>
        </w:rPr>
      </w:pPr>
      <w:r w:rsidRPr="005F4EFD">
        <w:rPr>
          <w:rFonts w:ascii="Calibri" w:hAnsi="Calibri" w:cs="Calibri"/>
          <w:sz w:val="20"/>
          <w:szCs w:val="20"/>
        </w:rPr>
        <w:t>Wykonawca zobowiązany jest do wskazania, jakich elementów przedmiotu umowy roboty dodatkowe dotyczą oraz w jaki sposób są związane z przedmiotem umowy,</w:t>
      </w:r>
    </w:p>
    <w:p w14:paraId="1542F38B" w14:textId="77777777" w:rsidR="00E9129D" w:rsidRPr="005F4EFD" w:rsidRDefault="00E9129D" w:rsidP="007528E4">
      <w:pPr>
        <w:numPr>
          <w:ilvl w:val="0"/>
          <w:numId w:val="68"/>
        </w:numPr>
        <w:suppressAutoHyphens w:val="0"/>
        <w:ind w:left="1418"/>
        <w:contextualSpacing/>
        <w:jc w:val="both"/>
        <w:rPr>
          <w:rFonts w:ascii="Calibri" w:hAnsi="Calibri" w:cs="Calibri"/>
          <w:b/>
          <w:bCs/>
          <w:sz w:val="20"/>
          <w:szCs w:val="20"/>
          <w:lang w:eastAsia="en-US"/>
        </w:rPr>
      </w:pPr>
      <w:r w:rsidRPr="005F4EFD">
        <w:rPr>
          <w:rFonts w:ascii="Calibri" w:hAnsi="Calibri" w:cs="Calibri"/>
          <w:sz w:val="20"/>
          <w:szCs w:val="20"/>
        </w:rPr>
        <w:t xml:space="preserve">ustalenie wartości robót dodatkowych nastąpi na podstawie kosztorysu sporządzonego przez Wykonawcę w oparciu o następujące założenia: średnie stawki robocizny, materiałów i sprzętu ujęte w zeszytach Sekocenbud </w:t>
      </w:r>
      <w:r w:rsidRPr="005F4EFD">
        <w:rPr>
          <w:rFonts w:ascii="Calibri" w:hAnsi="Calibri" w:cs="Calibri"/>
          <w:sz w:val="20"/>
          <w:szCs w:val="20"/>
          <w:lang w:eastAsia="en-US"/>
        </w:rPr>
        <w:t>z kwartału poprzedzającego zgłoszenie robót</w:t>
      </w:r>
      <w:r w:rsidRPr="005F4EFD">
        <w:rPr>
          <w:rFonts w:ascii="Calibri" w:hAnsi="Calibri" w:cs="Calibri"/>
          <w:sz w:val="20"/>
          <w:szCs w:val="20"/>
        </w:rPr>
        <w:t xml:space="preserve">, a w przypadku braku odpowiednich pozycji w Sekocenbudzie wyliczenie zostanie wykonane w oparciu o stawki i ceny rynkowe dla danych robót i następnie zaakceptowanego przez Zamawiającego, </w:t>
      </w:r>
    </w:p>
    <w:p w14:paraId="4485E96C" w14:textId="77777777" w:rsidR="00E9129D" w:rsidRPr="005F4EFD" w:rsidRDefault="00E9129D" w:rsidP="007528E4">
      <w:pPr>
        <w:numPr>
          <w:ilvl w:val="0"/>
          <w:numId w:val="68"/>
        </w:numPr>
        <w:suppressAutoHyphens w:val="0"/>
        <w:ind w:left="1418"/>
        <w:contextualSpacing/>
        <w:jc w:val="both"/>
        <w:rPr>
          <w:rFonts w:ascii="Calibri" w:hAnsi="Calibri" w:cs="Calibri"/>
          <w:b/>
          <w:bCs/>
          <w:sz w:val="20"/>
          <w:szCs w:val="20"/>
          <w:lang w:eastAsia="en-US"/>
        </w:rPr>
      </w:pPr>
      <w:r w:rsidRPr="005F4EFD">
        <w:rPr>
          <w:rFonts w:ascii="Calibri" w:hAnsi="Calibri" w:cs="Calibri"/>
          <w:sz w:val="20"/>
          <w:szCs w:val="20"/>
        </w:rPr>
        <w:t>zawarcie aneksu jest warunkiem rozpoczęcia wykonywania robót budowlanych przez Wykonawcę.</w:t>
      </w:r>
    </w:p>
    <w:p w14:paraId="47E80640" w14:textId="77777777" w:rsidR="00E9129D" w:rsidRPr="005F4EFD" w:rsidRDefault="00E9129D" w:rsidP="004872C0">
      <w:pPr>
        <w:suppressAutoHyphens w:val="0"/>
        <w:contextualSpacing/>
        <w:jc w:val="center"/>
        <w:rPr>
          <w:rFonts w:ascii="Calibri" w:hAnsi="Calibri" w:cs="Calibri"/>
          <w:b/>
          <w:bCs/>
          <w:sz w:val="20"/>
          <w:szCs w:val="20"/>
          <w:lang w:eastAsia="en-GB"/>
        </w:rPr>
      </w:pPr>
    </w:p>
    <w:p w14:paraId="2B44AE14" w14:textId="55C7A9B5" w:rsidR="00E9129D" w:rsidRPr="005F4EFD" w:rsidRDefault="00E9129D" w:rsidP="004872C0">
      <w:pPr>
        <w:suppressAutoHyphens w:val="0"/>
        <w:contextualSpacing/>
        <w:jc w:val="center"/>
        <w:rPr>
          <w:rFonts w:ascii="Calibri" w:hAnsi="Calibri" w:cs="Calibri"/>
          <w:b/>
          <w:bCs/>
          <w:sz w:val="20"/>
          <w:szCs w:val="20"/>
          <w:lang w:eastAsia="en-GB"/>
        </w:rPr>
      </w:pPr>
      <w:r w:rsidRPr="005F4EFD">
        <w:rPr>
          <w:rFonts w:ascii="Calibri" w:hAnsi="Calibri" w:cs="Calibri"/>
          <w:b/>
          <w:bCs/>
          <w:sz w:val="20"/>
          <w:szCs w:val="20"/>
          <w:lang w:eastAsia="en-GB"/>
        </w:rPr>
        <w:t>§ 1</w:t>
      </w:r>
      <w:r w:rsidR="00DA480E">
        <w:rPr>
          <w:rFonts w:ascii="Calibri" w:hAnsi="Calibri" w:cs="Calibri"/>
          <w:b/>
          <w:bCs/>
          <w:sz w:val="20"/>
          <w:szCs w:val="20"/>
          <w:lang w:eastAsia="en-GB"/>
        </w:rPr>
        <w:t>4</w:t>
      </w:r>
    </w:p>
    <w:p w14:paraId="04D6ED2B" w14:textId="77777777" w:rsidR="00E9129D" w:rsidRPr="005F4EFD" w:rsidRDefault="00E9129D" w:rsidP="004872C0">
      <w:pPr>
        <w:suppressAutoHyphens w:val="0"/>
        <w:contextualSpacing/>
        <w:jc w:val="center"/>
        <w:rPr>
          <w:rFonts w:ascii="Calibri" w:hAnsi="Calibri" w:cs="Calibri"/>
          <w:b/>
          <w:bCs/>
          <w:sz w:val="20"/>
          <w:szCs w:val="20"/>
          <w:lang w:eastAsia="en-GB"/>
        </w:rPr>
      </w:pPr>
      <w:r w:rsidRPr="005F4EFD">
        <w:rPr>
          <w:rFonts w:ascii="Calibri" w:hAnsi="Calibri" w:cs="Calibri"/>
          <w:b/>
          <w:bCs/>
          <w:sz w:val="20"/>
          <w:szCs w:val="20"/>
          <w:lang w:eastAsia="en-GB"/>
        </w:rPr>
        <w:t>Klauzula poufności</w:t>
      </w:r>
    </w:p>
    <w:p w14:paraId="44552B11" w14:textId="77777777" w:rsidR="00E9129D" w:rsidRPr="005F4EFD" w:rsidRDefault="00E9129D" w:rsidP="007528E4">
      <w:pPr>
        <w:numPr>
          <w:ilvl w:val="3"/>
          <w:numId w:val="47"/>
        </w:numPr>
        <w:tabs>
          <w:tab w:val="left" w:pos="397"/>
        </w:tabs>
        <w:suppressAutoHyphens w:val="0"/>
        <w:ind w:left="397" w:hanging="397"/>
        <w:contextualSpacing/>
        <w:jc w:val="both"/>
        <w:rPr>
          <w:rFonts w:ascii="Calibri" w:hAnsi="Calibri" w:cs="Calibri"/>
          <w:sz w:val="20"/>
          <w:szCs w:val="20"/>
          <w:lang w:eastAsia="en-GB"/>
        </w:rPr>
      </w:pPr>
      <w:r w:rsidRPr="005F4EFD">
        <w:rPr>
          <w:rFonts w:ascii="Calibri" w:hAnsi="Calibri" w:cs="Calibri"/>
          <w:sz w:val="20"/>
          <w:szCs w:val="20"/>
          <w:lang w:eastAsia="en-GB"/>
        </w:rPr>
        <w:t xml:space="preserve">Wykonawca zachowa w tajemnicy wszystkie materiały i informacje udostępnione Wykonawcy przez Zamawiającego lub uzyskane samodzielnie przez Wykonawcę w związku z realizacją umowy, przed lub po dacie </w:t>
      </w:r>
      <w:r w:rsidRPr="005F4EFD">
        <w:rPr>
          <w:rFonts w:ascii="Calibri" w:hAnsi="Calibri" w:cs="Calibri"/>
          <w:sz w:val="20"/>
          <w:szCs w:val="20"/>
          <w:lang w:eastAsia="en-GB"/>
        </w:rPr>
        <w:lastRenderedPageBreak/>
        <w:t>podpisania niniejszej umowy, zwanymi dalej Informacjami Poufnymi. Informacje Poufne obejmują wszystkie materiały i informacje dotyczące lub należące do Zamawiającego, włączając w to w szczególności wszystkie materiały i informacje odnoszące się do działalności, planów, produktów, usług, organizacji, oprogramowania, metod, procedur, know-how, narzędzi, wyposażenia i systemów, w formie pisemnej, ustnej czy jakiejkolwiek innej.</w:t>
      </w:r>
    </w:p>
    <w:p w14:paraId="1261F79B" w14:textId="77777777" w:rsidR="00E9129D" w:rsidRPr="005F4EFD" w:rsidRDefault="00E9129D" w:rsidP="007528E4">
      <w:pPr>
        <w:numPr>
          <w:ilvl w:val="3"/>
          <w:numId w:val="47"/>
        </w:numPr>
        <w:tabs>
          <w:tab w:val="left" w:pos="397"/>
        </w:tabs>
        <w:suppressAutoHyphens w:val="0"/>
        <w:ind w:left="397" w:hanging="397"/>
        <w:contextualSpacing/>
        <w:jc w:val="both"/>
        <w:rPr>
          <w:rFonts w:ascii="Calibri" w:hAnsi="Calibri" w:cs="Calibri"/>
          <w:sz w:val="20"/>
          <w:szCs w:val="20"/>
          <w:lang w:eastAsia="en-GB"/>
        </w:rPr>
      </w:pPr>
      <w:r w:rsidRPr="005F4EFD">
        <w:rPr>
          <w:rFonts w:ascii="Calibri" w:hAnsi="Calibri" w:cs="Calibri"/>
          <w:sz w:val="20"/>
          <w:szCs w:val="20"/>
          <w:lang w:eastAsia="en-GB"/>
        </w:rPr>
        <w:t>Wykonawca zobowiązuje się w szczególności do:</w:t>
      </w:r>
    </w:p>
    <w:p w14:paraId="5364B346" w14:textId="77777777" w:rsidR="00E9129D" w:rsidRPr="005F4EFD" w:rsidRDefault="00E9129D" w:rsidP="007528E4">
      <w:pPr>
        <w:numPr>
          <w:ilvl w:val="0"/>
          <w:numId w:val="49"/>
        </w:numPr>
        <w:suppressAutoHyphens w:val="0"/>
        <w:ind w:left="709" w:hanging="283"/>
        <w:contextualSpacing/>
        <w:jc w:val="both"/>
        <w:rPr>
          <w:rFonts w:ascii="Calibri" w:hAnsi="Calibri" w:cs="Calibri"/>
          <w:sz w:val="20"/>
          <w:szCs w:val="20"/>
          <w:lang w:eastAsia="en-GB"/>
        </w:rPr>
      </w:pPr>
      <w:r w:rsidRPr="005F4EFD">
        <w:rPr>
          <w:rFonts w:ascii="Calibri" w:hAnsi="Calibri" w:cs="Calibri"/>
          <w:sz w:val="20"/>
          <w:szCs w:val="20"/>
          <w:lang w:eastAsia="en-GB"/>
        </w:rPr>
        <w:t xml:space="preserve">nieujawnienia Informacji Poufnych jakimkolwiek osobom trzecim, bez wcześniejszej pisemnej zgody Zamawiającego, </w:t>
      </w:r>
    </w:p>
    <w:p w14:paraId="593E6696" w14:textId="77777777" w:rsidR="00E9129D" w:rsidRPr="005F4EFD" w:rsidRDefault="00E9129D" w:rsidP="007528E4">
      <w:pPr>
        <w:numPr>
          <w:ilvl w:val="0"/>
          <w:numId w:val="49"/>
        </w:numPr>
        <w:suppressAutoHyphens w:val="0"/>
        <w:ind w:left="709" w:hanging="283"/>
        <w:contextualSpacing/>
        <w:jc w:val="both"/>
        <w:rPr>
          <w:rFonts w:ascii="Calibri" w:hAnsi="Calibri" w:cs="Calibri"/>
          <w:sz w:val="20"/>
          <w:szCs w:val="20"/>
          <w:lang w:eastAsia="en-GB"/>
        </w:rPr>
      </w:pPr>
      <w:r w:rsidRPr="005F4EFD">
        <w:rPr>
          <w:rFonts w:ascii="Calibri" w:hAnsi="Calibri" w:cs="Calibri"/>
          <w:sz w:val="20"/>
          <w:szCs w:val="20"/>
          <w:lang w:eastAsia="en-GB"/>
        </w:rPr>
        <w:t>niewykorzystywania Informacji Poufnych, w celach innych niż realizacja usług, w szczególności w działalności konkurencyjnej względem Zamawiającego,</w:t>
      </w:r>
    </w:p>
    <w:p w14:paraId="49F26062" w14:textId="77777777" w:rsidR="00E9129D" w:rsidRPr="005F4EFD" w:rsidRDefault="00E9129D" w:rsidP="007528E4">
      <w:pPr>
        <w:numPr>
          <w:ilvl w:val="0"/>
          <w:numId w:val="49"/>
        </w:numPr>
        <w:suppressAutoHyphens w:val="0"/>
        <w:ind w:left="709" w:hanging="283"/>
        <w:contextualSpacing/>
        <w:jc w:val="both"/>
        <w:rPr>
          <w:rFonts w:ascii="Calibri" w:hAnsi="Calibri" w:cs="Calibri"/>
          <w:sz w:val="20"/>
          <w:szCs w:val="20"/>
          <w:lang w:eastAsia="en-GB"/>
        </w:rPr>
      </w:pPr>
      <w:r w:rsidRPr="005F4EFD">
        <w:rPr>
          <w:rFonts w:ascii="Calibri" w:hAnsi="Calibri" w:cs="Calibri"/>
          <w:sz w:val="20"/>
          <w:szCs w:val="20"/>
          <w:lang w:eastAsia="en-GB"/>
        </w:rPr>
        <w:t>niepowielania, kopiowania lub reprodukowania Informacji Poufnych, chyba że takie powielanie, kopiowanie lub reprodukowanie Informacji Poufnych jest konieczne dla zrealizowania umowy.</w:t>
      </w:r>
    </w:p>
    <w:p w14:paraId="72686BE9" w14:textId="77777777" w:rsidR="00E9129D" w:rsidRPr="005F4EFD" w:rsidRDefault="00E9129D" w:rsidP="007528E4">
      <w:pPr>
        <w:numPr>
          <w:ilvl w:val="3"/>
          <w:numId w:val="47"/>
        </w:numPr>
        <w:suppressAutoHyphens w:val="0"/>
        <w:ind w:left="397" w:hanging="397"/>
        <w:contextualSpacing/>
        <w:jc w:val="both"/>
        <w:rPr>
          <w:rFonts w:ascii="Calibri" w:hAnsi="Calibri" w:cs="Calibri"/>
          <w:sz w:val="20"/>
          <w:szCs w:val="20"/>
          <w:lang w:eastAsia="en-GB"/>
        </w:rPr>
      </w:pPr>
      <w:r w:rsidRPr="005F4EFD">
        <w:rPr>
          <w:rFonts w:ascii="Calibri" w:hAnsi="Calibri" w:cs="Calibri"/>
          <w:sz w:val="20"/>
          <w:szCs w:val="20"/>
          <w:lang w:eastAsia="en-GB"/>
        </w:rPr>
        <w:t>Obowiązek zachowania poufności nie dotyczy informacji, które są:</w:t>
      </w:r>
    </w:p>
    <w:p w14:paraId="2B00C175" w14:textId="77777777" w:rsidR="00E9129D" w:rsidRPr="005F4EFD" w:rsidRDefault="00E9129D" w:rsidP="007528E4">
      <w:pPr>
        <w:numPr>
          <w:ilvl w:val="0"/>
          <w:numId w:val="48"/>
        </w:numPr>
        <w:suppressAutoHyphens w:val="0"/>
        <w:ind w:left="681" w:hanging="284"/>
        <w:contextualSpacing/>
        <w:jc w:val="both"/>
        <w:rPr>
          <w:rFonts w:ascii="Calibri" w:hAnsi="Calibri" w:cs="Calibri"/>
          <w:sz w:val="20"/>
          <w:szCs w:val="20"/>
          <w:lang w:eastAsia="en-GB"/>
        </w:rPr>
      </w:pPr>
      <w:r w:rsidRPr="005F4EFD">
        <w:rPr>
          <w:rFonts w:ascii="Calibri" w:hAnsi="Calibri" w:cs="Calibri"/>
          <w:sz w:val="20"/>
          <w:szCs w:val="20"/>
          <w:lang w:eastAsia="en-GB"/>
        </w:rPr>
        <w:t>powszechnie znane lub zostały upublicznione w inny sposób niż przez naruszenie postanowień niniejszej umowy o zachowaniu poufności przez Wykonawcę lub</w:t>
      </w:r>
    </w:p>
    <w:p w14:paraId="570A6A10" w14:textId="77777777" w:rsidR="00E9129D" w:rsidRPr="005F4EFD" w:rsidRDefault="00E9129D" w:rsidP="007528E4">
      <w:pPr>
        <w:numPr>
          <w:ilvl w:val="0"/>
          <w:numId w:val="48"/>
        </w:numPr>
        <w:suppressAutoHyphens w:val="0"/>
        <w:ind w:left="681" w:hanging="284"/>
        <w:contextualSpacing/>
        <w:jc w:val="both"/>
        <w:rPr>
          <w:rFonts w:ascii="Calibri" w:hAnsi="Calibri" w:cs="Calibri"/>
          <w:sz w:val="20"/>
          <w:szCs w:val="20"/>
          <w:lang w:eastAsia="en-GB"/>
        </w:rPr>
      </w:pPr>
      <w:r w:rsidRPr="005F4EFD">
        <w:rPr>
          <w:rFonts w:ascii="Calibri" w:hAnsi="Calibri" w:cs="Calibri"/>
          <w:sz w:val="20"/>
          <w:szCs w:val="20"/>
          <w:lang w:eastAsia="en-GB"/>
        </w:rPr>
        <w:t>ujawniane uprawnionym do tego organom, na podstawie przepisów prawa, wyroku sądowego albo ostatecznej decyzji uprawnionego organu.</w:t>
      </w:r>
    </w:p>
    <w:p w14:paraId="4593C95E" w14:textId="77777777" w:rsidR="00E9129D" w:rsidRPr="005F4EFD" w:rsidRDefault="00E9129D" w:rsidP="007528E4">
      <w:pPr>
        <w:numPr>
          <w:ilvl w:val="3"/>
          <w:numId w:val="47"/>
        </w:numPr>
        <w:suppressAutoHyphens w:val="0"/>
        <w:ind w:left="397" w:hanging="397"/>
        <w:contextualSpacing/>
        <w:jc w:val="both"/>
        <w:rPr>
          <w:rFonts w:ascii="Calibri" w:hAnsi="Calibri" w:cs="Calibri"/>
          <w:sz w:val="20"/>
          <w:szCs w:val="20"/>
          <w:lang w:eastAsia="en-GB"/>
        </w:rPr>
      </w:pPr>
      <w:r w:rsidRPr="005F4EFD">
        <w:rPr>
          <w:rFonts w:ascii="Calibri" w:hAnsi="Calibri" w:cs="Calibri"/>
          <w:sz w:val="20"/>
          <w:szCs w:val="20"/>
          <w:lang w:eastAsia="en-GB"/>
        </w:rPr>
        <w:t>Wykonawca nie nabywa, w sposób dorozumiany, ani w jakikolwiek inny sposób, żadnych tytułów prawnych, ani uprawnień do Informacji Poufnych, ujawnionych w związku z niniejszą umową.</w:t>
      </w:r>
    </w:p>
    <w:p w14:paraId="51A10805" w14:textId="77777777" w:rsidR="00E9129D" w:rsidRPr="005F4EFD" w:rsidRDefault="00E9129D" w:rsidP="007528E4">
      <w:pPr>
        <w:numPr>
          <w:ilvl w:val="3"/>
          <w:numId w:val="47"/>
        </w:numPr>
        <w:suppressAutoHyphens w:val="0"/>
        <w:ind w:left="397" w:hanging="397"/>
        <w:contextualSpacing/>
        <w:jc w:val="both"/>
        <w:rPr>
          <w:rFonts w:ascii="Calibri" w:hAnsi="Calibri" w:cs="Calibri"/>
          <w:sz w:val="20"/>
          <w:szCs w:val="20"/>
          <w:lang w:eastAsia="en-GB"/>
        </w:rPr>
      </w:pPr>
      <w:r w:rsidRPr="005F4EFD">
        <w:rPr>
          <w:rFonts w:ascii="Calibri" w:hAnsi="Calibri" w:cs="Calibri"/>
          <w:sz w:val="20"/>
          <w:szCs w:val="20"/>
          <w:lang w:eastAsia="en-GB"/>
        </w:rPr>
        <w:t>Zobowiązania związane z zachowaniem poufności, zawarte w niniejszej umowie pozostają w mocy przez czas nieokreślony.</w:t>
      </w:r>
    </w:p>
    <w:p w14:paraId="29BD7EBC" w14:textId="77777777" w:rsidR="00E9129D" w:rsidRPr="005F4EFD" w:rsidRDefault="00E9129D" w:rsidP="007528E4">
      <w:pPr>
        <w:numPr>
          <w:ilvl w:val="3"/>
          <w:numId w:val="47"/>
        </w:numPr>
        <w:suppressAutoHyphens w:val="0"/>
        <w:ind w:left="426" w:hanging="426"/>
        <w:contextualSpacing/>
        <w:jc w:val="both"/>
        <w:rPr>
          <w:rFonts w:ascii="Calibri" w:hAnsi="Calibri" w:cs="Calibri"/>
          <w:sz w:val="20"/>
          <w:szCs w:val="20"/>
          <w:lang w:eastAsia="en-GB"/>
        </w:rPr>
      </w:pPr>
      <w:r w:rsidRPr="005F4EFD">
        <w:rPr>
          <w:rFonts w:ascii="Calibri" w:hAnsi="Calibri" w:cs="Calibri"/>
          <w:sz w:val="20"/>
          <w:szCs w:val="20"/>
          <w:lang w:eastAsia="en-GB"/>
        </w:rPr>
        <w:t>Wszystkie Informacje poufne oraz ich nośniki przekazane Wykonawcy w związku z umową pozostają własnością Zamawiającego i zostaną niezwłocznie zwrócone Zamawiającemu na każde jego żądanie.</w:t>
      </w:r>
    </w:p>
    <w:p w14:paraId="65B3C0BF" w14:textId="77777777" w:rsidR="00E9129D" w:rsidRPr="005F4EFD" w:rsidRDefault="00E9129D" w:rsidP="004872C0">
      <w:pPr>
        <w:suppressAutoHyphens w:val="0"/>
        <w:contextualSpacing/>
        <w:rPr>
          <w:rFonts w:ascii="Calibri" w:hAnsi="Calibri" w:cs="Calibri"/>
          <w:b/>
          <w:sz w:val="20"/>
          <w:szCs w:val="20"/>
          <w:lang w:eastAsia="en-GB"/>
        </w:rPr>
      </w:pPr>
    </w:p>
    <w:p w14:paraId="3BF6400B" w14:textId="3F969576" w:rsidR="00E9129D" w:rsidRPr="005F4EFD" w:rsidRDefault="00E9129D" w:rsidP="004872C0">
      <w:pPr>
        <w:suppressAutoHyphens w:val="0"/>
        <w:contextualSpacing/>
        <w:jc w:val="center"/>
        <w:rPr>
          <w:rFonts w:ascii="Calibri" w:hAnsi="Calibri" w:cs="Calibri"/>
          <w:b/>
          <w:sz w:val="20"/>
          <w:szCs w:val="20"/>
          <w:lang w:eastAsia="en-GB"/>
        </w:rPr>
      </w:pPr>
      <w:r w:rsidRPr="005F4EFD">
        <w:rPr>
          <w:rFonts w:ascii="Calibri" w:hAnsi="Calibri" w:cs="Calibri"/>
          <w:b/>
          <w:sz w:val="20"/>
          <w:szCs w:val="20"/>
          <w:lang w:eastAsia="en-GB"/>
        </w:rPr>
        <w:t>§ 1</w:t>
      </w:r>
      <w:r w:rsidR="00DA480E">
        <w:rPr>
          <w:rFonts w:ascii="Calibri" w:hAnsi="Calibri" w:cs="Calibri"/>
          <w:b/>
          <w:sz w:val="20"/>
          <w:szCs w:val="20"/>
          <w:lang w:eastAsia="en-GB"/>
        </w:rPr>
        <w:t>5</w:t>
      </w:r>
    </w:p>
    <w:p w14:paraId="7103CBF9" w14:textId="77777777" w:rsidR="00E9129D" w:rsidRPr="005F4EFD" w:rsidRDefault="00E9129D" w:rsidP="004872C0">
      <w:pPr>
        <w:widowControl w:val="0"/>
        <w:suppressAutoHyphens w:val="0"/>
        <w:contextualSpacing/>
        <w:jc w:val="center"/>
        <w:rPr>
          <w:rFonts w:ascii="Calibri" w:hAnsi="Calibri" w:cs="Calibri"/>
          <w:b/>
          <w:kern w:val="1"/>
          <w:sz w:val="20"/>
          <w:szCs w:val="20"/>
          <w:lang w:eastAsia="hi-IN" w:bidi="hi-IN"/>
        </w:rPr>
      </w:pPr>
      <w:r w:rsidRPr="005F4EFD">
        <w:rPr>
          <w:rFonts w:ascii="Calibri" w:hAnsi="Calibri" w:cs="Calibri"/>
          <w:b/>
          <w:kern w:val="1"/>
          <w:sz w:val="20"/>
          <w:szCs w:val="20"/>
          <w:lang w:eastAsia="hi-IN" w:bidi="hi-IN"/>
        </w:rPr>
        <w:t>Monitorowanie, sprawozdawczość i kontrola inwestycji</w:t>
      </w:r>
    </w:p>
    <w:p w14:paraId="39B4F177" w14:textId="1F1AB9FC" w:rsidR="00E9129D" w:rsidRPr="00D30C22" w:rsidRDefault="00E9129D" w:rsidP="004872C0">
      <w:pPr>
        <w:suppressAutoHyphens w:val="0"/>
        <w:contextualSpacing/>
        <w:jc w:val="both"/>
        <w:rPr>
          <w:rFonts w:asciiTheme="minorHAnsi" w:hAnsiTheme="minorHAnsi" w:cstheme="minorHAnsi"/>
          <w:kern w:val="1"/>
          <w:sz w:val="20"/>
          <w:szCs w:val="20"/>
          <w:lang w:eastAsia="hi-IN" w:bidi="hi-IN"/>
        </w:rPr>
      </w:pPr>
      <w:r w:rsidRPr="005F4EFD">
        <w:rPr>
          <w:rFonts w:ascii="Calibri" w:hAnsi="Calibri" w:cs="Calibri"/>
          <w:sz w:val="20"/>
          <w:szCs w:val="20"/>
          <w:lang w:eastAsia="en-GB"/>
        </w:rPr>
        <w:t>W okresie obowiązywania umowy, jak i po jej wygaśnięciu lub wcześniejszym rozwiązaniu</w:t>
      </w:r>
      <w:r w:rsidRPr="005F4EFD">
        <w:rPr>
          <w:rFonts w:ascii="Calibri" w:hAnsi="Calibri" w:cs="Calibri"/>
          <w:kern w:val="1"/>
          <w:sz w:val="20"/>
          <w:szCs w:val="20"/>
          <w:lang w:eastAsia="hi-IN" w:bidi="hi-IN"/>
        </w:rPr>
        <w:t xml:space="preserve">, Wykonawca zobowiązuje się współpracować z Zamawiającym, audytorami oraz zewnętrznymi podmiotami w zakresie koniecznych audytów </w:t>
      </w:r>
      <w:r w:rsidRPr="00D30C22">
        <w:rPr>
          <w:rFonts w:asciiTheme="minorHAnsi" w:hAnsiTheme="minorHAnsi" w:cstheme="minorHAnsi"/>
          <w:kern w:val="1"/>
          <w:sz w:val="20"/>
          <w:szCs w:val="20"/>
          <w:lang w:eastAsia="hi-IN" w:bidi="hi-IN"/>
        </w:rPr>
        <w:t xml:space="preserve">zewnętrznych oraz kontroli sposobu realizacji oraz rozliczenia umowy pod kątem zgodności z zasadami wydatkowania środków </w:t>
      </w:r>
      <w:r w:rsidR="007C264E" w:rsidRPr="00D30C22">
        <w:rPr>
          <w:rFonts w:asciiTheme="minorHAnsi" w:hAnsiTheme="minorHAnsi" w:cstheme="minorHAnsi"/>
          <w:bCs/>
          <w:sz w:val="20"/>
          <w:szCs w:val="20"/>
        </w:rPr>
        <w:t>R</w:t>
      </w:r>
      <w:r w:rsidR="007C264E" w:rsidRPr="00D30C22">
        <w:rPr>
          <w:rFonts w:asciiTheme="minorHAnsi" w:hAnsiTheme="minorHAnsi" w:cstheme="minorHAnsi"/>
          <w:sz w:val="20"/>
          <w:szCs w:val="20"/>
          <w:shd w:val="clear" w:color="auto" w:fill="FFFFFF"/>
        </w:rPr>
        <w:t>ządowego Programu Odbudowy Zabytków w ramach Rządowego Programu Polski Ład.</w:t>
      </w:r>
    </w:p>
    <w:p w14:paraId="6DA02C2F" w14:textId="77777777" w:rsidR="00E9129D" w:rsidRPr="00D30C22" w:rsidRDefault="00E9129D" w:rsidP="004872C0">
      <w:pPr>
        <w:widowControl w:val="0"/>
        <w:suppressAutoHyphens w:val="0"/>
        <w:contextualSpacing/>
        <w:jc w:val="center"/>
        <w:rPr>
          <w:rFonts w:asciiTheme="minorHAnsi" w:hAnsiTheme="minorHAnsi" w:cstheme="minorHAnsi"/>
          <w:b/>
          <w:kern w:val="1"/>
          <w:sz w:val="20"/>
          <w:szCs w:val="20"/>
          <w:lang w:eastAsia="hi-IN" w:bidi="hi-IN"/>
        </w:rPr>
      </w:pPr>
    </w:p>
    <w:p w14:paraId="34CBEBA1" w14:textId="3ED13746" w:rsidR="00E9129D" w:rsidRPr="00D30C22" w:rsidRDefault="00E9129D" w:rsidP="004872C0">
      <w:pPr>
        <w:widowControl w:val="0"/>
        <w:suppressAutoHyphens w:val="0"/>
        <w:contextualSpacing/>
        <w:jc w:val="center"/>
        <w:rPr>
          <w:rFonts w:asciiTheme="minorHAnsi" w:hAnsiTheme="minorHAnsi" w:cstheme="minorHAnsi"/>
          <w:b/>
          <w:kern w:val="1"/>
          <w:sz w:val="20"/>
          <w:szCs w:val="20"/>
          <w:lang w:eastAsia="hi-IN" w:bidi="hi-IN"/>
        </w:rPr>
      </w:pPr>
      <w:r w:rsidRPr="00D30C22">
        <w:rPr>
          <w:rFonts w:asciiTheme="minorHAnsi" w:hAnsiTheme="minorHAnsi" w:cstheme="minorHAnsi"/>
          <w:b/>
          <w:kern w:val="1"/>
          <w:sz w:val="20"/>
          <w:szCs w:val="20"/>
          <w:lang w:eastAsia="hi-IN" w:bidi="hi-IN"/>
        </w:rPr>
        <w:t>§ 1</w:t>
      </w:r>
      <w:r w:rsidR="00DA480E" w:rsidRPr="00D30C22">
        <w:rPr>
          <w:rFonts w:asciiTheme="minorHAnsi" w:hAnsiTheme="minorHAnsi" w:cstheme="minorHAnsi"/>
          <w:b/>
          <w:kern w:val="1"/>
          <w:sz w:val="20"/>
          <w:szCs w:val="20"/>
          <w:lang w:eastAsia="hi-IN" w:bidi="hi-IN"/>
        </w:rPr>
        <w:t>6</w:t>
      </w:r>
    </w:p>
    <w:p w14:paraId="0E1B5057" w14:textId="77777777" w:rsidR="00E9129D" w:rsidRPr="00D30C22" w:rsidRDefault="00E9129D" w:rsidP="004872C0">
      <w:pPr>
        <w:widowControl w:val="0"/>
        <w:suppressAutoHyphens w:val="0"/>
        <w:contextualSpacing/>
        <w:jc w:val="center"/>
        <w:rPr>
          <w:rFonts w:asciiTheme="minorHAnsi" w:hAnsiTheme="minorHAnsi" w:cstheme="minorHAnsi"/>
          <w:b/>
          <w:kern w:val="1"/>
          <w:sz w:val="20"/>
          <w:szCs w:val="20"/>
          <w:lang w:eastAsia="hi-IN" w:bidi="hi-IN"/>
        </w:rPr>
      </w:pPr>
      <w:r w:rsidRPr="00D30C22">
        <w:rPr>
          <w:rFonts w:asciiTheme="minorHAnsi" w:hAnsiTheme="minorHAnsi" w:cstheme="minorHAnsi"/>
          <w:b/>
          <w:kern w:val="1"/>
          <w:sz w:val="20"/>
          <w:szCs w:val="20"/>
          <w:lang w:eastAsia="hi-IN" w:bidi="hi-IN"/>
        </w:rPr>
        <w:t>Ochrona danych osobowych</w:t>
      </w:r>
    </w:p>
    <w:p w14:paraId="48E5CCB5" w14:textId="77777777" w:rsidR="00E9129D" w:rsidRPr="005F4EFD" w:rsidRDefault="00E9129D" w:rsidP="004872C0">
      <w:pPr>
        <w:tabs>
          <w:tab w:val="left" w:pos="284"/>
        </w:tabs>
        <w:suppressAutoHyphens w:val="0"/>
        <w:contextualSpacing/>
        <w:jc w:val="both"/>
        <w:rPr>
          <w:rFonts w:ascii="Calibri" w:hAnsi="Calibri" w:cs="Calibri"/>
          <w:sz w:val="20"/>
          <w:szCs w:val="20"/>
          <w:lang w:eastAsia="en-GB"/>
        </w:rPr>
      </w:pPr>
      <w:r w:rsidRPr="00D30C22">
        <w:rPr>
          <w:rFonts w:asciiTheme="minorHAnsi" w:hAnsiTheme="minorHAnsi" w:cstheme="minorHAnsi"/>
          <w:sz w:val="20"/>
          <w:szCs w:val="20"/>
          <w:lang w:eastAsia="en-GB"/>
        </w:rPr>
        <w:t>Przy wykonywaniu niniejszej umowy, Strony zobowiązują się do przestrzegania przepisów zawartych w Rozporządzeniu Parlamentu Europejskiego i Rady (UE) 2016/679 z dnia 27.04.2016 r. – w sprawie ochrony osób fizycznych w związku z przetwarzaniem danych osobowych i w sprawie swobodnego przepływu takich danych oraz uchylenia dyrektywy 95/46/WE. Wykonawca tym samym zobowiązuje się do przekazania osobom zaangażowanym w realizację umowy treści klauzuli informacyjnej dotyczącej przetwarzania danych osobowych przez Zamawiającego. Treść klauzuli informacyjnej</w:t>
      </w:r>
      <w:r w:rsidRPr="005F4EFD">
        <w:rPr>
          <w:rFonts w:ascii="Calibri" w:hAnsi="Calibri" w:cs="Calibri"/>
          <w:sz w:val="20"/>
          <w:szCs w:val="20"/>
          <w:lang w:eastAsia="en-GB"/>
        </w:rPr>
        <w:t xml:space="preserve"> stanowi </w:t>
      </w:r>
      <w:r w:rsidRPr="005F4EFD">
        <w:rPr>
          <w:rFonts w:ascii="Calibri" w:hAnsi="Calibri" w:cs="Calibri"/>
          <w:b/>
          <w:bCs/>
          <w:sz w:val="20"/>
          <w:szCs w:val="20"/>
          <w:lang w:eastAsia="en-GB"/>
        </w:rPr>
        <w:t>załącznik nr 6</w:t>
      </w:r>
      <w:r w:rsidRPr="005F4EFD">
        <w:rPr>
          <w:rFonts w:ascii="Calibri" w:hAnsi="Calibri" w:cs="Calibri"/>
          <w:sz w:val="20"/>
          <w:szCs w:val="20"/>
          <w:lang w:eastAsia="en-GB"/>
        </w:rPr>
        <w:t xml:space="preserve"> do umowy.</w:t>
      </w:r>
    </w:p>
    <w:p w14:paraId="32EB10F3" w14:textId="77777777" w:rsidR="00E9129D" w:rsidRPr="005F4EFD" w:rsidRDefault="00E9129D" w:rsidP="004872C0">
      <w:pPr>
        <w:suppressAutoHyphens w:val="0"/>
        <w:contextualSpacing/>
        <w:rPr>
          <w:rFonts w:ascii="Calibri" w:hAnsi="Calibri" w:cs="Calibri"/>
          <w:b/>
          <w:bCs/>
          <w:sz w:val="20"/>
          <w:szCs w:val="20"/>
          <w:lang w:eastAsia="en-GB"/>
        </w:rPr>
      </w:pPr>
    </w:p>
    <w:p w14:paraId="7EF601E8" w14:textId="3BED60A2" w:rsidR="00E9129D" w:rsidRPr="005F4EFD" w:rsidRDefault="00E9129D" w:rsidP="004872C0">
      <w:pPr>
        <w:widowControl w:val="0"/>
        <w:suppressAutoHyphens w:val="0"/>
        <w:contextualSpacing/>
        <w:jc w:val="center"/>
        <w:rPr>
          <w:rFonts w:ascii="Calibri" w:hAnsi="Calibri" w:cs="Calibri"/>
          <w:b/>
          <w:kern w:val="1"/>
          <w:sz w:val="20"/>
          <w:szCs w:val="20"/>
          <w:lang w:eastAsia="hi-IN" w:bidi="hi-IN"/>
        </w:rPr>
      </w:pPr>
      <w:r w:rsidRPr="005F4EFD">
        <w:rPr>
          <w:rFonts w:ascii="Calibri" w:hAnsi="Calibri" w:cs="Calibri"/>
          <w:b/>
          <w:kern w:val="1"/>
          <w:sz w:val="20"/>
          <w:szCs w:val="20"/>
          <w:lang w:eastAsia="hi-IN" w:bidi="hi-IN"/>
        </w:rPr>
        <w:t>§ 1</w:t>
      </w:r>
      <w:r w:rsidR="00DA480E">
        <w:rPr>
          <w:rFonts w:ascii="Calibri" w:hAnsi="Calibri" w:cs="Calibri"/>
          <w:b/>
          <w:kern w:val="1"/>
          <w:sz w:val="20"/>
          <w:szCs w:val="20"/>
          <w:lang w:eastAsia="hi-IN" w:bidi="hi-IN"/>
        </w:rPr>
        <w:t>7</w:t>
      </w:r>
    </w:p>
    <w:p w14:paraId="3EB413FF" w14:textId="77777777" w:rsidR="00E9129D" w:rsidRPr="005F4EFD" w:rsidRDefault="00E9129D" w:rsidP="004872C0">
      <w:pPr>
        <w:widowControl w:val="0"/>
        <w:suppressAutoHyphens w:val="0"/>
        <w:contextualSpacing/>
        <w:jc w:val="center"/>
        <w:rPr>
          <w:rFonts w:ascii="Calibri" w:hAnsi="Calibri" w:cs="Calibri"/>
          <w:b/>
          <w:kern w:val="1"/>
          <w:sz w:val="20"/>
          <w:szCs w:val="20"/>
          <w:lang w:eastAsia="hi-IN" w:bidi="hi-IN"/>
        </w:rPr>
      </w:pPr>
      <w:r w:rsidRPr="005F4EFD">
        <w:rPr>
          <w:rFonts w:ascii="Calibri" w:hAnsi="Calibri" w:cs="Calibri"/>
          <w:b/>
          <w:kern w:val="1"/>
          <w:sz w:val="20"/>
          <w:szCs w:val="20"/>
          <w:lang w:eastAsia="hi-IN" w:bidi="hi-IN"/>
        </w:rPr>
        <w:t>Rozwiązywanie sporów</w:t>
      </w:r>
    </w:p>
    <w:p w14:paraId="1D6FFB13" w14:textId="5F5DC2E0" w:rsidR="00E9129D" w:rsidRDefault="00E9129D" w:rsidP="00D30C22">
      <w:pPr>
        <w:autoSpaceDE w:val="0"/>
        <w:autoSpaceDN w:val="0"/>
        <w:adjustRightInd w:val="0"/>
        <w:contextualSpacing/>
        <w:jc w:val="both"/>
        <w:rPr>
          <w:rFonts w:ascii="Calibri" w:hAnsi="Calibri" w:cs="Calibri"/>
          <w:sz w:val="20"/>
          <w:szCs w:val="20"/>
        </w:rPr>
      </w:pPr>
      <w:r w:rsidRPr="005F4EFD">
        <w:rPr>
          <w:rFonts w:ascii="Calibri" w:hAnsi="Calibri" w:cs="Calibri"/>
          <w:sz w:val="20"/>
          <w:szCs w:val="20"/>
        </w:rPr>
        <w:t xml:space="preserve">W przypadku powstania jakiegokolwiek sporu związanego z niniejszą umową o roszczenie cywilnoprawne, w ramach którego zawarcie ugody jest dopuszczalne, Strony zobowiązują się do poddania sporu mediacjom lub innemu polubownemu rozwiązaniu sporu przed Sądem Polubownym przy Prokuratorii Generalnej Rzeczypospolitej, wybranym mediatorom albo osobą prowadzącą inne polubowne postępowanie. Jeżeli spór nie zostanie rozwiązany w powyższy sposób, to zostanie poddany pod rozstrzygnięcie przed sądem powszechnym </w:t>
      </w:r>
      <w:r w:rsidR="00AD3DB5">
        <w:rPr>
          <w:rFonts w:ascii="Calibri" w:hAnsi="Calibri" w:cs="Calibri"/>
          <w:sz w:val="20"/>
          <w:szCs w:val="20"/>
        </w:rPr>
        <w:t>właściwym według siedziby Zamawiającego.</w:t>
      </w:r>
    </w:p>
    <w:p w14:paraId="18AF2B66" w14:textId="77777777" w:rsidR="00AD3DB5" w:rsidRDefault="00AD3DB5" w:rsidP="00AD3DB5">
      <w:pPr>
        <w:autoSpaceDE w:val="0"/>
        <w:autoSpaceDN w:val="0"/>
        <w:adjustRightInd w:val="0"/>
        <w:contextualSpacing/>
        <w:rPr>
          <w:rFonts w:ascii="Calibri" w:hAnsi="Calibri" w:cs="Calibri"/>
          <w:sz w:val="20"/>
          <w:szCs w:val="20"/>
        </w:rPr>
      </w:pPr>
    </w:p>
    <w:p w14:paraId="68AB32E0" w14:textId="77777777" w:rsidR="00AD3DB5" w:rsidRPr="005F4EFD" w:rsidRDefault="00AD3DB5" w:rsidP="00D30C22">
      <w:pPr>
        <w:autoSpaceDE w:val="0"/>
        <w:autoSpaceDN w:val="0"/>
        <w:adjustRightInd w:val="0"/>
        <w:contextualSpacing/>
        <w:rPr>
          <w:rFonts w:ascii="Calibri" w:hAnsi="Calibri" w:cs="Calibri"/>
          <w:sz w:val="20"/>
          <w:szCs w:val="20"/>
        </w:rPr>
      </w:pPr>
    </w:p>
    <w:p w14:paraId="6BFFCEC8" w14:textId="77777777" w:rsidR="00E9129D" w:rsidRPr="005F4EFD" w:rsidRDefault="00E9129D" w:rsidP="004872C0">
      <w:pPr>
        <w:suppressAutoHyphens w:val="0"/>
        <w:contextualSpacing/>
        <w:rPr>
          <w:rFonts w:ascii="Calibri" w:hAnsi="Calibri" w:cs="Calibri"/>
          <w:b/>
          <w:bCs/>
          <w:sz w:val="20"/>
          <w:szCs w:val="20"/>
          <w:lang w:eastAsia="en-GB"/>
        </w:rPr>
      </w:pPr>
    </w:p>
    <w:p w14:paraId="4FACC86A" w14:textId="675F5B13" w:rsidR="00E9129D" w:rsidRPr="005F4EFD" w:rsidRDefault="00E9129D" w:rsidP="004872C0">
      <w:pPr>
        <w:suppressAutoHyphens w:val="0"/>
        <w:contextualSpacing/>
        <w:jc w:val="center"/>
        <w:rPr>
          <w:rFonts w:ascii="Calibri" w:hAnsi="Calibri" w:cs="Calibri"/>
          <w:sz w:val="20"/>
          <w:szCs w:val="20"/>
          <w:lang w:eastAsia="en-GB"/>
        </w:rPr>
      </w:pPr>
      <w:r w:rsidRPr="005F4EFD">
        <w:rPr>
          <w:rFonts w:ascii="Calibri" w:hAnsi="Calibri" w:cs="Calibri"/>
          <w:b/>
          <w:bCs/>
          <w:sz w:val="20"/>
          <w:szCs w:val="20"/>
          <w:lang w:eastAsia="en-GB"/>
        </w:rPr>
        <w:t>§ 1</w:t>
      </w:r>
      <w:r w:rsidR="00DA480E">
        <w:rPr>
          <w:rFonts w:ascii="Calibri" w:hAnsi="Calibri" w:cs="Calibri"/>
          <w:b/>
          <w:bCs/>
          <w:sz w:val="20"/>
          <w:szCs w:val="20"/>
          <w:lang w:eastAsia="en-GB"/>
        </w:rPr>
        <w:t>8</w:t>
      </w:r>
    </w:p>
    <w:p w14:paraId="32916ACB" w14:textId="77777777" w:rsidR="00E9129D" w:rsidRPr="005F4EFD" w:rsidRDefault="00E9129D" w:rsidP="004872C0">
      <w:pPr>
        <w:tabs>
          <w:tab w:val="left" w:pos="360"/>
        </w:tabs>
        <w:suppressAutoHyphens w:val="0"/>
        <w:ind w:left="284" w:hanging="284"/>
        <w:contextualSpacing/>
        <w:jc w:val="center"/>
        <w:rPr>
          <w:rFonts w:ascii="Calibri" w:hAnsi="Calibri" w:cs="Calibri"/>
          <w:b/>
          <w:bCs/>
          <w:sz w:val="20"/>
          <w:szCs w:val="20"/>
          <w:lang w:eastAsia="en-GB"/>
        </w:rPr>
      </w:pPr>
      <w:r w:rsidRPr="005F4EFD">
        <w:rPr>
          <w:rFonts w:ascii="Calibri" w:hAnsi="Calibri" w:cs="Calibri"/>
          <w:b/>
          <w:bCs/>
          <w:sz w:val="20"/>
          <w:szCs w:val="20"/>
          <w:lang w:eastAsia="en-GB"/>
        </w:rPr>
        <w:t>Postanowienia końcowe</w:t>
      </w:r>
    </w:p>
    <w:p w14:paraId="0FBAB0E3" w14:textId="77777777" w:rsidR="00E9129D" w:rsidRPr="002C03DB" w:rsidRDefault="00E9129D" w:rsidP="007528E4">
      <w:pPr>
        <w:numPr>
          <w:ilvl w:val="0"/>
          <w:numId w:val="26"/>
        </w:numPr>
        <w:suppressAutoHyphens w:val="0"/>
        <w:ind w:left="284" w:hanging="284"/>
        <w:contextualSpacing/>
        <w:jc w:val="both"/>
        <w:rPr>
          <w:rFonts w:ascii="Calibri" w:hAnsi="Calibri" w:cs="Calibri"/>
          <w:strike/>
          <w:sz w:val="18"/>
          <w:szCs w:val="18"/>
          <w:u w:color="000000"/>
          <w:lang w:eastAsia="en-US"/>
        </w:rPr>
      </w:pPr>
      <w:r w:rsidRPr="002C03DB">
        <w:rPr>
          <w:rFonts w:ascii="Calibri" w:hAnsi="Calibri" w:cs="Calibri"/>
          <w:sz w:val="18"/>
          <w:szCs w:val="18"/>
        </w:rPr>
        <w:lastRenderedPageBreak/>
        <w:t>Jakiekolwiek przeniesienie przez Wykonawcę wierzytelności z umowy na osoby trzecie jest dopuszczalne wyłącznie za uprzednią pisemną zgodą (pod rygorem nieważności) Zamawiającego, z tym zastrzeżeniem, że w przypadku w którym przeniesienie wierzytelności ma nastąpić na instytucję finansową Zamawiający może odmówić wyrażenia zgody na przelew wyłącznie w uzasadnionych przypadkach. Jakiekolwiek przeniesienie przez Zamawiającego praw i obowiązków wynikających z niniejszej umowy na osoby trzecie jest dopuszczalne bez zgody Wykonawcy, jednakże po uprzednim zawiadomieniu Wykonawcy o zamiarze zawarcia umowy przeniesienia praw i obowiązków na osobę trzecią.</w:t>
      </w:r>
    </w:p>
    <w:p w14:paraId="08209E5A" w14:textId="77777777" w:rsidR="00E9129D" w:rsidRPr="005F4EFD" w:rsidRDefault="00E9129D" w:rsidP="007528E4">
      <w:pPr>
        <w:numPr>
          <w:ilvl w:val="0"/>
          <w:numId w:val="26"/>
        </w:numPr>
        <w:suppressAutoHyphens w:val="0"/>
        <w:ind w:left="284" w:hanging="284"/>
        <w:contextualSpacing/>
        <w:jc w:val="both"/>
        <w:rPr>
          <w:rFonts w:ascii="Calibri" w:hAnsi="Calibri" w:cs="Calibri"/>
          <w:sz w:val="20"/>
          <w:szCs w:val="20"/>
          <w:u w:color="000000"/>
          <w:lang w:eastAsia="en-US"/>
        </w:rPr>
      </w:pPr>
      <w:r w:rsidRPr="005F4EFD">
        <w:rPr>
          <w:rFonts w:ascii="Calibri" w:hAnsi="Calibri" w:cs="Calibri"/>
          <w:sz w:val="20"/>
          <w:szCs w:val="20"/>
          <w:lang w:eastAsia="en-GB"/>
        </w:rPr>
        <w:t>Wykonawca zobowiązuje się do zachowania w tajemnicy nieujawnionych do wiadomości publicznej informacji organizacyjnych, finansowych, handlowych, technicznych Zamawiającego, w posiadanie których Wykonawca wszedł lub mógł wejść (niezależnie od formy i sposobu udostępnienia) w związku z realizacją umowy.</w:t>
      </w:r>
    </w:p>
    <w:p w14:paraId="6667AAC6" w14:textId="77777777" w:rsidR="00E9129D" w:rsidRPr="005F4EFD" w:rsidRDefault="00E9129D" w:rsidP="007528E4">
      <w:pPr>
        <w:numPr>
          <w:ilvl w:val="0"/>
          <w:numId w:val="26"/>
        </w:numPr>
        <w:suppressAutoHyphens w:val="0"/>
        <w:ind w:left="284" w:hanging="284"/>
        <w:contextualSpacing/>
        <w:jc w:val="both"/>
        <w:rPr>
          <w:rFonts w:ascii="Calibri" w:hAnsi="Calibri" w:cs="Calibri"/>
          <w:sz w:val="20"/>
          <w:szCs w:val="20"/>
          <w:u w:color="000000"/>
          <w:lang w:eastAsia="en-US"/>
        </w:rPr>
      </w:pPr>
      <w:r w:rsidRPr="005F4EFD">
        <w:rPr>
          <w:rFonts w:ascii="Calibri" w:hAnsi="Calibri" w:cs="Calibri"/>
          <w:sz w:val="20"/>
          <w:szCs w:val="20"/>
          <w:u w:color="000000"/>
          <w:lang w:eastAsia="en-GB"/>
        </w:rPr>
        <w:t>Umowa oraz załączniki stanowią integralną całość, tj.:</w:t>
      </w:r>
    </w:p>
    <w:p w14:paraId="320F6418" w14:textId="26AC738D" w:rsidR="00E9129D" w:rsidRPr="005F4EFD" w:rsidRDefault="00E9129D" w:rsidP="007528E4">
      <w:pPr>
        <w:numPr>
          <w:ilvl w:val="1"/>
          <w:numId w:val="57"/>
        </w:numPr>
        <w:tabs>
          <w:tab w:val="left" w:pos="284"/>
        </w:tabs>
        <w:suppressAutoHyphens w:val="0"/>
        <w:ind w:left="1134" w:hanging="850"/>
        <w:contextualSpacing/>
        <w:jc w:val="both"/>
        <w:rPr>
          <w:rFonts w:ascii="Calibri" w:hAnsi="Calibri" w:cs="Calibri"/>
          <w:sz w:val="20"/>
          <w:szCs w:val="20"/>
          <w:u w:color="000000"/>
          <w:lang w:eastAsia="en-US"/>
        </w:rPr>
      </w:pPr>
      <w:r w:rsidRPr="005F4EFD">
        <w:rPr>
          <w:rFonts w:ascii="Calibri" w:hAnsi="Calibri" w:cs="Calibri"/>
          <w:sz w:val="20"/>
          <w:szCs w:val="20"/>
          <w:u w:color="000000"/>
          <w:lang w:eastAsia="en-US"/>
        </w:rPr>
        <w:t xml:space="preserve">załącznik nr 1a – </w:t>
      </w:r>
      <w:r w:rsidR="00DA480E">
        <w:rPr>
          <w:rFonts w:ascii="Calibri" w:hAnsi="Calibri" w:cs="Calibri"/>
          <w:sz w:val="20"/>
          <w:szCs w:val="20"/>
          <w:u w:color="000000"/>
          <w:lang w:eastAsia="en-US"/>
        </w:rPr>
        <w:t>ogłoszenie o zamówieniu</w:t>
      </w:r>
    </w:p>
    <w:p w14:paraId="137FB15B" w14:textId="77777777" w:rsidR="00E9129D" w:rsidRPr="005F4EFD" w:rsidRDefault="00E9129D" w:rsidP="007528E4">
      <w:pPr>
        <w:numPr>
          <w:ilvl w:val="1"/>
          <w:numId w:val="57"/>
        </w:numPr>
        <w:tabs>
          <w:tab w:val="left" w:pos="284"/>
        </w:tabs>
        <w:suppressAutoHyphens w:val="0"/>
        <w:ind w:left="1134" w:hanging="850"/>
        <w:contextualSpacing/>
        <w:jc w:val="both"/>
        <w:rPr>
          <w:rFonts w:ascii="Calibri" w:hAnsi="Calibri" w:cs="Calibri"/>
          <w:sz w:val="20"/>
          <w:szCs w:val="20"/>
          <w:u w:color="000000"/>
          <w:lang w:eastAsia="en-US"/>
        </w:rPr>
      </w:pPr>
      <w:r w:rsidRPr="005F4EFD">
        <w:rPr>
          <w:rFonts w:ascii="Calibri" w:hAnsi="Calibri" w:cs="Calibri"/>
          <w:sz w:val="20"/>
          <w:szCs w:val="20"/>
          <w:u w:color="000000"/>
          <w:lang w:eastAsia="en-US"/>
        </w:rPr>
        <w:t>załącznik nr 1b – dokumentacja techniczna,</w:t>
      </w:r>
    </w:p>
    <w:p w14:paraId="24C3B239" w14:textId="77777777" w:rsidR="00E9129D" w:rsidRPr="005F4EFD" w:rsidRDefault="00E9129D" w:rsidP="007528E4">
      <w:pPr>
        <w:numPr>
          <w:ilvl w:val="1"/>
          <w:numId w:val="57"/>
        </w:numPr>
        <w:tabs>
          <w:tab w:val="left" w:pos="284"/>
        </w:tabs>
        <w:suppressAutoHyphens w:val="0"/>
        <w:ind w:left="1134" w:hanging="850"/>
        <w:contextualSpacing/>
        <w:jc w:val="both"/>
        <w:rPr>
          <w:rFonts w:ascii="Calibri" w:hAnsi="Calibri" w:cs="Calibri"/>
          <w:sz w:val="20"/>
          <w:szCs w:val="20"/>
          <w:u w:color="000000"/>
          <w:lang w:eastAsia="en-US"/>
        </w:rPr>
      </w:pPr>
      <w:r w:rsidRPr="005F4EFD">
        <w:rPr>
          <w:rFonts w:ascii="Calibri" w:hAnsi="Calibri" w:cs="Calibri"/>
          <w:sz w:val="20"/>
          <w:szCs w:val="20"/>
          <w:u w:color="000000"/>
          <w:lang w:eastAsia="en-US"/>
        </w:rPr>
        <w:t>załącznik nr 2 – oferta Wykonawcy,</w:t>
      </w:r>
    </w:p>
    <w:p w14:paraId="0298F719" w14:textId="77777777" w:rsidR="00E9129D" w:rsidRPr="005F4EFD" w:rsidRDefault="00E9129D" w:rsidP="007528E4">
      <w:pPr>
        <w:numPr>
          <w:ilvl w:val="1"/>
          <w:numId w:val="57"/>
        </w:numPr>
        <w:tabs>
          <w:tab w:val="left" w:pos="284"/>
        </w:tabs>
        <w:suppressAutoHyphens w:val="0"/>
        <w:ind w:left="1134" w:hanging="850"/>
        <w:contextualSpacing/>
        <w:jc w:val="both"/>
        <w:rPr>
          <w:rFonts w:ascii="Calibri" w:hAnsi="Calibri" w:cs="Calibri"/>
          <w:sz w:val="20"/>
          <w:szCs w:val="20"/>
          <w:u w:color="000000"/>
          <w:lang w:eastAsia="en-US"/>
        </w:rPr>
      </w:pPr>
      <w:r w:rsidRPr="005F4EFD">
        <w:rPr>
          <w:rFonts w:ascii="Calibri" w:hAnsi="Calibri" w:cs="Calibri"/>
          <w:sz w:val="20"/>
          <w:szCs w:val="20"/>
          <w:u w:color="000000"/>
          <w:lang w:eastAsia="en-US"/>
        </w:rPr>
        <w:t>załącznik nr 3 – lista osób zaangażowanych w realizację umowy,</w:t>
      </w:r>
    </w:p>
    <w:p w14:paraId="221ADD06" w14:textId="7C38FA04" w:rsidR="00E9129D" w:rsidRPr="005F4EFD" w:rsidRDefault="00E9129D" w:rsidP="007528E4">
      <w:pPr>
        <w:numPr>
          <w:ilvl w:val="1"/>
          <w:numId w:val="57"/>
        </w:numPr>
        <w:tabs>
          <w:tab w:val="left" w:pos="284"/>
        </w:tabs>
        <w:suppressAutoHyphens w:val="0"/>
        <w:ind w:left="1134" w:hanging="850"/>
        <w:contextualSpacing/>
        <w:jc w:val="both"/>
        <w:rPr>
          <w:rFonts w:ascii="Calibri" w:hAnsi="Calibri" w:cs="Calibri"/>
          <w:sz w:val="20"/>
          <w:szCs w:val="20"/>
          <w:u w:color="000000"/>
          <w:lang w:eastAsia="en-US"/>
        </w:rPr>
      </w:pPr>
      <w:r w:rsidRPr="005F4EFD">
        <w:rPr>
          <w:rFonts w:ascii="Calibri" w:hAnsi="Calibri" w:cs="Calibri"/>
          <w:sz w:val="20"/>
          <w:szCs w:val="20"/>
          <w:u w:color="000000"/>
          <w:lang w:eastAsia="en-US"/>
        </w:rPr>
        <w:t xml:space="preserve">załącznik nr </w:t>
      </w:r>
      <w:r w:rsidR="00DA480E">
        <w:rPr>
          <w:rFonts w:ascii="Calibri" w:hAnsi="Calibri" w:cs="Calibri"/>
          <w:sz w:val="20"/>
          <w:szCs w:val="20"/>
          <w:u w:color="000000"/>
          <w:lang w:eastAsia="en-US"/>
        </w:rPr>
        <w:t>4</w:t>
      </w:r>
      <w:r w:rsidRPr="005F4EFD">
        <w:rPr>
          <w:rFonts w:ascii="Calibri" w:hAnsi="Calibri" w:cs="Calibri"/>
          <w:sz w:val="20"/>
          <w:szCs w:val="20"/>
          <w:u w:color="000000"/>
          <w:lang w:eastAsia="en-US"/>
        </w:rPr>
        <w:t xml:space="preserve"> – wzór Protokołu Odbioru Końcowego,</w:t>
      </w:r>
    </w:p>
    <w:p w14:paraId="7B9DEBDE" w14:textId="138DD89C" w:rsidR="00E9129D" w:rsidRPr="005F4EFD" w:rsidRDefault="00E9129D" w:rsidP="007528E4">
      <w:pPr>
        <w:numPr>
          <w:ilvl w:val="1"/>
          <w:numId w:val="57"/>
        </w:numPr>
        <w:tabs>
          <w:tab w:val="left" w:pos="284"/>
        </w:tabs>
        <w:suppressAutoHyphens w:val="0"/>
        <w:ind w:left="1134" w:hanging="850"/>
        <w:contextualSpacing/>
        <w:jc w:val="both"/>
        <w:rPr>
          <w:rFonts w:ascii="Calibri" w:hAnsi="Calibri" w:cs="Calibri"/>
          <w:sz w:val="20"/>
          <w:szCs w:val="20"/>
          <w:u w:color="000000"/>
          <w:lang w:eastAsia="en-US"/>
        </w:rPr>
      </w:pPr>
      <w:r w:rsidRPr="005F4EFD">
        <w:rPr>
          <w:rFonts w:ascii="Calibri" w:hAnsi="Calibri" w:cs="Calibri"/>
          <w:sz w:val="20"/>
          <w:szCs w:val="20"/>
          <w:u w:color="000000"/>
          <w:lang w:eastAsia="en-US"/>
        </w:rPr>
        <w:t xml:space="preserve">załącznik nr </w:t>
      </w:r>
      <w:r w:rsidR="00DA480E">
        <w:rPr>
          <w:rFonts w:ascii="Calibri" w:hAnsi="Calibri" w:cs="Calibri"/>
          <w:sz w:val="20"/>
          <w:szCs w:val="20"/>
          <w:u w:color="000000"/>
          <w:lang w:eastAsia="en-US"/>
        </w:rPr>
        <w:t>5</w:t>
      </w:r>
      <w:r w:rsidRPr="005F4EFD">
        <w:rPr>
          <w:rFonts w:ascii="Calibri" w:hAnsi="Calibri" w:cs="Calibri"/>
          <w:sz w:val="20"/>
          <w:szCs w:val="20"/>
          <w:u w:color="000000"/>
          <w:lang w:eastAsia="en-US"/>
        </w:rPr>
        <w:t xml:space="preserve"> – klauzula informacyjna dotycząca przetwarzania danych osobowych,</w:t>
      </w:r>
    </w:p>
    <w:p w14:paraId="746EA8CB" w14:textId="43BB8747" w:rsidR="00E9129D" w:rsidRPr="005F4EFD" w:rsidRDefault="00E9129D" w:rsidP="00DA480E">
      <w:pPr>
        <w:tabs>
          <w:tab w:val="left" w:pos="284"/>
        </w:tabs>
        <w:suppressAutoHyphens w:val="0"/>
        <w:ind w:left="284"/>
        <w:contextualSpacing/>
        <w:jc w:val="both"/>
        <w:rPr>
          <w:rFonts w:ascii="Calibri" w:hAnsi="Calibri" w:cs="Calibri"/>
          <w:sz w:val="20"/>
          <w:szCs w:val="20"/>
          <w:u w:color="000000"/>
          <w:lang w:eastAsia="en-US"/>
        </w:rPr>
      </w:pPr>
    </w:p>
    <w:p w14:paraId="544E6B68" w14:textId="36BF343D" w:rsidR="00E9129D" w:rsidRPr="005F4EFD" w:rsidRDefault="00E9129D" w:rsidP="007528E4">
      <w:pPr>
        <w:pStyle w:val="Akapitzlist"/>
        <w:numPr>
          <w:ilvl w:val="0"/>
          <w:numId w:val="27"/>
        </w:numPr>
        <w:tabs>
          <w:tab w:val="left" w:pos="284"/>
          <w:tab w:val="left" w:pos="709"/>
        </w:tabs>
        <w:suppressAutoHyphens w:val="0"/>
        <w:autoSpaceDE w:val="0"/>
        <w:autoSpaceDN w:val="0"/>
        <w:adjustRightInd w:val="0"/>
        <w:ind w:left="284"/>
        <w:contextualSpacing/>
        <w:jc w:val="both"/>
        <w:rPr>
          <w:rFonts w:ascii="Calibri" w:hAnsi="Calibri" w:cs="Calibri"/>
          <w:sz w:val="20"/>
          <w:u w:color="000000"/>
        </w:rPr>
      </w:pPr>
      <w:r w:rsidRPr="005F4EFD">
        <w:rPr>
          <w:rFonts w:ascii="Calibri" w:hAnsi="Calibri" w:cs="Calibri"/>
          <w:sz w:val="20"/>
          <w:u w:color="000000"/>
        </w:rPr>
        <w:t xml:space="preserve">W kwestiach nieuregulowanych niniejszą umową mają zastosowanie przepisy </w:t>
      </w:r>
      <w:r w:rsidRPr="005F4EFD">
        <w:rPr>
          <w:rFonts w:ascii="Calibri" w:hAnsi="Calibri" w:cs="Calibri"/>
          <w:sz w:val="20"/>
          <w:u w:color="000000"/>
          <w:lang w:eastAsia="en-GB"/>
        </w:rPr>
        <w:t xml:space="preserve">ustawy z dnia </w:t>
      </w:r>
      <w:r w:rsidR="00DA480E">
        <w:rPr>
          <w:rFonts w:ascii="Calibri" w:hAnsi="Calibri" w:cs="Calibri"/>
          <w:sz w:val="20"/>
          <w:u w:color="000000"/>
          <w:lang w:eastAsia="en-GB"/>
        </w:rPr>
        <w:t>23</w:t>
      </w:r>
      <w:r w:rsidRPr="005F4EFD">
        <w:rPr>
          <w:rFonts w:ascii="Calibri" w:hAnsi="Calibri" w:cs="Calibri"/>
          <w:sz w:val="20"/>
          <w:u w:color="000000"/>
          <w:lang w:eastAsia="en-GB"/>
        </w:rPr>
        <w:t>.07.</w:t>
      </w:r>
      <w:r w:rsidR="00DA480E">
        <w:rPr>
          <w:rFonts w:ascii="Calibri" w:hAnsi="Calibri" w:cs="Calibri"/>
          <w:sz w:val="20"/>
          <w:u w:color="000000"/>
          <w:lang w:eastAsia="en-GB"/>
        </w:rPr>
        <w:t>2003</w:t>
      </w:r>
      <w:r w:rsidRPr="005F4EFD">
        <w:rPr>
          <w:rFonts w:ascii="Calibri" w:hAnsi="Calibri" w:cs="Calibri"/>
          <w:sz w:val="20"/>
          <w:u w:color="000000"/>
          <w:lang w:eastAsia="en-GB"/>
        </w:rPr>
        <w:t xml:space="preserve"> r. </w:t>
      </w:r>
      <w:r w:rsidR="00DA480E">
        <w:rPr>
          <w:rFonts w:ascii="Calibri" w:hAnsi="Calibri" w:cs="Calibri"/>
          <w:sz w:val="20"/>
          <w:u w:color="000000"/>
          <w:lang w:eastAsia="en-GB"/>
        </w:rPr>
        <w:t>–</w:t>
      </w:r>
      <w:r w:rsidRPr="005F4EFD">
        <w:rPr>
          <w:rFonts w:ascii="Calibri" w:hAnsi="Calibri" w:cs="Calibri"/>
          <w:sz w:val="20"/>
          <w:u w:color="000000"/>
          <w:lang w:eastAsia="en-GB"/>
        </w:rPr>
        <w:t xml:space="preserve"> </w:t>
      </w:r>
      <w:r w:rsidR="00DA480E">
        <w:rPr>
          <w:rFonts w:ascii="Calibri" w:hAnsi="Calibri" w:cs="Calibri"/>
          <w:sz w:val="20"/>
          <w:u w:color="000000"/>
          <w:lang w:eastAsia="en-GB"/>
        </w:rPr>
        <w:t>o ochronie zabytków i opiece nad zabytkami</w:t>
      </w:r>
      <w:r w:rsidRPr="005F4EFD">
        <w:rPr>
          <w:rFonts w:ascii="Calibri" w:hAnsi="Calibri" w:cs="Calibri"/>
          <w:sz w:val="20"/>
          <w:u w:color="000000"/>
          <w:lang w:eastAsia="en-GB"/>
        </w:rPr>
        <w:t xml:space="preserve"> oraz ustawy z dnia 23.04.1964 r. − Kodeks Cywilny oraz </w:t>
      </w:r>
      <w:r w:rsidRPr="005F4EFD">
        <w:rPr>
          <w:rFonts w:ascii="Calibri" w:hAnsi="Calibri" w:cs="Calibri"/>
          <w:sz w:val="20"/>
        </w:rPr>
        <w:t>szczegółowe zasady i tryb udzielania dofinansowania z Rządowego Funduszu Polski</w:t>
      </w:r>
      <w:r w:rsidRPr="005F4EFD">
        <w:rPr>
          <w:rFonts w:ascii="Calibri" w:hAnsi="Calibri" w:cs="Calibri"/>
          <w:sz w:val="20"/>
          <w:u w:color="000000"/>
        </w:rPr>
        <w:t xml:space="preserve"> </w:t>
      </w:r>
      <w:r w:rsidRPr="005F4EFD">
        <w:rPr>
          <w:rFonts w:ascii="Calibri" w:hAnsi="Calibri" w:cs="Calibri"/>
          <w:sz w:val="20"/>
        </w:rPr>
        <w:t>Ład: Programu Inwestycji Strategicznych</w:t>
      </w:r>
      <w:r w:rsidRPr="005F4EFD">
        <w:rPr>
          <w:rFonts w:ascii="Calibri" w:hAnsi="Calibri" w:cs="Calibri"/>
          <w:sz w:val="20"/>
          <w:u w:color="000000"/>
          <w:lang w:eastAsia="en-GB"/>
        </w:rPr>
        <w:t xml:space="preserve"> przyjęte uchwałą nr 84/2021 Rady Ministrów z dnia 01.07.2021r. - </w:t>
      </w:r>
      <w:r w:rsidRPr="005F4EFD">
        <w:rPr>
          <w:rFonts w:ascii="Calibri" w:hAnsi="Calibri" w:cs="Calibri"/>
          <w:sz w:val="20"/>
        </w:rPr>
        <w:t>w sprawie ustanowienia Rządowego Funduszu Polski Ład: Programu Inwestycji</w:t>
      </w:r>
      <w:r w:rsidRPr="005F4EFD">
        <w:rPr>
          <w:rFonts w:ascii="Calibri" w:hAnsi="Calibri" w:cs="Calibri"/>
          <w:sz w:val="20"/>
          <w:u w:color="000000"/>
        </w:rPr>
        <w:t xml:space="preserve"> </w:t>
      </w:r>
      <w:r w:rsidRPr="005F4EFD">
        <w:rPr>
          <w:rFonts w:ascii="Calibri" w:hAnsi="Calibri" w:cs="Calibri"/>
          <w:sz w:val="20"/>
        </w:rPr>
        <w:t>Strategicznych, w tym § 8 ust. 3 załącznika do ww. uchwały zastrzegający, że podstawą do zawarcia niniejszej umowy stanowi promesa,</w:t>
      </w:r>
      <w:r w:rsidR="00AD3DB5">
        <w:rPr>
          <w:rFonts w:ascii="Calibri" w:hAnsi="Calibri" w:cs="Calibri"/>
          <w:sz w:val="20"/>
        </w:rPr>
        <w:t>.</w:t>
      </w:r>
    </w:p>
    <w:p w14:paraId="5F7B51C4" w14:textId="77777777" w:rsidR="00E9129D" w:rsidRPr="005F4EFD" w:rsidRDefault="00E9129D" w:rsidP="007528E4">
      <w:pPr>
        <w:numPr>
          <w:ilvl w:val="0"/>
          <w:numId w:val="27"/>
        </w:numPr>
        <w:tabs>
          <w:tab w:val="left" w:pos="284"/>
        </w:tabs>
        <w:suppressAutoHyphens w:val="0"/>
        <w:ind w:left="284" w:hanging="284"/>
        <w:contextualSpacing/>
        <w:jc w:val="both"/>
        <w:rPr>
          <w:rFonts w:ascii="Calibri" w:hAnsi="Calibri" w:cs="Calibri"/>
          <w:sz w:val="20"/>
          <w:szCs w:val="20"/>
          <w:u w:color="000000"/>
          <w:lang w:eastAsia="en-US"/>
        </w:rPr>
      </w:pPr>
      <w:r w:rsidRPr="005F4EFD">
        <w:rPr>
          <w:rFonts w:ascii="Calibri" w:hAnsi="Calibri" w:cs="Calibri"/>
          <w:sz w:val="20"/>
          <w:szCs w:val="20"/>
          <w:lang w:eastAsia="en-GB"/>
        </w:rPr>
        <w:t>Umowa została sporządzona w 3 (słownie: trzech) jednobrzmiących egzemplarzach, 2 egz. dla Zamawiającego, 1 egz. dla Wykonawcy</w:t>
      </w:r>
    </w:p>
    <w:p w14:paraId="18FCB601" w14:textId="77777777" w:rsidR="00E9129D" w:rsidRPr="005F4EFD" w:rsidRDefault="00E9129D" w:rsidP="004872C0">
      <w:pPr>
        <w:tabs>
          <w:tab w:val="left" w:pos="142"/>
        </w:tabs>
        <w:suppressAutoHyphens w:val="0"/>
        <w:ind w:left="284"/>
        <w:contextualSpacing/>
        <w:jc w:val="both"/>
        <w:rPr>
          <w:rFonts w:ascii="Calibri" w:hAnsi="Calibri" w:cs="Calibri"/>
          <w:sz w:val="20"/>
          <w:szCs w:val="20"/>
          <w:u w:color="000000"/>
          <w:lang w:eastAsia="en-US"/>
        </w:rPr>
      </w:pPr>
    </w:p>
    <w:p w14:paraId="31DF0A1F" w14:textId="77777777" w:rsidR="00E9129D" w:rsidRPr="005F4EFD" w:rsidRDefault="00E9129D" w:rsidP="004872C0">
      <w:pPr>
        <w:tabs>
          <w:tab w:val="left" w:pos="993"/>
          <w:tab w:val="left" w:pos="6096"/>
        </w:tabs>
        <w:suppressAutoHyphens w:val="0"/>
        <w:ind w:left="284" w:hanging="284"/>
        <w:contextualSpacing/>
        <w:rPr>
          <w:rFonts w:ascii="Calibri" w:hAnsi="Calibri" w:cs="Calibri"/>
          <w:bCs/>
          <w:sz w:val="20"/>
          <w:szCs w:val="20"/>
          <w:lang w:eastAsia="en-GB"/>
        </w:rPr>
      </w:pPr>
      <w:r w:rsidRPr="005F4EFD">
        <w:rPr>
          <w:rFonts w:ascii="Calibri" w:hAnsi="Calibri" w:cs="Calibri"/>
          <w:bCs/>
          <w:sz w:val="20"/>
          <w:szCs w:val="20"/>
          <w:lang w:eastAsia="en-GB"/>
        </w:rPr>
        <w:tab/>
      </w:r>
      <w:r w:rsidRPr="005F4EFD">
        <w:rPr>
          <w:rFonts w:ascii="Calibri" w:hAnsi="Calibri" w:cs="Calibri"/>
          <w:bCs/>
          <w:sz w:val="20"/>
          <w:szCs w:val="20"/>
          <w:lang w:eastAsia="en-GB"/>
        </w:rPr>
        <w:tab/>
        <w:t>Zamawiający:</w:t>
      </w:r>
      <w:r w:rsidRPr="005F4EFD">
        <w:rPr>
          <w:rFonts w:ascii="Calibri" w:hAnsi="Calibri" w:cs="Calibri"/>
          <w:bCs/>
          <w:sz w:val="20"/>
          <w:szCs w:val="20"/>
          <w:lang w:eastAsia="en-GB"/>
        </w:rPr>
        <w:tab/>
        <w:t>Wykonawca:</w:t>
      </w:r>
    </w:p>
    <w:p w14:paraId="54942539" w14:textId="77777777" w:rsidR="00E9129D" w:rsidRPr="005F4EFD" w:rsidRDefault="00E9129D" w:rsidP="004872C0">
      <w:pPr>
        <w:tabs>
          <w:tab w:val="left" w:pos="993"/>
          <w:tab w:val="left" w:pos="6096"/>
        </w:tabs>
        <w:suppressAutoHyphens w:val="0"/>
        <w:ind w:left="284" w:hanging="284"/>
        <w:contextualSpacing/>
        <w:rPr>
          <w:rFonts w:ascii="Calibri" w:hAnsi="Calibri" w:cs="Calibri"/>
          <w:bCs/>
          <w:sz w:val="20"/>
          <w:szCs w:val="20"/>
          <w:lang w:eastAsia="en-GB"/>
        </w:rPr>
      </w:pPr>
    </w:p>
    <w:p w14:paraId="5264CD01" w14:textId="77777777" w:rsidR="00E9129D" w:rsidRPr="005F4EFD" w:rsidRDefault="00E9129D" w:rsidP="004872C0">
      <w:pPr>
        <w:suppressAutoHyphens w:val="0"/>
        <w:contextualSpacing/>
        <w:rPr>
          <w:rFonts w:ascii="Calibri" w:hAnsi="Calibri" w:cs="Calibri"/>
          <w:bCs/>
          <w:sz w:val="20"/>
          <w:szCs w:val="20"/>
          <w:lang w:eastAsia="en-GB"/>
        </w:rPr>
      </w:pPr>
      <w:r w:rsidRPr="005F4EFD">
        <w:rPr>
          <w:rFonts w:ascii="Calibri" w:hAnsi="Calibri" w:cs="Calibri"/>
          <w:bCs/>
          <w:sz w:val="20"/>
          <w:szCs w:val="20"/>
          <w:lang w:eastAsia="en-GB"/>
        </w:rPr>
        <w:br w:type="page"/>
      </w:r>
    </w:p>
    <w:p w14:paraId="00197C47" w14:textId="77777777" w:rsidR="00E9129D" w:rsidRPr="005F4EFD" w:rsidRDefault="00E9129D" w:rsidP="004872C0">
      <w:pPr>
        <w:tabs>
          <w:tab w:val="left" w:pos="993"/>
          <w:tab w:val="left" w:pos="6096"/>
        </w:tabs>
        <w:suppressAutoHyphens w:val="0"/>
        <w:ind w:left="284" w:hanging="284"/>
        <w:contextualSpacing/>
        <w:rPr>
          <w:rFonts w:ascii="Calibri" w:hAnsi="Calibri" w:cs="Calibri"/>
          <w:bCs/>
          <w:sz w:val="20"/>
          <w:szCs w:val="20"/>
          <w:lang w:eastAsia="en-GB"/>
        </w:rPr>
      </w:pPr>
    </w:p>
    <w:p w14:paraId="6CC16C42" w14:textId="77777777" w:rsidR="00E9129D" w:rsidRPr="005F4EFD" w:rsidRDefault="00E9129D" w:rsidP="004872C0">
      <w:pPr>
        <w:suppressAutoHyphens w:val="0"/>
        <w:contextualSpacing/>
        <w:rPr>
          <w:rFonts w:ascii="Calibri" w:hAnsi="Calibri" w:cs="Calibri"/>
          <w:b/>
          <w:bCs/>
          <w:sz w:val="20"/>
          <w:szCs w:val="20"/>
          <w:u w:color="000000"/>
          <w:lang w:eastAsia="en-US"/>
        </w:rPr>
      </w:pPr>
    </w:p>
    <w:p w14:paraId="53631038" w14:textId="77777777" w:rsidR="00E9129D" w:rsidRPr="005F4EFD" w:rsidRDefault="00E9129D" w:rsidP="004872C0">
      <w:pPr>
        <w:suppressAutoHyphens w:val="0"/>
        <w:contextualSpacing/>
        <w:rPr>
          <w:rFonts w:ascii="Calibri" w:hAnsi="Calibri" w:cs="Calibri"/>
          <w:b/>
          <w:bCs/>
          <w:sz w:val="20"/>
          <w:szCs w:val="20"/>
          <w:u w:color="000000"/>
          <w:lang w:eastAsia="en-US"/>
        </w:rPr>
      </w:pPr>
    </w:p>
    <w:p w14:paraId="1A721FB8" w14:textId="7DE23757" w:rsidR="00E9129D" w:rsidRPr="005F4EFD" w:rsidRDefault="00E9129D" w:rsidP="004872C0">
      <w:pPr>
        <w:suppressAutoHyphens w:val="0"/>
        <w:contextualSpacing/>
        <w:jc w:val="right"/>
        <w:rPr>
          <w:rFonts w:ascii="Calibri" w:hAnsi="Calibri" w:cs="Calibri"/>
          <w:b/>
          <w:bCs/>
          <w:sz w:val="20"/>
          <w:szCs w:val="20"/>
          <w:u w:color="000000"/>
          <w:lang w:eastAsia="en-US"/>
        </w:rPr>
      </w:pPr>
      <w:r w:rsidRPr="005F4EFD">
        <w:rPr>
          <w:rFonts w:ascii="Calibri" w:hAnsi="Calibri" w:cs="Calibri"/>
          <w:b/>
          <w:bCs/>
          <w:sz w:val="20"/>
          <w:szCs w:val="20"/>
          <w:u w:color="000000"/>
          <w:lang w:eastAsia="en-US"/>
        </w:rPr>
        <w:t xml:space="preserve">Załącznik nr 1a do umowy nr </w:t>
      </w:r>
      <w:r w:rsidR="00DA480E">
        <w:rPr>
          <w:rFonts w:ascii="Calibri" w:hAnsi="Calibri" w:cs="Calibri"/>
          <w:b/>
          <w:bCs/>
          <w:sz w:val="20"/>
          <w:szCs w:val="20"/>
          <w:lang w:eastAsia="en-GB"/>
        </w:rPr>
        <w:t>…</w:t>
      </w:r>
      <w:r w:rsidR="00E44098" w:rsidRPr="00E44098">
        <w:rPr>
          <w:rFonts w:ascii="Calibri" w:hAnsi="Calibri" w:cs="Calibri"/>
          <w:b/>
          <w:bCs/>
          <w:sz w:val="20"/>
          <w:szCs w:val="20"/>
          <w:lang w:eastAsia="en-GB"/>
        </w:rPr>
        <w:t>/2023</w:t>
      </w:r>
      <w:r w:rsidRPr="005F4EFD">
        <w:rPr>
          <w:rFonts w:ascii="Calibri" w:hAnsi="Calibri" w:cs="Calibri"/>
          <w:b/>
          <w:sz w:val="20"/>
          <w:szCs w:val="20"/>
        </w:rPr>
        <w:t xml:space="preserve"> </w:t>
      </w:r>
      <w:r w:rsidRPr="005F4EFD">
        <w:rPr>
          <w:rFonts w:ascii="Calibri" w:hAnsi="Calibri" w:cs="Calibri"/>
          <w:b/>
          <w:bCs/>
          <w:sz w:val="20"/>
          <w:szCs w:val="20"/>
          <w:u w:color="000000"/>
          <w:lang w:eastAsia="en-US"/>
        </w:rPr>
        <w:t xml:space="preserve">z dnia </w:t>
      </w:r>
      <w:r w:rsidR="00E44098">
        <w:rPr>
          <w:rFonts w:ascii="Calibri" w:hAnsi="Calibri" w:cs="Calibri"/>
          <w:sz w:val="20"/>
          <w:szCs w:val="20"/>
          <w:lang w:eastAsia="en-GB"/>
        </w:rPr>
        <w:t>……………………………..</w:t>
      </w:r>
    </w:p>
    <w:p w14:paraId="2737947C" w14:textId="77777777" w:rsidR="00E9129D" w:rsidRPr="005F4EFD" w:rsidRDefault="00E9129D" w:rsidP="004872C0">
      <w:pPr>
        <w:suppressAutoHyphens w:val="0"/>
        <w:contextualSpacing/>
        <w:jc w:val="right"/>
        <w:rPr>
          <w:rFonts w:ascii="Calibri" w:hAnsi="Calibri" w:cs="Calibri"/>
          <w:b/>
          <w:bCs/>
          <w:sz w:val="20"/>
          <w:szCs w:val="20"/>
          <w:u w:color="000000"/>
          <w:lang w:eastAsia="en-US"/>
        </w:rPr>
      </w:pPr>
    </w:p>
    <w:p w14:paraId="1A482D32" w14:textId="7A188EC8" w:rsidR="00E9129D" w:rsidRPr="005F4EFD" w:rsidRDefault="00DA480E" w:rsidP="004872C0">
      <w:pPr>
        <w:widowControl w:val="0"/>
        <w:ind w:left="284" w:hanging="284"/>
        <w:contextualSpacing/>
        <w:jc w:val="right"/>
        <w:rPr>
          <w:rFonts w:ascii="Calibri" w:eastAsia="SimSun" w:hAnsi="Calibri" w:cs="Calibri"/>
          <w:b/>
          <w:bCs/>
          <w:kern w:val="1"/>
          <w:sz w:val="20"/>
          <w:szCs w:val="20"/>
          <w:u w:color="000000"/>
          <w:lang w:eastAsia="en-US" w:bidi="hi-IN"/>
        </w:rPr>
      </w:pPr>
      <w:r>
        <w:rPr>
          <w:rFonts w:ascii="Calibri" w:eastAsia="SimSun" w:hAnsi="Calibri" w:cs="Calibri"/>
          <w:b/>
          <w:bCs/>
          <w:kern w:val="1"/>
          <w:sz w:val="20"/>
          <w:szCs w:val="20"/>
          <w:u w:color="000000"/>
          <w:lang w:eastAsia="en-US" w:bidi="hi-IN"/>
        </w:rPr>
        <w:t>Ogłoszenie o zamówieniu</w:t>
      </w:r>
    </w:p>
    <w:p w14:paraId="5DFA89F7" w14:textId="77777777" w:rsidR="00E9129D" w:rsidRPr="005F4EFD" w:rsidRDefault="00E9129D" w:rsidP="004872C0">
      <w:pPr>
        <w:widowControl w:val="0"/>
        <w:ind w:left="284" w:hanging="284"/>
        <w:contextualSpacing/>
        <w:jc w:val="right"/>
        <w:rPr>
          <w:rFonts w:ascii="Calibri" w:eastAsia="SimSun" w:hAnsi="Calibri" w:cs="Calibri"/>
          <w:b/>
          <w:bCs/>
          <w:kern w:val="1"/>
          <w:sz w:val="20"/>
          <w:szCs w:val="20"/>
          <w:u w:color="000000"/>
          <w:lang w:eastAsia="en-US" w:bidi="hi-IN"/>
        </w:rPr>
      </w:pPr>
    </w:p>
    <w:p w14:paraId="6F8BA869" w14:textId="77777777" w:rsidR="00E9129D" w:rsidRPr="005F4EFD" w:rsidRDefault="00E9129D" w:rsidP="004872C0">
      <w:pPr>
        <w:widowControl w:val="0"/>
        <w:ind w:left="284" w:hanging="284"/>
        <w:contextualSpacing/>
        <w:jc w:val="right"/>
        <w:rPr>
          <w:rFonts w:ascii="Calibri" w:eastAsia="SimSun" w:hAnsi="Calibri" w:cs="Calibri"/>
          <w:b/>
          <w:bCs/>
          <w:kern w:val="1"/>
          <w:sz w:val="20"/>
          <w:szCs w:val="20"/>
          <w:u w:color="000000"/>
          <w:lang w:eastAsia="en-US" w:bidi="hi-IN"/>
        </w:rPr>
      </w:pPr>
    </w:p>
    <w:p w14:paraId="5BC8C29F" w14:textId="77777777" w:rsidR="00E9129D" w:rsidRPr="005F4EFD" w:rsidRDefault="00E9129D" w:rsidP="004872C0">
      <w:pPr>
        <w:widowControl w:val="0"/>
        <w:ind w:left="284" w:hanging="284"/>
        <w:contextualSpacing/>
        <w:jc w:val="right"/>
        <w:rPr>
          <w:rFonts w:ascii="Calibri" w:eastAsia="SimSun" w:hAnsi="Calibri" w:cs="Calibri"/>
          <w:b/>
          <w:bCs/>
          <w:kern w:val="1"/>
          <w:sz w:val="20"/>
          <w:szCs w:val="20"/>
          <w:u w:color="000000"/>
          <w:lang w:eastAsia="en-US" w:bidi="hi-IN"/>
        </w:rPr>
      </w:pPr>
    </w:p>
    <w:p w14:paraId="3FDF3EFB" w14:textId="77777777" w:rsidR="00E9129D" w:rsidRPr="005F4EFD" w:rsidRDefault="00E9129D" w:rsidP="004872C0">
      <w:pPr>
        <w:widowControl w:val="0"/>
        <w:ind w:left="284" w:hanging="284"/>
        <w:contextualSpacing/>
        <w:jc w:val="right"/>
        <w:rPr>
          <w:rFonts w:ascii="Calibri" w:eastAsia="SimSun" w:hAnsi="Calibri" w:cs="Calibri"/>
          <w:b/>
          <w:bCs/>
          <w:kern w:val="1"/>
          <w:sz w:val="20"/>
          <w:szCs w:val="20"/>
          <w:u w:color="000000"/>
          <w:lang w:eastAsia="en-US" w:bidi="hi-IN"/>
        </w:rPr>
      </w:pPr>
    </w:p>
    <w:p w14:paraId="727FE844" w14:textId="77777777" w:rsidR="00E9129D" w:rsidRPr="005F4EFD" w:rsidRDefault="00E9129D" w:rsidP="004872C0">
      <w:pPr>
        <w:widowControl w:val="0"/>
        <w:ind w:left="284" w:hanging="284"/>
        <w:contextualSpacing/>
        <w:jc w:val="right"/>
        <w:rPr>
          <w:rFonts w:ascii="Calibri" w:eastAsia="SimSun" w:hAnsi="Calibri" w:cs="Calibri"/>
          <w:b/>
          <w:bCs/>
          <w:kern w:val="1"/>
          <w:sz w:val="20"/>
          <w:szCs w:val="20"/>
          <w:u w:color="000000"/>
          <w:lang w:eastAsia="en-US" w:bidi="hi-IN"/>
        </w:rPr>
      </w:pPr>
    </w:p>
    <w:p w14:paraId="2FFE64AD" w14:textId="77777777" w:rsidR="00E9129D" w:rsidRPr="005F4EFD" w:rsidRDefault="00E9129D" w:rsidP="004872C0">
      <w:pPr>
        <w:widowControl w:val="0"/>
        <w:ind w:left="284" w:hanging="284"/>
        <w:contextualSpacing/>
        <w:jc w:val="right"/>
        <w:rPr>
          <w:rFonts w:ascii="Calibri" w:eastAsia="SimSun" w:hAnsi="Calibri" w:cs="Calibri"/>
          <w:b/>
          <w:bCs/>
          <w:kern w:val="1"/>
          <w:sz w:val="20"/>
          <w:szCs w:val="20"/>
          <w:u w:color="000000"/>
          <w:lang w:eastAsia="en-US" w:bidi="hi-IN"/>
        </w:rPr>
      </w:pPr>
    </w:p>
    <w:p w14:paraId="4D6910F2" w14:textId="77777777" w:rsidR="00E9129D" w:rsidRPr="005F4EFD" w:rsidRDefault="00E9129D" w:rsidP="004872C0">
      <w:pPr>
        <w:widowControl w:val="0"/>
        <w:ind w:left="284" w:hanging="284"/>
        <w:contextualSpacing/>
        <w:jc w:val="right"/>
        <w:rPr>
          <w:rFonts w:ascii="Calibri" w:eastAsia="SimSun" w:hAnsi="Calibri" w:cs="Calibri"/>
          <w:b/>
          <w:bCs/>
          <w:kern w:val="1"/>
          <w:sz w:val="20"/>
          <w:szCs w:val="20"/>
          <w:u w:color="000000"/>
          <w:lang w:eastAsia="en-US" w:bidi="hi-IN"/>
        </w:rPr>
      </w:pPr>
    </w:p>
    <w:p w14:paraId="52BBF46C" w14:textId="77777777" w:rsidR="00E9129D" w:rsidRPr="005F4EFD" w:rsidRDefault="00E9129D" w:rsidP="004872C0">
      <w:pPr>
        <w:widowControl w:val="0"/>
        <w:ind w:left="284" w:hanging="284"/>
        <w:contextualSpacing/>
        <w:jc w:val="right"/>
        <w:rPr>
          <w:rFonts w:ascii="Calibri" w:eastAsia="SimSun" w:hAnsi="Calibri" w:cs="Calibri"/>
          <w:b/>
          <w:bCs/>
          <w:kern w:val="1"/>
          <w:sz w:val="20"/>
          <w:szCs w:val="20"/>
          <w:u w:color="000000"/>
          <w:lang w:eastAsia="en-US" w:bidi="hi-IN"/>
        </w:rPr>
      </w:pPr>
    </w:p>
    <w:p w14:paraId="0F9CAB47" w14:textId="77777777" w:rsidR="00E9129D" w:rsidRPr="005F4EFD" w:rsidRDefault="00E9129D" w:rsidP="004872C0">
      <w:pPr>
        <w:widowControl w:val="0"/>
        <w:ind w:left="284" w:hanging="284"/>
        <w:contextualSpacing/>
        <w:jc w:val="right"/>
        <w:rPr>
          <w:rFonts w:ascii="Calibri" w:eastAsia="SimSun" w:hAnsi="Calibri" w:cs="Calibri"/>
          <w:b/>
          <w:bCs/>
          <w:kern w:val="1"/>
          <w:sz w:val="20"/>
          <w:szCs w:val="20"/>
          <w:u w:color="000000"/>
          <w:lang w:eastAsia="en-US" w:bidi="hi-IN"/>
        </w:rPr>
      </w:pPr>
    </w:p>
    <w:p w14:paraId="086386AF" w14:textId="77777777" w:rsidR="00E9129D" w:rsidRPr="005F4EFD" w:rsidRDefault="00E9129D" w:rsidP="004872C0">
      <w:pPr>
        <w:widowControl w:val="0"/>
        <w:ind w:left="284" w:hanging="284"/>
        <w:contextualSpacing/>
        <w:jc w:val="right"/>
        <w:rPr>
          <w:rFonts w:ascii="Calibri" w:eastAsia="SimSun" w:hAnsi="Calibri" w:cs="Calibri"/>
          <w:b/>
          <w:bCs/>
          <w:kern w:val="1"/>
          <w:sz w:val="20"/>
          <w:szCs w:val="20"/>
          <w:u w:color="000000"/>
          <w:lang w:eastAsia="en-US" w:bidi="hi-IN"/>
        </w:rPr>
      </w:pPr>
    </w:p>
    <w:p w14:paraId="6D328A6A" w14:textId="77777777" w:rsidR="00E9129D" w:rsidRPr="005F4EFD" w:rsidRDefault="00E9129D" w:rsidP="004872C0">
      <w:pPr>
        <w:widowControl w:val="0"/>
        <w:ind w:left="284" w:hanging="284"/>
        <w:contextualSpacing/>
        <w:jc w:val="right"/>
        <w:rPr>
          <w:rFonts w:ascii="Calibri" w:eastAsia="SimSun" w:hAnsi="Calibri" w:cs="Calibri"/>
          <w:b/>
          <w:bCs/>
          <w:kern w:val="1"/>
          <w:sz w:val="20"/>
          <w:szCs w:val="20"/>
          <w:u w:color="000000"/>
          <w:lang w:eastAsia="en-US" w:bidi="hi-IN"/>
        </w:rPr>
      </w:pPr>
    </w:p>
    <w:p w14:paraId="46F4F01B" w14:textId="77777777" w:rsidR="00E9129D" w:rsidRPr="005F4EFD" w:rsidRDefault="00E9129D" w:rsidP="004872C0">
      <w:pPr>
        <w:widowControl w:val="0"/>
        <w:ind w:left="284" w:hanging="284"/>
        <w:contextualSpacing/>
        <w:jc w:val="right"/>
        <w:rPr>
          <w:rFonts w:ascii="Calibri" w:eastAsia="SimSun" w:hAnsi="Calibri" w:cs="Calibri"/>
          <w:b/>
          <w:bCs/>
          <w:kern w:val="1"/>
          <w:sz w:val="20"/>
          <w:szCs w:val="20"/>
          <w:u w:color="000000"/>
          <w:lang w:eastAsia="en-US" w:bidi="hi-IN"/>
        </w:rPr>
      </w:pPr>
    </w:p>
    <w:p w14:paraId="3DAC0F5B" w14:textId="77777777" w:rsidR="00E9129D" w:rsidRPr="005F4EFD" w:rsidRDefault="00E9129D" w:rsidP="004872C0">
      <w:pPr>
        <w:widowControl w:val="0"/>
        <w:ind w:left="284" w:hanging="284"/>
        <w:contextualSpacing/>
        <w:jc w:val="right"/>
        <w:rPr>
          <w:rFonts w:ascii="Calibri" w:eastAsia="SimSun" w:hAnsi="Calibri" w:cs="Calibri"/>
          <w:b/>
          <w:bCs/>
          <w:kern w:val="1"/>
          <w:sz w:val="20"/>
          <w:szCs w:val="20"/>
          <w:u w:color="000000"/>
          <w:lang w:eastAsia="en-US" w:bidi="hi-IN"/>
        </w:rPr>
      </w:pPr>
    </w:p>
    <w:p w14:paraId="0CD5DDD8" w14:textId="77777777" w:rsidR="00E9129D" w:rsidRPr="005F4EFD" w:rsidRDefault="00E9129D" w:rsidP="004872C0">
      <w:pPr>
        <w:widowControl w:val="0"/>
        <w:ind w:left="284" w:hanging="284"/>
        <w:contextualSpacing/>
        <w:jc w:val="right"/>
        <w:rPr>
          <w:rFonts w:ascii="Calibri" w:eastAsia="SimSun" w:hAnsi="Calibri" w:cs="Calibri"/>
          <w:b/>
          <w:bCs/>
          <w:kern w:val="1"/>
          <w:sz w:val="20"/>
          <w:szCs w:val="20"/>
          <w:u w:color="000000"/>
          <w:lang w:eastAsia="en-US" w:bidi="hi-IN"/>
        </w:rPr>
      </w:pPr>
    </w:p>
    <w:p w14:paraId="03AC5B66" w14:textId="77777777" w:rsidR="00E9129D" w:rsidRPr="005F4EFD" w:rsidRDefault="00E9129D" w:rsidP="004872C0">
      <w:pPr>
        <w:widowControl w:val="0"/>
        <w:ind w:left="284" w:hanging="284"/>
        <w:contextualSpacing/>
        <w:jc w:val="right"/>
        <w:rPr>
          <w:rFonts w:ascii="Calibri" w:eastAsia="SimSun" w:hAnsi="Calibri" w:cs="Calibri"/>
          <w:b/>
          <w:bCs/>
          <w:kern w:val="1"/>
          <w:sz w:val="20"/>
          <w:szCs w:val="20"/>
          <w:u w:color="000000"/>
          <w:lang w:eastAsia="en-US" w:bidi="hi-IN"/>
        </w:rPr>
      </w:pPr>
    </w:p>
    <w:p w14:paraId="063B06D0" w14:textId="77777777" w:rsidR="00E9129D" w:rsidRPr="005F4EFD" w:rsidRDefault="00E9129D" w:rsidP="004872C0">
      <w:pPr>
        <w:widowControl w:val="0"/>
        <w:ind w:left="284" w:hanging="284"/>
        <w:contextualSpacing/>
        <w:jc w:val="right"/>
        <w:rPr>
          <w:rFonts w:ascii="Calibri" w:eastAsia="SimSun" w:hAnsi="Calibri" w:cs="Calibri"/>
          <w:b/>
          <w:bCs/>
          <w:kern w:val="1"/>
          <w:sz w:val="20"/>
          <w:szCs w:val="20"/>
          <w:u w:color="000000"/>
          <w:lang w:eastAsia="en-US" w:bidi="hi-IN"/>
        </w:rPr>
      </w:pPr>
    </w:p>
    <w:p w14:paraId="21811A3A" w14:textId="77777777" w:rsidR="00E9129D" w:rsidRPr="005F4EFD" w:rsidRDefault="00E9129D" w:rsidP="004872C0">
      <w:pPr>
        <w:widowControl w:val="0"/>
        <w:ind w:left="284" w:hanging="284"/>
        <w:contextualSpacing/>
        <w:jc w:val="right"/>
        <w:rPr>
          <w:rFonts w:ascii="Calibri" w:eastAsia="SimSun" w:hAnsi="Calibri" w:cs="Calibri"/>
          <w:b/>
          <w:bCs/>
          <w:kern w:val="1"/>
          <w:sz w:val="20"/>
          <w:szCs w:val="20"/>
          <w:u w:color="000000"/>
          <w:lang w:eastAsia="en-US" w:bidi="hi-IN"/>
        </w:rPr>
      </w:pPr>
    </w:p>
    <w:p w14:paraId="70D7F38A" w14:textId="77777777" w:rsidR="00E9129D" w:rsidRPr="005F4EFD" w:rsidRDefault="00E9129D" w:rsidP="004872C0">
      <w:pPr>
        <w:widowControl w:val="0"/>
        <w:ind w:left="284" w:hanging="284"/>
        <w:contextualSpacing/>
        <w:jc w:val="right"/>
        <w:rPr>
          <w:rFonts w:ascii="Calibri" w:eastAsia="SimSun" w:hAnsi="Calibri" w:cs="Calibri"/>
          <w:b/>
          <w:bCs/>
          <w:kern w:val="1"/>
          <w:sz w:val="20"/>
          <w:szCs w:val="20"/>
          <w:u w:color="000000"/>
          <w:lang w:eastAsia="en-US" w:bidi="hi-IN"/>
        </w:rPr>
      </w:pPr>
    </w:p>
    <w:p w14:paraId="27A6F87C" w14:textId="77777777" w:rsidR="00E9129D" w:rsidRPr="005F4EFD" w:rsidRDefault="00E9129D" w:rsidP="004872C0">
      <w:pPr>
        <w:widowControl w:val="0"/>
        <w:ind w:left="284" w:hanging="284"/>
        <w:contextualSpacing/>
        <w:jc w:val="right"/>
        <w:rPr>
          <w:rFonts w:ascii="Calibri" w:eastAsia="SimSun" w:hAnsi="Calibri" w:cs="Calibri"/>
          <w:b/>
          <w:bCs/>
          <w:kern w:val="1"/>
          <w:sz w:val="20"/>
          <w:szCs w:val="20"/>
          <w:u w:color="000000"/>
          <w:lang w:eastAsia="en-US" w:bidi="hi-IN"/>
        </w:rPr>
      </w:pPr>
    </w:p>
    <w:p w14:paraId="4B97708F" w14:textId="77777777" w:rsidR="00E9129D" w:rsidRPr="005F4EFD" w:rsidRDefault="00E9129D" w:rsidP="004872C0">
      <w:pPr>
        <w:widowControl w:val="0"/>
        <w:ind w:left="284" w:hanging="284"/>
        <w:contextualSpacing/>
        <w:jc w:val="right"/>
        <w:rPr>
          <w:rFonts w:ascii="Calibri" w:eastAsia="SimSun" w:hAnsi="Calibri" w:cs="Calibri"/>
          <w:b/>
          <w:bCs/>
          <w:kern w:val="1"/>
          <w:sz w:val="20"/>
          <w:szCs w:val="20"/>
          <w:u w:color="000000"/>
          <w:lang w:eastAsia="en-US" w:bidi="hi-IN"/>
        </w:rPr>
      </w:pPr>
    </w:p>
    <w:p w14:paraId="0BC5EAAE" w14:textId="77777777" w:rsidR="00E9129D" w:rsidRPr="005F4EFD" w:rsidRDefault="00E9129D" w:rsidP="004872C0">
      <w:pPr>
        <w:widowControl w:val="0"/>
        <w:ind w:left="284" w:hanging="284"/>
        <w:contextualSpacing/>
        <w:jc w:val="right"/>
        <w:rPr>
          <w:rFonts w:ascii="Calibri" w:eastAsia="SimSun" w:hAnsi="Calibri" w:cs="Calibri"/>
          <w:b/>
          <w:bCs/>
          <w:kern w:val="1"/>
          <w:sz w:val="20"/>
          <w:szCs w:val="20"/>
          <w:u w:color="000000"/>
          <w:lang w:eastAsia="en-US" w:bidi="hi-IN"/>
        </w:rPr>
      </w:pPr>
    </w:p>
    <w:p w14:paraId="42C8C8B0" w14:textId="77777777" w:rsidR="00E9129D" w:rsidRPr="005F4EFD" w:rsidRDefault="00E9129D" w:rsidP="004872C0">
      <w:pPr>
        <w:widowControl w:val="0"/>
        <w:ind w:left="284" w:hanging="284"/>
        <w:contextualSpacing/>
        <w:jc w:val="right"/>
        <w:rPr>
          <w:rFonts w:ascii="Calibri" w:eastAsia="SimSun" w:hAnsi="Calibri" w:cs="Calibri"/>
          <w:b/>
          <w:bCs/>
          <w:kern w:val="1"/>
          <w:sz w:val="20"/>
          <w:szCs w:val="20"/>
          <w:u w:color="000000"/>
          <w:lang w:eastAsia="en-US" w:bidi="hi-IN"/>
        </w:rPr>
      </w:pPr>
    </w:p>
    <w:p w14:paraId="2BC7D99C" w14:textId="77777777" w:rsidR="00E9129D" w:rsidRPr="005F4EFD" w:rsidRDefault="00E9129D" w:rsidP="004872C0">
      <w:pPr>
        <w:widowControl w:val="0"/>
        <w:ind w:left="284" w:hanging="284"/>
        <w:contextualSpacing/>
        <w:jc w:val="right"/>
        <w:rPr>
          <w:rFonts w:ascii="Calibri" w:eastAsia="SimSun" w:hAnsi="Calibri" w:cs="Calibri"/>
          <w:b/>
          <w:bCs/>
          <w:kern w:val="1"/>
          <w:sz w:val="20"/>
          <w:szCs w:val="20"/>
          <w:u w:color="000000"/>
          <w:lang w:eastAsia="en-US" w:bidi="hi-IN"/>
        </w:rPr>
      </w:pPr>
    </w:p>
    <w:p w14:paraId="2CF40F10" w14:textId="77777777" w:rsidR="00E9129D" w:rsidRPr="005F4EFD" w:rsidRDefault="00E9129D" w:rsidP="004872C0">
      <w:pPr>
        <w:widowControl w:val="0"/>
        <w:ind w:left="284" w:hanging="284"/>
        <w:contextualSpacing/>
        <w:jc w:val="right"/>
        <w:rPr>
          <w:rFonts w:ascii="Calibri" w:eastAsia="SimSun" w:hAnsi="Calibri" w:cs="Calibri"/>
          <w:b/>
          <w:bCs/>
          <w:kern w:val="1"/>
          <w:sz w:val="20"/>
          <w:szCs w:val="20"/>
          <w:u w:color="000000"/>
          <w:lang w:eastAsia="en-US" w:bidi="hi-IN"/>
        </w:rPr>
      </w:pPr>
    </w:p>
    <w:p w14:paraId="29F2A70A" w14:textId="77777777" w:rsidR="00E9129D" w:rsidRPr="005F4EFD" w:rsidRDefault="00E9129D" w:rsidP="004872C0">
      <w:pPr>
        <w:widowControl w:val="0"/>
        <w:ind w:left="284" w:hanging="284"/>
        <w:contextualSpacing/>
        <w:jc w:val="right"/>
        <w:rPr>
          <w:rFonts w:ascii="Calibri" w:eastAsia="SimSun" w:hAnsi="Calibri" w:cs="Calibri"/>
          <w:b/>
          <w:bCs/>
          <w:kern w:val="1"/>
          <w:sz w:val="20"/>
          <w:szCs w:val="20"/>
          <w:u w:color="000000"/>
          <w:lang w:eastAsia="en-US" w:bidi="hi-IN"/>
        </w:rPr>
      </w:pPr>
    </w:p>
    <w:p w14:paraId="5CFEF662" w14:textId="77777777" w:rsidR="00E9129D" w:rsidRPr="005F4EFD" w:rsidRDefault="00E9129D" w:rsidP="004872C0">
      <w:pPr>
        <w:widowControl w:val="0"/>
        <w:ind w:left="284" w:hanging="284"/>
        <w:contextualSpacing/>
        <w:jc w:val="right"/>
        <w:rPr>
          <w:rFonts w:ascii="Calibri" w:eastAsia="SimSun" w:hAnsi="Calibri" w:cs="Calibri"/>
          <w:b/>
          <w:bCs/>
          <w:kern w:val="1"/>
          <w:sz w:val="20"/>
          <w:szCs w:val="20"/>
          <w:u w:color="000000"/>
          <w:lang w:eastAsia="en-US" w:bidi="hi-IN"/>
        </w:rPr>
      </w:pPr>
    </w:p>
    <w:p w14:paraId="3C3EFFF1" w14:textId="77777777" w:rsidR="00E9129D" w:rsidRPr="005F4EFD" w:rsidRDefault="00E9129D" w:rsidP="004872C0">
      <w:pPr>
        <w:widowControl w:val="0"/>
        <w:ind w:left="284" w:hanging="284"/>
        <w:contextualSpacing/>
        <w:jc w:val="right"/>
        <w:rPr>
          <w:rFonts w:ascii="Calibri" w:eastAsia="SimSun" w:hAnsi="Calibri" w:cs="Calibri"/>
          <w:b/>
          <w:bCs/>
          <w:kern w:val="1"/>
          <w:sz w:val="20"/>
          <w:szCs w:val="20"/>
          <w:u w:color="000000"/>
          <w:lang w:eastAsia="en-US" w:bidi="hi-IN"/>
        </w:rPr>
      </w:pPr>
    </w:p>
    <w:p w14:paraId="57EDA16F" w14:textId="77777777" w:rsidR="00E9129D" w:rsidRPr="005F4EFD" w:rsidRDefault="00E9129D" w:rsidP="004872C0">
      <w:pPr>
        <w:widowControl w:val="0"/>
        <w:ind w:left="284" w:hanging="284"/>
        <w:contextualSpacing/>
        <w:jc w:val="right"/>
        <w:rPr>
          <w:rFonts w:ascii="Calibri" w:eastAsia="SimSun" w:hAnsi="Calibri" w:cs="Calibri"/>
          <w:b/>
          <w:bCs/>
          <w:kern w:val="1"/>
          <w:sz w:val="20"/>
          <w:szCs w:val="20"/>
          <w:u w:color="000000"/>
          <w:lang w:eastAsia="en-US" w:bidi="hi-IN"/>
        </w:rPr>
      </w:pPr>
    </w:p>
    <w:p w14:paraId="5256F3D8" w14:textId="77777777" w:rsidR="00E9129D" w:rsidRPr="005F4EFD" w:rsidRDefault="00E9129D" w:rsidP="004872C0">
      <w:pPr>
        <w:widowControl w:val="0"/>
        <w:contextualSpacing/>
        <w:rPr>
          <w:rFonts w:ascii="Calibri" w:eastAsia="SimSun" w:hAnsi="Calibri" w:cs="Calibri"/>
          <w:b/>
          <w:bCs/>
          <w:kern w:val="1"/>
          <w:sz w:val="20"/>
          <w:szCs w:val="20"/>
          <w:u w:color="000000"/>
          <w:lang w:eastAsia="en-US" w:bidi="hi-IN"/>
        </w:rPr>
      </w:pPr>
    </w:p>
    <w:p w14:paraId="6CD57B1C" w14:textId="77777777" w:rsidR="00E9129D" w:rsidRPr="005F4EFD" w:rsidRDefault="00E9129D" w:rsidP="004872C0">
      <w:pPr>
        <w:widowControl w:val="0"/>
        <w:contextualSpacing/>
        <w:rPr>
          <w:rFonts w:ascii="Calibri" w:eastAsia="SimSun" w:hAnsi="Calibri" w:cs="Calibri"/>
          <w:b/>
          <w:bCs/>
          <w:kern w:val="1"/>
          <w:sz w:val="20"/>
          <w:szCs w:val="20"/>
          <w:u w:color="000000"/>
          <w:lang w:eastAsia="en-US" w:bidi="hi-IN"/>
        </w:rPr>
      </w:pPr>
    </w:p>
    <w:p w14:paraId="54E0D29D" w14:textId="77777777" w:rsidR="00E9129D" w:rsidRPr="005F4EFD" w:rsidRDefault="00E9129D" w:rsidP="004872C0">
      <w:pPr>
        <w:widowControl w:val="0"/>
        <w:contextualSpacing/>
        <w:rPr>
          <w:rFonts w:ascii="Calibri" w:eastAsia="SimSun" w:hAnsi="Calibri" w:cs="Calibri"/>
          <w:b/>
          <w:bCs/>
          <w:kern w:val="1"/>
          <w:sz w:val="20"/>
          <w:szCs w:val="20"/>
          <w:u w:color="000000"/>
          <w:lang w:eastAsia="en-US" w:bidi="hi-IN"/>
        </w:rPr>
      </w:pPr>
    </w:p>
    <w:p w14:paraId="4FFCAB2C" w14:textId="77777777" w:rsidR="00E9129D" w:rsidRPr="005F4EFD" w:rsidRDefault="00E9129D" w:rsidP="004872C0">
      <w:pPr>
        <w:widowControl w:val="0"/>
        <w:contextualSpacing/>
        <w:rPr>
          <w:rFonts w:ascii="Calibri" w:eastAsia="SimSun" w:hAnsi="Calibri" w:cs="Calibri"/>
          <w:b/>
          <w:bCs/>
          <w:kern w:val="1"/>
          <w:sz w:val="20"/>
          <w:szCs w:val="20"/>
          <w:u w:color="000000"/>
          <w:lang w:eastAsia="en-US" w:bidi="hi-IN"/>
        </w:rPr>
      </w:pPr>
    </w:p>
    <w:p w14:paraId="2B3FA488" w14:textId="77777777" w:rsidR="00E9129D" w:rsidRPr="005F4EFD" w:rsidRDefault="00E9129D" w:rsidP="004872C0">
      <w:pPr>
        <w:suppressAutoHyphens w:val="0"/>
        <w:contextualSpacing/>
        <w:jc w:val="right"/>
        <w:rPr>
          <w:rFonts w:ascii="Calibri" w:hAnsi="Calibri" w:cs="Calibri"/>
          <w:b/>
          <w:bCs/>
          <w:kern w:val="2"/>
          <w:sz w:val="20"/>
          <w:szCs w:val="20"/>
          <w:u w:color="000000"/>
          <w:lang w:eastAsia="en-US" w:bidi="hi-IN"/>
        </w:rPr>
      </w:pPr>
    </w:p>
    <w:p w14:paraId="4397BE50" w14:textId="77777777" w:rsidR="00E9129D" w:rsidRPr="005F4EFD" w:rsidRDefault="00E9129D" w:rsidP="004872C0">
      <w:pPr>
        <w:suppressAutoHyphens w:val="0"/>
        <w:contextualSpacing/>
        <w:jc w:val="right"/>
        <w:rPr>
          <w:rFonts w:ascii="Calibri" w:hAnsi="Calibri" w:cs="Calibri"/>
          <w:b/>
          <w:bCs/>
          <w:kern w:val="2"/>
          <w:sz w:val="20"/>
          <w:szCs w:val="20"/>
          <w:u w:color="000000"/>
          <w:lang w:eastAsia="en-US" w:bidi="hi-IN"/>
        </w:rPr>
      </w:pPr>
    </w:p>
    <w:p w14:paraId="2F6CD2CA" w14:textId="77777777" w:rsidR="00E9129D" w:rsidRPr="005F4EFD" w:rsidRDefault="00E9129D" w:rsidP="004872C0">
      <w:pPr>
        <w:suppressAutoHyphens w:val="0"/>
        <w:contextualSpacing/>
        <w:rPr>
          <w:rFonts w:ascii="Calibri" w:hAnsi="Calibri" w:cs="Calibri"/>
          <w:b/>
          <w:bCs/>
          <w:sz w:val="20"/>
          <w:szCs w:val="20"/>
          <w:u w:color="000000"/>
          <w:lang w:eastAsia="en-US"/>
        </w:rPr>
      </w:pPr>
      <w:r w:rsidRPr="005F4EFD">
        <w:rPr>
          <w:rFonts w:ascii="Calibri" w:hAnsi="Calibri" w:cs="Calibri"/>
          <w:b/>
          <w:bCs/>
          <w:sz w:val="20"/>
          <w:szCs w:val="20"/>
          <w:u w:color="000000"/>
          <w:lang w:eastAsia="en-US"/>
        </w:rPr>
        <w:br w:type="page"/>
      </w:r>
    </w:p>
    <w:p w14:paraId="7CDF4D0C" w14:textId="77777777" w:rsidR="00E9129D" w:rsidRPr="005F4EFD" w:rsidRDefault="00E9129D" w:rsidP="004872C0">
      <w:pPr>
        <w:tabs>
          <w:tab w:val="left" w:pos="993"/>
          <w:tab w:val="left" w:pos="6096"/>
        </w:tabs>
        <w:suppressAutoHyphens w:val="0"/>
        <w:ind w:left="284" w:hanging="284"/>
        <w:contextualSpacing/>
        <w:rPr>
          <w:rFonts w:ascii="Calibri" w:hAnsi="Calibri" w:cs="Calibri"/>
          <w:bCs/>
          <w:sz w:val="20"/>
          <w:szCs w:val="20"/>
          <w:lang w:eastAsia="en-GB"/>
        </w:rPr>
      </w:pPr>
    </w:p>
    <w:p w14:paraId="1D9BB202" w14:textId="77777777" w:rsidR="00E9129D" w:rsidRPr="005F4EFD" w:rsidRDefault="00E9129D" w:rsidP="004872C0">
      <w:pPr>
        <w:suppressAutoHyphens w:val="0"/>
        <w:contextualSpacing/>
        <w:rPr>
          <w:rFonts w:ascii="Calibri" w:hAnsi="Calibri" w:cs="Calibri"/>
          <w:b/>
          <w:bCs/>
          <w:sz w:val="20"/>
          <w:szCs w:val="20"/>
          <w:u w:color="000000"/>
          <w:lang w:eastAsia="en-US"/>
        </w:rPr>
      </w:pPr>
    </w:p>
    <w:p w14:paraId="7908B8E3" w14:textId="77777777" w:rsidR="00E9129D" w:rsidRPr="005F4EFD" w:rsidRDefault="00E9129D" w:rsidP="004872C0">
      <w:pPr>
        <w:suppressAutoHyphens w:val="0"/>
        <w:contextualSpacing/>
        <w:rPr>
          <w:rFonts w:ascii="Calibri" w:hAnsi="Calibri" w:cs="Calibri"/>
          <w:b/>
          <w:bCs/>
          <w:sz w:val="20"/>
          <w:szCs w:val="20"/>
          <w:u w:color="000000"/>
          <w:lang w:eastAsia="en-US"/>
        </w:rPr>
      </w:pPr>
    </w:p>
    <w:p w14:paraId="5EA9C537" w14:textId="23F0845B" w:rsidR="00E9129D" w:rsidRPr="005F4EFD" w:rsidRDefault="00E9129D" w:rsidP="004872C0">
      <w:pPr>
        <w:suppressAutoHyphens w:val="0"/>
        <w:contextualSpacing/>
        <w:jc w:val="right"/>
        <w:rPr>
          <w:rFonts w:ascii="Calibri" w:hAnsi="Calibri" w:cs="Calibri"/>
          <w:b/>
          <w:bCs/>
          <w:sz w:val="20"/>
          <w:szCs w:val="20"/>
          <w:u w:color="000000"/>
          <w:lang w:eastAsia="en-US"/>
        </w:rPr>
      </w:pPr>
      <w:r w:rsidRPr="005F4EFD">
        <w:rPr>
          <w:rFonts w:ascii="Calibri" w:hAnsi="Calibri" w:cs="Calibri"/>
          <w:b/>
          <w:bCs/>
          <w:sz w:val="20"/>
          <w:szCs w:val="20"/>
          <w:u w:color="000000"/>
          <w:lang w:eastAsia="en-US"/>
        </w:rPr>
        <w:t xml:space="preserve">Załącznik nr 1b do umowy nr </w:t>
      </w:r>
      <w:r w:rsidR="00DA480E">
        <w:rPr>
          <w:rFonts w:ascii="Calibri" w:hAnsi="Calibri" w:cs="Calibri"/>
          <w:b/>
          <w:bCs/>
          <w:sz w:val="20"/>
          <w:szCs w:val="20"/>
          <w:lang w:eastAsia="en-GB"/>
        </w:rPr>
        <w:t>…</w:t>
      </w:r>
      <w:r w:rsidR="00E44098" w:rsidRPr="00E44098">
        <w:rPr>
          <w:rFonts w:ascii="Calibri" w:hAnsi="Calibri" w:cs="Calibri"/>
          <w:b/>
          <w:bCs/>
          <w:sz w:val="20"/>
          <w:szCs w:val="20"/>
          <w:lang w:eastAsia="en-GB"/>
        </w:rPr>
        <w:t>/2023</w:t>
      </w:r>
      <w:r w:rsidR="00E44098" w:rsidRPr="005F4EFD">
        <w:rPr>
          <w:rFonts w:ascii="Calibri" w:hAnsi="Calibri" w:cs="Calibri"/>
          <w:b/>
          <w:sz w:val="20"/>
          <w:szCs w:val="20"/>
        </w:rPr>
        <w:t xml:space="preserve"> </w:t>
      </w:r>
      <w:r w:rsidRPr="005F4EFD">
        <w:rPr>
          <w:rFonts w:ascii="Calibri" w:hAnsi="Calibri" w:cs="Calibri"/>
          <w:b/>
          <w:sz w:val="20"/>
          <w:szCs w:val="20"/>
        </w:rPr>
        <w:t xml:space="preserve"> </w:t>
      </w:r>
      <w:r w:rsidRPr="005F4EFD">
        <w:rPr>
          <w:rFonts w:ascii="Calibri" w:hAnsi="Calibri" w:cs="Calibri"/>
          <w:b/>
          <w:bCs/>
          <w:sz w:val="20"/>
          <w:szCs w:val="20"/>
          <w:u w:color="000000"/>
          <w:lang w:eastAsia="en-US"/>
        </w:rPr>
        <w:t xml:space="preserve">z dnia </w:t>
      </w:r>
      <w:r w:rsidR="00E44098">
        <w:rPr>
          <w:rFonts w:ascii="Calibri" w:hAnsi="Calibri" w:cs="Calibri"/>
          <w:sz w:val="20"/>
          <w:szCs w:val="20"/>
          <w:lang w:eastAsia="en-GB"/>
        </w:rPr>
        <w:t>……………………..</w:t>
      </w:r>
    </w:p>
    <w:p w14:paraId="31FFA66C" w14:textId="77777777" w:rsidR="00E9129D" w:rsidRPr="005F4EFD" w:rsidRDefault="00E9129D" w:rsidP="004872C0">
      <w:pPr>
        <w:suppressAutoHyphens w:val="0"/>
        <w:contextualSpacing/>
        <w:jc w:val="right"/>
        <w:rPr>
          <w:rFonts w:ascii="Calibri" w:hAnsi="Calibri" w:cs="Calibri"/>
          <w:b/>
          <w:bCs/>
          <w:sz w:val="20"/>
          <w:szCs w:val="20"/>
          <w:u w:color="000000"/>
          <w:lang w:eastAsia="en-US"/>
        </w:rPr>
      </w:pPr>
    </w:p>
    <w:p w14:paraId="37A0561A" w14:textId="77777777" w:rsidR="00E9129D" w:rsidRPr="005F4EFD" w:rsidRDefault="00E9129D" w:rsidP="004872C0">
      <w:pPr>
        <w:widowControl w:val="0"/>
        <w:ind w:left="284" w:hanging="284"/>
        <w:contextualSpacing/>
        <w:jc w:val="right"/>
        <w:rPr>
          <w:rFonts w:ascii="Calibri" w:eastAsia="SimSun" w:hAnsi="Calibri" w:cs="Calibri"/>
          <w:b/>
          <w:bCs/>
          <w:kern w:val="1"/>
          <w:sz w:val="20"/>
          <w:szCs w:val="20"/>
          <w:u w:color="000000"/>
          <w:lang w:eastAsia="en-US" w:bidi="hi-IN"/>
        </w:rPr>
      </w:pPr>
      <w:r w:rsidRPr="005F4EFD">
        <w:rPr>
          <w:rFonts w:ascii="Calibri" w:eastAsia="SimSun" w:hAnsi="Calibri" w:cs="Calibri"/>
          <w:b/>
          <w:bCs/>
          <w:kern w:val="1"/>
          <w:sz w:val="20"/>
          <w:szCs w:val="20"/>
          <w:u w:color="000000"/>
          <w:lang w:eastAsia="en-US" w:bidi="hi-IN"/>
        </w:rPr>
        <w:t>Dokumentacja techniczna</w:t>
      </w:r>
    </w:p>
    <w:p w14:paraId="1D13E742" w14:textId="77777777" w:rsidR="00E9129D" w:rsidRPr="005F4EFD" w:rsidRDefault="00E9129D" w:rsidP="004872C0">
      <w:pPr>
        <w:suppressAutoHyphens w:val="0"/>
        <w:contextualSpacing/>
        <w:rPr>
          <w:rFonts w:ascii="Calibri" w:eastAsia="SimSun" w:hAnsi="Calibri" w:cs="Calibri"/>
          <w:b/>
          <w:bCs/>
          <w:kern w:val="1"/>
          <w:sz w:val="20"/>
          <w:szCs w:val="20"/>
          <w:u w:color="000000"/>
          <w:lang w:eastAsia="en-US" w:bidi="hi-IN"/>
        </w:rPr>
      </w:pPr>
      <w:r w:rsidRPr="005F4EFD">
        <w:rPr>
          <w:rFonts w:ascii="Calibri" w:hAnsi="Calibri" w:cs="Calibri"/>
          <w:b/>
          <w:bCs/>
          <w:sz w:val="20"/>
          <w:szCs w:val="20"/>
          <w:u w:color="000000"/>
          <w:lang w:eastAsia="en-US"/>
        </w:rPr>
        <w:br w:type="page"/>
      </w:r>
    </w:p>
    <w:p w14:paraId="1F9B9137" w14:textId="77777777" w:rsidR="00E9129D" w:rsidRPr="005F4EFD" w:rsidRDefault="00E9129D" w:rsidP="004872C0">
      <w:pPr>
        <w:widowControl w:val="0"/>
        <w:ind w:left="284" w:hanging="284"/>
        <w:contextualSpacing/>
        <w:jc w:val="right"/>
        <w:rPr>
          <w:rFonts w:ascii="Calibri" w:eastAsia="SimSun" w:hAnsi="Calibri" w:cs="Calibri"/>
          <w:b/>
          <w:bCs/>
          <w:kern w:val="1"/>
          <w:sz w:val="20"/>
          <w:szCs w:val="20"/>
          <w:u w:color="000000"/>
          <w:lang w:eastAsia="en-US" w:bidi="hi-IN"/>
        </w:rPr>
      </w:pPr>
    </w:p>
    <w:p w14:paraId="2E1EB456" w14:textId="77777777" w:rsidR="00E9129D" w:rsidRPr="005F4EFD" w:rsidRDefault="00E9129D" w:rsidP="004872C0">
      <w:pPr>
        <w:suppressAutoHyphens w:val="0"/>
        <w:contextualSpacing/>
        <w:rPr>
          <w:rFonts w:ascii="Calibri" w:hAnsi="Calibri" w:cs="Calibri"/>
          <w:b/>
          <w:bCs/>
          <w:sz w:val="20"/>
          <w:szCs w:val="20"/>
          <w:u w:color="000000"/>
          <w:lang w:eastAsia="en-US"/>
        </w:rPr>
      </w:pPr>
    </w:p>
    <w:p w14:paraId="6AF91A69" w14:textId="1D99712C" w:rsidR="00E9129D" w:rsidRPr="005F4EFD" w:rsidRDefault="00E9129D" w:rsidP="004872C0">
      <w:pPr>
        <w:suppressAutoHyphens w:val="0"/>
        <w:contextualSpacing/>
        <w:jc w:val="right"/>
        <w:rPr>
          <w:rFonts w:ascii="Calibri" w:hAnsi="Calibri" w:cs="Calibri"/>
          <w:b/>
          <w:bCs/>
          <w:sz w:val="20"/>
          <w:szCs w:val="20"/>
          <w:u w:color="000000"/>
          <w:lang w:eastAsia="en-US"/>
        </w:rPr>
      </w:pPr>
      <w:r w:rsidRPr="005F4EFD">
        <w:rPr>
          <w:rFonts w:ascii="Calibri" w:hAnsi="Calibri" w:cs="Calibri"/>
          <w:b/>
          <w:bCs/>
          <w:sz w:val="20"/>
          <w:szCs w:val="20"/>
          <w:u w:color="000000"/>
          <w:lang w:eastAsia="en-US"/>
        </w:rPr>
        <w:t xml:space="preserve">Załącznik nr 2 do umowy nr </w:t>
      </w:r>
      <w:r w:rsidR="00DA480E">
        <w:rPr>
          <w:rFonts w:ascii="Calibri" w:hAnsi="Calibri" w:cs="Calibri"/>
          <w:b/>
          <w:bCs/>
          <w:sz w:val="20"/>
          <w:szCs w:val="20"/>
          <w:lang w:eastAsia="en-GB"/>
        </w:rPr>
        <w:t>…</w:t>
      </w:r>
      <w:r w:rsidR="00E44098" w:rsidRPr="00E44098">
        <w:rPr>
          <w:rFonts w:ascii="Calibri" w:hAnsi="Calibri" w:cs="Calibri"/>
          <w:b/>
          <w:bCs/>
          <w:sz w:val="20"/>
          <w:szCs w:val="20"/>
          <w:lang w:eastAsia="en-GB"/>
        </w:rPr>
        <w:t>/2023</w:t>
      </w:r>
      <w:r w:rsidR="00E44098" w:rsidRPr="005F4EFD">
        <w:rPr>
          <w:rFonts w:ascii="Calibri" w:hAnsi="Calibri" w:cs="Calibri"/>
          <w:b/>
          <w:sz w:val="20"/>
          <w:szCs w:val="20"/>
        </w:rPr>
        <w:t xml:space="preserve"> </w:t>
      </w:r>
      <w:r w:rsidRPr="005F4EFD">
        <w:rPr>
          <w:rFonts w:ascii="Calibri" w:hAnsi="Calibri" w:cs="Calibri"/>
          <w:b/>
          <w:sz w:val="20"/>
          <w:szCs w:val="20"/>
        </w:rPr>
        <w:t xml:space="preserve"> </w:t>
      </w:r>
      <w:r w:rsidRPr="005F4EFD">
        <w:rPr>
          <w:rFonts w:ascii="Calibri" w:hAnsi="Calibri" w:cs="Calibri"/>
          <w:b/>
          <w:bCs/>
          <w:sz w:val="20"/>
          <w:szCs w:val="20"/>
          <w:u w:color="000000"/>
          <w:lang w:eastAsia="en-US"/>
        </w:rPr>
        <w:t xml:space="preserve">z dnia </w:t>
      </w:r>
      <w:r w:rsidR="00E44098">
        <w:rPr>
          <w:rFonts w:ascii="Calibri" w:hAnsi="Calibri" w:cs="Calibri"/>
          <w:sz w:val="20"/>
          <w:szCs w:val="20"/>
          <w:lang w:eastAsia="en-GB"/>
        </w:rPr>
        <w:t>…………………………….</w:t>
      </w:r>
    </w:p>
    <w:p w14:paraId="71771FCF" w14:textId="77777777" w:rsidR="00E9129D" w:rsidRPr="005F4EFD" w:rsidRDefault="00E9129D" w:rsidP="004872C0">
      <w:pPr>
        <w:suppressAutoHyphens w:val="0"/>
        <w:contextualSpacing/>
        <w:jc w:val="right"/>
        <w:rPr>
          <w:rFonts w:ascii="Calibri" w:hAnsi="Calibri" w:cs="Calibri"/>
          <w:b/>
          <w:bCs/>
          <w:sz w:val="20"/>
          <w:szCs w:val="20"/>
          <w:u w:color="000000"/>
          <w:lang w:eastAsia="en-US"/>
        </w:rPr>
      </w:pPr>
    </w:p>
    <w:p w14:paraId="020C372C" w14:textId="77777777" w:rsidR="00E9129D" w:rsidRPr="005F4EFD" w:rsidRDefault="00E9129D" w:rsidP="004872C0">
      <w:pPr>
        <w:suppressAutoHyphens w:val="0"/>
        <w:contextualSpacing/>
        <w:jc w:val="right"/>
        <w:rPr>
          <w:rFonts w:ascii="Calibri" w:hAnsi="Calibri" w:cs="Calibri"/>
          <w:b/>
          <w:bCs/>
          <w:sz w:val="20"/>
          <w:szCs w:val="20"/>
          <w:u w:color="000000"/>
          <w:lang w:eastAsia="en-US"/>
        </w:rPr>
      </w:pPr>
      <w:r w:rsidRPr="005F4EFD">
        <w:rPr>
          <w:rFonts w:ascii="Calibri" w:hAnsi="Calibri" w:cs="Calibri"/>
          <w:b/>
          <w:bCs/>
          <w:sz w:val="20"/>
          <w:szCs w:val="20"/>
          <w:u w:color="000000"/>
          <w:lang w:eastAsia="en-US"/>
        </w:rPr>
        <w:t>Oferta Wykonawcy</w:t>
      </w:r>
    </w:p>
    <w:p w14:paraId="29AD46E9" w14:textId="77777777" w:rsidR="00E9129D" w:rsidRPr="005F4EFD" w:rsidRDefault="00E9129D" w:rsidP="004872C0">
      <w:pPr>
        <w:suppressAutoHyphens w:val="0"/>
        <w:contextualSpacing/>
        <w:rPr>
          <w:rFonts w:ascii="Calibri" w:hAnsi="Calibri" w:cs="Calibri"/>
          <w:b/>
          <w:bCs/>
          <w:sz w:val="20"/>
          <w:szCs w:val="20"/>
          <w:u w:color="000000"/>
          <w:lang w:eastAsia="en-US"/>
        </w:rPr>
      </w:pPr>
      <w:r w:rsidRPr="005F4EFD">
        <w:rPr>
          <w:rFonts w:ascii="Calibri" w:hAnsi="Calibri" w:cs="Calibri"/>
          <w:b/>
          <w:bCs/>
          <w:sz w:val="20"/>
          <w:szCs w:val="20"/>
          <w:u w:color="000000"/>
          <w:lang w:eastAsia="en-US"/>
        </w:rPr>
        <w:br w:type="page"/>
      </w:r>
    </w:p>
    <w:p w14:paraId="77862DC3" w14:textId="77777777" w:rsidR="00E9129D" w:rsidRPr="005F4EFD" w:rsidRDefault="00E9129D" w:rsidP="004872C0">
      <w:pPr>
        <w:suppressAutoHyphens w:val="0"/>
        <w:contextualSpacing/>
        <w:jc w:val="right"/>
        <w:rPr>
          <w:rFonts w:ascii="Calibri" w:hAnsi="Calibri" w:cs="Calibri"/>
          <w:b/>
          <w:bCs/>
          <w:sz w:val="20"/>
          <w:szCs w:val="20"/>
          <w:u w:color="000000"/>
          <w:lang w:eastAsia="en-US"/>
        </w:rPr>
      </w:pPr>
    </w:p>
    <w:p w14:paraId="71968FDE" w14:textId="7B665382" w:rsidR="00E9129D" w:rsidRPr="005F4EFD" w:rsidRDefault="00E9129D" w:rsidP="004872C0">
      <w:pPr>
        <w:suppressAutoHyphens w:val="0"/>
        <w:contextualSpacing/>
        <w:jc w:val="right"/>
        <w:rPr>
          <w:rFonts w:ascii="Calibri" w:hAnsi="Calibri" w:cs="Calibri"/>
          <w:b/>
          <w:bCs/>
          <w:sz w:val="20"/>
          <w:szCs w:val="20"/>
          <w:u w:color="000000"/>
          <w:lang w:eastAsia="en-US"/>
        </w:rPr>
      </w:pPr>
      <w:r w:rsidRPr="005F4EFD">
        <w:rPr>
          <w:rFonts w:ascii="Calibri" w:hAnsi="Calibri" w:cs="Calibri"/>
          <w:b/>
          <w:bCs/>
          <w:sz w:val="20"/>
          <w:szCs w:val="20"/>
          <w:u w:color="000000"/>
          <w:lang w:eastAsia="en-US"/>
        </w:rPr>
        <w:t xml:space="preserve">Załącznik nr 3 do umowy nr </w:t>
      </w:r>
      <w:r w:rsidR="00DA480E">
        <w:rPr>
          <w:rFonts w:ascii="Calibri" w:hAnsi="Calibri" w:cs="Calibri"/>
          <w:b/>
          <w:bCs/>
          <w:sz w:val="20"/>
          <w:szCs w:val="20"/>
          <w:lang w:eastAsia="en-GB"/>
        </w:rPr>
        <w:t>…</w:t>
      </w:r>
      <w:r w:rsidR="00E44098" w:rsidRPr="00E44098">
        <w:rPr>
          <w:rFonts w:ascii="Calibri" w:hAnsi="Calibri" w:cs="Calibri"/>
          <w:b/>
          <w:bCs/>
          <w:sz w:val="20"/>
          <w:szCs w:val="20"/>
          <w:lang w:eastAsia="en-GB"/>
        </w:rPr>
        <w:t>/2023</w:t>
      </w:r>
      <w:r w:rsidR="00E44098" w:rsidRPr="005F4EFD">
        <w:rPr>
          <w:rFonts w:ascii="Calibri" w:hAnsi="Calibri" w:cs="Calibri"/>
          <w:b/>
          <w:sz w:val="20"/>
          <w:szCs w:val="20"/>
        </w:rPr>
        <w:t xml:space="preserve"> </w:t>
      </w:r>
      <w:r w:rsidRPr="005F4EFD">
        <w:rPr>
          <w:rFonts w:ascii="Calibri" w:hAnsi="Calibri" w:cs="Calibri"/>
          <w:b/>
          <w:sz w:val="20"/>
          <w:szCs w:val="20"/>
        </w:rPr>
        <w:t xml:space="preserve"> </w:t>
      </w:r>
      <w:r w:rsidRPr="005F4EFD">
        <w:rPr>
          <w:rFonts w:ascii="Calibri" w:hAnsi="Calibri" w:cs="Calibri"/>
          <w:b/>
          <w:bCs/>
          <w:sz w:val="20"/>
          <w:szCs w:val="20"/>
          <w:u w:color="000000"/>
          <w:lang w:eastAsia="en-US"/>
        </w:rPr>
        <w:t xml:space="preserve">z dnia </w:t>
      </w:r>
      <w:r w:rsidR="00E44098">
        <w:rPr>
          <w:rFonts w:ascii="Calibri" w:hAnsi="Calibri" w:cs="Calibri"/>
          <w:sz w:val="20"/>
          <w:szCs w:val="20"/>
          <w:lang w:eastAsia="en-GB"/>
        </w:rPr>
        <w:t>……………………..</w:t>
      </w:r>
    </w:p>
    <w:p w14:paraId="381A2592" w14:textId="77777777" w:rsidR="00E9129D" w:rsidRPr="005F4EFD" w:rsidRDefault="00E9129D" w:rsidP="004872C0">
      <w:pPr>
        <w:suppressAutoHyphens w:val="0"/>
        <w:contextualSpacing/>
        <w:jc w:val="right"/>
        <w:rPr>
          <w:rFonts w:ascii="Calibri" w:hAnsi="Calibri" w:cs="Calibri"/>
          <w:b/>
          <w:sz w:val="20"/>
          <w:szCs w:val="20"/>
          <w:lang w:eastAsia="en-GB"/>
        </w:rPr>
      </w:pPr>
    </w:p>
    <w:p w14:paraId="5E20177F" w14:textId="77777777" w:rsidR="00E9129D" w:rsidRPr="005F4EFD" w:rsidRDefault="00E9129D" w:rsidP="004872C0">
      <w:pPr>
        <w:suppressAutoHyphens w:val="0"/>
        <w:contextualSpacing/>
        <w:jc w:val="right"/>
        <w:rPr>
          <w:rFonts w:ascii="Calibri" w:hAnsi="Calibri" w:cs="Calibri"/>
          <w:b/>
          <w:sz w:val="20"/>
          <w:szCs w:val="20"/>
          <w:lang w:eastAsia="en-GB"/>
        </w:rPr>
      </w:pPr>
      <w:r w:rsidRPr="005F4EFD">
        <w:rPr>
          <w:rFonts w:ascii="Calibri" w:hAnsi="Calibri" w:cs="Calibri"/>
          <w:b/>
          <w:sz w:val="20"/>
          <w:szCs w:val="20"/>
          <w:lang w:eastAsia="en-GB"/>
        </w:rPr>
        <w:t>Lista osób zaangażowanych w realizację umowy po stronie Wykonawcy</w:t>
      </w:r>
    </w:p>
    <w:p w14:paraId="10324B97" w14:textId="77777777" w:rsidR="00E9129D" w:rsidRPr="005F4EFD" w:rsidRDefault="00E9129D" w:rsidP="004872C0">
      <w:pPr>
        <w:suppressAutoHyphens w:val="0"/>
        <w:contextualSpacing/>
        <w:rPr>
          <w:rFonts w:ascii="Calibri" w:hAnsi="Calibri" w:cs="Calibri"/>
          <w:b/>
          <w:bCs/>
          <w:sz w:val="20"/>
          <w:szCs w:val="20"/>
          <w:u w:color="000000"/>
          <w:lang w:eastAsia="en-US"/>
        </w:rPr>
      </w:pPr>
    </w:p>
    <w:p w14:paraId="748A9B45" w14:textId="77777777" w:rsidR="00E9129D" w:rsidRPr="005F4EFD" w:rsidRDefault="00E9129D" w:rsidP="004872C0">
      <w:pPr>
        <w:suppressAutoHyphens w:val="0"/>
        <w:contextualSpacing/>
        <w:rPr>
          <w:rFonts w:ascii="Calibri" w:hAnsi="Calibri" w:cs="Calibri"/>
          <w:b/>
          <w:bCs/>
          <w:sz w:val="20"/>
          <w:szCs w:val="20"/>
          <w:u w:color="000000"/>
          <w:lang w:eastAsia="en-US"/>
        </w:rPr>
      </w:pPr>
    </w:p>
    <w:p w14:paraId="0473A7D9" w14:textId="77777777" w:rsidR="00E9129D" w:rsidRPr="005F4EFD" w:rsidRDefault="00E9129D" w:rsidP="004872C0">
      <w:pPr>
        <w:suppressAutoHyphens w:val="0"/>
        <w:contextualSpacing/>
        <w:rPr>
          <w:rFonts w:ascii="Calibri" w:hAnsi="Calibri" w:cs="Calibri"/>
          <w:b/>
          <w:bCs/>
          <w:sz w:val="20"/>
          <w:szCs w:val="20"/>
          <w:u w:color="000000"/>
          <w:lang w:eastAsia="en-US"/>
        </w:rPr>
      </w:pPr>
    </w:p>
    <w:p w14:paraId="63FAD405" w14:textId="77777777" w:rsidR="00E9129D" w:rsidRPr="005F4EFD" w:rsidRDefault="00E9129D" w:rsidP="004872C0">
      <w:pPr>
        <w:suppressAutoHyphens w:val="0"/>
        <w:contextualSpacing/>
        <w:rPr>
          <w:rFonts w:ascii="Calibri" w:hAnsi="Calibri" w:cs="Calibri"/>
          <w:b/>
          <w:bCs/>
          <w:sz w:val="20"/>
          <w:szCs w:val="20"/>
          <w:u w:color="000000"/>
          <w:lang w:eastAsia="en-US"/>
        </w:rPr>
      </w:pPr>
    </w:p>
    <w:p w14:paraId="28A4B9C1" w14:textId="77777777" w:rsidR="00E9129D" w:rsidRPr="005F4EFD" w:rsidRDefault="00E9129D" w:rsidP="004872C0">
      <w:pPr>
        <w:suppressAutoHyphens w:val="0"/>
        <w:contextualSpacing/>
        <w:rPr>
          <w:rFonts w:ascii="Calibri" w:hAnsi="Calibri" w:cs="Calibri"/>
          <w:b/>
          <w:bCs/>
          <w:sz w:val="20"/>
          <w:szCs w:val="20"/>
          <w:u w:color="000000"/>
          <w:lang w:eastAsia="en-US"/>
        </w:rPr>
      </w:pPr>
    </w:p>
    <w:p w14:paraId="5276F735" w14:textId="77777777" w:rsidR="00E9129D" w:rsidRPr="005F4EFD" w:rsidRDefault="00E9129D" w:rsidP="004872C0">
      <w:pPr>
        <w:suppressAutoHyphens w:val="0"/>
        <w:contextualSpacing/>
        <w:rPr>
          <w:rFonts w:ascii="Calibri" w:hAnsi="Calibri" w:cs="Calibri"/>
          <w:b/>
          <w:bCs/>
          <w:sz w:val="20"/>
          <w:szCs w:val="20"/>
          <w:u w:color="000000"/>
          <w:lang w:eastAsia="en-US"/>
        </w:rPr>
      </w:pPr>
    </w:p>
    <w:p w14:paraId="38F67AC8" w14:textId="77777777" w:rsidR="00E9129D" w:rsidRPr="005F4EFD" w:rsidRDefault="00E9129D" w:rsidP="004872C0">
      <w:pPr>
        <w:suppressAutoHyphens w:val="0"/>
        <w:contextualSpacing/>
        <w:rPr>
          <w:rFonts w:ascii="Calibri" w:hAnsi="Calibri" w:cs="Calibri"/>
          <w:b/>
          <w:bCs/>
          <w:sz w:val="20"/>
          <w:szCs w:val="20"/>
          <w:u w:color="000000"/>
          <w:lang w:eastAsia="en-US"/>
        </w:rPr>
      </w:pPr>
    </w:p>
    <w:p w14:paraId="62D10BEB" w14:textId="77777777" w:rsidR="00E9129D" w:rsidRPr="005F4EFD" w:rsidRDefault="00E9129D" w:rsidP="004872C0">
      <w:pPr>
        <w:suppressAutoHyphens w:val="0"/>
        <w:contextualSpacing/>
        <w:rPr>
          <w:rFonts w:ascii="Calibri" w:hAnsi="Calibri" w:cs="Calibri"/>
          <w:b/>
          <w:bCs/>
          <w:sz w:val="20"/>
          <w:szCs w:val="20"/>
          <w:u w:color="000000"/>
          <w:lang w:eastAsia="en-US"/>
        </w:rPr>
      </w:pPr>
    </w:p>
    <w:p w14:paraId="08C3183B" w14:textId="77777777" w:rsidR="00E9129D" w:rsidRPr="005F4EFD" w:rsidRDefault="00E9129D" w:rsidP="004872C0">
      <w:pPr>
        <w:suppressAutoHyphens w:val="0"/>
        <w:contextualSpacing/>
        <w:rPr>
          <w:rFonts w:ascii="Calibri" w:hAnsi="Calibri" w:cs="Calibri"/>
          <w:b/>
          <w:bCs/>
          <w:sz w:val="20"/>
          <w:szCs w:val="20"/>
          <w:u w:color="000000"/>
          <w:lang w:eastAsia="en-US"/>
        </w:rPr>
      </w:pPr>
    </w:p>
    <w:p w14:paraId="3F854B74" w14:textId="77777777" w:rsidR="00E9129D" w:rsidRPr="005F4EFD" w:rsidRDefault="00E9129D" w:rsidP="004872C0">
      <w:pPr>
        <w:suppressAutoHyphens w:val="0"/>
        <w:contextualSpacing/>
        <w:rPr>
          <w:rFonts w:ascii="Calibri" w:hAnsi="Calibri" w:cs="Calibri"/>
          <w:b/>
          <w:bCs/>
          <w:sz w:val="20"/>
          <w:szCs w:val="20"/>
          <w:u w:color="000000"/>
          <w:lang w:eastAsia="en-US"/>
        </w:rPr>
      </w:pPr>
    </w:p>
    <w:p w14:paraId="77AC6792" w14:textId="77777777" w:rsidR="00E9129D" w:rsidRPr="005F4EFD" w:rsidRDefault="00E9129D" w:rsidP="004872C0">
      <w:pPr>
        <w:suppressAutoHyphens w:val="0"/>
        <w:contextualSpacing/>
        <w:rPr>
          <w:rFonts w:ascii="Calibri" w:hAnsi="Calibri" w:cs="Calibri"/>
          <w:b/>
          <w:bCs/>
          <w:sz w:val="20"/>
          <w:szCs w:val="20"/>
          <w:u w:color="000000"/>
          <w:lang w:eastAsia="en-US"/>
        </w:rPr>
      </w:pPr>
    </w:p>
    <w:p w14:paraId="2C0E425A" w14:textId="77777777" w:rsidR="00E9129D" w:rsidRPr="005F4EFD" w:rsidRDefault="00E9129D" w:rsidP="004872C0">
      <w:pPr>
        <w:suppressAutoHyphens w:val="0"/>
        <w:contextualSpacing/>
        <w:rPr>
          <w:rFonts w:ascii="Calibri" w:hAnsi="Calibri" w:cs="Calibri"/>
          <w:b/>
          <w:bCs/>
          <w:sz w:val="20"/>
          <w:szCs w:val="20"/>
          <w:u w:color="000000"/>
          <w:lang w:eastAsia="en-US"/>
        </w:rPr>
      </w:pPr>
    </w:p>
    <w:p w14:paraId="3A144958" w14:textId="77777777" w:rsidR="00E9129D" w:rsidRPr="005F4EFD" w:rsidRDefault="00E9129D" w:rsidP="004872C0">
      <w:pPr>
        <w:suppressAutoHyphens w:val="0"/>
        <w:contextualSpacing/>
        <w:rPr>
          <w:rFonts w:ascii="Calibri" w:hAnsi="Calibri" w:cs="Calibri"/>
          <w:b/>
          <w:bCs/>
          <w:sz w:val="20"/>
          <w:szCs w:val="20"/>
          <w:u w:color="000000"/>
          <w:lang w:eastAsia="en-US"/>
        </w:rPr>
      </w:pPr>
    </w:p>
    <w:p w14:paraId="374E75DC" w14:textId="77777777" w:rsidR="00E9129D" w:rsidRPr="005F4EFD" w:rsidRDefault="00E9129D" w:rsidP="004872C0">
      <w:pPr>
        <w:suppressAutoHyphens w:val="0"/>
        <w:contextualSpacing/>
        <w:rPr>
          <w:rFonts w:ascii="Calibri" w:hAnsi="Calibri" w:cs="Calibri"/>
          <w:b/>
          <w:bCs/>
          <w:sz w:val="20"/>
          <w:szCs w:val="20"/>
          <w:u w:color="000000"/>
          <w:lang w:eastAsia="en-US"/>
        </w:rPr>
      </w:pPr>
    </w:p>
    <w:p w14:paraId="580C37EF" w14:textId="77777777" w:rsidR="00E9129D" w:rsidRPr="005F4EFD" w:rsidRDefault="00E9129D" w:rsidP="004872C0">
      <w:pPr>
        <w:suppressAutoHyphens w:val="0"/>
        <w:contextualSpacing/>
        <w:rPr>
          <w:rFonts w:ascii="Calibri" w:hAnsi="Calibri" w:cs="Calibri"/>
          <w:b/>
          <w:bCs/>
          <w:sz w:val="20"/>
          <w:szCs w:val="20"/>
          <w:u w:color="000000"/>
          <w:lang w:eastAsia="en-US"/>
        </w:rPr>
      </w:pPr>
    </w:p>
    <w:p w14:paraId="67CAC2CF" w14:textId="77777777" w:rsidR="00E9129D" w:rsidRPr="005F4EFD" w:rsidRDefault="00E9129D" w:rsidP="004872C0">
      <w:pPr>
        <w:suppressAutoHyphens w:val="0"/>
        <w:contextualSpacing/>
        <w:rPr>
          <w:rFonts w:ascii="Calibri" w:hAnsi="Calibri" w:cs="Calibri"/>
          <w:b/>
          <w:bCs/>
          <w:sz w:val="20"/>
          <w:szCs w:val="20"/>
          <w:u w:color="000000"/>
          <w:lang w:eastAsia="en-US"/>
        </w:rPr>
      </w:pPr>
    </w:p>
    <w:p w14:paraId="68A06A1F" w14:textId="77777777" w:rsidR="00E9129D" w:rsidRPr="005F4EFD" w:rsidRDefault="00E9129D" w:rsidP="004872C0">
      <w:pPr>
        <w:suppressAutoHyphens w:val="0"/>
        <w:contextualSpacing/>
        <w:rPr>
          <w:rFonts w:ascii="Calibri" w:hAnsi="Calibri" w:cs="Calibri"/>
          <w:b/>
          <w:bCs/>
          <w:sz w:val="20"/>
          <w:szCs w:val="20"/>
          <w:u w:color="000000"/>
          <w:lang w:eastAsia="en-US"/>
        </w:rPr>
      </w:pPr>
    </w:p>
    <w:p w14:paraId="6D1408D1" w14:textId="77777777" w:rsidR="00E9129D" w:rsidRPr="005F4EFD" w:rsidRDefault="00E9129D" w:rsidP="004872C0">
      <w:pPr>
        <w:suppressAutoHyphens w:val="0"/>
        <w:contextualSpacing/>
        <w:rPr>
          <w:rFonts w:ascii="Calibri" w:hAnsi="Calibri" w:cs="Calibri"/>
          <w:b/>
          <w:bCs/>
          <w:sz w:val="20"/>
          <w:szCs w:val="20"/>
          <w:u w:color="000000"/>
          <w:lang w:eastAsia="en-US"/>
        </w:rPr>
      </w:pPr>
    </w:p>
    <w:p w14:paraId="34A326CC" w14:textId="77777777" w:rsidR="00E9129D" w:rsidRPr="005F4EFD" w:rsidRDefault="00E9129D" w:rsidP="004872C0">
      <w:pPr>
        <w:suppressAutoHyphens w:val="0"/>
        <w:contextualSpacing/>
        <w:rPr>
          <w:rFonts w:ascii="Calibri" w:hAnsi="Calibri" w:cs="Calibri"/>
          <w:b/>
          <w:bCs/>
          <w:sz w:val="20"/>
          <w:szCs w:val="20"/>
          <w:u w:color="000000"/>
          <w:lang w:eastAsia="en-US"/>
        </w:rPr>
      </w:pPr>
    </w:p>
    <w:p w14:paraId="72143719" w14:textId="77777777" w:rsidR="00E9129D" w:rsidRPr="005F4EFD" w:rsidRDefault="00E9129D" w:rsidP="004872C0">
      <w:pPr>
        <w:suppressAutoHyphens w:val="0"/>
        <w:contextualSpacing/>
        <w:rPr>
          <w:rFonts w:ascii="Calibri" w:hAnsi="Calibri" w:cs="Calibri"/>
          <w:b/>
          <w:bCs/>
          <w:sz w:val="20"/>
          <w:szCs w:val="20"/>
          <w:u w:color="000000"/>
          <w:lang w:eastAsia="en-US"/>
        </w:rPr>
      </w:pPr>
    </w:p>
    <w:p w14:paraId="0C92B5DE" w14:textId="77777777" w:rsidR="00E9129D" w:rsidRPr="005F4EFD" w:rsidRDefault="00E9129D" w:rsidP="004872C0">
      <w:pPr>
        <w:suppressAutoHyphens w:val="0"/>
        <w:contextualSpacing/>
        <w:rPr>
          <w:rFonts w:ascii="Calibri" w:hAnsi="Calibri" w:cs="Calibri"/>
          <w:b/>
          <w:bCs/>
          <w:sz w:val="20"/>
          <w:szCs w:val="20"/>
          <w:u w:color="000000"/>
          <w:lang w:eastAsia="en-US"/>
        </w:rPr>
      </w:pPr>
    </w:p>
    <w:p w14:paraId="7357BBD2" w14:textId="77777777" w:rsidR="00E9129D" w:rsidRPr="005F4EFD" w:rsidRDefault="00E9129D" w:rsidP="004872C0">
      <w:pPr>
        <w:suppressAutoHyphens w:val="0"/>
        <w:contextualSpacing/>
        <w:rPr>
          <w:rFonts w:ascii="Calibri" w:hAnsi="Calibri" w:cs="Calibri"/>
          <w:b/>
          <w:bCs/>
          <w:sz w:val="20"/>
          <w:szCs w:val="20"/>
          <w:u w:color="000000"/>
          <w:lang w:eastAsia="en-US"/>
        </w:rPr>
      </w:pPr>
    </w:p>
    <w:p w14:paraId="07CD4DA5" w14:textId="77777777" w:rsidR="00E9129D" w:rsidRPr="005F4EFD" w:rsidRDefault="00E9129D" w:rsidP="004872C0">
      <w:pPr>
        <w:suppressAutoHyphens w:val="0"/>
        <w:contextualSpacing/>
        <w:rPr>
          <w:rFonts w:ascii="Calibri" w:hAnsi="Calibri" w:cs="Calibri"/>
          <w:b/>
          <w:bCs/>
          <w:sz w:val="20"/>
          <w:szCs w:val="20"/>
          <w:u w:color="000000"/>
          <w:lang w:eastAsia="en-US"/>
        </w:rPr>
      </w:pPr>
    </w:p>
    <w:p w14:paraId="6A286B36" w14:textId="77777777" w:rsidR="00E9129D" w:rsidRPr="005F4EFD" w:rsidRDefault="00E9129D" w:rsidP="004872C0">
      <w:pPr>
        <w:suppressAutoHyphens w:val="0"/>
        <w:contextualSpacing/>
        <w:rPr>
          <w:rFonts w:ascii="Calibri" w:hAnsi="Calibri" w:cs="Calibri"/>
          <w:b/>
          <w:bCs/>
          <w:sz w:val="20"/>
          <w:szCs w:val="20"/>
          <w:u w:color="000000"/>
          <w:lang w:eastAsia="en-US"/>
        </w:rPr>
      </w:pPr>
    </w:p>
    <w:p w14:paraId="2BA5E045" w14:textId="77777777" w:rsidR="00E9129D" w:rsidRPr="005F4EFD" w:rsidRDefault="00E9129D" w:rsidP="004872C0">
      <w:pPr>
        <w:suppressAutoHyphens w:val="0"/>
        <w:contextualSpacing/>
        <w:rPr>
          <w:rFonts w:ascii="Calibri" w:hAnsi="Calibri" w:cs="Calibri"/>
          <w:b/>
          <w:bCs/>
          <w:sz w:val="20"/>
          <w:szCs w:val="20"/>
          <w:u w:color="000000"/>
          <w:lang w:eastAsia="en-US"/>
        </w:rPr>
      </w:pPr>
    </w:p>
    <w:p w14:paraId="15996EE4" w14:textId="77777777" w:rsidR="00E9129D" w:rsidRPr="005F4EFD" w:rsidRDefault="00E9129D" w:rsidP="004872C0">
      <w:pPr>
        <w:suppressAutoHyphens w:val="0"/>
        <w:contextualSpacing/>
        <w:rPr>
          <w:rFonts w:ascii="Calibri" w:hAnsi="Calibri" w:cs="Calibri"/>
          <w:b/>
          <w:bCs/>
          <w:sz w:val="20"/>
          <w:szCs w:val="20"/>
          <w:u w:color="000000"/>
          <w:lang w:eastAsia="en-US"/>
        </w:rPr>
      </w:pPr>
    </w:p>
    <w:p w14:paraId="3A3FE0AB" w14:textId="77777777" w:rsidR="00E9129D" w:rsidRPr="005F4EFD" w:rsidRDefault="00E9129D" w:rsidP="004872C0">
      <w:pPr>
        <w:suppressAutoHyphens w:val="0"/>
        <w:contextualSpacing/>
        <w:rPr>
          <w:rFonts w:ascii="Calibri" w:hAnsi="Calibri" w:cs="Calibri"/>
          <w:b/>
          <w:bCs/>
          <w:sz w:val="20"/>
          <w:szCs w:val="20"/>
          <w:u w:color="000000"/>
          <w:lang w:eastAsia="en-US"/>
        </w:rPr>
      </w:pPr>
    </w:p>
    <w:p w14:paraId="3F9AD0AB" w14:textId="77777777" w:rsidR="00E9129D" w:rsidRPr="005F4EFD" w:rsidRDefault="00E9129D" w:rsidP="004872C0">
      <w:pPr>
        <w:suppressAutoHyphens w:val="0"/>
        <w:contextualSpacing/>
        <w:rPr>
          <w:rFonts w:ascii="Calibri" w:hAnsi="Calibri" w:cs="Calibri"/>
          <w:b/>
          <w:bCs/>
          <w:sz w:val="20"/>
          <w:szCs w:val="20"/>
          <w:u w:color="000000"/>
          <w:lang w:eastAsia="en-US"/>
        </w:rPr>
      </w:pPr>
    </w:p>
    <w:p w14:paraId="31441414" w14:textId="77777777" w:rsidR="00E9129D" w:rsidRPr="005F4EFD" w:rsidRDefault="00E9129D" w:rsidP="004872C0">
      <w:pPr>
        <w:suppressAutoHyphens w:val="0"/>
        <w:contextualSpacing/>
        <w:rPr>
          <w:rFonts w:ascii="Calibri" w:hAnsi="Calibri" w:cs="Calibri"/>
          <w:b/>
          <w:bCs/>
          <w:sz w:val="20"/>
          <w:szCs w:val="20"/>
          <w:u w:color="000000"/>
          <w:lang w:eastAsia="en-US"/>
        </w:rPr>
      </w:pPr>
    </w:p>
    <w:p w14:paraId="1BC30295" w14:textId="77777777" w:rsidR="00E9129D" w:rsidRPr="005F4EFD" w:rsidRDefault="00E9129D" w:rsidP="004872C0">
      <w:pPr>
        <w:suppressAutoHyphens w:val="0"/>
        <w:contextualSpacing/>
        <w:rPr>
          <w:rFonts w:ascii="Calibri" w:hAnsi="Calibri" w:cs="Calibri"/>
          <w:b/>
          <w:bCs/>
          <w:sz w:val="20"/>
          <w:szCs w:val="20"/>
          <w:u w:color="000000"/>
          <w:lang w:eastAsia="en-US"/>
        </w:rPr>
      </w:pPr>
    </w:p>
    <w:p w14:paraId="2346D444" w14:textId="77777777" w:rsidR="00E9129D" w:rsidRPr="005F4EFD" w:rsidRDefault="00E9129D" w:rsidP="004872C0">
      <w:pPr>
        <w:suppressAutoHyphens w:val="0"/>
        <w:contextualSpacing/>
        <w:rPr>
          <w:rFonts w:ascii="Calibri" w:hAnsi="Calibri" w:cs="Calibri"/>
          <w:b/>
          <w:bCs/>
          <w:sz w:val="20"/>
          <w:szCs w:val="20"/>
          <w:u w:color="000000"/>
          <w:lang w:eastAsia="en-US"/>
        </w:rPr>
      </w:pPr>
    </w:p>
    <w:p w14:paraId="6F49E8C7" w14:textId="77777777" w:rsidR="00E9129D" w:rsidRPr="005F4EFD" w:rsidRDefault="00E9129D" w:rsidP="004872C0">
      <w:pPr>
        <w:suppressAutoHyphens w:val="0"/>
        <w:contextualSpacing/>
        <w:rPr>
          <w:rFonts w:ascii="Calibri" w:hAnsi="Calibri" w:cs="Calibri"/>
          <w:b/>
          <w:bCs/>
          <w:sz w:val="20"/>
          <w:szCs w:val="20"/>
          <w:u w:color="000000"/>
          <w:lang w:eastAsia="en-US"/>
        </w:rPr>
      </w:pPr>
    </w:p>
    <w:p w14:paraId="0173FD5A" w14:textId="77777777" w:rsidR="00E9129D" w:rsidRPr="005F4EFD" w:rsidRDefault="00E9129D" w:rsidP="004872C0">
      <w:pPr>
        <w:suppressAutoHyphens w:val="0"/>
        <w:contextualSpacing/>
        <w:rPr>
          <w:rFonts w:ascii="Calibri" w:hAnsi="Calibri" w:cs="Calibri"/>
          <w:b/>
          <w:bCs/>
          <w:sz w:val="20"/>
          <w:szCs w:val="20"/>
          <w:u w:color="000000"/>
          <w:lang w:eastAsia="en-US"/>
        </w:rPr>
      </w:pPr>
    </w:p>
    <w:p w14:paraId="59CB1E44" w14:textId="77777777" w:rsidR="00E9129D" w:rsidRPr="005F4EFD" w:rsidRDefault="00E9129D" w:rsidP="004872C0">
      <w:pPr>
        <w:suppressAutoHyphens w:val="0"/>
        <w:contextualSpacing/>
        <w:rPr>
          <w:rFonts w:ascii="Calibri" w:hAnsi="Calibri" w:cs="Calibri"/>
          <w:b/>
          <w:bCs/>
          <w:sz w:val="20"/>
          <w:szCs w:val="20"/>
          <w:u w:color="000000"/>
          <w:lang w:eastAsia="en-US"/>
        </w:rPr>
      </w:pPr>
    </w:p>
    <w:p w14:paraId="6054F5DD" w14:textId="77777777" w:rsidR="00E9129D" w:rsidRPr="005F4EFD" w:rsidRDefault="00E9129D" w:rsidP="004872C0">
      <w:pPr>
        <w:suppressAutoHyphens w:val="0"/>
        <w:contextualSpacing/>
        <w:rPr>
          <w:rFonts w:ascii="Calibri" w:hAnsi="Calibri" w:cs="Calibri"/>
          <w:b/>
          <w:bCs/>
          <w:sz w:val="20"/>
          <w:szCs w:val="20"/>
          <w:u w:color="000000"/>
          <w:lang w:eastAsia="en-US"/>
        </w:rPr>
      </w:pPr>
    </w:p>
    <w:p w14:paraId="3668F873" w14:textId="77777777" w:rsidR="00E9129D" w:rsidRPr="005F4EFD" w:rsidRDefault="00E9129D" w:rsidP="004872C0">
      <w:pPr>
        <w:suppressAutoHyphens w:val="0"/>
        <w:contextualSpacing/>
        <w:rPr>
          <w:rFonts w:ascii="Calibri" w:hAnsi="Calibri" w:cs="Calibri"/>
          <w:b/>
          <w:bCs/>
          <w:sz w:val="20"/>
          <w:szCs w:val="20"/>
          <w:u w:color="000000"/>
          <w:lang w:eastAsia="en-US"/>
        </w:rPr>
      </w:pPr>
    </w:p>
    <w:p w14:paraId="74103375" w14:textId="77777777" w:rsidR="00E9129D" w:rsidRPr="005F4EFD" w:rsidRDefault="00E9129D" w:rsidP="004872C0">
      <w:pPr>
        <w:suppressAutoHyphens w:val="0"/>
        <w:contextualSpacing/>
        <w:rPr>
          <w:rFonts w:ascii="Calibri" w:hAnsi="Calibri" w:cs="Calibri"/>
          <w:b/>
          <w:bCs/>
          <w:sz w:val="20"/>
          <w:szCs w:val="20"/>
          <w:u w:color="000000"/>
          <w:lang w:eastAsia="en-US"/>
        </w:rPr>
      </w:pPr>
    </w:p>
    <w:p w14:paraId="2C930DFC" w14:textId="77777777" w:rsidR="00E9129D" w:rsidRPr="005F4EFD" w:rsidRDefault="00E9129D" w:rsidP="004872C0">
      <w:pPr>
        <w:suppressAutoHyphens w:val="0"/>
        <w:contextualSpacing/>
        <w:jc w:val="right"/>
        <w:rPr>
          <w:rFonts w:ascii="Calibri" w:hAnsi="Calibri" w:cs="Calibri"/>
          <w:b/>
          <w:bCs/>
          <w:sz w:val="20"/>
          <w:szCs w:val="20"/>
          <w:u w:color="000000"/>
          <w:lang w:eastAsia="en-US"/>
        </w:rPr>
      </w:pPr>
    </w:p>
    <w:p w14:paraId="208C4767" w14:textId="77777777" w:rsidR="00E9129D" w:rsidRPr="005F4EFD" w:rsidRDefault="00E9129D" w:rsidP="004872C0">
      <w:pPr>
        <w:suppressAutoHyphens w:val="0"/>
        <w:contextualSpacing/>
        <w:jc w:val="right"/>
        <w:rPr>
          <w:rFonts w:ascii="Calibri" w:hAnsi="Calibri" w:cs="Calibri"/>
          <w:b/>
          <w:bCs/>
          <w:sz w:val="20"/>
          <w:szCs w:val="20"/>
          <w:u w:color="000000"/>
          <w:lang w:eastAsia="en-US"/>
        </w:rPr>
      </w:pPr>
    </w:p>
    <w:p w14:paraId="409BFF81" w14:textId="77777777" w:rsidR="00E9129D" w:rsidRPr="005F4EFD" w:rsidRDefault="00E9129D" w:rsidP="004872C0">
      <w:pPr>
        <w:suppressAutoHyphens w:val="0"/>
        <w:rPr>
          <w:rFonts w:ascii="Calibri" w:hAnsi="Calibri" w:cs="Calibri"/>
          <w:b/>
          <w:bCs/>
          <w:sz w:val="20"/>
          <w:szCs w:val="20"/>
          <w:u w:color="000000"/>
          <w:lang w:eastAsia="en-US"/>
        </w:rPr>
      </w:pPr>
      <w:r w:rsidRPr="005F4EFD">
        <w:rPr>
          <w:rFonts w:ascii="Calibri" w:hAnsi="Calibri" w:cs="Calibri"/>
          <w:b/>
          <w:bCs/>
          <w:sz w:val="20"/>
          <w:szCs w:val="20"/>
          <w:u w:color="000000"/>
          <w:lang w:eastAsia="en-US"/>
        </w:rPr>
        <w:br w:type="page"/>
      </w:r>
    </w:p>
    <w:p w14:paraId="3BA5BD79" w14:textId="77777777" w:rsidR="00E9129D" w:rsidRPr="005F4EFD" w:rsidRDefault="00E9129D" w:rsidP="004872C0">
      <w:pPr>
        <w:suppressAutoHyphens w:val="0"/>
        <w:contextualSpacing/>
        <w:jc w:val="right"/>
        <w:rPr>
          <w:rFonts w:ascii="Calibri" w:hAnsi="Calibri" w:cs="Calibri"/>
          <w:b/>
          <w:bCs/>
          <w:sz w:val="20"/>
          <w:szCs w:val="20"/>
          <w:u w:color="000000"/>
          <w:lang w:eastAsia="en-US"/>
        </w:rPr>
      </w:pPr>
    </w:p>
    <w:p w14:paraId="6CFCF815" w14:textId="77777777" w:rsidR="00E9129D" w:rsidRPr="005F4EFD" w:rsidRDefault="00E9129D" w:rsidP="004872C0">
      <w:pPr>
        <w:suppressAutoHyphens w:val="0"/>
        <w:contextualSpacing/>
        <w:jc w:val="right"/>
        <w:rPr>
          <w:rFonts w:ascii="Calibri" w:hAnsi="Calibri" w:cs="Calibri"/>
          <w:b/>
          <w:bCs/>
          <w:sz w:val="20"/>
          <w:szCs w:val="20"/>
          <w:u w:color="000000"/>
          <w:lang w:eastAsia="en-US"/>
        </w:rPr>
      </w:pPr>
    </w:p>
    <w:p w14:paraId="3FC61D9D" w14:textId="77777777" w:rsidR="00E9129D" w:rsidRPr="005F4EFD" w:rsidRDefault="00E9129D" w:rsidP="004872C0">
      <w:pPr>
        <w:suppressAutoHyphens w:val="0"/>
        <w:contextualSpacing/>
        <w:jc w:val="right"/>
        <w:rPr>
          <w:rFonts w:ascii="Calibri" w:hAnsi="Calibri" w:cs="Calibri"/>
          <w:b/>
          <w:bCs/>
          <w:sz w:val="20"/>
          <w:szCs w:val="20"/>
          <w:u w:color="000000"/>
          <w:lang w:eastAsia="en-US"/>
        </w:rPr>
      </w:pPr>
    </w:p>
    <w:p w14:paraId="2E6ADDBD" w14:textId="50943E5D" w:rsidR="00E9129D" w:rsidRPr="005F4EFD" w:rsidRDefault="00E9129D" w:rsidP="004872C0">
      <w:pPr>
        <w:suppressAutoHyphens w:val="0"/>
        <w:contextualSpacing/>
        <w:jc w:val="right"/>
        <w:rPr>
          <w:rFonts w:ascii="Calibri" w:hAnsi="Calibri" w:cs="Calibri"/>
          <w:b/>
          <w:bCs/>
          <w:sz w:val="20"/>
          <w:szCs w:val="20"/>
          <w:u w:color="000000"/>
          <w:lang w:eastAsia="en-US"/>
        </w:rPr>
      </w:pPr>
      <w:r w:rsidRPr="005F4EFD">
        <w:rPr>
          <w:rFonts w:ascii="Calibri" w:hAnsi="Calibri" w:cs="Calibri"/>
          <w:b/>
          <w:bCs/>
          <w:sz w:val="20"/>
          <w:szCs w:val="20"/>
          <w:u w:color="000000"/>
          <w:lang w:eastAsia="en-US"/>
        </w:rPr>
        <w:t xml:space="preserve">Załącznik nr 5 do umowy nr </w:t>
      </w:r>
      <w:r w:rsidR="00DA480E">
        <w:rPr>
          <w:rFonts w:ascii="Calibri" w:hAnsi="Calibri" w:cs="Calibri"/>
          <w:b/>
          <w:bCs/>
          <w:sz w:val="20"/>
          <w:szCs w:val="20"/>
          <w:lang w:eastAsia="en-GB"/>
        </w:rPr>
        <w:t>…</w:t>
      </w:r>
      <w:r w:rsidR="00E44098" w:rsidRPr="00E44098">
        <w:rPr>
          <w:rFonts w:ascii="Calibri" w:hAnsi="Calibri" w:cs="Calibri"/>
          <w:b/>
          <w:bCs/>
          <w:sz w:val="20"/>
          <w:szCs w:val="20"/>
          <w:lang w:eastAsia="en-GB"/>
        </w:rPr>
        <w:t>/2023</w:t>
      </w:r>
      <w:r w:rsidR="00E44098" w:rsidRPr="005F4EFD">
        <w:rPr>
          <w:rFonts w:ascii="Calibri" w:hAnsi="Calibri" w:cs="Calibri"/>
          <w:b/>
          <w:sz w:val="20"/>
          <w:szCs w:val="20"/>
        </w:rPr>
        <w:t xml:space="preserve"> </w:t>
      </w:r>
      <w:r w:rsidRPr="005F4EFD">
        <w:rPr>
          <w:rFonts w:ascii="Calibri" w:hAnsi="Calibri" w:cs="Calibri"/>
          <w:b/>
          <w:sz w:val="20"/>
          <w:szCs w:val="20"/>
        </w:rPr>
        <w:t xml:space="preserve"> </w:t>
      </w:r>
      <w:r w:rsidRPr="005F4EFD">
        <w:rPr>
          <w:rFonts w:ascii="Calibri" w:hAnsi="Calibri" w:cs="Calibri"/>
          <w:b/>
          <w:bCs/>
          <w:sz w:val="20"/>
          <w:szCs w:val="20"/>
          <w:u w:color="000000"/>
          <w:lang w:eastAsia="en-US"/>
        </w:rPr>
        <w:t xml:space="preserve">z dnia </w:t>
      </w:r>
      <w:r w:rsidR="00E44098">
        <w:rPr>
          <w:rFonts w:ascii="Calibri" w:hAnsi="Calibri" w:cs="Calibri"/>
          <w:sz w:val="20"/>
          <w:szCs w:val="20"/>
          <w:lang w:eastAsia="en-GB"/>
        </w:rPr>
        <w:t>……………………………</w:t>
      </w:r>
    </w:p>
    <w:p w14:paraId="54C95CFF" w14:textId="77777777" w:rsidR="00E9129D" w:rsidRPr="005F4EFD" w:rsidRDefault="00E9129D" w:rsidP="004872C0">
      <w:pPr>
        <w:suppressAutoHyphens w:val="0"/>
        <w:contextualSpacing/>
        <w:jc w:val="right"/>
        <w:rPr>
          <w:rFonts w:ascii="Calibri" w:hAnsi="Calibri" w:cs="Calibri"/>
          <w:b/>
          <w:bCs/>
          <w:sz w:val="20"/>
          <w:szCs w:val="20"/>
          <w:u w:color="000000"/>
          <w:lang w:eastAsia="en-US"/>
        </w:rPr>
      </w:pPr>
    </w:p>
    <w:p w14:paraId="4C018B76" w14:textId="77777777" w:rsidR="00E9129D" w:rsidRPr="005F4EFD" w:rsidRDefault="00E9129D" w:rsidP="004872C0">
      <w:pPr>
        <w:suppressAutoHyphens w:val="0"/>
        <w:contextualSpacing/>
        <w:jc w:val="right"/>
        <w:rPr>
          <w:rFonts w:ascii="Calibri" w:hAnsi="Calibri" w:cs="Calibri"/>
          <w:b/>
          <w:bCs/>
          <w:sz w:val="20"/>
          <w:szCs w:val="20"/>
          <w:u w:color="000000"/>
          <w:lang w:eastAsia="en-US"/>
        </w:rPr>
      </w:pPr>
      <w:r w:rsidRPr="005F4EFD">
        <w:rPr>
          <w:rFonts w:ascii="Calibri" w:hAnsi="Calibri" w:cs="Calibri"/>
          <w:b/>
          <w:bCs/>
          <w:sz w:val="20"/>
          <w:szCs w:val="20"/>
          <w:u w:color="000000"/>
          <w:lang w:eastAsia="en-US"/>
        </w:rPr>
        <w:t>Wzór Protokołu Odbioru Końcowego</w:t>
      </w:r>
      <w:r w:rsidRPr="005F4EFD">
        <w:rPr>
          <w:rFonts w:ascii="Calibri" w:hAnsi="Calibri" w:cs="Calibri"/>
          <w:b/>
          <w:bCs/>
          <w:sz w:val="20"/>
          <w:szCs w:val="20"/>
          <w:lang w:eastAsia="en-GB"/>
        </w:rPr>
        <w:t xml:space="preserve"> nr </w:t>
      </w:r>
      <w:r w:rsidRPr="005F4EFD">
        <w:rPr>
          <w:rFonts w:ascii="Calibri" w:hAnsi="Calibri" w:cs="Calibri"/>
          <w:b/>
          <w:sz w:val="20"/>
          <w:szCs w:val="20"/>
          <w:u w:color="000000"/>
          <w:lang w:eastAsia="en-US"/>
        </w:rPr>
        <w:t>[…]</w:t>
      </w:r>
      <w:r w:rsidRPr="005F4EFD">
        <w:rPr>
          <w:rFonts w:ascii="Calibri" w:hAnsi="Calibri" w:cs="Calibri"/>
          <w:b/>
          <w:bCs/>
          <w:sz w:val="20"/>
          <w:szCs w:val="20"/>
          <w:lang w:eastAsia="en-GB"/>
        </w:rPr>
        <w:t xml:space="preserve"> z dnia </w:t>
      </w:r>
      <w:r w:rsidRPr="005F4EFD">
        <w:rPr>
          <w:rFonts w:ascii="Calibri" w:hAnsi="Calibri" w:cs="Calibri"/>
          <w:b/>
          <w:sz w:val="20"/>
          <w:szCs w:val="20"/>
          <w:u w:color="000000"/>
          <w:lang w:eastAsia="en-US"/>
        </w:rPr>
        <w:t>[…].</w:t>
      </w:r>
    </w:p>
    <w:p w14:paraId="72500C20" w14:textId="77777777" w:rsidR="00E9129D" w:rsidRPr="005F4EFD" w:rsidRDefault="00E9129D" w:rsidP="004872C0">
      <w:pPr>
        <w:suppressAutoHyphens w:val="0"/>
        <w:contextualSpacing/>
        <w:jc w:val="right"/>
        <w:rPr>
          <w:rFonts w:ascii="Calibri" w:hAnsi="Calibri" w:cs="Calibri"/>
          <w:b/>
          <w:bCs/>
          <w:sz w:val="20"/>
          <w:szCs w:val="20"/>
          <w:u w:color="000000"/>
          <w:lang w:eastAsia="en-US"/>
        </w:rPr>
      </w:pPr>
    </w:p>
    <w:p w14:paraId="03EE14CD" w14:textId="77777777" w:rsidR="00E9129D" w:rsidRPr="005F4EFD" w:rsidRDefault="00E9129D" w:rsidP="004872C0">
      <w:pPr>
        <w:suppressAutoHyphens w:val="0"/>
        <w:contextualSpacing/>
        <w:jc w:val="right"/>
        <w:rPr>
          <w:rFonts w:ascii="Calibri" w:hAnsi="Calibri" w:cs="Calibri"/>
          <w:b/>
          <w:bCs/>
          <w:sz w:val="20"/>
          <w:szCs w:val="20"/>
          <w:u w:color="000000"/>
          <w:lang w:eastAsia="en-US"/>
        </w:rPr>
      </w:pPr>
    </w:p>
    <w:p w14:paraId="5FA0A29C" w14:textId="77777777" w:rsidR="00E9129D" w:rsidRPr="005F4EFD" w:rsidRDefault="00E9129D" w:rsidP="004872C0">
      <w:pPr>
        <w:suppressAutoHyphens w:val="0"/>
        <w:contextualSpacing/>
        <w:jc w:val="right"/>
        <w:rPr>
          <w:rFonts w:ascii="Calibri" w:hAnsi="Calibri" w:cs="Calibri"/>
          <w:b/>
          <w:bCs/>
          <w:sz w:val="20"/>
          <w:szCs w:val="20"/>
          <w:u w:color="000000"/>
          <w:lang w:eastAsia="en-US"/>
        </w:rPr>
      </w:pPr>
    </w:p>
    <w:p w14:paraId="308B25F8" w14:textId="77777777" w:rsidR="00E9129D" w:rsidRPr="005F4EFD" w:rsidRDefault="00E9129D" w:rsidP="004872C0">
      <w:pPr>
        <w:suppressAutoHyphens w:val="0"/>
        <w:contextualSpacing/>
        <w:rPr>
          <w:rFonts w:ascii="Calibri" w:hAnsi="Calibri" w:cs="Calibri"/>
          <w:b/>
          <w:sz w:val="20"/>
          <w:szCs w:val="20"/>
          <w:u w:color="000000"/>
          <w:lang w:eastAsia="en-US"/>
        </w:rPr>
      </w:pPr>
      <w:r w:rsidRPr="005F4EFD">
        <w:rPr>
          <w:rFonts w:ascii="Calibri" w:hAnsi="Calibri" w:cs="Calibri"/>
          <w:b/>
          <w:bCs/>
          <w:sz w:val="20"/>
          <w:szCs w:val="20"/>
          <w:lang w:eastAsia="en-GB"/>
        </w:rPr>
        <w:t xml:space="preserve"> </w:t>
      </w:r>
      <w:r w:rsidRPr="005F4EFD">
        <w:rPr>
          <w:rFonts w:ascii="Calibri" w:hAnsi="Calibri" w:cs="Calibri"/>
          <w:b/>
          <w:bCs/>
          <w:sz w:val="20"/>
          <w:szCs w:val="20"/>
          <w:u w:color="000000"/>
          <w:lang w:eastAsia="en-US"/>
        </w:rPr>
        <w:t>Protokół Odbioru Końcowego</w:t>
      </w:r>
      <w:r w:rsidRPr="005F4EFD">
        <w:rPr>
          <w:rFonts w:ascii="Calibri" w:hAnsi="Calibri" w:cs="Calibri"/>
          <w:b/>
          <w:bCs/>
          <w:sz w:val="20"/>
          <w:szCs w:val="20"/>
          <w:lang w:eastAsia="en-GB"/>
        </w:rPr>
        <w:t xml:space="preserve"> nr </w:t>
      </w:r>
      <w:r w:rsidRPr="005F4EFD">
        <w:rPr>
          <w:rFonts w:ascii="Calibri" w:hAnsi="Calibri" w:cs="Calibri"/>
          <w:b/>
          <w:sz w:val="20"/>
          <w:szCs w:val="20"/>
          <w:u w:color="000000"/>
          <w:lang w:eastAsia="en-US"/>
        </w:rPr>
        <w:t>[…]</w:t>
      </w:r>
      <w:r w:rsidRPr="005F4EFD">
        <w:rPr>
          <w:rFonts w:ascii="Calibri" w:hAnsi="Calibri" w:cs="Calibri"/>
          <w:b/>
          <w:bCs/>
          <w:sz w:val="20"/>
          <w:szCs w:val="20"/>
          <w:lang w:eastAsia="en-GB"/>
        </w:rPr>
        <w:t xml:space="preserve"> z dnia </w:t>
      </w:r>
      <w:r w:rsidRPr="005F4EFD">
        <w:rPr>
          <w:rFonts w:ascii="Calibri" w:hAnsi="Calibri" w:cs="Calibri"/>
          <w:b/>
          <w:sz w:val="20"/>
          <w:szCs w:val="20"/>
          <w:u w:color="000000"/>
          <w:lang w:eastAsia="en-US"/>
        </w:rPr>
        <w:t>[…].</w:t>
      </w:r>
    </w:p>
    <w:p w14:paraId="653C7920" w14:textId="77777777" w:rsidR="00E9129D" w:rsidRPr="005F4EFD" w:rsidRDefault="00E9129D" w:rsidP="004872C0">
      <w:pPr>
        <w:suppressAutoHyphens w:val="0"/>
        <w:contextualSpacing/>
        <w:rPr>
          <w:rFonts w:ascii="Calibri" w:hAnsi="Calibri" w:cs="Calibri"/>
          <w:bCs/>
          <w:sz w:val="20"/>
          <w:szCs w:val="20"/>
          <w:lang w:eastAsia="en-GB"/>
        </w:rPr>
      </w:pPr>
    </w:p>
    <w:p w14:paraId="5BFFBF41" w14:textId="77777777" w:rsidR="00E9129D" w:rsidRPr="005F4EFD" w:rsidRDefault="00E9129D" w:rsidP="004872C0">
      <w:pPr>
        <w:suppressAutoHyphens w:val="0"/>
        <w:contextualSpacing/>
        <w:jc w:val="both"/>
        <w:rPr>
          <w:rFonts w:ascii="Calibri" w:hAnsi="Calibri" w:cs="Calibri"/>
          <w:bCs/>
          <w:sz w:val="20"/>
          <w:szCs w:val="20"/>
          <w:lang w:eastAsia="en-GB"/>
        </w:rPr>
      </w:pPr>
      <w:r w:rsidRPr="005F4EFD">
        <w:rPr>
          <w:rFonts w:ascii="Calibri" w:hAnsi="Calibri" w:cs="Calibri"/>
          <w:bCs/>
          <w:sz w:val="20"/>
          <w:szCs w:val="20"/>
          <w:u w:color="000000"/>
          <w:lang w:eastAsia="en-GB"/>
        </w:rPr>
        <w:t>Niniejszy protokół podpisany został w</w:t>
      </w:r>
      <w:r w:rsidRPr="005F4EFD">
        <w:rPr>
          <w:rFonts w:ascii="Calibri" w:hAnsi="Calibri" w:cs="Calibri"/>
          <w:bCs/>
          <w:sz w:val="20"/>
          <w:szCs w:val="20"/>
          <w:u w:color="000000"/>
          <w:lang w:eastAsia="en-US"/>
        </w:rPr>
        <w:t xml:space="preserve"> […]</w:t>
      </w:r>
      <w:r w:rsidRPr="005F4EFD">
        <w:rPr>
          <w:rFonts w:ascii="Calibri" w:hAnsi="Calibri" w:cs="Calibri"/>
          <w:bCs/>
          <w:sz w:val="20"/>
          <w:szCs w:val="20"/>
          <w:u w:color="000000"/>
          <w:lang w:eastAsia="en-GB"/>
        </w:rPr>
        <w:t xml:space="preserve"> w dniu </w:t>
      </w:r>
      <w:r w:rsidRPr="005F4EFD">
        <w:rPr>
          <w:rFonts w:ascii="Calibri" w:hAnsi="Calibri" w:cs="Calibri"/>
          <w:bCs/>
          <w:sz w:val="20"/>
          <w:szCs w:val="20"/>
          <w:u w:color="000000"/>
          <w:lang w:eastAsia="en-US"/>
        </w:rPr>
        <w:t>[…]</w:t>
      </w:r>
      <w:r w:rsidRPr="005F4EFD">
        <w:rPr>
          <w:rFonts w:ascii="Calibri" w:hAnsi="Calibri" w:cs="Calibri"/>
          <w:bCs/>
          <w:sz w:val="20"/>
          <w:szCs w:val="20"/>
          <w:u w:color="000000"/>
          <w:lang w:eastAsia="en-GB"/>
        </w:rPr>
        <w:t xml:space="preserve"> r., pomiędzy Zamawiającym </w:t>
      </w:r>
      <w:r w:rsidRPr="005F4EFD">
        <w:rPr>
          <w:rFonts w:ascii="Calibri" w:hAnsi="Calibri" w:cs="Calibri"/>
          <w:bCs/>
          <w:sz w:val="20"/>
          <w:szCs w:val="20"/>
          <w:u w:color="000000"/>
          <w:lang w:eastAsia="en-US"/>
        </w:rPr>
        <w:t>[…]</w:t>
      </w:r>
      <w:r w:rsidRPr="005F4EFD">
        <w:rPr>
          <w:rFonts w:ascii="Calibri" w:hAnsi="Calibri" w:cs="Calibri"/>
          <w:bCs/>
          <w:sz w:val="20"/>
          <w:szCs w:val="20"/>
          <w:u w:color="000000"/>
          <w:lang w:eastAsia="en-GB"/>
        </w:rPr>
        <w:t>, a Wykonawcą</w:t>
      </w:r>
      <w:r w:rsidRPr="005F4EFD">
        <w:rPr>
          <w:rFonts w:ascii="Calibri" w:hAnsi="Calibri" w:cs="Calibri"/>
          <w:bCs/>
          <w:sz w:val="20"/>
          <w:szCs w:val="20"/>
          <w:u w:color="000000"/>
          <w:lang w:eastAsia="en-US"/>
        </w:rPr>
        <w:t xml:space="preserve"> […].</w:t>
      </w:r>
    </w:p>
    <w:p w14:paraId="7D58F966" w14:textId="77777777" w:rsidR="00E9129D" w:rsidRPr="005F4EFD" w:rsidRDefault="00E9129D" w:rsidP="004872C0">
      <w:pPr>
        <w:suppressAutoHyphens w:val="0"/>
        <w:contextualSpacing/>
        <w:rPr>
          <w:rFonts w:ascii="Calibri" w:hAnsi="Calibri" w:cs="Calibri"/>
          <w:bCs/>
          <w:sz w:val="20"/>
          <w:szCs w:val="20"/>
          <w:lang w:eastAsia="en-GB"/>
        </w:rPr>
      </w:pPr>
    </w:p>
    <w:p w14:paraId="5964C79F" w14:textId="77777777" w:rsidR="00E9129D" w:rsidRPr="005F4EFD" w:rsidRDefault="00E9129D" w:rsidP="004872C0">
      <w:pPr>
        <w:suppressAutoHyphens w:val="0"/>
        <w:contextualSpacing/>
        <w:rPr>
          <w:rFonts w:ascii="Calibri" w:hAnsi="Calibri" w:cs="Calibri"/>
          <w:bCs/>
          <w:sz w:val="20"/>
          <w:szCs w:val="20"/>
          <w:lang w:eastAsia="en-GB"/>
        </w:rPr>
      </w:pPr>
      <w:r w:rsidRPr="005F4EFD">
        <w:rPr>
          <w:rFonts w:ascii="Calibri" w:hAnsi="Calibri" w:cs="Calibri"/>
          <w:bCs/>
          <w:sz w:val="20"/>
          <w:szCs w:val="20"/>
          <w:u w:color="000000"/>
          <w:lang w:eastAsia="en-GB"/>
        </w:rPr>
        <w:t>Strony stwierdzają, co następuje:</w:t>
      </w:r>
    </w:p>
    <w:p w14:paraId="0A4B0B7C" w14:textId="77777777" w:rsidR="00E9129D" w:rsidRPr="005F4EFD" w:rsidRDefault="00E9129D" w:rsidP="007528E4">
      <w:pPr>
        <w:numPr>
          <w:ilvl w:val="2"/>
          <w:numId w:val="58"/>
        </w:numPr>
        <w:suppressAutoHyphens w:val="0"/>
        <w:ind w:left="284" w:hanging="284"/>
        <w:contextualSpacing/>
        <w:jc w:val="both"/>
        <w:rPr>
          <w:rFonts w:ascii="Calibri" w:hAnsi="Calibri" w:cs="Calibri"/>
          <w:bCs/>
          <w:sz w:val="20"/>
          <w:szCs w:val="20"/>
          <w:lang w:eastAsia="en-US"/>
        </w:rPr>
      </w:pPr>
      <w:r w:rsidRPr="005F4EFD">
        <w:rPr>
          <w:rFonts w:ascii="Calibri" w:hAnsi="Calibri" w:cs="Calibri"/>
          <w:bCs/>
          <w:sz w:val="20"/>
          <w:szCs w:val="20"/>
          <w:lang w:eastAsia="en-US"/>
        </w:rPr>
        <w:t xml:space="preserve">Wykonawca oświadcza, że działając na podstawie umowy z dnia </w:t>
      </w:r>
      <w:r w:rsidRPr="005F4EFD">
        <w:rPr>
          <w:rFonts w:ascii="Calibri" w:hAnsi="Calibri" w:cs="Calibri"/>
          <w:bCs/>
          <w:sz w:val="20"/>
          <w:szCs w:val="20"/>
          <w:u w:color="000000"/>
          <w:lang w:eastAsia="en-US"/>
        </w:rPr>
        <w:t>[…]</w:t>
      </w:r>
      <w:r w:rsidRPr="005F4EFD">
        <w:rPr>
          <w:rFonts w:ascii="Calibri" w:hAnsi="Calibri" w:cs="Calibri"/>
          <w:bCs/>
          <w:sz w:val="20"/>
          <w:szCs w:val="20"/>
          <w:lang w:eastAsia="en-US"/>
        </w:rPr>
        <w:t xml:space="preserve"> r., przekazuje Zamawiającemu protokół końcowy z realizacji umowy: </w:t>
      </w:r>
      <w:r w:rsidRPr="005F4EFD">
        <w:rPr>
          <w:rFonts w:ascii="Calibri" w:hAnsi="Calibri" w:cs="Calibri"/>
          <w:bCs/>
          <w:sz w:val="20"/>
          <w:szCs w:val="20"/>
          <w:u w:color="000000"/>
          <w:lang w:eastAsia="en-US"/>
        </w:rPr>
        <w:t>[…]</w:t>
      </w:r>
    </w:p>
    <w:p w14:paraId="7C045D06" w14:textId="77777777" w:rsidR="00E9129D" w:rsidRPr="005F4EFD" w:rsidRDefault="00E9129D" w:rsidP="007528E4">
      <w:pPr>
        <w:numPr>
          <w:ilvl w:val="2"/>
          <w:numId w:val="58"/>
        </w:numPr>
        <w:suppressAutoHyphens w:val="0"/>
        <w:ind w:left="284" w:hanging="284"/>
        <w:contextualSpacing/>
        <w:jc w:val="both"/>
        <w:rPr>
          <w:rFonts w:ascii="Calibri" w:hAnsi="Calibri" w:cs="Calibri"/>
          <w:bCs/>
          <w:sz w:val="20"/>
          <w:szCs w:val="20"/>
          <w:lang w:eastAsia="en-US"/>
        </w:rPr>
      </w:pPr>
      <w:r w:rsidRPr="005F4EFD">
        <w:rPr>
          <w:rFonts w:ascii="Calibri" w:hAnsi="Calibri" w:cs="Calibri"/>
          <w:bCs/>
          <w:sz w:val="20"/>
          <w:szCs w:val="20"/>
          <w:lang w:eastAsia="en-US"/>
        </w:rPr>
        <w:t>Zamawiający oświadcza, że powyższe prace zostały zrealizowane zgodnie z zawartą umową oraz oczekiwaniami Zamawiającego.</w:t>
      </w:r>
    </w:p>
    <w:p w14:paraId="4E71AC3C" w14:textId="77777777" w:rsidR="00E9129D" w:rsidRPr="005F4EFD" w:rsidRDefault="00E9129D" w:rsidP="007528E4">
      <w:pPr>
        <w:numPr>
          <w:ilvl w:val="2"/>
          <w:numId w:val="58"/>
        </w:numPr>
        <w:suppressAutoHyphens w:val="0"/>
        <w:ind w:left="284" w:hanging="284"/>
        <w:contextualSpacing/>
        <w:jc w:val="both"/>
        <w:rPr>
          <w:rFonts w:ascii="Calibri" w:hAnsi="Calibri" w:cs="Calibri"/>
          <w:bCs/>
          <w:sz w:val="20"/>
          <w:szCs w:val="20"/>
          <w:lang w:eastAsia="en-US"/>
        </w:rPr>
      </w:pPr>
      <w:r w:rsidRPr="005F4EFD">
        <w:rPr>
          <w:rFonts w:ascii="Calibri" w:hAnsi="Calibri" w:cs="Calibri"/>
          <w:bCs/>
          <w:sz w:val="20"/>
          <w:szCs w:val="20"/>
          <w:u w:color="000000"/>
          <w:lang w:eastAsia="en-US"/>
        </w:rPr>
        <w:t xml:space="preserve">Niniejszy </w:t>
      </w:r>
      <w:r w:rsidRPr="005F4EFD">
        <w:rPr>
          <w:rFonts w:ascii="Calibri" w:hAnsi="Calibri" w:cs="Calibri"/>
          <w:bCs/>
          <w:sz w:val="20"/>
          <w:szCs w:val="20"/>
          <w:lang w:eastAsia="en-US"/>
        </w:rPr>
        <w:t>protokół</w:t>
      </w:r>
      <w:r w:rsidRPr="005F4EFD">
        <w:rPr>
          <w:rFonts w:ascii="Calibri" w:hAnsi="Calibri" w:cs="Calibri"/>
          <w:bCs/>
          <w:sz w:val="20"/>
          <w:szCs w:val="20"/>
          <w:u w:color="000000"/>
          <w:lang w:eastAsia="en-US"/>
        </w:rPr>
        <w:t xml:space="preserve"> został sporządzony w 2 (słownie: dwóch) jednobrzmiących egzemplarzach, po 1 (słownie: jednym) dla każdej ze Stron.</w:t>
      </w:r>
    </w:p>
    <w:p w14:paraId="79E959C7" w14:textId="77777777" w:rsidR="00E9129D" w:rsidRPr="005F4EFD" w:rsidRDefault="00E9129D" w:rsidP="004872C0">
      <w:pPr>
        <w:suppressAutoHyphens w:val="0"/>
        <w:contextualSpacing/>
        <w:rPr>
          <w:rFonts w:ascii="Calibri" w:hAnsi="Calibri" w:cs="Calibri"/>
          <w:sz w:val="20"/>
          <w:szCs w:val="20"/>
          <w:lang w:eastAsia="en-GB"/>
        </w:rPr>
      </w:pPr>
    </w:p>
    <w:p w14:paraId="08261B49" w14:textId="77777777" w:rsidR="00E9129D" w:rsidRPr="005F4EFD" w:rsidRDefault="00E9129D" w:rsidP="004872C0">
      <w:pPr>
        <w:tabs>
          <w:tab w:val="left" w:pos="6804"/>
        </w:tabs>
        <w:suppressAutoHyphens w:val="0"/>
        <w:contextualSpacing/>
        <w:jc w:val="both"/>
        <w:rPr>
          <w:rFonts w:ascii="Calibri" w:hAnsi="Calibri" w:cs="Calibri"/>
          <w:sz w:val="20"/>
          <w:szCs w:val="20"/>
          <w:u w:color="000000"/>
          <w:lang w:eastAsia="de-DE"/>
        </w:rPr>
      </w:pPr>
      <w:r w:rsidRPr="005F4EFD">
        <w:rPr>
          <w:rFonts w:ascii="Calibri" w:hAnsi="Calibri" w:cs="Calibri"/>
          <w:sz w:val="20"/>
          <w:szCs w:val="20"/>
          <w:u w:color="000000"/>
          <w:lang w:eastAsia="de-DE"/>
        </w:rPr>
        <w:t xml:space="preserve">Zamawiający: </w:t>
      </w:r>
      <w:r w:rsidRPr="005F4EFD">
        <w:rPr>
          <w:rFonts w:ascii="Calibri" w:hAnsi="Calibri" w:cs="Calibri"/>
          <w:sz w:val="20"/>
          <w:szCs w:val="20"/>
          <w:u w:color="000000"/>
          <w:lang w:eastAsia="de-DE"/>
        </w:rPr>
        <w:tab/>
        <w:t>Wykonawca:</w:t>
      </w:r>
    </w:p>
    <w:p w14:paraId="38F179E4" w14:textId="77777777" w:rsidR="00E9129D" w:rsidRPr="005F4EFD" w:rsidRDefault="00E9129D" w:rsidP="004872C0">
      <w:pPr>
        <w:suppressAutoHyphens w:val="0"/>
        <w:contextualSpacing/>
        <w:rPr>
          <w:rFonts w:ascii="Calibri" w:hAnsi="Calibri" w:cs="Calibri"/>
          <w:sz w:val="20"/>
          <w:szCs w:val="20"/>
          <w:lang w:eastAsia="en-GB"/>
        </w:rPr>
      </w:pPr>
    </w:p>
    <w:p w14:paraId="22DDE66A" w14:textId="77777777" w:rsidR="00E9129D" w:rsidRPr="005F4EFD" w:rsidRDefault="00E9129D" w:rsidP="004872C0">
      <w:pPr>
        <w:suppressAutoHyphens w:val="0"/>
        <w:contextualSpacing/>
        <w:rPr>
          <w:rFonts w:ascii="Calibri" w:hAnsi="Calibri" w:cs="Calibri"/>
          <w:sz w:val="20"/>
          <w:szCs w:val="20"/>
          <w:lang w:eastAsia="en-GB"/>
        </w:rPr>
      </w:pPr>
    </w:p>
    <w:p w14:paraId="35DD2808" w14:textId="77777777" w:rsidR="00E9129D" w:rsidRPr="005F4EFD" w:rsidRDefault="00E9129D" w:rsidP="004872C0">
      <w:pPr>
        <w:suppressAutoHyphens w:val="0"/>
        <w:contextualSpacing/>
        <w:rPr>
          <w:rFonts w:ascii="Calibri" w:hAnsi="Calibri" w:cs="Calibri"/>
          <w:sz w:val="20"/>
          <w:szCs w:val="20"/>
          <w:lang w:eastAsia="en-GB"/>
        </w:rPr>
      </w:pPr>
    </w:p>
    <w:p w14:paraId="0055853D" w14:textId="77777777" w:rsidR="00E9129D" w:rsidRPr="005F4EFD" w:rsidRDefault="00E9129D" w:rsidP="004872C0">
      <w:pPr>
        <w:suppressAutoHyphens w:val="0"/>
        <w:contextualSpacing/>
        <w:rPr>
          <w:rFonts w:ascii="Calibri" w:hAnsi="Calibri" w:cs="Calibri"/>
          <w:sz w:val="20"/>
          <w:szCs w:val="20"/>
          <w:lang w:eastAsia="en-GB"/>
        </w:rPr>
      </w:pPr>
    </w:p>
    <w:p w14:paraId="6BE52FD4" w14:textId="77777777" w:rsidR="00E9129D" w:rsidRPr="005F4EFD" w:rsidRDefault="00E9129D" w:rsidP="004872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0"/>
        <w:contextualSpacing/>
        <w:rPr>
          <w:rFonts w:ascii="Calibri" w:hAnsi="Calibri" w:cs="Calibri"/>
          <w:sz w:val="20"/>
          <w:szCs w:val="20"/>
          <w:u w:color="000000"/>
          <w:lang w:eastAsia="de-DE"/>
        </w:rPr>
      </w:pPr>
      <w:r w:rsidRPr="005F4EFD">
        <w:rPr>
          <w:rFonts w:ascii="Calibri" w:hAnsi="Calibri" w:cs="Calibri"/>
          <w:b/>
          <w:sz w:val="20"/>
          <w:szCs w:val="20"/>
          <w:u w:color="000000"/>
          <w:lang w:eastAsia="en-US"/>
        </w:rPr>
        <w:t>[…]</w:t>
      </w:r>
      <w:r w:rsidRPr="005F4EFD">
        <w:rPr>
          <w:rFonts w:ascii="Calibri" w:hAnsi="Calibri" w:cs="Calibri"/>
          <w:sz w:val="20"/>
          <w:szCs w:val="20"/>
          <w:u w:color="000000"/>
          <w:lang w:eastAsia="de-DE"/>
        </w:rPr>
        <w:t xml:space="preserve">, dnia </w:t>
      </w:r>
      <w:r w:rsidRPr="005F4EFD">
        <w:rPr>
          <w:rFonts w:ascii="Calibri" w:hAnsi="Calibri" w:cs="Calibri"/>
          <w:b/>
          <w:sz w:val="20"/>
          <w:szCs w:val="20"/>
          <w:u w:color="000000"/>
          <w:lang w:eastAsia="en-US"/>
        </w:rPr>
        <w:t>[…].</w:t>
      </w:r>
    </w:p>
    <w:p w14:paraId="5268BA79" w14:textId="77777777" w:rsidR="00E9129D" w:rsidRPr="005F4EFD" w:rsidRDefault="00E9129D" w:rsidP="004872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0"/>
        <w:contextualSpacing/>
        <w:rPr>
          <w:rFonts w:ascii="Calibri" w:hAnsi="Calibri" w:cs="Calibri"/>
          <w:sz w:val="20"/>
          <w:szCs w:val="20"/>
          <w:u w:color="000000"/>
          <w:lang w:eastAsia="de-DE"/>
        </w:rPr>
      </w:pPr>
    </w:p>
    <w:p w14:paraId="16C68FBF" w14:textId="77777777" w:rsidR="00E9129D" w:rsidRPr="005F4EFD" w:rsidRDefault="00E9129D" w:rsidP="004872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contextualSpacing/>
        <w:jc w:val="both"/>
        <w:rPr>
          <w:rFonts w:ascii="Calibri" w:hAnsi="Calibri" w:cs="Calibri"/>
          <w:kern w:val="1"/>
          <w:sz w:val="20"/>
          <w:szCs w:val="20"/>
          <w:u w:color="000000"/>
          <w:lang w:eastAsia="de-DE"/>
        </w:rPr>
      </w:pPr>
      <w:r w:rsidRPr="005F4EFD">
        <w:rPr>
          <w:rFonts w:ascii="Calibri" w:hAnsi="Calibri" w:cs="Calibri"/>
          <w:kern w:val="1"/>
          <w:sz w:val="20"/>
          <w:szCs w:val="20"/>
          <w:u w:color="000000"/>
          <w:lang w:eastAsia="de-DE"/>
        </w:rPr>
        <w:t xml:space="preserve">Odmowa podpisania protokołu przez Zamawiającego na skutek zgłoszenia przez niego zastrzeżeń, do całości lub części </w:t>
      </w:r>
      <w:r w:rsidRPr="005F4EFD">
        <w:rPr>
          <w:rFonts w:ascii="Calibri" w:hAnsi="Calibri" w:cs="Calibri"/>
          <w:b/>
          <w:sz w:val="20"/>
          <w:szCs w:val="20"/>
          <w:u w:color="000000"/>
          <w:lang w:eastAsia="en-US"/>
        </w:rPr>
        <w:t>[…].</w:t>
      </w:r>
    </w:p>
    <w:p w14:paraId="5A85596B" w14:textId="77777777" w:rsidR="00E9129D" w:rsidRPr="005F4EFD" w:rsidRDefault="00E9129D" w:rsidP="004872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contextualSpacing/>
        <w:jc w:val="both"/>
        <w:rPr>
          <w:rFonts w:ascii="Calibri" w:hAnsi="Calibri" w:cs="Calibri"/>
          <w:i/>
          <w:iCs/>
          <w:kern w:val="1"/>
          <w:sz w:val="20"/>
          <w:szCs w:val="20"/>
          <w:u w:color="000000"/>
          <w:lang w:eastAsia="de-DE"/>
        </w:rPr>
      </w:pPr>
    </w:p>
    <w:p w14:paraId="48C43F34" w14:textId="77777777" w:rsidR="00E9129D" w:rsidRPr="005F4EFD" w:rsidRDefault="00E9129D" w:rsidP="004872C0">
      <w:pPr>
        <w:suppressAutoHyphens w:val="0"/>
        <w:contextualSpacing/>
        <w:rPr>
          <w:rFonts w:ascii="Calibri" w:eastAsia="MS Mincho" w:hAnsi="Calibri" w:cs="Calibri"/>
          <w:sz w:val="20"/>
          <w:szCs w:val="20"/>
          <w:lang w:eastAsia="en-US"/>
        </w:rPr>
      </w:pPr>
      <w:r w:rsidRPr="005F4EFD">
        <w:rPr>
          <w:rFonts w:ascii="Calibri" w:hAnsi="Calibri" w:cs="Calibri"/>
          <w:sz w:val="20"/>
          <w:szCs w:val="20"/>
          <w:lang w:eastAsia="en-GB"/>
        </w:rPr>
        <w:t>Zamawiający:</w:t>
      </w:r>
    </w:p>
    <w:p w14:paraId="2BB985DC" w14:textId="77777777" w:rsidR="00E9129D" w:rsidRPr="005F4EFD" w:rsidRDefault="00E9129D" w:rsidP="004872C0">
      <w:pPr>
        <w:suppressAutoHyphens w:val="0"/>
        <w:contextualSpacing/>
        <w:jc w:val="right"/>
        <w:rPr>
          <w:rFonts w:ascii="Calibri" w:hAnsi="Calibri" w:cs="Calibri"/>
          <w:b/>
          <w:bCs/>
          <w:sz w:val="20"/>
          <w:szCs w:val="20"/>
          <w:u w:color="000000"/>
          <w:lang w:eastAsia="en-US"/>
        </w:rPr>
      </w:pPr>
    </w:p>
    <w:p w14:paraId="075105D8" w14:textId="77777777" w:rsidR="00E9129D" w:rsidRPr="005F4EFD" w:rsidRDefault="00E9129D" w:rsidP="004872C0">
      <w:pPr>
        <w:suppressAutoHyphens w:val="0"/>
        <w:contextualSpacing/>
        <w:jc w:val="right"/>
        <w:rPr>
          <w:rFonts w:ascii="Calibri" w:hAnsi="Calibri" w:cs="Calibri"/>
          <w:b/>
          <w:bCs/>
          <w:sz w:val="20"/>
          <w:szCs w:val="20"/>
          <w:u w:color="000000"/>
          <w:lang w:eastAsia="en-US"/>
        </w:rPr>
      </w:pPr>
    </w:p>
    <w:p w14:paraId="4A59D66E" w14:textId="77777777" w:rsidR="00E9129D" w:rsidRPr="005F4EFD" w:rsidRDefault="00E9129D" w:rsidP="004872C0">
      <w:pPr>
        <w:suppressAutoHyphens w:val="0"/>
        <w:contextualSpacing/>
        <w:rPr>
          <w:rFonts w:ascii="Calibri" w:hAnsi="Calibri" w:cs="Calibri"/>
          <w:b/>
          <w:sz w:val="20"/>
          <w:szCs w:val="20"/>
          <w:lang w:eastAsia="en-GB"/>
        </w:rPr>
      </w:pPr>
      <w:r w:rsidRPr="005F4EFD">
        <w:rPr>
          <w:rFonts w:ascii="Calibri" w:hAnsi="Calibri" w:cs="Calibri"/>
          <w:b/>
          <w:sz w:val="20"/>
          <w:szCs w:val="20"/>
          <w:lang w:eastAsia="en-GB"/>
        </w:rPr>
        <w:br w:type="page"/>
      </w:r>
    </w:p>
    <w:p w14:paraId="7384252E" w14:textId="1E0E9512" w:rsidR="00E9129D" w:rsidRPr="005F4EFD" w:rsidRDefault="00E9129D" w:rsidP="004872C0">
      <w:pPr>
        <w:suppressAutoHyphens w:val="0"/>
        <w:contextualSpacing/>
        <w:jc w:val="right"/>
        <w:rPr>
          <w:rFonts w:ascii="Calibri" w:hAnsi="Calibri" w:cs="Calibri"/>
          <w:b/>
          <w:bCs/>
          <w:sz w:val="20"/>
          <w:szCs w:val="20"/>
          <w:u w:color="000000"/>
          <w:lang w:eastAsia="en-US"/>
        </w:rPr>
      </w:pPr>
      <w:r w:rsidRPr="005F4EFD">
        <w:rPr>
          <w:rFonts w:ascii="Calibri" w:hAnsi="Calibri" w:cs="Calibri"/>
          <w:b/>
          <w:sz w:val="20"/>
          <w:szCs w:val="20"/>
          <w:lang w:eastAsia="en-GB"/>
        </w:rPr>
        <w:lastRenderedPageBreak/>
        <w:t xml:space="preserve">Załącznik nr 6 </w:t>
      </w:r>
      <w:r w:rsidRPr="005F4EFD">
        <w:rPr>
          <w:rFonts w:ascii="Calibri" w:hAnsi="Calibri" w:cs="Calibri"/>
          <w:b/>
          <w:bCs/>
          <w:sz w:val="20"/>
          <w:szCs w:val="20"/>
          <w:u w:color="000000"/>
          <w:lang w:eastAsia="en-US"/>
        </w:rPr>
        <w:t xml:space="preserve">do umowy nr </w:t>
      </w:r>
      <w:r w:rsidR="00DA480E">
        <w:rPr>
          <w:rFonts w:ascii="Calibri" w:hAnsi="Calibri" w:cs="Calibri"/>
          <w:b/>
          <w:bCs/>
          <w:sz w:val="20"/>
          <w:szCs w:val="20"/>
          <w:lang w:eastAsia="en-GB"/>
        </w:rPr>
        <w:t>…</w:t>
      </w:r>
      <w:r w:rsidR="00E44098" w:rsidRPr="00E44098">
        <w:rPr>
          <w:rFonts w:ascii="Calibri" w:hAnsi="Calibri" w:cs="Calibri"/>
          <w:b/>
          <w:bCs/>
          <w:sz w:val="20"/>
          <w:szCs w:val="20"/>
          <w:lang w:eastAsia="en-GB"/>
        </w:rPr>
        <w:t>/2023</w:t>
      </w:r>
      <w:r w:rsidR="00E44098" w:rsidRPr="005F4EFD">
        <w:rPr>
          <w:rFonts w:ascii="Calibri" w:hAnsi="Calibri" w:cs="Calibri"/>
          <w:b/>
          <w:sz w:val="20"/>
          <w:szCs w:val="20"/>
        </w:rPr>
        <w:t xml:space="preserve"> </w:t>
      </w:r>
      <w:r w:rsidRPr="005F4EFD">
        <w:rPr>
          <w:rFonts w:ascii="Calibri" w:hAnsi="Calibri" w:cs="Calibri"/>
          <w:sz w:val="20"/>
          <w:szCs w:val="20"/>
          <w:lang w:eastAsia="en-GB"/>
        </w:rPr>
        <w:t xml:space="preserve"> </w:t>
      </w:r>
      <w:r w:rsidRPr="005F4EFD">
        <w:rPr>
          <w:rFonts w:ascii="Calibri" w:hAnsi="Calibri" w:cs="Calibri"/>
          <w:b/>
          <w:bCs/>
          <w:sz w:val="20"/>
          <w:szCs w:val="20"/>
          <w:u w:color="000000"/>
          <w:lang w:eastAsia="en-US"/>
        </w:rPr>
        <w:t xml:space="preserve">z dnia </w:t>
      </w:r>
      <w:r w:rsidR="00E44098">
        <w:rPr>
          <w:rFonts w:ascii="Calibri" w:hAnsi="Calibri" w:cs="Calibri"/>
          <w:sz w:val="20"/>
          <w:szCs w:val="20"/>
          <w:lang w:eastAsia="en-GB"/>
        </w:rPr>
        <w:t>…………………………..</w:t>
      </w:r>
      <w:r w:rsidRPr="005F4EFD">
        <w:rPr>
          <w:rFonts w:ascii="Calibri" w:hAnsi="Calibri" w:cs="Calibri"/>
          <w:sz w:val="20"/>
          <w:szCs w:val="20"/>
          <w:lang w:eastAsia="en-GB"/>
        </w:rPr>
        <w:t>.</w:t>
      </w:r>
    </w:p>
    <w:p w14:paraId="2F935324" w14:textId="77777777" w:rsidR="00E9129D" w:rsidRPr="005F4EFD" w:rsidRDefault="00E9129D" w:rsidP="004872C0">
      <w:pPr>
        <w:suppressAutoHyphens w:val="0"/>
        <w:contextualSpacing/>
        <w:jc w:val="right"/>
        <w:rPr>
          <w:rFonts w:ascii="Calibri" w:hAnsi="Calibri" w:cs="Calibri"/>
          <w:b/>
          <w:sz w:val="20"/>
          <w:szCs w:val="20"/>
          <w:lang w:eastAsia="en-GB"/>
        </w:rPr>
      </w:pPr>
    </w:p>
    <w:p w14:paraId="41E9689D" w14:textId="77777777" w:rsidR="00E9129D" w:rsidRPr="005F4EFD" w:rsidRDefault="00E9129D" w:rsidP="004872C0">
      <w:pPr>
        <w:suppressAutoHyphens w:val="0"/>
        <w:contextualSpacing/>
        <w:jc w:val="right"/>
        <w:rPr>
          <w:rFonts w:ascii="Calibri" w:hAnsi="Calibri" w:cs="Calibri"/>
          <w:b/>
          <w:sz w:val="20"/>
          <w:szCs w:val="20"/>
          <w:lang w:eastAsia="en-GB"/>
        </w:rPr>
      </w:pPr>
      <w:r w:rsidRPr="005F4EFD">
        <w:rPr>
          <w:rFonts w:ascii="Calibri" w:hAnsi="Calibri" w:cs="Calibri"/>
          <w:b/>
          <w:sz w:val="20"/>
          <w:szCs w:val="20"/>
          <w:lang w:eastAsia="en-GB"/>
        </w:rPr>
        <w:t>Klauzula dotycząca przetwarzania danych osobowych</w:t>
      </w:r>
    </w:p>
    <w:p w14:paraId="325F3563" w14:textId="77777777" w:rsidR="00E9129D" w:rsidRPr="005F4EFD" w:rsidRDefault="00E9129D" w:rsidP="004872C0">
      <w:pPr>
        <w:suppressAutoHyphens w:val="0"/>
        <w:contextualSpacing/>
        <w:jc w:val="center"/>
        <w:rPr>
          <w:rFonts w:ascii="Calibri" w:hAnsi="Calibri" w:cs="Calibri"/>
          <w:b/>
          <w:sz w:val="20"/>
          <w:szCs w:val="20"/>
          <w:lang w:eastAsia="en-GB"/>
        </w:rPr>
      </w:pPr>
    </w:p>
    <w:p w14:paraId="098FF574" w14:textId="77777777" w:rsidR="00E9129D" w:rsidRPr="005F4EFD" w:rsidRDefault="00E9129D" w:rsidP="004872C0">
      <w:pPr>
        <w:suppressAutoHyphens w:val="0"/>
        <w:contextualSpacing/>
        <w:jc w:val="center"/>
        <w:rPr>
          <w:rFonts w:ascii="Calibri" w:hAnsi="Calibri" w:cs="Calibri"/>
          <w:b/>
          <w:sz w:val="20"/>
          <w:szCs w:val="20"/>
          <w:lang w:eastAsia="en-GB"/>
        </w:rPr>
      </w:pPr>
      <w:r w:rsidRPr="005F4EFD">
        <w:rPr>
          <w:rFonts w:ascii="Calibri" w:hAnsi="Calibri" w:cs="Calibri"/>
          <w:b/>
          <w:sz w:val="20"/>
          <w:szCs w:val="20"/>
          <w:lang w:eastAsia="en-GB"/>
        </w:rPr>
        <w:t xml:space="preserve">KLAUZULA INFORMACYJNA DOTYCZĄCA PRZETWARZANIA DANYCH OSOBOWYCH </w:t>
      </w:r>
    </w:p>
    <w:p w14:paraId="72C8187D" w14:textId="77777777" w:rsidR="00E9129D" w:rsidRPr="005F4EFD" w:rsidRDefault="00E9129D" w:rsidP="004872C0">
      <w:pPr>
        <w:suppressAutoHyphens w:val="0"/>
        <w:contextualSpacing/>
        <w:jc w:val="center"/>
        <w:rPr>
          <w:rFonts w:ascii="Calibri" w:hAnsi="Calibri" w:cs="Calibri"/>
          <w:sz w:val="20"/>
          <w:szCs w:val="20"/>
          <w:lang w:eastAsia="en-GB"/>
        </w:rPr>
      </w:pPr>
    </w:p>
    <w:p w14:paraId="016059D7" w14:textId="77777777" w:rsidR="00E9129D" w:rsidRPr="005F4EFD" w:rsidRDefault="00E9129D" w:rsidP="004872C0">
      <w:pPr>
        <w:suppressAutoHyphens w:val="0"/>
        <w:contextualSpacing/>
        <w:jc w:val="both"/>
        <w:rPr>
          <w:rFonts w:ascii="Calibri" w:hAnsi="Calibri" w:cs="Calibri"/>
          <w:sz w:val="20"/>
          <w:szCs w:val="20"/>
          <w:lang w:eastAsia="en-GB"/>
        </w:rPr>
      </w:pPr>
      <w:r w:rsidRPr="005F4EFD">
        <w:rPr>
          <w:rFonts w:ascii="Calibri" w:hAnsi="Calibri" w:cs="Calibri"/>
          <w:sz w:val="20"/>
          <w:szCs w:val="20"/>
          <w:lang w:eastAsia="en-GB"/>
        </w:rPr>
        <w:t>Zgodnie art. 14 rozporządzenia Parlamentu Europejskiego i Rady (UE) 2016/679 z dnia 27 kwietnia 2016 r. w sprawie ochrony osób fizycznych w związku z przetwarzaniem danych osobowych i w sprawie swobodnego przepływu takich danych oraz uchylenia dyrektywy 95/46/WE (Dz. Urz. UE L 119/1 z 4.5.2016 r. (dalej jako „RODO”), informuję, że:</w:t>
      </w:r>
    </w:p>
    <w:p w14:paraId="68634C45" w14:textId="77777777" w:rsidR="00E9129D" w:rsidRPr="005F4EFD" w:rsidRDefault="00E9129D" w:rsidP="004872C0">
      <w:pPr>
        <w:suppressAutoHyphens w:val="0"/>
        <w:contextualSpacing/>
        <w:jc w:val="both"/>
        <w:rPr>
          <w:rFonts w:ascii="Calibri" w:hAnsi="Calibri" w:cs="Calibri"/>
          <w:sz w:val="20"/>
          <w:szCs w:val="20"/>
          <w:lang w:eastAsia="en-GB"/>
        </w:rPr>
      </w:pPr>
    </w:p>
    <w:p w14:paraId="4471D1A1" w14:textId="6043D58F" w:rsidR="00E9129D" w:rsidRPr="005F4EFD" w:rsidRDefault="00E9129D" w:rsidP="00826D95">
      <w:pPr>
        <w:numPr>
          <w:ilvl w:val="0"/>
          <w:numId w:val="35"/>
        </w:numPr>
        <w:suppressAutoHyphens w:val="0"/>
        <w:contextualSpacing/>
        <w:jc w:val="both"/>
        <w:rPr>
          <w:rFonts w:ascii="Calibri" w:hAnsi="Calibri" w:cs="Calibri"/>
          <w:sz w:val="20"/>
          <w:szCs w:val="20"/>
          <w:lang w:eastAsia="en-GB"/>
        </w:rPr>
      </w:pPr>
      <w:r w:rsidRPr="005F4EFD">
        <w:rPr>
          <w:rFonts w:ascii="Calibri" w:hAnsi="Calibri" w:cs="Calibri"/>
          <w:sz w:val="20"/>
          <w:szCs w:val="20"/>
          <w:lang w:eastAsia="en-GB"/>
        </w:rPr>
        <w:t xml:space="preserve">Administratorem Pani/Pana danych osobowych, takich jak imiona i nazwiska, adresów poczty elektronicznej, numerów telefonu, stanowisk jest </w:t>
      </w:r>
      <w:r w:rsidR="00C14850">
        <w:rPr>
          <w:rFonts w:ascii="Calibri" w:hAnsi="Calibri" w:cs="Calibri"/>
          <w:sz w:val="20"/>
          <w:szCs w:val="20"/>
          <w:lang w:eastAsia="en-GB"/>
        </w:rPr>
        <w:t>…………………</w:t>
      </w:r>
    </w:p>
    <w:p w14:paraId="5D83D545" w14:textId="32DAE20E" w:rsidR="00E9129D" w:rsidRPr="005F4EFD" w:rsidRDefault="00E9129D" w:rsidP="00826D95">
      <w:pPr>
        <w:numPr>
          <w:ilvl w:val="0"/>
          <w:numId w:val="35"/>
        </w:numPr>
        <w:suppressAutoHyphens w:val="0"/>
        <w:contextualSpacing/>
        <w:jc w:val="both"/>
        <w:rPr>
          <w:rFonts w:ascii="Calibri" w:hAnsi="Calibri" w:cs="Calibri"/>
          <w:sz w:val="20"/>
          <w:szCs w:val="20"/>
          <w:lang w:eastAsia="en-GB"/>
        </w:rPr>
      </w:pPr>
      <w:r w:rsidRPr="005F4EFD">
        <w:rPr>
          <w:rFonts w:ascii="Calibri" w:hAnsi="Calibri" w:cs="Calibri"/>
          <w:sz w:val="20"/>
          <w:szCs w:val="20"/>
          <w:lang w:eastAsia="en-GB"/>
        </w:rPr>
        <w:t xml:space="preserve">Inspektorem Ochrony Danych Osobowych jest </w:t>
      </w:r>
      <w:r w:rsidR="00E936D2">
        <w:rPr>
          <w:rFonts w:ascii="Calibri" w:hAnsi="Calibri" w:cs="Calibri"/>
          <w:sz w:val="20"/>
          <w:szCs w:val="20"/>
          <w:lang w:eastAsia="en-GB"/>
        </w:rPr>
        <w:t>Rzymskokatolicka Parafia p.w. Św. Mikołaja w Doboszowicach.</w:t>
      </w:r>
    </w:p>
    <w:p w14:paraId="2599925B" w14:textId="77777777" w:rsidR="00E9129D" w:rsidRPr="005F4EFD" w:rsidRDefault="00E9129D" w:rsidP="00826D95">
      <w:pPr>
        <w:numPr>
          <w:ilvl w:val="0"/>
          <w:numId w:val="35"/>
        </w:numPr>
        <w:suppressAutoHyphens w:val="0"/>
        <w:contextualSpacing/>
        <w:jc w:val="both"/>
        <w:rPr>
          <w:rFonts w:ascii="Calibri" w:hAnsi="Calibri" w:cs="Calibri"/>
          <w:sz w:val="20"/>
          <w:szCs w:val="20"/>
          <w:lang w:eastAsia="en-GB"/>
        </w:rPr>
      </w:pPr>
      <w:r w:rsidRPr="005F4EFD">
        <w:rPr>
          <w:rFonts w:ascii="Calibri" w:hAnsi="Calibri" w:cs="Calibri"/>
          <w:sz w:val="20"/>
          <w:szCs w:val="20"/>
          <w:lang w:eastAsia="en-GB"/>
        </w:rPr>
        <w:t xml:space="preserve">Pani/Pana dane osobowe zostały pozyskane od zarządu/pracowników/współpracowników </w:t>
      </w:r>
      <w:r w:rsidRPr="005F4EFD">
        <w:rPr>
          <w:rFonts w:ascii="Calibri" w:hAnsi="Calibri" w:cs="Calibri"/>
          <w:b/>
          <w:sz w:val="20"/>
          <w:szCs w:val="20"/>
          <w:lang w:eastAsia="en-GB"/>
        </w:rPr>
        <w:t>[…]</w:t>
      </w:r>
      <w:r w:rsidRPr="005F4EFD">
        <w:rPr>
          <w:rFonts w:ascii="Calibri" w:hAnsi="Calibri" w:cs="Calibri"/>
          <w:sz w:val="20"/>
          <w:szCs w:val="20"/>
          <w:lang w:eastAsia="en-GB"/>
        </w:rPr>
        <w:t xml:space="preserve"> i przetwarzane będą w oparciu o prawnie uzasadniony interes Administratora mający na celu wykonanie umowy zawartej z </w:t>
      </w:r>
      <w:r w:rsidRPr="005F4EFD">
        <w:rPr>
          <w:rFonts w:ascii="Calibri" w:hAnsi="Calibri" w:cs="Calibri"/>
          <w:b/>
          <w:sz w:val="20"/>
          <w:szCs w:val="20"/>
          <w:lang w:eastAsia="en-GB"/>
        </w:rPr>
        <w:t xml:space="preserve">[…] </w:t>
      </w:r>
      <w:r w:rsidRPr="005F4EFD">
        <w:rPr>
          <w:rFonts w:ascii="Calibri" w:hAnsi="Calibri" w:cs="Calibri"/>
          <w:sz w:val="20"/>
          <w:szCs w:val="20"/>
          <w:lang w:eastAsia="en-GB"/>
        </w:rPr>
        <w:t>na podstawie art. 6 ust. 1 lit. f RODO.</w:t>
      </w:r>
    </w:p>
    <w:p w14:paraId="0F90822E" w14:textId="77777777" w:rsidR="00E9129D" w:rsidRPr="005F4EFD" w:rsidRDefault="00E9129D" w:rsidP="00826D95">
      <w:pPr>
        <w:numPr>
          <w:ilvl w:val="0"/>
          <w:numId w:val="35"/>
        </w:numPr>
        <w:suppressAutoHyphens w:val="0"/>
        <w:contextualSpacing/>
        <w:jc w:val="both"/>
        <w:rPr>
          <w:rFonts w:ascii="Calibri" w:hAnsi="Calibri" w:cs="Calibri"/>
          <w:sz w:val="20"/>
          <w:szCs w:val="20"/>
          <w:lang w:eastAsia="en-GB"/>
        </w:rPr>
      </w:pPr>
      <w:r w:rsidRPr="005F4EFD">
        <w:rPr>
          <w:rFonts w:ascii="Calibri" w:hAnsi="Calibri" w:cs="Calibri"/>
          <w:sz w:val="20"/>
          <w:szCs w:val="20"/>
          <w:lang w:eastAsia="en-GB"/>
        </w:rPr>
        <w:t>Odbiorcami Pani/Pana danych osobowych będą: </w:t>
      </w:r>
    </w:p>
    <w:p w14:paraId="35DEDF60" w14:textId="77777777" w:rsidR="00E9129D" w:rsidRPr="005F4EFD" w:rsidRDefault="00E9129D" w:rsidP="00826D95">
      <w:pPr>
        <w:numPr>
          <w:ilvl w:val="0"/>
          <w:numId w:val="50"/>
        </w:numPr>
        <w:suppressAutoHyphens w:val="0"/>
        <w:contextualSpacing/>
        <w:jc w:val="both"/>
        <w:rPr>
          <w:rFonts w:ascii="Calibri" w:hAnsi="Calibri" w:cs="Calibri"/>
          <w:sz w:val="20"/>
          <w:szCs w:val="20"/>
          <w:lang w:eastAsia="en-GB"/>
        </w:rPr>
      </w:pPr>
      <w:r w:rsidRPr="005F4EFD">
        <w:rPr>
          <w:rFonts w:ascii="Calibri" w:hAnsi="Calibri" w:cs="Calibri"/>
          <w:sz w:val="20"/>
          <w:szCs w:val="20"/>
          <w:lang w:eastAsia="en-GB"/>
        </w:rPr>
        <w:t>organy Administratora,</w:t>
      </w:r>
    </w:p>
    <w:p w14:paraId="422C3659" w14:textId="77777777" w:rsidR="00E9129D" w:rsidRPr="005F4EFD" w:rsidRDefault="00E9129D" w:rsidP="00826D95">
      <w:pPr>
        <w:numPr>
          <w:ilvl w:val="0"/>
          <w:numId w:val="50"/>
        </w:numPr>
        <w:suppressAutoHyphens w:val="0"/>
        <w:contextualSpacing/>
        <w:jc w:val="both"/>
        <w:rPr>
          <w:rFonts w:ascii="Calibri" w:hAnsi="Calibri" w:cs="Calibri"/>
          <w:sz w:val="20"/>
          <w:szCs w:val="20"/>
          <w:lang w:eastAsia="en-GB"/>
        </w:rPr>
      </w:pPr>
      <w:r w:rsidRPr="005F4EFD">
        <w:rPr>
          <w:rFonts w:ascii="Calibri" w:hAnsi="Calibri" w:cs="Calibri"/>
          <w:sz w:val="20"/>
          <w:szCs w:val="20"/>
          <w:lang w:eastAsia="en-GB"/>
        </w:rPr>
        <w:t>pracownicy Administratora, osoby lub firmy zewnętrzne dostarczające i wspierające systemy teleinformatyczne Administratora (zarówno ogólną infrastrukturę teleinformatyczną, pocztę elektroniczną, jak i  systemy informatyczne),  świadczące usługi związane z  bieżącą działalnością Administratora – na mocy stosownych upoważnień lub umów powierzenia przetwarzania danych osobowych oraz przy zapewnieniu stosowania przez ww. podmioty adekwatnych środków technicznych i organizacyjnych zapewniających ochronę danych,</w:t>
      </w:r>
    </w:p>
    <w:p w14:paraId="352DD152" w14:textId="77777777" w:rsidR="00E9129D" w:rsidRPr="005F4EFD" w:rsidRDefault="00E9129D" w:rsidP="00826D95">
      <w:pPr>
        <w:numPr>
          <w:ilvl w:val="0"/>
          <w:numId w:val="50"/>
        </w:numPr>
        <w:suppressAutoHyphens w:val="0"/>
        <w:contextualSpacing/>
        <w:jc w:val="both"/>
        <w:rPr>
          <w:rFonts w:ascii="Calibri" w:hAnsi="Calibri" w:cs="Calibri"/>
          <w:sz w:val="20"/>
          <w:szCs w:val="20"/>
          <w:lang w:eastAsia="en-GB"/>
        </w:rPr>
      </w:pPr>
      <w:r w:rsidRPr="005F4EFD">
        <w:rPr>
          <w:rFonts w:ascii="Calibri" w:hAnsi="Calibri" w:cs="Calibri"/>
          <w:sz w:val="20"/>
          <w:szCs w:val="20"/>
          <w:lang w:eastAsia="en-GB"/>
        </w:rPr>
        <w:t>organy publiczne w zakresie niezbędnym do realizacji celów przetwarzania.</w:t>
      </w:r>
    </w:p>
    <w:p w14:paraId="39C3FA3A" w14:textId="77777777" w:rsidR="00E9129D" w:rsidRPr="005F4EFD" w:rsidRDefault="00E9129D" w:rsidP="00826D95">
      <w:pPr>
        <w:numPr>
          <w:ilvl w:val="0"/>
          <w:numId w:val="35"/>
        </w:numPr>
        <w:suppressAutoHyphens w:val="0"/>
        <w:contextualSpacing/>
        <w:jc w:val="both"/>
        <w:rPr>
          <w:rFonts w:ascii="Calibri" w:hAnsi="Calibri" w:cs="Calibri"/>
          <w:sz w:val="20"/>
          <w:szCs w:val="20"/>
          <w:lang w:eastAsia="en-GB"/>
        </w:rPr>
      </w:pPr>
      <w:r w:rsidRPr="005F4EFD">
        <w:rPr>
          <w:rFonts w:ascii="Calibri" w:hAnsi="Calibri" w:cs="Calibri"/>
          <w:sz w:val="20"/>
          <w:szCs w:val="20"/>
          <w:lang w:eastAsia="en-GB"/>
        </w:rPr>
        <w:t>Pani/Pana dane osobowe będą przechowywane do czasu upływu terminu przedawnienia roszczeń, jakie może podnosić Administrator i jakie mogą być podnoszone wobec Administratora, zaś zakresie niezbędnym do rozliczeń z urzędem skarbowym przez okres przedawnienia zobowiązań podatkowych.</w:t>
      </w:r>
    </w:p>
    <w:p w14:paraId="2E6348D4" w14:textId="77777777" w:rsidR="00E9129D" w:rsidRPr="005F4EFD" w:rsidRDefault="00E9129D" w:rsidP="00826D95">
      <w:pPr>
        <w:numPr>
          <w:ilvl w:val="0"/>
          <w:numId w:val="35"/>
        </w:numPr>
        <w:suppressAutoHyphens w:val="0"/>
        <w:contextualSpacing/>
        <w:jc w:val="both"/>
        <w:rPr>
          <w:rFonts w:ascii="Calibri" w:hAnsi="Calibri" w:cs="Calibri"/>
          <w:sz w:val="20"/>
          <w:szCs w:val="20"/>
          <w:lang w:eastAsia="en-GB"/>
        </w:rPr>
      </w:pPr>
      <w:r w:rsidRPr="005F4EFD">
        <w:rPr>
          <w:rFonts w:ascii="Calibri" w:hAnsi="Calibri" w:cs="Calibri"/>
          <w:sz w:val="20"/>
          <w:szCs w:val="20"/>
          <w:lang w:eastAsia="en-GB"/>
        </w:rPr>
        <w:t>W zakresie oraz na zasadach wynikających z RODO Pani/Pan posiada prawo:</w:t>
      </w:r>
    </w:p>
    <w:p w14:paraId="31EDCAFA" w14:textId="77777777" w:rsidR="00E9129D" w:rsidRPr="005F4EFD" w:rsidRDefault="00E9129D" w:rsidP="004872C0">
      <w:pPr>
        <w:suppressAutoHyphens w:val="0"/>
        <w:ind w:left="1134" w:hanging="283"/>
        <w:contextualSpacing/>
        <w:jc w:val="both"/>
        <w:rPr>
          <w:rFonts w:ascii="Calibri" w:hAnsi="Calibri" w:cs="Calibri"/>
          <w:sz w:val="20"/>
          <w:szCs w:val="20"/>
          <w:lang w:eastAsia="en-GB"/>
        </w:rPr>
      </w:pPr>
      <w:r w:rsidRPr="005F4EFD">
        <w:rPr>
          <w:rFonts w:ascii="Calibri" w:hAnsi="Calibri" w:cs="Calibri"/>
          <w:sz w:val="20"/>
          <w:szCs w:val="20"/>
          <w:lang w:eastAsia="en-GB"/>
        </w:rPr>
        <w:t xml:space="preserve">a) </w:t>
      </w:r>
      <w:r w:rsidRPr="005F4EFD">
        <w:rPr>
          <w:rFonts w:ascii="Calibri" w:hAnsi="Calibri" w:cs="Calibri"/>
          <w:sz w:val="20"/>
          <w:szCs w:val="20"/>
          <w:lang w:eastAsia="en-GB"/>
        </w:rPr>
        <w:tab/>
        <w:t>na podstawie art. 15 RODO prawo dostępu do danych osobowych;</w:t>
      </w:r>
    </w:p>
    <w:p w14:paraId="0A90AA1F" w14:textId="77777777" w:rsidR="00E9129D" w:rsidRPr="005F4EFD" w:rsidRDefault="00E9129D" w:rsidP="004872C0">
      <w:pPr>
        <w:suppressAutoHyphens w:val="0"/>
        <w:ind w:left="1134" w:hanging="283"/>
        <w:contextualSpacing/>
        <w:jc w:val="both"/>
        <w:rPr>
          <w:rFonts w:ascii="Calibri" w:hAnsi="Calibri" w:cs="Calibri"/>
          <w:sz w:val="20"/>
          <w:szCs w:val="20"/>
          <w:lang w:eastAsia="en-GB"/>
        </w:rPr>
      </w:pPr>
      <w:r w:rsidRPr="005F4EFD">
        <w:rPr>
          <w:rFonts w:ascii="Calibri" w:hAnsi="Calibri" w:cs="Calibri"/>
          <w:sz w:val="20"/>
          <w:szCs w:val="20"/>
          <w:lang w:eastAsia="en-GB"/>
        </w:rPr>
        <w:t xml:space="preserve">b) </w:t>
      </w:r>
      <w:r w:rsidRPr="005F4EFD">
        <w:rPr>
          <w:rFonts w:ascii="Calibri" w:hAnsi="Calibri" w:cs="Calibri"/>
          <w:sz w:val="20"/>
          <w:szCs w:val="20"/>
          <w:lang w:eastAsia="en-GB"/>
        </w:rPr>
        <w:tab/>
        <w:t>na podstawie art. 16 RODO prawo do sprostowania danych osobowych;</w:t>
      </w:r>
    </w:p>
    <w:p w14:paraId="6ADB1DCF" w14:textId="77777777" w:rsidR="00E9129D" w:rsidRPr="005F4EFD" w:rsidRDefault="00E9129D" w:rsidP="004872C0">
      <w:pPr>
        <w:suppressAutoHyphens w:val="0"/>
        <w:ind w:left="1134" w:hanging="283"/>
        <w:contextualSpacing/>
        <w:jc w:val="both"/>
        <w:rPr>
          <w:rFonts w:ascii="Calibri" w:hAnsi="Calibri" w:cs="Calibri"/>
          <w:sz w:val="20"/>
          <w:szCs w:val="20"/>
          <w:lang w:eastAsia="en-GB"/>
        </w:rPr>
      </w:pPr>
      <w:r w:rsidRPr="005F4EFD">
        <w:rPr>
          <w:rFonts w:ascii="Calibri" w:hAnsi="Calibri" w:cs="Calibri"/>
          <w:sz w:val="20"/>
          <w:szCs w:val="20"/>
          <w:lang w:eastAsia="en-GB"/>
        </w:rPr>
        <w:t>c) na podstawie art. 17 RODO prawo do usunięcia danych osobowych, z zastrzeżeniem przypadków, o których mowa w art. 17 ust. 3 Rozporządzenia;</w:t>
      </w:r>
    </w:p>
    <w:p w14:paraId="73137107" w14:textId="77777777" w:rsidR="00E9129D" w:rsidRPr="005F4EFD" w:rsidRDefault="00E9129D" w:rsidP="004872C0">
      <w:pPr>
        <w:suppressAutoHyphens w:val="0"/>
        <w:ind w:left="1134" w:hanging="283"/>
        <w:contextualSpacing/>
        <w:jc w:val="both"/>
        <w:rPr>
          <w:rFonts w:ascii="Calibri" w:hAnsi="Calibri" w:cs="Calibri"/>
          <w:sz w:val="20"/>
          <w:szCs w:val="20"/>
          <w:lang w:eastAsia="en-GB"/>
        </w:rPr>
      </w:pPr>
      <w:r w:rsidRPr="005F4EFD">
        <w:rPr>
          <w:rFonts w:ascii="Calibri" w:hAnsi="Calibri" w:cs="Calibri"/>
          <w:sz w:val="20"/>
          <w:szCs w:val="20"/>
          <w:lang w:eastAsia="en-GB"/>
        </w:rPr>
        <w:t>d) na podstawie art. 18 RODO prawo do ograniczenia przetwarzania danych osobowych z zastrzeżeniem przypadków, o których mowa w art. 18 ust. 2 Rozporządzenia;</w:t>
      </w:r>
    </w:p>
    <w:p w14:paraId="4BE409DC" w14:textId="77777777" w:rsidR="00E9129D" w:rsidRPr="005F4EFD" w:rsidRDefault="00E9129D" w:rsidP="004872C0">
      <w:pPr>
        <w:suppressAutoHyphens w:val="0"/>
        <w:ind w:left="1135" w:hanging="284"/>
        <w:contextualSpacing/>
        <w:jc w:val="both"/>
        <w:rPr>
          <w:rFonts w:ascii="Calibri" w:hAnsi="Calibri" w:cs="Calibri"/>
          <w:sz w:val="20"/>
          <w:szCs w:val="20"/>
          <w:lang w:eastAsia="en-GB"/>
        </w:rPr>
      </w:pPr>
      <w:r w:rsidRPr="005F4EFD">
        <w:rPr>
          <w:rFonts w:ascii="Calibri" w:hAnsi="Calibri" w:cs="Calibri"/>
          <w:sz w:val="20"/>
          <w:szCs w:val="20"/>
          <w:lang w:eastAsia="en-GB"/>
        </w:rPr>
        <w:t xml:space="preserve">e) </w:t>
      </w:r>
      <w:r w:rsidRPr="005F4EFD">
        <w:rPr>
          <w:rFonts w:ascii="Calibri" w:hAnsi="Calibri" w:cs="Calibri"/>
          <w:sz w:val="20"/>
          <w:szCs w:val="20"/>
          <w:lang w:eastAsia="en-GB"/>
        </w:rPr>
        <w:tab/>
        <w:t>na podstawie art. 21 RODO prawo do wniesienia sprzeciwu wobec przetwarzania danych osobowych.</w:t>
      </w:r>
    </w:p>
    <w:p w14:paraId="065B218E" w14:textId="77777777" w:rsidR="00E9129D" w:rsidRPr="005F4EFD" w:rsidRDefault="00E9129D" w:rsidP="00826D95">
      <w:pPr>
        <w:numPr>
          <w:ilvl w:val="0"/>
          <w:numId w:val="35"/>
        </w:numPr>
        <w:suppressAutoHyphens w:val="0"/>
        <w:contextualSpacing/>
        <w:jc w:val="both"/>
        <w:rPr>
          <w:rFonts w:ascii="Calibri" w:hAnsi="Calibri" w:cs="Calibri"/>
          <w:sz w:val="20"/>
          <w:szCs w:val="20"/>
          <w:lang w:eastAsia="en-GB"/>
        </w:rPr>
      </w:pPr>
      <w:r w:rsidRPr="005F4EFD">
        <w:rPr>
          <w:rFonts w:ascii="Calibri" w:hAnsi="Calibri" w:cs="Calibri"/>
          <w:sz w:val="20"/>
          <w:szCs w:val="20"/>
          <w:lang w:eastAsia="en-GB"/>
        </w:rPr>
        <w:t>Mając na uwadze podstawę prawną przetwarzania Państwa danych osobowych, nie przysługuje Państwu prawo do przenoszenia danych osobowych, o którym mowa w art. 20 RODO.</w:t>
      </w:r>
    </w:p>
    <w:p w14:paraId="7122F5E3" w14:textId="77777777" w:rsidR="00E9129D" w:rsidRPr="005F4EFD" w:rsidRDefault="00E9129D" w:rsidP="00826D95">
      <w:pPr>
        <w:numPr>
          <w:ilvl w:val="0"/>
          <w:numId w:val="35"/>
        </w:numPr>
        <w:suppressAutoHyphens w:val="0"/>
        <w:contextualSpacing/>
        <w:jc w:val="both"/>
        <w:rPr>
          <w:rFonts w:ascii="Calibri" w:hAnsi="Calibri" w:cs="Calibri"/>
          <w:sz w:val="20"/>
          <w:szCs w:val="20"/>
          <w:lang w:eastAsia="en-GB"/>
        </w:rPr>
      </w:pPr>
      <w:r w:rsidRPr="005F4EFD">
        <w:rPr>
          <w:rFonts w:ascii="Calibri" w:hAnsi="Calibri" w:cs="Calibri"/>
          <w:sz w:val="20"/>
          <w:szCs w:val="20"/>
          <w:lang w:eastAsia="en-GB"/>
        </w:rPr>
        <w:t>Przysługuje Pani/Panu prawo wniesienia skargi do Prezesa Urzędu Ochrony Danych Osobowych, gdy uzna Pani/Pan, że przetwarzanie danych osobowych Pani/Pana dotyczących - narusza przepisy RODO.</w:t>
      </w:r>
    </w:p>
    <w:p w14:paraId="653FF33C" w14:textId="77777777" w:rsidR="00E9129D" w:rsidRPr="005F4EFD" w:rsidRDefault="00E9129D" w:rsidP="00826D95">
      <w:pPr>
        <w:numPr>
          <w:ilvl w:val="0"/>
          <w:numId w:val="35"/>
        </w:numPr>
        <w:suppressAutoHyphens w:val="0"/>
        <w:contextualSpacing/>
        <w:jc w:val="both"/>
        <w:rPr>
          <w:rFonts w:ascii="Calibri" w:hAnsi="Calibri" w:cs="Calibri"/>
          <w:sz w:val="20"/>
          <w:szCs w:val="20"/>
          <w:lang w:eastAsia="en-GB"/>
        </w:rPr>
      </w:pPr>
      <w:r w:rsidRPr="005F4EFD">
        <w:rPr>
          <w:rFonts w:ascii="Calibri" w:hAnsi="Calibri" w:cs="Calibri"/>
          <w:sz w:val="20"/>
          <w:szCs w:val="20"/>
          <w:lang w:eastAsia="en-GB"/>
        </w:rPr>
        <w:t>Pani/Pana dane osobowe nie będą przekazywane do państwa trzeciego to jest poza Europejski Obszar Gospodarczy lub organizacji międzynarodowej.</w:t>
      </w:r>
    </w:p>
    <w:p w14:paraId="616322AE" w14:textId="77777777" w:rsidR="00E9129D" w:rsidRPr="005F4EFD" w:rsidRDefault="00E9129D" w:rsidP="00826D95">
      <w:pPr>
        <w:numPr>
          <w:ilvl w:val="0"/>
          <w:numId w:val="35"/>
        </w:numPr>
        <w:suppressAutoHyphens w:val="0"/>
        <w:contextualSpacing/>
        <w:jc w:val="both"/>
        <w:rPr>
          <w:rFonts w:ascii="Calibri" w:hAnsi="Calibri" w:cs="Calibri"/>
          <w:sz w:val="20"/>
          <w:szCs w:val="20"/>
          <w:lang w:eastAsia="en-GB"/>
        </w:rPr>
      </w:pPr>
      <w:r w:rsidRPr="005F4EFD">
        <w:rPr>
          <w:rFonts w:ascii="Calibri" w:hAnsi="Calibri" w:cs="Calibri"/>
          <w:sz w:val="20"/>
          <w:szCs w:val="20"/>
          <w:lang w:eastAsia="en-GB"/>
        </w:rPr>
        <w:t>Państwa dane będą przetwarzane zarówno sposób niezautomatyzowany, jak i w sposób zautomatyzowany, w tym również w formie profilowania, przy czym nie będą przetwarzane w sposób zautomatyzowany w ten sposób, że w wyniku takiego zautomatyzowanego przetwarzania mogłyby zapadać jakiekolwiek decyzje, miałyby być powodowane inne skutki prawne lub w inny sposób miałoby to istotnie wpływać na Państwa sytuację.</w:t>
      </w:r>
    </w:p>
    <w:p w14:paraId="359822B4" w14:textId="77777777" w:rsidR="00E9129D" w:rsidRPr="005F4EFD" w:rsidRDefault="00E9129D" w:rsidP="00DA480E">
      <w:pPr>
        <w:contextualSpacing/>
        <w:rPr>
          <w:rFonts w:ascii="Calibri" w:hAnsi="Calibri" w:cs="Calibri"/>
          <w:sz w:val="20"/>
          <w:szCs w:val="20"/>
        </w:rPr>
      </w:pPr>
    </w:p>
    <w:p w14:paraId="14398DBF" w14:textId="77777777" w:rsidR="00E9129D" w:rsidRPr="005F4EFD" w:rsidRDefault="00E9129D" w:rsidP="00DA480E">
      <w:pPr>
        <w:contextualSpacing/>
        <w:rPr>
          <w:rFonts w:ascii="Calibri" w:hAnsi="Calibri" w:cs="Calibri"/>
          <w:sz w:val="20"/>
          <w:szCs w:val="20"/>
        </w:rPr>
      </w:pPr>
    </w:p>
    <w:p w14:paraId="4CF4BBFC" w14:textId="77777777" w:rsidR="00E9129D" w:rsidRPr="005F4EFD" w:rsidRDefault="00E9129D" w:rsidP="00C102E8">
      <w:pPr>
        <w:rPr>
          <w:rFonts w:ascii="Calibri" w:hAnsi="Calibri" w:cs="Calibri"/>
          <w:sz w:val="20"/>
          <w:szCs w:val="20"/>
        </w:rPr>
      </w:pPr>
    </w:p>
    <w:sectPr w:rsidR="00E9129D" w:rsidRPr="005F4EFD" w:rsidSect="004A149D">
      <w:headerReference w:type="default" r:id="rId10"/>
      <w:footerReference w:type="default" r:id="rId11"/>
      <w:pgSz w:w="11906" w:h="16838"/>
      <w:pgMar w:top="766" w:right="1134" w:bottom="1134" w:left="1418" w:header="709" w:footer="62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975ED" w14:textId="77777777" w:rsidR="005F7DAA" w:rsidRDefault="005F7DAA">
      <w:r>
        <w:separator/>
      </w:r>
    </w:p>
  </w:endnote>
  <w:endnote w:type="continuationSeparator" w:id="0">
    <w:p w14:paraId="7D058EEE" w14:textId="77777777" w:rsidR="005F7DAA" w:rsidRDefault="005F7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7BE56" w14:textId="77777777" w:rsidR="00E9129D" w:rsidRDefault="00000000">
    <w:pPr>
      <w:pStyle w:val="Stopka"/>
      <w:jc w:val="right"/>
    </w:pPr>
    <w:r>
      <w:fldChar w:fldCharType="begin"/>
    </w:r>
    <w:r>
      <w:instrText>PAGE</w:instrText>
    </w:r>
    <w:r>
      <w:fldChar w:fldCharType="separate"/>
    </w:r>
    <w:r w:rsidR="00E9129D">
      <w:rPr>
        <w:noProof/>
      </w:rPr>
      <w:t>6</w:t>
    </w:r>
    <w:r>
      <w:rPr>
        <w:noProof/>
      </w:rPr>
      <w:fldChar w:fldCharType="end"/>
    </w:r>
  </w:p>
  <w:p w14:paraId="1C2D9860" w14:textId="77777777" w:rsidR="00E9129D" w:rsidRDefault="00E912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3F39C" w14:textId="77777777" w:rsidR="005F7DAA" w:rsidRDefault="005F7DAA">
      <w:pPr>
        <w:rPr>
          <w:sz w:val="12"/>
        </w:rPr>
      </w:pPr>
      <w:r>
        <w:separator/>
      </w:r>
    </w:p>
  </w:footnote>
  <w:footnote w:type="continuationSeparator" w:id="0">
    <w:p w14:paraId="3171BF31" w14:textId="77777777" w:rsidR="005F7DAA" w:rsidRDefault="005F7DAA">
      <w:pPr>
        <w:rPr>
          <w:sz w:val="12"/>
        </w:rPr>
      </w:pPr>
      <w:r>
        <w:continuationSeparator/>
      </w:r>
    </w:p>
  </w:footnote>
  <w:footnote w:id="1">
    <w:p w14:paraId="24814D42" w14:textId="77777777" w:rsidR="00E9129D" w:rsidRDefault="00E9129D" w:rsidP="004872C0">
      <w:pPr>
        <w:pStyle w:val="Tekstprzypisudolnego"/>
      </w:pPr>
      <w:r w:rsidRPr="00D02A2F">
        <w:rPr>
          <w:rStyle w:val="Odwoanieprzypisudolnego"/>
          <w:rFonts w:ascii="Calibri" w:hAnsi="Calibri" w:cs="Calibri"/>
          <w:sz w:val="16"/>
          <w:szCs w:val="16"/>
        </w:rPr>
        <w:footnoteRef/>
      </w:r>
      <w:r w:rsidRPr="00D02A2F">
        <w:rPr>
          <w:rFonts w:ascii="Calibri" w:hAnsi="Calibri" w:cs="Calibri"/>
          <w:sz w:val="16"/>
          <w:szCs w:val="16"/>
        </w:rPr>
        <w:t xml:space="preserve"> Niepotrzebne skreślić</w:t>
      </w:r>
    </w:p>
  </w:footnote>
  <w:footnote w:id="2">
    <w:p w14:paraId="0F7DA2F6" w14:textId="77777777" w:rsidR="00E9129D" w:rsidRDefault="00E9129D" w:rsidP="004872C0">
      <w:pPr>
        <w:pStyle w:val="Tekstprzypisudolnego"/>
      </w:pPr>
      <w:r w:rsidRPr="00D02A2F">
        <w:rPr>
          <w:rStyle w:val="Odwoanieprzypisudolnego"/>
          <w:rFonts w:ascii="Calibri" w:hAnsi="Calibri" w:cs="Calibri"/>
          <w:sz w:val="16"/>
          <w:szCs w:val="16"/>
        </w:rPr>
        <w:footnoteRef/>
      </w:r>
      <w:r w:rsidRPr="00D02A2F">
        <w:rPr>
          <w:rFonts w:ascii="Calibri" w:hAnsi="Calibri" w:cs="Calibri"/>
          <w:sz w:val="16"/>
          <w:szCs w:val="16"/>
        </w:rPr>
        <w:t xml:space="preserve"> Niepotrzebne skreślić</w:t>
      </w:r>
    </w:p>
  </w:footnote>
  <w:footnote w:id="3">
    <w:p w14:paraId="61E183DE" w14:textId="77777777" w:rsidR="00E9129D" w:rsidRDefault="00E9129D" w:rsidP="004872C0">
      <w:pPr>
        <w:pStyle w:val="Tekstprzypisudolnego"/>
      </w:pPr>
      <w:r>
        <w:rPr>
          <w:rStyle w:val="Odwoanieprzypisudolnego"/>
        </w:rPr>
        <w:footnoteRef/>
      </w:r>
      <w:r>
        <w:t xml:space="preserve"> </w:t>
      </w:r>
      <w:r w:rsidRPr="00D02A2F">
        <w:rPr>
          <w:rFonts w:ascii="Calibri" w:hAnsi="Calibri" w:cs="Calibri"/>
          <w:sz w:val="16"/>
          <w:szCs w:val="16"/>
        </w:rPr>
        <w:t>Niepotrzebne skreślić</w:t>
      </w:r>
    </w:p>
  </w:footnote>
  <w:footnote w:id="4">
    <w:p w14:paraId="238CC6F3" w14:textId="77777777" w:rsidR="00E9129D" w:rsidRDefault="00E9129D" w:rsidP="004872C0">
      <w:pPr>
        <w:pStyle w:val="Tekstprzypisudolnego"/>
      </w:pPr>
      <w:r>
        <w:rPr>
          <w:rStyle w:val="Odwoanieprzypisudolnego"/>
        </w:rPr>
        <w:footnoteRef/>
      </w:r>
      <w:r>
        <w:t xml:space="preserve"> </w:t>
      </w:r>
      <w:r w:rsidRPr="00D02A2F">
        <w:rPr>
          <w:rFonts w:ascii="Calibri" w:hAnsi="Calibri" w:cs="Calibri"/>
          <w:sz w:val="16"/>
          <w:szCs w:val="16"/>
        </w:rPr>
        <w:t>Niepotrzebne skreślić</w:t>
      </w:r>
    </w:p>
  </w:footnote>
  <w:footnote w:id="5">
    <w:p w14:paraId="6AB90FF2" w14:textId="77777777" w:rsidR="00E9129D" w:rsidRDefault="00E9129D" w:rsidP="004872C0">
      <w:pPr>
        <w:pStyle w:val="Tekstprzypisudolnego"/>
      </w:pPr>
      <w:r>
        <w:rPr>
          <w:rStyle w:val="Odwoanieprzypisudolnego"/>
        </w:rPr>
        <w:footnoteRef/>
      </w:r>
      <w:r>
        <w:t xml:space="preserve"> </w:t>
      </w:r>
      <w:r w:rsidRPr="00D02A2F">
        <w:rPr>
          <w:rFonts w:ascii="Calibri" w:hAnsi="Calibri" w:cs="Calibri"/>
          <w:sz w:val="16"/>
          <w:szCs w:val="16"/>
        </w:rPr>
        <w:t>Niepotrzebne skreślić</w:t>
      </w:r>
    </w:p>
  </w:footnote>
  <w:footnote w:id="6">
    <w:p w14:paraId="58A5B58B" w14:textId="77777777" w:rsidR="00E9129D" w:rsidRDefault="00E9129D" w:rsidP="004872C0">
      <w:pPr>
        <w:pStyle w:val="Tekstprzypisudolnego"/>
      </w:pPr>
      <w:r w:rsidRPr="001B1C6E">
        <w:rPr>
          <w:rStyle w:val="Odwoanieprzypisudolnego"/>
          <w:sz w:val="16"/>
          <w:szCs w:val="16"/>
        </w:rPr>
        <w:footnoteRef/>
      </w:r>
      <w:r w:rsidRPr="001B1C6E">
        <w:rPr>
          <w:sz w:val="16"/>
          <w:szCs w:val="16"/>
        </w:rPr>
        <w:t xml:space="preserve"> Niepotrzebne skreślić</w:t>
      </w:r>
    </w:p>
  </w:footnote>
  <w:footnote w:id="7">
    <w:p w14:paraId="68326E49" w14:textId="77777777" w:rsidR="00E9129D" w:rsidRDefault="00E9129D" w:rsidP="004872C0">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4D61A" w14:textId="2DE03A56" w:rsidR="00E9129D" w:rsidRDefault="009273EF" w:rsidP="009273EF">
    <w:pPr>
      <w:jc w:val="center"/>
    </w:pPr>
    <w:r w:rsidRPr="006A53BC">
      <w:rPr>
        <w:noProof/>
      </w:rPr>
      <w:drawing>
        <wp:inline distT="0" distB="0" distL="0" distR="0" wp14:anchorId="78664364" wp14:editId="64B724C5">
          <wp:extent cx="1234440" cy="1424940"/>
          <wp:effectExtent l="0" t="0" r="3810" b="3810"/>
          <wp:docPr id="42534404" name="Obraz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image"/>
                  <pic:cNvPicPr>
                    <a:picLocks noChangeAspect="1" noChangeArrowheads="1"/>
                  </pic:cNvPicPr>
                </pic:nvPicPr>
                <pic:blipFill>
                  <a:blip r:embed="rId1">
                    <a:extLst>
                      <a:ext uri="{28A0092B-C50C-407E-A947-70E740481C1C}">
                        <a14:useLocalDpi xmlns:a14="http://schemas.microsoft.com/office/drawing/2010/main" val="0"/>
                      </a:ext>
                    </a:extLst>
                  </a:blip>
                  <a:srcRect r="74158" b="82080"/>
                  <a:stretch>
                    <a:fillRect/>
                  </a:stretch>
                </pic:blipFill>
                <pic:spPr bwMode="auto">
                  <a:xfrm>
                    <a:off x="0" y="0"/>
                    <a:ext cx="1234440" cy="1424940"/>
                  </a:xfrm>
                  <a:prstGeom prst="rect">
                    <a:avLst/>
                  </a:prstGeom>
                  <a:noFill/>
                  <a:ln>
                    <a:noFill/>
                  </a:ln>
                </pic:spPr>
              </pic:pic>
            </a:graphicData>
          </a:graphic>
        </wp:inline>
      </w:drawing>
    </w:r>
    <w:r w:rsidR="00BF7F12">
      <w:rPr>
        <w:rFonts w:ascii="Calibri" w:hAnsi="Calibri" w:cs="Calibri"/>
        <w:noProof/>
        <w:sz w:val="18"/>
        <w:szCs w:val="18"/>
      </w:rPr>
      <w:drawing>
        <wp:inline distT="0" distB="0" distL="0" distR="0" wp14:anchorId="11DEDF70" wp14:editId="7EE4ADF5">
          <wp:extent cx="1714500" cy="601980"/>
          <wp:effectExtent l="0" t="0" r="0" b="0"/>
          <wp:docPr id="1"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4500" cy="601980"/>
                  </a:xfrm>
                  <a:prstGeom prst="rect">
                    <a:avLst/>
                  </a:prstGeom>
                  <a:noFill/>
                  <a:ln>
                    <a:noFill/>
                  </a:ln>
                </pic:spPr>
              </pic:pic>
            </a:graphicData>
          </a:graphic>
        </wp:inline>
      </w:drawing>
    </w:r>
    <w:r w:rsidR="00BF7F12">
      <w:rPr>
        <w:noProof/>
      </w:rPr>
      <w:drawing>
        <wp:inline distT="0" distB="0" distL="0" distR="0" wp14:anchorId="2E2E7D84" wp14:editId="34C40A76">
          <wp:extent cx="510540" cy="678180"/>
          <wp:effectExtent l="0" t="0" r="0" b="0"/>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10540" cy="678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3E49DB0"/>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FA10D6E8"/>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3D90172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3224C3"/>
    <w:multiLevelType w:val="hybridMultilevel"/>
    <w:tmpl w:val="1726536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2CE41D1"/>
    <w:multiLevelType w:val="multilevel"/>
    <w:tmpl w:val="3FA40B18"/>
    <w:styleLink w:val="WWNum1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 w15:restartNumberingAfterBreak="0">
    <w:nsid w:val="02E544FD"/>
    <w:multiLevelType w:val="hybridMultilevel"/>
    <w:tmpl w:val="46ACB800"/>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3E34978"/>
    <w:multiLevelType w:val="hybridMultilevel"/>
    <w:tmpl w:val="CB46F47E"/>
    <w:lvl w:ilvl="0" w:tplc="6EEEFDD0">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086A08EF"/>
    <w:multiLevelType w:val="multilevel"/>
    <w:tmpl w:val="AD60D1B0"/>
    <w:styleLink w:val="List611"/>
    <w:lvl w:ilvl="0">
      <w:start w:val="1"/>
      <w:numFmt w:val="lowerLetter"/>
      <w:lvlText w:val="%1)"/>
      <w:lvlJc w:val="left"/>
      <w:pPr>
        <w:tabs>
          <w:tab w:val="num" w:pos="0"/>
        </w:tabs>
        <w:ind w:left="234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 w15:restartNumberingAfterBreak="0">
    <w:nsid w:val="08D86944"/>
    <w:multiLevelType w:val="multilevel"/>
    <w:tmpl w:val="F16EB40C"/>
    <w:lvl w:ilvl="0">
      <w:start w:val="1"/>
      <w:numFmt w:val="decimal"/>
      <w:lvlText w:val="%1."/>
      <w:lvlJc w:val="left"/>
      <w:rPr>
        <w:rFonts w:ascii="Trebuchet MS" w:eastAsia="Times New Roman" w:hAnsi="Trebuchet MS" w:cs="Trebuchet MS"/>
        <w:color w:val="000000"/>
        <w:position w:val="0"/>
        <w:u w:color="000000"/>
      </w:rPr>
    </w:lvl>
    <w:lvl w:ilvl="1">
      <w:start w:val="1"/>
      <w:numFmt w:val="lowerLetter"/>
      <w:lvlText w:val="%2)"/>
      <w:lvlJc w:val="left"/>
      <w:rPr>
        <w:rFonts w:ascii="Calibri" w:eastAsia="Times New Roman" w:hAnsi="Calibri" w:cs="Calibri"/>
        <w:color w:val="000000"/>
        <w:position w:val="0"/>
        <w:u w:color="000000"/>
      </w:rPr>
    </w:lvl>
    <w:lvl w:ilvl="2">
      <w:start w:val="1"/>
      <w:numFmt w:val="lowerRoman"/>
      <w:lvlText w:val="%3."/>
      <w:lvlJc w:val="left"/>
      <w:rPr>
        <w:rFonts w:ascii="Calibri" w:eastAsia="Times New Roman" w:hAnsi="Calibri" w:cs="Calibri"/>
        <w:color w:val="000000"/>
        <w:position w:val="0"/>
        <w:u w:color="000000"/>
      </w:rPr>
    </w:lvl>
    <w:lvl w:ilvl="3">
      <w:start w:val="1"/>
      <w:numFmt w:val="decimal"/>
      <w:lvlText w:val="%4."/>
      <w:lvlJc w:val="left"/>
      <w:rPr>
        <w:rFonts w:ascii="Calibri" w:eastAsia="Times New Roman" w:hAnsi="Calibri" w:cs="Calibri"/>
        <w:color w:val="000000"/>
        <w:position w:val="0"/>
        <w:u w:color="000000"/>
      </w:rPr>
    </w:lvl>
    <w:lvl w:ilvl="4">
      <w:start w:val="1"/>
      <w:numFmt w:val="lowerLetter"/>
      <w:lvlText w:val="%5."/>
      <w:lvlJc w:val="left"/>
      <w:rPr>
        <w:rFonts w:ascii="Calibri" w:eastAsia="Times New Roman" w:hAnsi="Calibri" w:cs="Calibri"/>
        <w:color w:val="000000"/>
        <w:position w:val="0"/>
        <w:u w:color="000000"/>
      </w:rPr>
    </w:lvl>
    <w:lvl w:ilvl="5">
      <w:start w:val="1"/>
      <w:numFmt w:val="lowerRoman"/>
      <w:lvlText w:val="%6."/>
      <w:lvlJc w:val="left"/>
      <w:rPr>
        <w:rFonts w:ascii="Calibri" w:eastAsia="Times New Roman" w:hAnsi="Calibri" w:cs="Calibri"/>
        <w:color w:val="000000"/>
        <w:position w:val="0"/>
        <w:u w:color="000000"/>
      </w:rPr>
    </w:lvl>
    <w:lvl w:ilvl="6">
      <w:start w:val="1"/>
      <w:numFmt w:val="decimal"/>
      <w:lvlText w:val="%7."/>
      <w:lvlJc w:val="left"/>
      <w:rPr>
        <w:rFonts w:ascii="Calibri" w:eastAsia="Times New Roman" w:hAnsi="Calibri" w:cs="Calibri"/>
        <w:color w:val="000000"/>
        <w:position w:val="0"/>
        <w:u w:color="000000"/>
      </w:rPr>
    </w:lvl>
    <w:lvl w:ilvl="7">
      <w:start w:val="1"/>
      <w:numFmt w:val="lowerLetter"/>
      <w:lvlText w:val="%8."/>
      <w:lvlJc w:val="left"/>
      <w:rPr>
        <w:rFonts w:ascii="Calibri" w:eastAsia="Times New Roman" w:hAnsi="Calibri" w:cs="Calibri"/>
        <w:color w:val="000000"/>
        <w:position w:val="0"/>
        <w:u w:color="000000"/>
      </w:rPr>
    </w:lvl>
    <w:lvl w:ilvl="8">
      <w:start w:val="1"/>
      <w:numFmt w:val="lowerRoman"/>
      <w:lvlText w:val="%9."/>
      <w:lvlJc w:val="left"/>
      <w:rPr>
        <w:rFonts w:ascii="Calibri" w:eastAsia="Times New Roman" w:hAnsi="Calibri" w:cs="Calibri"/>
        <w:color w:val="000000"/>
        <w:position w:val="0"/>
        <w:u w:color="000000"/>
      </w:rPr>
    </w:lvl>
  </w:abstractNum>
  <w:abstractNum w:abstractNumId="9" w15:restartNumberingAfterBreak="0">
    <w:nsid w:val="0B0D1CB0"/>
    <w:multiLevelType w:val="multilevel"/>
    <w:tmpl w:val="F272BF04"/>
    <w:lvl w:ilvl="0">
      <w:start w:val="1"/>
      <w:numFmt w:val="decimal"/>
      <w:lvlText w:val="%1."/>
      <w:lvlJc w:val="left"/>
      <w:rPr>
        <w:rFonts w:cs="Times New Roman"/>
        <w:strike w:val="0"/>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10" w15:restartNumberingAfterBreak="0">
    <w:nsid w:val="0B4754C4"/>
    <w:multiLevelType w:val="hybridMultilevel"/>
    <w:tmpl w:val="F190E06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BFB3D2A"/>
    <w:multiLevelType w:val="hybridMultilevel"/>
    <w:tmpl w:val="1726536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C607032"/>
    <w:multiLevelType w:val="multilevel"/>
    <w:tmpl w:val="EAFEC230"/>
    <w:lvl w:ilvl="0">
      <w:start w:val="4"/>
      <w:numFmt w:val="decimal"/>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13" w15:restartNumberingAfterBreak="0">
    <w:nsid w:val="0EEE633E"/>
    <w:multiLevelType w:val="hybridMultilevel"/>
    <w:tmpl w:val="E3A49954"/>
    <w:lvl w:ilvl="0" w:tplc="996E762A">
      <w:start w:val="1"/>
      <w:numFmt w:val="lowerRoman"/>
      <w:lvlText w:val="%1)"/>
      <w:lvlJc w:val="left"/>
      <w:pPr>
        <w:ind w:left="1429" w:hanging="720"/>
      </w:pPr>
      <w:rPr>
        <w:rFonts w:eastAsia="MS Mincho" w:cs="Tahoma" w:hint="default"/>
        <w:color w:val="auto"/>
        <w:sz w:val="18"/>
        <w:szCs w:val="18"/>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4" w15:restartNumberingAfterBreak="0">
    <w:nsid w:val="1102396A"/>
    <w:multiLevelType w:val="hybridMultilevel"/>
    <w:tmpl w:val="9D74FDA0"/>
    <w:lvl w:ilvl="0" w:tplc="6E3677FE">
      <w:start w:val="2"/>
      <w:numFmt w:val="lowerRoman"/>
      <w:lvlText w:val="%1)"/>
      <w:lvlJc w:val="left"/>
      <w:pPr>
        <w:ind w:left="1429" w:hanging="720"/>
      </w:pPr>
      <w:rPr>
        <w:rFonts w:ascii="Calibri" w:hAnsi="Calibri" w:cs="Calibri" w:hint="default"/>
        <w:b w:val="0"/>
        <w:bCs w:val="0"/>
        <w:color w:val="auto"/>
        <w:sz w:val="20"/>
        <w:szCs w:val="20"/>
      </w:rPr>
    </w:lvl>
    <w:lvl w:ilvl="1" w:tplc="08090019" w:tentative="1">
      <w:start w:val="1"/>
      <w:numFmt w:val="lowerLetter"/>
      <w:lvlText w:val="%2."/>
      <w:lvlJc w:val="left"/>
      <w:pPr>
        <w:ind w:left="1789" w:hanging="360"/>
      </w:pPr>
      <w:rPr>
        <w:rFonts w:cs="Times New Roman"/>
      </w:rPr>
    </w:lvl>
    <w:lvl w:ilvl="2" w:tplc="0809001B" w:tentative="1">
      <w:start w:val="1"/>
      <w:numFmt w:val="lowerRoman"/>
      <w:lvlText w:val="%3."/>
      <w:lvlJc w:val="right"/>
      <w:pPr>
        <w:ind w:left="2509" w:hanging="180"/>
      </w:pPr>
      <w:rPr>
        <w:rFonts w:cs="Times New Roman"/>
      </w:rPr>
    </w:lvl>
    <w:lvl w:ilvl="3" w:tplc="0809000F" w:tentative="1">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abstractNum w:abstractNumId="15" w15:restartNumberingAfterBreak="0">
    <w:nsid w:val="12644B4E"/>
    <w:multiLevelType w:val="hybridMultilevel"/>
    <w:tmpl w:val="4B3CB4C6"/>
    <w:lvl w:ilvl="0" w:tplc="04150011">
      <w:start w:val="1"/>
      <w:numFmt w:val="decimal"/>
      <w:lvlText w:val="%1)"/>
      <w:lvlJc w:val="left"/>
      <w:pPr>
        <w:ind w:left="360" w:hanging="360"/>
      </w:pPr>
      <w:rPr>
        <w:rFonts w:cs="Times New Roman" w:hint="default"/>
      </w:rPr>
    </w:lvl>
    <w:lvl w:ilvl="1" w:tplc="A73AF87E">
      <w:start w:val="1"/>
      <w:numFmt w:val="decimal"/>
      <w:lvlText w:val="%2."/>
      <w:lvlJc w:val="left"/>
      <w:pPr>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15:restartNumberingAfterBreak="0">
    <w:nsid w:val="13387818"/>
    <w:multiLevelType w:val="hybridMultilevel"/>
    <w:tmpl w:val="D03055A6"/>
    <w:lvl w:ilvl="0" w:tplc="80E67A42">
      <w:start w:val="1"/>
      <w:numFmt w:val="lowerLetter"/>
      <w:lvlText w:val="%1)"/>
      <w:lvlJc w:val="left"/>
      <w:pPr>
        <w:ind w:left="644" w:hanging="360"/>
      </w:pPr>
      <w:rPr>
        <w:rFonts w:cs="Times New Roman"/>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17" w15:restartNumberingAfterBreak="0">
    <w:nsid w:val="142508B8"/>
    <w:multiLevelType w:val="hybridMultilevel"/>
    <w:tmpl w:val="CB46F47E"/>
    <w:lvl w:ilvl="0" w:tplc="6EEEFDD0">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15731443"/>
    <w:multiLevelType w:val="hybridMultilevel"/>
    <w:tmpl w:val="65EED420"/>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16712F7D"/>
    <w:multiLevelType w:val="hybridMultilevel"/>
    <w:tmpl w:val="9DD8F0B8"/>
    <w:lvl w:ilvl="0" w:tplc="793C98CE">
      <w:start w:val="1"/>
      <w:numFmt w:val="decimal"/>
      <w:lvlText w:val="%1."/>
      <w:lvlJc w:val="left"/>
      <w:pPr>
        <w:ind w:left="720" w:hanging="360"/>
      </w:pPr>
      <w:rPr>
        <w:rFonts w:cs="Times New Roman" w:hint="default"/>
        <w:b w:val="0"/>
        <w:bCs/>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183F5441"/>
    <w:multiLevelType w:val="multilevel"/>
    <w:tmpl w:val="3188BEC0"/>
    <w:styleLink w:val="List264"/>
    <w:lvl w:ilvl="0">
      <w:start w:val="1"/>
      <w:numFmt w:val="decimal"/>
      <w:lvlText w:val="%1)"/>
      <w:lvlJc w:val="left"/>
      <w:pPr>
        <w:tabs>
          <w:tab w:val="num" w:pos="1440"/>
        </w:tabs>
        <w:ind w:left="1440" w:hanging="360"/>
      </w:pPr>
      <w:rPr>
        <w:rFonts w:eastAsia="Times New Roman" w:cs="Tahoma"/>
        <w:b/>
        <w:sz w:val="1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15:restartNumberingAfterBreak="0">
    <w:nsid w:val="1C0C340A"/>
    <w:multiLevelType w:val="hybridMultilevel"/>
    <w:tmpl w:val="758A8C02"/>
    <w:lvl w:ilvl="0" w:tplc="A4CA582E">
      <w:start w:val="1"/>
      <w:numFmt w:val="lowerLetter"/>
      <w:lvlText w:val="%1)"/>
      <w:lvlJc w:val="left"/>
      <w:pPr>
        <w:ind w:left="927" w:hanging="360"/>
      </w:pPr>
      <w:rPr>
        <w:rFonts w:eastAsia="Times New Roman" w:cs="Times New Roman"/>
      </w:rPr>
    </w:lvl>
    <w:lvl w:ilvl="1" w:tplc="04150019">
      <w:start w:val="1"/>
      <w:numFmt w:val="lowerLetter"/>
      <w:lvlText w:val="%2."/>
      <w:lvlJc w:val="left"/>
      <w:pPr>
        <w:ind w:left="1647" w:hanging="360"/>
      </w:pPr>
      <w:rPr>
        <w:rFonts w:cs="Times New Roman"/>
      </w:rPr>
    </w:lvl>
    <w:lvl w:ilvl="2" w:tplc="0415001B">
      <w:start w:val="1"/>
      <w:numFmt w:val="lowerRoman"/>
      <w:lvlText w:val="%3."/>
      <w:lvlJc w:val="right"/>
      <w:pPr>
        <w:ind w:left="2367" w:hanging="180"/>
      </w:pPr>
      <w:rPr>
        <w:rFonts w:cs="Times New Roman"/>
      </w:rPr>
    </w:lvl>
    <w:lvl w:ilvl="3" w:tplc="0415000F">
      <w:start w:val="1"/>
      <w:numFmt w:val="decimal"/>
      <w:lvlText w:val="%4."/>
      <w:lvlJc w:val="left"/>
      <w:pPr>
        <w:ind w:left="3087" w:hanging="360"/>
      </w:pPr>
      <w:rPr>
        <w:rFonts w:cs="Times New Roman"/>
      </w:rPr>
    </w:lvl>
    <w:lvl w:ilvl="4" w:tplc="04150019">
      <w:start w:val="1"/>
      <w:numFmt w:val="lowerLetter"/>
      <w:lvlText w:val="%5."/>
      <w:lvlJc w:val="left"/>
      <w:pPr>
        <w:ind w:left="3807" w:hanging="360"/>
      </w:pPr>
      <w:rPr>
        <w:rFonts w:cs="Times New Roman"/>
      </w:rPr>
    </w:lvl>
    <w:lvl w:ilvl="5" w:tplc="0415001B">
      <w:start w:val="1"/>
      <w:numFmt w:val="lowerRoman"/>
      <w:lvlText w:val="%6."/>
      <w:lvlJc w:val="right"/>
      <w:pPr>
        <w:ind w:left="4527" w:hanging="180"/>
      </w:pPr>
      <w:rPr>
        <w:rFonts w:cs="Times New Roman"/>
      </w:rPr>
    </w:lvl>
    <w:lvl w:ilvl="6" w:tplc="0415000F">
      <w:start w:val="1"/>
      <w:numFmt w:val="decimal"/>
      <w:lvlText w:val="%7."/>
      <w:lvlJc w:val="left"/>
      <w:pPr>
        <w:ind w:left="5247" w:hanging="360"/>
      </w:pPr>
      <w:rPr>
        <w:rFonts w:cs="Times New Roman"/>
      </w:rPr>
    </w:lvl>
    <w:lvl w:ilvl="7" w:tplc="04150019">
      <w:start w:val="1"/>
      <w:numFmt w:val="lowerLetter"/>
      <w:lvlText w:val="%8."/>
      <w:lvlJc w:val="left"/>
      <w:pPr>
        <w:ind w:left="5967" w:hanging="360"/>
      </w:pPr>
      <w:rPr>
        <w:rFonts w:cs="Times New Roman"/>
      </w:rPr>
    </w:lvl>
    <w:lvl w:ilvl="8" w:tplc="0415001B">
      <w:start w:val="1"/>
      <w:numFmt w:val="lowerRoman"/>
      <w:lvlText w:val="%9."/>
      <w:lvlJc w:val="right"/>
      <w:pPr>
        <w:ind w:left="6687" w:hanging="180"/>
      </w:pPr>
      <w:rPr>
        <w:rFonts w:cs="Times New Roman"/>
      </w:rPr>
    </w:lvl>
  </w:abstractNum>
  <w:abstractNum w:abstractNumId="22" w15:restartNumberingAfterBreak="0">
    <w:nsid w:val="1D336B07"/>
    <w:multiLevelType w:val="multilevel"/>
    <w:tmpl w:val="F468C726"/>
    <w:styleLink w:val="WWNum1014"/>
    <w:lvl w:ilvl="0">
      <w:start w:val="4"/>
      <w:numFmt w:val="decimal"/>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23" w15:restartNumberingAfterBreak="0">
    <w:nsid w:val="1F605E7F"/>
    <w:multiLevelType w:val="multilevel"/>
    <w:tmpl w:val="F418030C"/>
    <w:styleLink w:val="List151"/>
    <w:lvl w:ilvl="0">
      <w:start w:val="1"/>
      <w:numFmt w:val="lowerLetter"/>
      <w:lvlText w:val="%1)"/>
      <w:lvlJc w:val="left"/>
      <w:pPr>
        <w:tabs>
          <w:tab w:val="num" w:pos="0"/>
        </w:tabs>
        <w:ind w:left="720" w:hanging="360"/>
      </w:pPr>
      <w:rPr>
        <w:rFonts w:cs="Times New Roman"/>
        <w:b/>
        <w:sz w:val="18"/>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4" w15:restartNumberingAfterBreak="0">
    <w:nsid w:val="23367C8D"/>
    <w:multiLevelType w:val="multilevel"/>
    <w:tmpl w:val="652255EC"/>
    <w:lvl w:ilvl="0">
      <w:start w:val="1"/>
      <w:numFmt w:val="decimal"/>
      <w:lvlText w:val="%1."/>
      <w:lvlJc w:val="left"/>
      <w:pPr>
        <w:ind w:left="1080" w:hanging="360"/>
      </w:pPr>
      <w:rPr>
        <w:rFonts w:eastAsia="Times New Roman" w:cs="Calibri"/>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25" w15:restartNumberingAfterBreak="0">
    <w:nsid w:val="24226834"/>
    <w:multiLevelType w:val="hybridMultilevel"/>
    <w:tmpl w:val="E28A4CF2"/>
    <w:styleLink w:val="List1511"/>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244525DE"/>
    <w:multiLevelType w:val="hybridMultilevel"/>
    <w:tmpl w:val="AA5E7A36"/>
    <w:lvl w:ilvl="0" w:tplc="DBCA85C8">
      <w:start w:val="1"/>
      <w:numFmt w:val="decimal"/>
      <w:lvlText w:val="%1."/>
      <w:lvlJc w:val="left"/>
      <w:pPr>
        <w:ind w:left="786" w:hanging="360"/>
      </w:pPr>
      <w:rPr>
        <w:rFonts w:cs="Times New Roman"/>
        <w:b w:val="0"/>
        <w:bCs/>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7" w15:restartNumberingAfterBreak="0">
    <w:nsid w:val="258E7D89"/>
    <w:multiLevelType w:val="multilevel"/>
    <w:tmpl w:val="6912512A"/>
    <w:styleLink w:val="WWNum1015"/>
    <w:lvl w:ilvl="0">
      <w:start w:val="1"/>
      <w:numFmt w:val="decimal"/>
      <w:lvlText w:val="%1)"/>
      <w:lvlJc w:val="left"/>
      <w:pPr>
        <w:tabs>
          <w:tab w:val="num" w:pos="0"/>
        </w:tabs>
        <w:ind w:left="760" w:hanging="360"/>
      </w:pPr>
      <w:rPr>
        <w:rFonts w:cs="Times New Roman"/>
        <w:sz w:val="18"/>
      </w:rPr>
    </w:lvl>
    <w:lvl w:ilvl="1">
      <w:start w:val="1"/>
      <w:numFmt w:val="lowerLetter"/>
      <w:lvlText w:val="%2."/>
      <w:lvlJc w:val="left"/>
      <w:pPr>
        <w:tabs>
          <w:tab w:val="num" w:pos="0"/>
        </w:tabs>
        <w:ind w:left="1480" w:hanging="360"/>
      </w:pPr>
      <w:rPr>
        <w:rFonts w:cs="Times New Roman"/>
      </w:rPr>
    </w:lvl>
    <w:lvl w:ilvl="2">
      <w:start w:val="1"/>
      <w:numFmt w:val="lowerRoman"/>
      <w:lvlText w:val="%3."/>
      <w:lvlJc w:val="right"/>
      <w:pPr>
        <w:tabs>
          <w:tab w:val="num" w:pos="0"/>
        </w:tabs>
        <w:ind w:left="2200" w:hanging="180"/>
      </w:pPr>
      <w:rPr>
        <w:rFonts w:cs="Times New Roman"/>
      </w:rPr>
    </w:lvl>
    <w:lvl w:ilvl="3">
      <w:start w:val="1"/>
      <w:numFmt w:val="decimal"/>
      <w:lvlText w:val="%4."/>
      <w:lvlJc w:val="left"/>
      <w:pPr>
        <w:tabs>
          <w:tab w:val="num" w:pos="0"/>
        </w:tabs>
        <w:ind w:left="2920" w:hanging="360"/>
      </w:pPr>
      <w:rPr>
        <w:rFonts w:cs="Times New Roman"/>
      </w:rPr>
    </w:lvl>
    <w:lvl w:ilvl="4">
      <w:start w:val="1"/>
      <w:numFmt w:val="lowerLetter"/>
      <w:lvlText w:val="%5."/>
      <w:lvlJc w:val="left"/>
      <w:pPr>
        <w:tabs>
          <w:tab w:val="num" w:pos="0"/>
        </w:tabs>
        <w:ind w:left="3640" w:hanging="360"/>
      </w:pPr>
      <w:rPr>
        <w:rFonts w:cs="Times New Roman"/>
      </w:rPr>
    </w:lvl>
    <w:lvl w:ilvl="5">
      <w:start w:val="1"/>
      <w:numFmt w:val="lowerRoman"/>
      <w:lvlText w:val="%6."/>
      <w:lvlJc w:val="right"/>
      <w:pPr>
        <w:tabs>
          <w:tab w:val="num" w:pos="0"/>
        </w:tabs>
        <w:ind w:left="4360" w:hanging="180"/>
      </w:pPr>
      <w:rPr>
        <w:rFonts w:cs="Times New Roman"/>
      </w:rPr>
    </w:lvl>
    <w:lvl w:ilvl="6">
      <w:start w:val="1"/>
      <w:numFmt w:val="decimal"/>
      <w:lvlText w:val="%7."/>
      <w:lvlJc w:val="left"/>
      <w:pPr>
        <w:tabs>
          <w:tab w:val="num" w:pos="0"/>
        </w:tabs>
        <w:ind w:left="5080" w:hanging="360"/>
      </w:pPr>
      <w:rPr>
        <w:rFonts w:cs="Times New Roman"/>
      </w:rPr>
    </w:lvl>
    <w:lvl w:ilvl="7">
      <w:start w:val="1"/>
      <w:numFmt w:val="lowerLetter"/>
      <w:lvlText w:val="%8."/>
      <w:lvlJc w:val="left"/>
      <w:pPr>
        <w:tabs>
          <w:tab w:val="num" w:pos="0"/>
        </w:tabs>
        <w:ind w:left="5800" w:hanging="360"/>
      </w:pPr>
      <w:rPr>
        <w:rFonts w:cs="Times New Roman"/>
      </w:rPr>
    </w:lvl>
    <w:lvl w:ilvl="8">
      <w:start w:val="1"/>
      <w:numFmt w:val="lowerRoman"/>
      <w:lvlText w:val="%9."/>
      <w:lvlJc w:val="right"/>
      <w:pPr>
        <w:tabs>
          <w:tab w:val="num" w:pos="0"/>
        </w:tabs>
        <w:ind w:left="6520" w:hanging="180"/>
      </w:pPr>
      <w:rPr>
        <w:rFonts w:cs="Times New Roman"/>
      </w:rPr>
    </w:lvl>
  </w:abstractNum>
  <w:abstractNum w:abstractNumId="28" w15:restartNumberingAfterBreak="0">
    <w:nsid w:val="26D90193"/>
    <w:multiLevelType w:val="hybridMultilevel"/>
    <w:tmpl w:val="AA203232"/>
    <w:lvl w:ilvl="0" w:tplc="0415000F">
      <w:start w:val="15"/>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27563B76"/>
    <w:multiLevelType w:val="hybridMultilevel"/>
    <w:tmpl w:val="1E948442"/>
    <w:lvl w:ilvl="0" w:tplc="6ECE7256">
      <w:start w:val="1"/>
      <w:numFmt w:val="lowerLetter"/>
      <w:lvlText w:val="%1)"/>
      <w:lvlJc w:val="left"/>
      <w:pPr>
        <w:ind w:left="644" w:hanging="360"/>
      </w:pPr>
      <w:rPr>
        <w:rFonts w:cs="Times New Roman" w:hint="default"/>
        <w:b w:val="0"/>
        <w:bCs/>
      </w:rPr>
    </w:lvl>
    <w:lvl w:ilvl="1" w:tplc="08090019" w:tentative="1">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abstractNum w:abstractNumId="30" w15:restartNumberingAfterBreak="0">
    <w:nsid w:val="289E791D"/>
    <w:multiLevelType w:val="hybridMultilevel"/>
    <w:tmpl w:val="B29CA102"/>
    <w:lvl w:ilvl="0" w:tplc="3DBA7AE6">
      <w:start w:val="1"/>
      <w:numFmt w:val="decimal"/>
      <w:lvlText w:val="%1."/>
      <w:lvlJc w:val="left"/>
      <w:pPr>
        <w:ind w:left="720" w:hanging="360"/>
      </w:pPr>
      <w:rPr>
        <w:rFonts w:cs="Times New Roman" w:hint="default"/>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2A152575"/>
    <w:multiLevelType w:val="hybridMultilevel"/>
    <w:tmpl w:val="11C64B0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2ABE77E2"/>
    <w:multiLevelType w:val="hybridMultilevel"/>
    <w:tmpl w:val="F190E06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2D1543C0"/>
    <w:multiLevelType w:val="hybridMultilevel"/>
    <w:tmpl w:val="11C64B0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15:restartNumberingAfterBreak="0">
    <w:nsid w:val="2FED4B68"/>
    <w:multiLevelType w:val="hybridMultilevel"/>
    <w:tmpl w:val="9DD8F0B8"/>
    <w:lvl w:ilvl="0" w:tplc="793C98CE">
      <w:start w:val="1"/>
      <w:numFmt w:val="decimal"/>
      <w:lvlText w:val="%1."/>
      <w:lvlJc w:val="left"/>
      <w:pPr>
        <w:ind w:left="720" w:hanging="360"/>
      </w:pPr>
      <w:rPr>
        <w:rFonts w:cs="Times New Roman" w:hint="default"/>
        <w:b w:val="0"/>
        <w:bCs/>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15:restartNumberingAfterBreak="0">
    <w:nsid w:val="37211FB7"/>
    <w:multiLevelType w:val="hybridMultilevel"/>
    <w:tmpl w:val="D7A21CE0"/>
    <w:lvl w:ilvl="0" w:tplc="0415000F">
      <w:start w:val="1"/>
      <w:numFmt w:val="decimal"/>
      <w:lvlText w:val="%1."/>
      <w:lvlJc w:val="left"/>
      <w:pPr>
        <w:ind w:left="5040" w:hanging="360"/>
      </w:pPr>
      <w:rPr>
        <w:rFonts w:cs="Times New Roman"/>
      </w:rPr>
    </w:lvl>
    <w:lvl w:ilvl="1" w:tplc="04150019" w:tentative="1">
      <w:start w:val="1"/>
      <w:numFmt w:val="lowerLetter"/>
      <w:lvlText w:val="%2."/>
      <w:lvlJc w:val="left"/>
      <w:pPr>
        <w:ind w:left="5760" w:hanging="360"/>
      </w:pPr>
      <w:rPr>
        <w:rFonts w:cs="Times New Roman"/>
      </w:rPr>
    </w:lvl>
    <w:lvl w:ilvl="2" w:tplc="0415001B" w:tentative="1">
      <w:start w:val="1"/>
      <w:numFmt w:val="lowerRoman"/>
      <w:lvlText w:val="%3."/>
      <w:lvlJc w:val="right"/>
      <w:pPr>
        <w:ind w:left="6480" w:hanging="180"/>
      </w:pPr>
      <w:rPr>
        <w:rFonts w:cs="Times New Roman"/>
      </w:rPr>
    </w:lvl>
    <w:lvl w:ilvl="3" w:tplc="0415000F" w:tentative="1">
      <w:start w:val="1"/>
      <w:numFmt w:val="decimal"/>
      <w:lvlText w:val="%4."/>
      <w:lvlJc w:val="left"/>
      <w:pPr>
        <w:ind w:left="7200" w:hanging="360"/>
      </w:pPr>
      <w:rPr>
        <w:rFonts w:cs="Times New Roman"/>
      </w:rPr>
    </w:lvl>
    <w:lvl w:ilvl="4" w:tplc="04150019" w:tentative="1">
      <w:start w:val="1"/>
      <w:numFmt w:val="lowerLetter"/>
      <w:lvlText w:val="%5."/>
      <w:lvlJc w:val="left"/>
      <w:pPr>
        <w:ind w:left="7920" w:hanging="360"/>
      </w:pPr>
      <w:rPr>
        <w:rFonts w:cs="Times New Roman"/>
      </w:rPr>
    </w:lvl>
    <w:lvl w:ilvl="5" w:tplc="0415001B" w:tentative="1">
      <w:start w:val="1"/>
      <w:numFmt w:val="lowerRoman"/>
      <w:lvlText w:val="%6."/>
      <w:lvlJc w:val="right"/>
      <w:pPr>
        <w:ind w:left="8640" w:hanging="180"/>
      </w:pPr>
      <w:rPr>
        <w:rFonts w:cs="Times New Roman"/>
      </w:rPr>
    </w:lvl>
    <w:lvl w:ilvl="6" w:tplc="0415000F" w:tentative="1">
      <w:start w:val="1"/>
      <w:numFmt w:val="decimal"/>
      <w:lvlText w:val="%7."/>
      <w:lvlJc w:val="left"/>
      <w:pPr>
        <w:ind w:left="9360" w:hanging="360"/>
      </w:pPr>
      <w:rPr>
        <w:rFonts w:cs="Times New Roman"/>
      </w:rPr>
    </w:lvl>
    <w:lvl w:ilvl="7" w:tplc="04150019" w:tentative="1">
      <w:start w:val="1"/>
      <w:numFmt w:val="lowerLetter"/>
      <w:lvlText w:val="%8."/>
      <w:lvlJc w:val="left"/>
      <w:pPr>
        <w:ind w:left="10080" w:hanging="360"/>
      </w:pPr>
      <w:rPr>
        <w:rFonts w:cs="Times New Roman"/>
      </w:rPr>
    </w:lvl>
    <w:lvl w:ilvl="8" w:tplc="0415001B" w:tentative="1">
      <w:start w:val="1"/>
      <w:numFmt w:val="lowerRoman"/>
      <w:lvlText w:val="%9."/>
      <w:lvlJc w:val="right"/>
      <w:pPr>
        <w:ind w:left="10800" w:hanging="180"/>
      </w:pPr>
      <w:rPr>
        <w:rFonts w:cs="Times New Roman"/>
      </w:rPr>
    </w:lvl>
  </w:abstractNum>
  <w:abstractNum w:abstractNumId="36" w15:restartNumberingAfterBreak="0">
    <w:nsid w:val="37EB0149"/>
    <w:multiLevelType w:val="multilevel"/>
    <w:tmpl w:val="06F8A822"/>
    <w:lvl w:ilvl="0">
      <w:start w:val="1"/>
      <w:numFmt w:val="lowerLetter"/>
      <w:lvlText w:val="%1)"/>
      <w:lvlJc w:val="left"/>
      <w:pPr>
        <w:ind w:left="360" w:hanging="360"/>
      </w:pPr>
      <w:rPr>
        <w:rFonts w:ascii="Cambria" w:eastAsia="Times New Roman" w:hAnsi="Cambria" w:cs="Times New Roman"/>
      </w:rPr>
    </w:lvl>
    <w:lvl w:ilvl="1">
      <w:start w:val="1"/>
      <w:numFmt w:val="decimal"/>
      <w:pStyle w:val="PKt1"/>
      <w:lvlText w:val="%2)"/>
      <w:lvlJc w:val="left"/>
      <w:pPr>
        <w:ind w:left="644" w:hanging="360"/>
      </w:pPr>
      <w:rPr>
        <w:rFonts w:ascii="Times New Roman" w:hAnsi="Times New Roman" w:cs="Times New Roman" w:hint="default"/>
        <w:b w:val="0"/>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7" w15:restartNumberingAfterBreak="0">
    <w:nsid w:val="381B3283"/>
    <w:multiLevelType w:val="multilevel"/>
    <w:tmpl w:val="2938C8FA"/>
    <w:styleLink w:val="WWNum232"/>
    <w:lvl w:ilvl="0">
      <w:start w:val="1"/>
      <w:numFmt w:val="lowerLetter"/>
      <w:lvlText w:val="%1)"/>
      <w:lvlJc w:val="left"/>
      <w:pPr>
        <w:tabs>
          <w:tab w:val="num" w:pos="0"/>
        </w:tabs>
        <w:ind w:left="720" w:hanging="360"/>
      </w:pPr>
      <w:rPr>
        <w:rFonts w:cs="Tahoma"/>
        <w:b w:val="0"/>
        <w:i w:val="0"/>
        <w:color w:val="00000A"/>
        <w:sz w:val="18"/>
        <w:szCs w:val="18"/>
      </w:rPr>
    </w:lvl>
    <w:lvl w:ilvl="1">
      <w:start w:val="1"/>
      <w:numFmt w:val="decimal"/>
      <w:lvlText w:val="%2."/>
      <w:lvlJc w:val="left"/>
      <w:pPr>
        <w:tabs>
          <w:tab w:val="num" w:pos="0"/>
        </w:tabs>
        <w:ind w:left="705" w:hanging="705"/>
      </w:pPr>
      <w:rPr>
        <w:rFonts w:cs="Times New Roman"/>
        <w:b/>
        <w:sz w:val="18"/>
      </w:rPr>
    </w:lvl>
    <w:lvl w:ilvl="2">
      <w:start w:val="1"/>
      <w:numFmt w:val="decimal"/>
      <w:lvlText w:val="%3)"/>
      <w:lvlJc w:val="left"/>
      <w:pPr>
        <w:tabs>
          <w:tab w:val="num" w:pos="0"/>
        </w:tabs>
        <w:ind w:left="234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8" w15:restartNumberingAfterBreak="0">
    <w:nsid w:val="3C1F38AE"/>
    <w:multiLevelType w:val="hybridMultilevel"/>
    <w:tmpl w:val="4B3CB4C6"/>
    <w:lvl w:ilvl="0" w:tplc="04150011">
      <w:start w:val="1"/>
      <w:numFmt w:val="decimal"/>
      <w:lvlText w:val="%1)"/>
      <w:lvlJc w:val="left"/>
      <w:pPr>
        <w:ind w:left="360" w:hanging="360"/>
      </w:pPr>
      <w:rPr>
        <w:rFonts w:cs="Times New Roman" w:hint="default"/>
      </w:rPr>
    </w:lvl>
    <w:lvl w:ilvl="1" w:tplc="A73AF87E">
      <w:start w:val="1"/>
      <w:numFmt w:val="decimal"/>
      <w:lvlText w:val="%2."/>
      <w:lvlJc w:val="left"/>
      <w:pPr>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9" w15:restartNumberingAfterBreak="0">
    <w:nsid w:val="3C9C6707"/>
    <w:multiLevelType w:val="hybridMultilevel"/>
    <w:tmpl w:val="5CD862FE"/>
    <w:styleLink w:val="List241"/>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0" w15:restartNumberingAfterBreak="0">
    <w:nsid w:val="3F33430B"/>
    <w:multiLevelType w:val="hybridMultilevel"/>
    <w:tmpl w:val="646856B6"/>
    <w:lvl w:ilvl="0" w:tplc="C4EC1FE8">
      <w:start w:val="9"/>
      <w:numFmt w:val="lowerLetter"/>
      <w:lvlText w:val="%1)"/>
      <w:lvlJc w:val="left"/>
      <w:pPr>
        <w:ind w:left="786" w:hanging="360"/>
      </w:pPr>
      <w:rPr>
        <w:rFonts w:cs="Times New Roman" w:hint="default"/>
      </w:rPr>
    </w:lvl>
    <w:lvl w:ilvl="1" w:tplc="08090019" w:tentative="1">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abstractNum w:abstractNumId="41" w15:restartNumberingAfterBreak="0">
    <w:nsid w:val="3F7246A7"/>
    <w:multiLevelType w:val="multilevel"/>
    <w:tmpl w:val="4DFAF280"/>
    <w:styleLink w:val="List155"/>
    <w:lvl w:ilvl="0">
      <w:start w:val="1"/>
      <w:numFmt w:val="decimal"/>
      <w:lvlText w:val="%1)"/>
      <w:lvlJc w:val="left"/>
      <w:pPr>
        <w:tabs>
          <w:tab w:val="num" w:pos="0"/>
        </w:tabs>
        <w:ind w:left="1429" w:hanging="360"/>
      </w:pPr>
      <w:rPr>
        <w:rFonts w:cs="Times New Roman"/>
        <w:b w:val="0"/>
        <w:sz w:val="18"/>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42" w15:restartNumberingAfterBreak="0">
    <w:nsid w:val="3F806483"/>
    <w:multiLevelType w:val="hybridMultilevel"/>
    <w:tmpl w:val="92A2DFAE"/>
    <w:lvl w:ilvl="0" w:tplc="C0A28C94">
      <w:start w:val="1"/>
      <w:numFmt w:val="lowerRoman"/>
      <w:lvlText w:val="%1)"/>
      <w:lvlJc w:val="left"/>
      <w:pPr>
        <w:ind w:left="1429" w:hanging="72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43" w15:restartNumberingAfterBreak="0">
    <w:nsid w:val="411916E7"/>
    <w:multiLevelType w:val="multilevel"/>
    <w:tmpl w:val="C2E8CF04"/>
    <w:styleLink w:val="List1514"/>
    <w:lvl w:ilvl="0">
      <w:start w:val="1"/>
      <w:numFmt w:val="decimal"/>
      <w:lvlText w:val="%1)"/>
      <w:lvlJc w:val="left"/>
      <w:pPr>
        <w:tabs>
          <w:tab w:val="num" w:pos="0"/>
        </w:tabs>
        <w:ind w:left="1330" w:hanging="360"/>
      </w:pPr>
      <w:rPr>
        <w:rFonts w:cs="Times New Roman"/>
        <w:sz w:val="18"/>
      </w:rPr>
    </w:lvl>
    <w:lvl w:ilvl="1">
      <w:start w:val="1"/>
      <w:numFmt w:val="lowerLetter"/>
      <w:lvlText w:val="%2."/>
      <w:lvlJc w:val="left"/>
      <w:pPr>
        <w:tabs>
          <w:tab w:val="num" w:pos="0"/>
        </w:tabs>
        <w:ind w:left="2050" w:hanging="360"/>
      </w:pPr>
      <w:rPr>
        <w:rFonts w:cs="Times New Roman"/>
      </w:rPr>
    </w:lvl>
    <w:lvl w:ilvl="2">
      <w:start w:val="1"/>
      <w:numFmt w:val="lowerRoman"/>
      <w:lvlText w:val="%3."/>
      <w:lvlJc w:val="right"/>
      <w:pPr>
        <w:tabs>
          <w:tab w:val="num" w:pos="0"/>
        </w:tabs>
        <w:ind w:left="2770" w:hanging="180"/>
      </w:pPr>
      <w:rPr>
        <w:rFonts w:cs="Times New Roman"/>
      </w:rPr>
    </w:lvl>
    <w:lvl w:ilvl="3">
      <w:start w:val="1"/>
      <w:numFmt w:val="decimal"/>
      <w:lvlText w:val="%4."/>
      <w:lvlJc w:val="left"/>
      <w:pPr>
        <w:tabs>
          <w:tab w:val="num" w:pos="0"/>
        </w:tabs>
        <w:ind w:left="3490" w:hanging="360"/>
      </w:pPr>
      <w:rPr>
        <w:rFonts w:cs="Times New Roman"/>
      </w:rPr>
    </w:lvl>
    <w:lvl w:ilvl="4">
      <w:start w:val="1"/>
      <w:numFmt w:val="lowerLetter"/>
      <w:lvlText w:val="%5."/>
      <w:lvlJc w:val="left"/>
      <w:pPr>
        <w:tabs>
          <w:tab w:val="num" w:pos="0"/>
        </w:tabs>
        <w:ind w:left="4210" w:hanging="360"/>
      </w:pPr>
      <w:rPr>
        <w:rFonts w:cs="Times New Roman"/>
      </w:rPr>
    </w:lvl>
    <w:lvl w:ilvl="5">
      <w:start w:val="1"/>
      <w:numFmt w:val="lowerRoman"/>
      <w:lvlText w:val="%6."/>
      <w:lvlJc w:val="right"/>
      <w:pPr>
        <w:tabs>
          <w:tab w:val="num" w:pos="0"/>
        </w:tabs>
        <w:ind w:left="4930" w:hanging="180"/>
      </w:pPr>
      <w:rPr>
        <w:rFonts w:cs="Times New Roman"/>
      </w:rPr>
    </w:lvl>
    <w:lvl w:ilvl="6">
      <w:start w:val="1"/>
      <w:numFmt w:val="decimal"/>
      <w:lvlText w:val="%7."/>
      <w:lvlJc w:val="left"/>
      <w:pPr>
        <w:tabs>
          <w:tab w:val="num" w:pos="0"/>
        </w:tabs>
        <w:ind w:left="5650" w:hanging="360"/>
      </w:pPr>
      <w:rPr>
        <w:rFonts w:cs="Times New Roman"/>
      </w:rPr>
    </w:lvl>
    <w:lvl w:ilvl="7">
      <w:start w:val="1"/>
      <w:numFmt w:val="lowerLetter"/>
      <w:lvlText w:val="%8."/>
      <w:lvlJc w:val="left"/>
      <w:pPr>
        <w:tabs>
          <w:tab w:val="num" w:pos="0"/>
        </w:tabs>
        <w:ind w:left="6370" w:hanging="360"/>
      </w:pPr>
      <w:rPr>
        <w:rFonts w:cs="Times New Roman"/>
      </w:rPr>
    </w:lvl>
    <w:lvl w:ilvl="8">
      <w:start w:val="1"/>
      <w:numFmt w:val="lowerRoman"/>
      <w:lvlText w:val="%9."/>
      <w:lvlJc w:val="right"/>
      <w:pPr>
        <w:tabs>
          <w:tab w:val="num" w:pos="0"/>
        </w:tabs>
        <w:ind w:left="7090" w:hanging="180"/>
      </w:pPr>
      <w:rPr>
        <w:rFonts w:cs="Times New Roman"/>
      </w:rPr>
    </w:lvl>
  </w:abstractNum>
  <w:abstractNum w:abstractNumId="44" w15:restartNumberingAfterBreak="0">
    <w:nsid w:val="42DC4740"/>
    <w:multiLevelType w:val="hybridMultilevel"/>
    <w:tmpl w:val="1E948442"/>
    <w:lvl w:ilvl="0" w:tplc="6ECE7256">
      <w:start w:val="1"/>
      <w:numFmt w:val="lowerLetter"/>
      <w:lvlText w:val="%1)"/>
      <w:lvlJc w:val="left"/>
      <w:pPr>
        <w:ind w:left="644" w:hanging="360"/>
      </w:pPr>
      <w:rPr>
        <w:rFonts w:cs="Times New Roman" w:hint="default"/>
        <w:b w:val="0"/>
        <w:bCs/>
      </w:rPr>
    </w:lvl>
    <w:lvl w:ilvl="1" w:tplc="08090019" w:tentative="1">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abstractNum w:abstractNumId="45" w15:restartNumberingAfterBreak="0">
    <w:nsid w:val="438D3D99"/>
    <w:multiLevelType w:val="hybridMultilevel"/>
    <w:tmpl w:val="386E4856"/>
    <w:lvl w:ilvl="0" w:tplc="397A52B4">
      <w:start w:val="1"/>
      <w:numFmt w:val="lowerLetter"/>
      <w:lvlText w:val="%1)"/>
      <w:lvlJc w:val="left"/>
      <w:pPr>
        <w:ind w:left="644" w:hanging="360"/>
      </w:pPr>
      <w:rPr>
        <w:rFonts w:cs="Times New Roman" w:hint="default"/>
      </w:rPr>
    </w:lvl>
    <w:lvl w:ilvl="1" w:tplc="08090019" w:tentative="1">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abstractNum w:abstractNumId="46" w15:restartNumberingAfterBreak="0">
    <w:nsid w:val="43914C7C"/>
    <w:multiLevelType w:val="hybridMultilevel"/>
    <w:tmpl w:val="E28A4CF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15:restartNumberingAfterBreak="0">
    <w:nsid w:val="44205472"/>
    <w:multiLevelType w:val="hybridMultilevel"/>
    <w:tmpl w:val="ABC8867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8" w15:restartNumberingAfterBreak="0">
    <w:nsid w:val="458969D3"/>
    <w:multiLevelType w:val="hybridMultilevel"/>
    <w:tmpl w:val="94AE5EDC"/>
    <w:lvl w:ilvl="0" w:tplc="05A2975E">
      <w:start w:val="9"/>
      <w:numFmt w:val="lowerLetter"/>
      <w:lvlText w:val="%1)"/>
      <w:lvlJc w:val="left"/>
      <w:pPr>
        <w:ind w:left="1069" w:hanging="360"/>
      </w:pPr>
      <w:rPr>
        <w:rFonts w:ascii="Arial" w:hAnsi="Arial" w:cs="Times New Roman" w:hint="default"/>
        <w:color w:val="auto"/>
        <w:sz w:val="22"/>
      </w:rPr>
    </w:lvl>
    <w:lvl w:ilvl="1" w:tplc="08090019" w:tentative="1">
      <w:start w:val="1"/>
      <w:numFmt w:val="lowerLetter"/>
      <w:lvlText w:val="%2."/>
      <w:lvlJc w:val="left"/>
      <w:pPr>
        <w:ind w:left="1789" w:hanging="360"/>
      </w:pPr>
      <w:rPr>
        <w:rFonts w:cs="Times New Roman"/>
      </w:rPr>
    </w:lvl>
    <w:lvl w:ilvl="2" w:tplc="0809001B" w:tentative="1">
      <w:start w:val="1"/>
      <w:numFmt w:val="lowerRoman"/>
      <w:lvlText w:val="%3."/>
      <w:lvlJc w:val="right"/>
      <w:pPr>
        <w:ind w:left="2509" w:hanging="180"/>
      </w:pPr>
      <w:rPr>
        <w:rFonts w:cs="Times New Roman"/>
      </w:rPr>
    </w:lvl>
    <w:lvl w:ilvl="3" w:tplc="0809000F" w:tentative="1">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abstractNum w:abstractNumId="49" w15:restartNumberingAfterBreak="0">
    <w:nsid w:val="47194DBC"/>
    <w:multiLevelType w:val="multilevel"/>
    <w:tmpl w:val="469AF30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0" w15:restartNumberingAfterBreak="0">
    <w:nsid w:val="480813B0"/>
    <w:multiLevelType w:val="multilevel"/>
    <w:tmpl w:val="80D4D27A"/>
    <w:lvl w:ilvl="0">
      <w:start w:val="1"/>
      <w:numFmt w:val="decimal"/>
      <w:lvlText w:val="%1."/>
      <w:lvlJc w:val="left"/>
      <w:pPr>
        <w:tabs>
          <w:tab w:val="num" w:pos="284"/>
        </w:tabs>
        <w:ind w:left="284" w:hanging="284"/>
      </w:pPr>
      <w:rPr>
        <w:rFonts w:cs="Times New Roman"/>
        <w:color w:val="auto"/>
        <w:position w:val="0"/>
      </w:rPr>
    </w:lvl>
    <w:lvl w:ilvl="1">
      <w:start w:val="1"/>
      <w:numFmt w:val="decimal"/>
      <w:lvlText w:val="%1.%2."/>
      <w:lvlJc w:val="left"/>
      <w:pPr>
        <w:tabs>
          <w:tab w:val="num" w:pos="690"/>
        </w:tabs>
        <w:ind w:left="690" w:hanging="330"/>
      </w:pPr>
      <w:rPr>
        <w:rFonts w:cs="Times New Roman"/>
        <w:color w:val="FF2600"/>
        <w:position w:val="0"/>
      </w:rPr>
    </w:lvl>
    <w:lvl w:ilvl="2">
      <w:start w:val="1"/>
      <w:numFmt w:val="decimal"/>
      <w:lvlText w:val="%3."/>
      <w:lvlJc w:val="left"/>
      <w:pPr>
        <w:tabs>
          <w:tab w:val="num" w:pos="690"/>
        </w:tabs>
        <w:ind w:left="690" w:hanging="330"/>
      </w:pPr>
      <w:rPr>
        <w:rFonts w:cs="Times New Roman"/>
        <w:color w:val="auto"/>
        <w:position w:val="0"/>
      </w:rPr>
    </w:lvl>
    <w:lvl w:ilvl="3">
      <w:start w:val="1"/>
      <w:numFmt w:val="decimal"/>
      <w:lvlText w:val="%4."/>
      <w:lvlJc w:val="left"/>
      <w:pPr>
        <w:tabs>
          <w:tab w:val="num" w:pos="690"/>
        </w:tabs>
        <w:ind w:left="690" w:hanging="330"/>
      </w:pPr>
      <w:rPr>
        <w:rFonts w:cs="Times New Roman"/>
        <w:color w:val="FF2600"/>
        <w:position w:val="0"/>
      </w:rPr>
    </w:lvl>
    <w:lvl w:ilvl="4">
      <w:start w:val="1"/>
      <w:numFmt w:val="decimal"/>
      <w:lvlText w:val="%5."/>
      <w:lvlJc w:val="left"/>
      <w:pPr>
        <w:tabs>
          <w:tab w:val="num" w:pos="690"/>
        </w:tabs>
        <w:ind w:left="690" w:hanging="330"/>
      </w:pPr>
      <w:rPr>
        <w:rFonts w:cs="Times New Roman"/>
        <w:color w:val="FF2600"/>
        <w:position w:val="0"/>
      </w:rPr>
    </w:lvl>
    <w:lvl w:ilvl="5">
      <w:start w:val="1"/>
      <w:numFmt w:val="decimal"/>
      <w:lvlText w:val="%6."/>
      <w:lvlJc w:val="left"/>
      <w:pPr>
        <w:tabs>
          <w:tab w:val="num" w:pos="690"/>
        </w:tabs>
        <w:ind w:left="690" w:hanging="330"/>
      </w:pPr>
      <w:rPr>
        <w:rFonts w:cs="Times New Roman"/>
        <w:color w:val="FF2600"/>
        <w:position w:val="0"/>
      </w:rPr>
    </w:lvl>
    <w:lvl w:ilvl="6">
      <w:start w:val="1"/>
      <w:numFmt w:val="decimal"/>
      <w:lvlText w:val="%7."/>
      <w:lvlJc w:val="left"/>
      <w:pPr>
        <w:tabs>
          <w:tab w:val="num" w:pos="690"/>
        </w:tabs>
        <w:ind w:left="690" w:hanging="330"/>
      </w:pPr>
      <w:rPr>
        <w:rFonts w:cs="Times New Roman"/>
        <w:color w:val="FF2600"/>
        <w:position w:val="0"/>
      </w:rPr>
    </w:lvl>
    <w:lvl w:ilvl="7">
      <w:start w:val="1"/>
      <w:numFmt w:val="decimal"/>
      <w:lvlText w:val="%8."/>
      <w:lvlJc w:val="left"/>
      <w:pPr>
        <w:tabs>
          <w:tab w:val="num" w:pos="690"/>
        </w:tabs>
        <w:ind w:left="690" w:hanging="330"/>
      </w:pPr>
      <w:rPr>
        <w:rFonts w:cs="Times New Roman"/>
        <w:color w:val="FF2600"/>
        <w:position w:val="0"/>
      </w:rPr>
    </w:lvl>
    <w:lvl w:ilvl="8">
      <w:start w:val="1"/>
      <w:numFmt w:val="decimal"/>
      <w:lvlText w:val="%9."/>
      <w:lvlJc w:val="left"/>
      <w:pPr>
        <w:tabs>
          <w:tab w:val="num" w:pos="690"/>
        </w:tabs>
        <w:ind w:left="690" w:hanging="330"/>
      </w:pPr>
      <w:rPr>
        <w:rFonts w:cs="Times New Roman"/>
        <w:color w:val="FF2600"/>
        <w:position w:val="0"/>
      </w:rPr>
    </w:lvl>
  </w:abstractNum>
  <w:abstractNum w:abstractNumId="51" w15:restartNumberingAfterBreak="0">
    <w:nsid w:val="482A3E78"/>
    <w:multiLevelType w:val="hybridMultilevel"/>
    <w:tmpl w:val="33FA5980"/>
    <w:lvl w:ilvl="0" w:tplc="127C648E">
      <w:start w:val="1"/>
      <w:numFmt w:val="decimal"/>
      <w:lvlText w:val="%1."/>
      <w:lvlJc w:val="left"/>
      <w:pPr>
        <w:ind w:left="360" w:hanging="360"/>
      </w:pPr>
      <w:rPr>
        <w:rFonts w:cs="Times New Roman"/>
        <w:strike w:val="0"/>
      </w:rPr>
    </w:lvl>
    <w:lvl w:ilvl="1" w:tplc="DC98713A">
      <w:start w:val="1"/>
      <w:numFmt w:val="lowerLetter"/>
      <w:lvlText w:val="%2)"/>
      <w:lvlJc w:val="left"/>
      <w:pPr>
        <w:ind w:left="1440" w:hanging="360"/>
      </w:pPr>
      <w:rPr>
        <w:rFonts w:ascii="Calibri" w:eastAsia="Times New Roman" w:hAnsi="Calibri" w:cs="Tahoma"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48873111"/>
    <w:multiLevelType w:val="hybridMultilevel"/>
    <w:tmpl w:val="715C47D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3" w15:restartNumberingAfterBreak="0">
    <w:nsid w:val="4AD92EEA"/>
    <w:multiLevelType w:val="hybridMultilevel"/>
    <w:tmpl w:val="A502B9AC"/>
    <w:lvl w:ilvl="0" w:tplc="04150017">
      <w:start w:val="1"/>
      <w:numFmt w:val="lowerLetter"/>
      <w:lvlText w:val="%1)"/>
      <w:lvlJc w:val="left"/>
      <w:pPr>
        <w:ind w:left="720" w:hanging="360"/>
      </w:pPr>
      <w:rPr>
        <w:rFonts w:cs="Times New Roman" w:hint="default"/>
      </w:rPr>
    </w:lvl>
    <w:lvl w:ilvl="1" w:tplc="86C0DD8C">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4B302A40"/>
    <w:multiLevelType w:val="multilevel"/>
    <w:tmpl w:val="47C4A41C"/>
    <w:styleLink w:val="List81"/>
    <w:lvl w:ilvl="0">
      <w:start w:val="2"/>
      <w:numFmt w:val="decimal"/>
      <w:lvlText w:val="%1."/>
      <w:lvlJc w:val="left"/>
      <w:rPr>
        <w:rFonts w:cs="Times New Roman"/>
        <w:position w:val="0"/>
        <w:u w:color="000000"/>
      </w:rPr>
    </w:lvl>
    <w:lvl w:ilvl="1">
      <w:start w:val="1"/>
      <w:numFmt w:val="lowerLetter"/>
      <w:lvlText w:val="%2."/>
      <w:lvlJc w:val="left"/>
      <w:rPr>
        <w:rFonts w:cs="Times New Roman"/>
        <w:position w:val="0"/>
        <w:u w:color="C0504D"/>
      </w:rPr>
    </w:lvl>
    <w:lvl w:ilvl="2">
      <w:start w:val="1"/>
      <w:numFmt w:val="lowerLetter"/>
      <w:lvlText w:val="%1.%2.%3."/>
      <w:lvlJc w:val="left"/>
      <w:rPr>
        <w:rFonts w:cs="Times New Roman"/>
        <w:position w:val="0"/>
        <w:u w:color="C0504D"/>
      </w:rPr>
    </w:lvl>
    <w:lvl w:ilvl="3">
      <w:start w:val="1"/>
      <w:numFmt w:val="lowerLetter"/>
      <w:lvlText w:val="%4."/>
      <w:lvlJc w:val="left"/>
      <w:rPr>
        <w:rFonts w:cs="Times New Roman"/>
        <w:position w:val="0"/>
        <w:u w:color="C0504D"/>
      </w:rPr>
    </w:lvl>
    <w:lvl w:ilvl="4">
      <w:start w:val="1"/>
      <w:numFmt w:val="lowerLetter"/>
      <w:lvlText w:val="%5."/>
      <w:lvlJc w:val="left"/>
      <w:rPr>
        <w:rFonts w:cs="Times New Roman"/>
        <w:position w:val="0"/>
        <w:u w:color="C0504D"/>
      </w:rPr>
    </w:lvl>
    <w:lvl w:ilvl="5">
      <w:start w:val="1"/>
      <w:numFmt w:val="lowerLetter"/>
      <w:lvlText w:val="%6."/>
      <w:lvlJc w:val="left"/>
      <w:rPr>
        <w:rFonts w:cs="Times New Roman"/>
        <w:position w:val="0"/>
        <w:u w:color="C0504D"/>
      </w:rPr>
    </w:lvl>
    <w:lvl w:ilvl="6">
      <w:start w:val="1"/>
      <w:numFmt w:val="lowerLetter"/>
      <w:lvlText w:val="%7."/>
      <w:lvlJc w:val="left"/>
      <w:rPr>
        <w:rFonts w:cs="Times New Roman"/>
        <w:position w:val="0"/>
        <w:u w:color="C0504D"/>
      </w:rPr>
    </w:lvl>
    <w:lvl w:ilvl="7">
      <w:start w:val="1"/>
      <w:numFmt w:val="lowerLetter"/>
      <w:lvlText w:val="%8."/>
      <w:lvlJc w:val="left"/>
      <w:rPr>
        <w:rFonts w:cs="Times New Roman"/>
        <w:position w:val="0"/>
        <w:u w:color="C0504D"/>
      </w:rPr>
    </w:lvl>
    <w:lvl w:ilvl="8">
      <w:start w:val="1"/>
      <w:numFmt w:val="lowerLetter"/>
      <w:lvlText w:val="%9."/>
      <w:lvlJc w:val="left"/>
      <w:rPr>
        <w:rFonts w:cs="Times New Roman"/>
        <w:position w:val="0"/>
        <w:u w:color="C0504D"/>
      </w:rPr>
    </w:lvl>
  </w:abstractNum>
  <w:abstractNum w:abstractNumId="55" w15:restartNumberingAfterBreak="0">
    <w:nsid w:val="4BAF2F08"/>
    <w:multiLevelType w:val="hybridMultilevel"/>
    <w:tmpl w:val="B526DFF4"/>
    <w:lvl w:ilvl="0" w:tplc="0DE8F3EE">
      <w:start w:val="1"/>
      <w:numFmt w:val="decimal"/>
      <w:lvlText w:val="%1."/>
      <w:lvlJc w:val="left"/>
      <w:pPr>
        <w:ind w:left="720" w:hanging="360"/>
      </w:pPr>
      <w:rPr>
        <w:rFonts w:cs="Times New Roman"/>
        <w:strike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4C785B07"/>
    <w:multiLevelType w:val="hybridMultilevel"/>
    <w:tmpl w:val="FD30E472"/>
    <w:lvl w:ilvl="0" w:tplc="08090017">
      <w:start w:val="7"/>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7" w15:restartNumberingAfterBreak="0">
    <w:nsid w:val="4CEF3B94"/>
    <w:multiLevelType w:val="hybridMultilevel"/>
    <w:tmpl w:val="F9FE2E0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E9EA795E">
      <w:start w:val="1"/>
      <w:numFmt w:val="decimal"/>
      <w:lvlText w:val="%4."/>
      <w:lvlJc w:val="left"/>
      <w:pPr>
        <w:ind w:left="2880" w:hanging="360"/>
      </w:pPr>
      <w:rPr>
        <w:rFonts w:cs="Times New Roman"/>
        <w:sz w:val="20"/>
        <w:szCs w:val="20"/>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8" w15:restartNumberingAfterBreak="0">
    <w:nsid w:val="4FD02892"/>
    <w:multiLevelType w:val="multilevel"/>
    <w:tmpl w:val="469AF308"/>
    <w:styleLink w:val="WWNum10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9" w15:restartNumberingAfterBreak="0">
    <w:nsid w:val="52387F57"/>
    <w:multiLevelType w:val="hybridMultilevel"/>
    <w:tmpl w:val="E3A49954"/>
    <w:lvl w:ilvl="0" w:tplc="996E762A">
      <w:start w:val="1"/>
      <w:numFmt w:val="lowerRoman"/>
      <w:lvlText w:val="%1)"/>
      <w:lvlJc w:val="left"/>
      <w:pPr>
        <w:ind w:left="1429" w:hanging="720"/>
      </w:pPr>
      <w:rPr>
        <w:rFonts w:eastAsia="MS Mincho" w:cs="Tahoma" w:hint="default"/>
        <w:color w:val="auto"/>
        <w:sz w:val="18"/>
        <w:szCs w:val="18"/>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60" w15:restartNumberingAfterBreak="0">
    <w:nsid w:val="526415A0"/>
    <w:multiLevelType w:val="hybridMultilevel"/>
    <w:tmpl w:val="B78E30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52E01F84"/>
    <w:multiLevelType w:val="multilevel"/>
    <w:tmpl w:val="9B884C78"/>
    <w:styleLink w:val="List244"/>
    <w:lvl w:ilvl="0">
      <w:start w:val="1"/>
      <w:numFmt w:val="bullet"/>
      <w:lvlText w:val=""/>
      <w:lvlJc w:val="left"/>
      <w:pPr>
        <w:tabs>
          <w:tab w:val="num" w:pos="0"/>
        </w:tabs>
        <w:ind w:left="704" w:hanging="360"/>
      </w:pPr>
      <w:rPr>
        <w:rFonts w:ascii="Symbol" w:hAnsi="Symbol" w:hint="default"/>
        <w:sz w:val="14"/>
      </w:rPr>
    </w:lvl>
    <w:lvl w:ilvl="1">
      <w:start w:val="1"/>
      <w:numFmt w:val="bullet"/>
      <w:lvlText w:val="o"/>
      <w:lvlJc w:val="left"/>
      <w:pPr>
        <w:tabs>
          <w:tab w:val="num" w:pos="0"/>
        </w:tabs>
        <w:ind w:left="1424" w:hanging="360"/>
      </w:pPr>
      <w:rPr>
        <w:rFonts w:ascii="Courier New" w:hAnsi="Courier New" w:hint="default"/>
      </w:rPr>
    </w:lvl>
    <w:lvl w:ilvl="2">
      <w:start w:val="1"/>
      <w:numFmt w:val="bullet"/>
      <w:lvlText w:val=""/>
      <w:lvlJc w:val="left"/>
      <w:pPr>
        <w:tabs>
          <w:tab w:val="num" w:pos="0"/>
        </w:tabs>
        <w:ind w:left="2144" w:hanging="360"/>
      </w:pPr>
      <w:rPr>
        <w:rFonts w:ascii="Wingdings" w:hAnsi="Wingdings" w:hint="default"/>
      </w:rPr>
    </w:lvl>
    <w:lvl w:ilvl="3">
      <w:start w:val="1"/>
      <w:numFmt w:val="bullet"/>
      <w:lvlText w:val=""/>
      <w:lvlJc w:val="left"/>
      <w:pPr>
        <w:tabs>
          <w:tab w:val="num" w:pos="0"/>
        </w:tabs>
        <w:ind w:left="2864" w:hanging="360"/>
      </w:pPr>
      <w:rPr>
        <w:rFonts w:ascii="Symbol" w:hAnsi="Symbol" w:hint="default"/>
      </w:rPr>
    </w:lvl>
    <w:lvl w:ilvl="4">
      <w:start w:val="1"/>
      <w:numFmt w:val="bullet"/>
      <w:lvlText w:val="o"/>
      <w:lvlJc w:val="left"/>
      <w:pPr>
        <w:tabs>
          <w:tab w:val="num" w:pos="0"/>
        </w:tabs>
        <w:ind w:left="3584" w:hanging="360"/>
      </w:pPr>
      <w:rPr>
        <w:rFonts w:ascii="Courier New" w:hAnsi="Courier New" w:hint="default"/>
      </w:rPr>
    </w:lvl>
    <w:lvl w:ilvl="5">
      <w:start w:val="1"/>
      <w:numFmt w:val="bullet"/>
      <w:lvlText w:val=""/>
      <w:lvlJc w:val="left"/>
      <w:pPr>
        <w:tabs>
          <w:tab w:val="num" w:pos="0"/>
        </w:tabs>
        <w:ind w:left="4304" w:hanging="360"/>
      </w:pPr>
      <w:rPr>
        <w:rFonts w:ascii="Wingdings" w:hAnsi="Wingdings" w:hint="default"/>
      </w:rPr>
    </w:lvl>
    <w:lvl w:ilvl="6">
      <w:start w:val="1"/>
      <w:numFmt w:val="bullet"/>
      <w:lvlText w:val=""/>
      <w:lvlJc w:val="left"/>
      <w:pPr>
        <w:tabs>
          <w:tab w:val="num" w:pos="0"/>
        </w:tabs>
        <w:ind w:left="5024" w:hanging="360"/>
      </w:pPr>
      <w:rPr>
        <w:rFonts w:ascii="Symbol" w:hAnsi="Symbol" w:hint="default"/>
      </w:rPr>
    </w:lvl>
    <w:lvl w:ilvl="7">
      <w:start w:val="1"/>
      <w:numFmt w:val="bullet"/>
      <w:lvlText w:val="o"/>
      <w:lvlJc w:val="left"/>
      <w:pPr>
        <w:tabs>
          <w:tab w:val="num" w:pos="0"/>
        </w:tabs>
        <w:ind w:left="5744" w:hanging="360"/>
      </w:pPr>
      <w:rPr>
        <w:rFonts w:ascii="Courier New" w:hAnsi="Courier New" w:hint="default"/>
      </w:rPr>
    </w:lvl>
    <w:lvl w:ilvl="8">
      <w:start w:val="1"/>
      <w:numFmt w:val="bullet"/>
      <w:lvlText w:val=""/>
      <w:lvlJc w:val="left"/>
      <w:pPr>
        <w:tabs>
          <w:tab w:val="num" w:pos="0"/>
        </w:tabs>
        <w:ind w:left="6464" w:hanging="360"/>
      </w:pPr>
      <w:rPr>
        <w:rFonts w:ascii="Wingdings" w:hAnsi="Wingdings" w:hint="default"/>
      </w:rPr>
    </w:lvl>
  </w:abstractNum>
  <w:abstractNum w:abstractNumId="62" w15:restartNumberingAfterBreak="0">
    <w:nsid w:val="5448104E"/>
    <w:multiLevelType w:val="hybridMultilevel"/>
    <w:tmpl w:val="F6BAF460"/>
    <w:styleLink w:val="List152"/>
    <w:lvl w:ilvl="0" w:tplc="D14871FA">
      <w:start w:val="1"/>
      <w:numFmt w:val="decimal"/>
      <w:lvlText w:val="%1."/>
      <w:lvlJc w:val="left"/>
      <w:pPr>
        <w:ind w:left="720" w:hanging="360"/>
      </w:pPr>
      <w:rPr>
        <w:rFonts w:ascii="Calibri" w:eastAsia="Times New Roman" w:hAnsi="Calibri" w:cs="Calibri"/>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15:restartNumberingAfterBreak="0">
    <w:nsid w:val="54632026"/>
    <w:multiLevelType w:val="hybridMultilevel"/>
    <w:tmpl w:val="9FC2687E"/>
    <w:lvl w:ilvl="0" w:tplc="2C2627C6">
      <w:start w:val="1"/>
      <w:numFmt w:val="lowerRoman"/>
      <w:lvlText w:val="%1)"/>
      <w:lvlJc w:val="left"/>
      <w:pPr>
        <w:ind w:left="1800" w:hanging="720"/>
      </w:pPr>
      <w:rPr>
        <w:rFonts w:cs="Times New Roman" w:hint="default"/>
        <w:b w:val="0"/>
        <w:bCs w:val="0"/>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64" w15:restartNumberingAfterBreak="0">
    <w:nsid w:val="55A30742"/>
    <w:multiLevelType w:val="multilevel"/>
    <w:tmpl w:val="4580D062"/>
    <w:styleLink w:val="List245"/>
    <w:lvl w:ilvl="0">
      <w:start w:val="1"/>
      <w:numFmt w:val="decimal"/>
      <w:lvlText w:val="%1)"/>
      <w:lvlJc w:val="left"/>
      <w:pPr>
        <w:tabs>
          <w:tab w:val="num" w:pos="0"/>
        </w:tabs>
        <w:ind w:left="1429" w:hanging="360"/>
      </w:pPr>
      <w:rPr>
        <w:rFonts w:eastAsia="Times New Roman" w:cs="Arial"/>
        <w:b w:val="0"/>
        <w:bCs/>
        <w:sz w:val="18"/>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65" w15:restartNumberingAfterBreak="0">
    <w:nsid w:val="56331F88"/>
    <w:multiLevelType w:val="hybridMultilevel"/>
    <w:tmpl w:val="4ACE26DA"/>
    <w:lvl w:ilvl="0" w:tplc="17241894">
      <w:start w:val="1"/>
      <w:numFmt w:val="decimal"/>
      <w:lvlText w:val="%1)"/>
      <w:lvlJc w:val="left"/>
      <w:pPr>
        <w:ind w:left="360" w:hanging="360"/>
      </w:pPr>
      <w:rPr>
        <w:rFonts w:ascii="Calibri" w:hAnsi="Calibri" w:cs="Calibri"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56820225"/>
    <w:multiLevelType w:val="hybridMultilevel"/>
    <w:tmpl w:val="646856B6"/>
    <w:lvl w:ilvl="0" w:tplc="C4EC1FE8">
      <w:start w:val="9"/>
      <w:numFmt w:val="lowerLetter"/>
      <w:lvlText w:val="%1)"/>
      <w:lvlJc w:val="left"/>
      <w:pPr>
        <w:ind w:left="786" w:hanging="360"/>
      </w:pPr>
      <w:rPr>
        <w:rFonts w:cs="Times New Roman" w:hint="default"/>
      </w:rPr>
    </w:lvl>
    <w:lvl w:ilvl="1" w:tplc="08090019" w:tentative="1">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abstractNum w:abstractNumId="67" w15:restartNumberingAfterBreak="0">
    <w:nsid w:val="58376F78"/>
    <w:multiLevelType w:val="hybridMultilevel"/>
    <w:tmpl w:val="28EE9A7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5B7862CE"/>
    <w:multiLevelType w:val="multilevel"/>
    <w:tmpl w:val="9088155A"/>
    <w:lvl w:ilvl="0">
      <w:start w:val="1"/>
      <w:numFmt w:val="decimal"/>
      <w:pStyle w:val="Nagwek8"/>
      <w:lvlText w:val="%1"/>
      <w:lvlJc w:val="left"/>
      <w:pPr>
        <w:tabs>
          <w:tab w:val="num" w:pos="555"/>
        </w:tabs>
        <w:ind w:left="555" w:hanging="555"/>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69" w15:restartNumberingAfterBreak="0">
    <w:nsid w:val="5CB14F1A"/>
    <w:multiLevelType w:val="multilevel"/>
    <w:tmpl w:val="D0E8CF94"/>
    <w:styleLink w:val="List1515"/>
    <w:lvl w:ilvl="0">
      <w:start w:val="1"/>
      <w:numFmt w:val="decimal"/>
      <w:lvlText w:val="%1)"/>
      <w:lvlJc w:val="left"/>
      <w:pPr>
        <w:tabs>
          <w:tab w:val="num" w:pos="0"/>
        </w:tabs>
        <w:ind w:left="927" w:hanging="360"/>
      </w:pPr>
      <w:rPr>
        <w:rFonts w:cs="Times New Roman"/>
        <w:b/>
        <w:bCs/>
        <w:sz w:val="18"/>
      </w:rPr>
    </w:lvl>
    <w:lvl w:ilvl="1">
      <w:start w:val="1"/>
      <w:numFmt w:val="lowerLetter"/>
      <w:lvlText w:val="%2."/>
      <w:lvlJc w:val="left"/>
      <w:pPr>
        <w:tabs>
          <w:tab w:val="num" w:pos="0"/>
        </w:tabs>
        <w:ind w:left="1647" w:hanging="360"/>
      </w:pPr>
      <w:rPr>
        <w:rFonts w:cs="Times New Roman"/>
      </w:rPr>
    </w:lvl>
    <w:lvl w:ilvl="2">
      <w:start w:val="1"/>
      <w:numFmt w:val="lowerRoman"/>
      <w:lvlText w:val="%3."/>
      <w:lvlJc w:val="right"/>
      <w:pPr>
        <w:tabs>
          <w:tab w:val="num" w:pos="0"/>
        </w:tabs>
        <w:ind w:left="2367" w:hanging="180"/>
      </w:pPr>
      <w:rPr>
        <w:rFonts w:cs="Times New Roman"/>
      </w:rPr>
    </w:lvl>
    <w:lvl w:ilvl="3">
      <w:start w:val="1"/>
      <w:numFmt w:val="decimal"/>
      <w:lvlText w:val="%4."/>
      <w:lvlJc w:val="left"/>
      <w:pPr>
        <w:tabs>
          <w:tab w:val="num" w:pos="0"/>
        </w:tabs>
        <w:ind w:left="3087" w:hanging="360"/>
      </w:pPr>
      <w:rPr>
        <w:rFonts w:cs="Times New Roman"/>
      </w:rPr>
    </w:lvl>
    <w:lvl w:ilvl="4">
      <w:start w:val="1"/>
      <w:numFmt w:val="lowerLetter"/>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rPr>
        <w:rFonts w:cs="Times New Roman"/>
      </w:rPr>
    </w:lvl>
    <w:lvl w:ilvl="6">
      <w:start w:val="1"/>
      <w:numFmt w:val="decimal"/>
      <w:lvlText w:val="%7."/>
      <w:lvlJc w:val="left"/>
      <w:pPr>
        <w:tabs>
          <w:tab w:val="num" w:pos="0"/>
        </w:tabs>
        <w:ind w:left="5247" w:hanging="360"/>
      </w:pPr>
      <w:rPr>
        <w:rFonts w:cs="Times New Roman"/>
      </w:rPr>
    </w:lvl>
    <w:lvl w:ilvl="7">
      <w:start w:val="1"/>
      <w:numFmt w:val="lowerLetter"/>
      <w:lvlText w:val="%8."/>
      <w:lvlJc w:val="left"/>
      <w:pPr>
        <w:tabs>
          <w:tab w:val="num" w:pos="0"/>
        </w:tabs>
        <w:ind w:left="5967" w:hanging="360"/>
      </w:pPr>
      <w:rPr>
        <w:rFonts w:cs="Times New Roman"/>
      </w:rPr>
    </w:lvl>
    <w:lvl w:ilvl="8">
      <w:start w:val="1"/>
      <w:numFmt w:val="lowerRoman"/>
      <w:lvlText w:val="%9."/>
      <w:lvlJc w:val="right"/>
      <w:pPr>
        <w:tabs>
          <w:tab w:val="num" w:pos="0"/>
        </w:tabs>
        <w:ind w:left="6687" w:hanging="180"/>
      </w:pPr>
      <w:rPr>
        <w:rFonts w:cs="Times New Roman"/>
      </w:rPr>
    </w:lvl>
  </w:abstractNum>
  <w:abstractNum w:abstractNumId="70" w15:restartNumberingAfterBreak="0">
    <w:nsid w:val="5F0223CA"/>
    <w:multiLevelType w:val="hybridMultilevel"/>
    <w:tmpl w:val="D8FE2BEC"/>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1" w15:restartNumberingAfterBreak="0">
    <w:nsid w:val="60667609"/>
    <w:multiLevelType w:val="hybridMultilevel"/>
    <w:tmpl w:val="1C6EEB96"/>
    <w:lvl w:ilvl="0" w:tplc="8D2C7778">
      <w:start w:val="1"/>
      <w:numFmt w:val="lowerLetter"/>
      <w:lvlText w:val="%1)"/>
      <w:lvlJc w:val="left"/>
      <w:pPr>
        <w:ind w:left="1080" w:hanging="360"/>
      </w:pPr>
      <w:rPr>
        <w:rFonts w:cs="Times New Roman"/>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2" w15:restartNumberingAfterBreak="0">
    <w:nsid w:val="61DE527C"/>
    <w:multiLevelType w:val="hybridMultilevel"/>
    <w:tmpl w:val="CB9469A6"/>
    <w:lvl w:ilvl="0" w:tplc="712C28A0">
      <w:start w:val="1"/>
      <w:numFmt w:val="decimal"/>
      <w:lvlText w:val="%1."/>
      <w:lvlJc w:val="left"/>
      <w:pPr>
        <w:ind w:left="720" w:hanging="360"/>
      </w:pPr>
      <w:rPr>
        <w:rFonts w:cs="Calibri"/>
        <w:sz w:val="18"/>
        <w:szCs w:val="18"/>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3" w15:restartNumberingAfterBreak="0">
    <w:nsid w:val="61EA0EAC"/>
    <w:multiLevelType w:val="hybridMultilevel"/>
    <w:tmpl w:val="92A2DFAE"/>
    <w:lvl w:ilvl="0" w:tplc="C0A28C94">
      <w:start w:val="1"/>
      <w:numFmt w:val="lowerRoman"/>
      <w:lvlText w:val="%1)"/>
      <w:lvlJc w:val="left"/>
      <w:pPr>
        <w:ind w:left="1429" w:hanging="72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74" w15:restartNumberingAfterBreak="0">
    <w:nsid w:val="644E4FA9"/>
    <w:multiLevelType w:val="hybridMultilevel"/>
    <w:tmpl w:val="1792C3BE"/>
    <w:lvl w:ilvl="0" w:tplc="0415000F">
      <w:start w:val="1"/>
      <w:numFmt w:val="decimal"/>
      <w:lvlText w:val="%1."/>
      <w:lvlJc w:val="left"/>
      <w:pPr>
        <w:ind w:left="720" w:hanging="360"/>
      </w:pPr>
      <w:rPr>
        <w:rFonts w:cs="Times New Roman"/>
      </w:rPr>
    </w:lvl>
    <w:lvl w:ilvl="1" w:tplc="DC98713A">
      <w:start w:val="1"/>
      <w:numFmt w:val="lowerLetter"/>
      <w:lvlText w:val="%2)"/>
      <w:lvlJc w:val="left"/>
      <w:pPr>
        <w:ind w:left="1440" w:hanging="360"/>
      </w:pPr>
      <w:rPr>
        <w:rFonts w:ascii="Calibri" w:eastAsia="Times New Roman" w:hAnsi="Calibri" w:cs="Tahoma"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654E25AD"/>
    <w:multiLevelType w:val="hybridMultilevel"/>
    <w:tmpl w:val="2904CF6A"/>
    <w:lvl w:ilvl="0" w:tplc="0415000F">
      <w:start w:val="1"/>
      <w:numFmt w:val="decimal"/>
      <w:lvlText w:val="%1."/>
      <w:lvlJc w:val="left"/>
      <w:pPr>
        <w:ind w:left="2880" w:hanging="360"/>
      </w:pPr>
      <w:rPr>
        <w:rFonts w:cs="Times New Roman"/>
      </w:rPr>
    </w:lvl>
    <w:lvl w:ilvl="1" w:tplc="04150019" w:tentative="1">
      <w:start w:val="1"/>
      <w:numFmt w:val="lowerLetter"/>
      <w:lvlText w:val="%2."/>
      <w:lvlJc w:val="left"/>
      <w:pPr>
        <w:ind w:left="3600" w:hanging="360"/>
      </w:pPr>
      <w:rPr>
        <w:rFonts w:cs="Times New Roman"/>
      </w:rPr>
    </w:lvl>
    <w:lvl w:ilvl="2" w:tplc="0415001B" w:tentative="1">
      <w:start w:val="1"/>
      <w:numFmt w:val="lowerRoman"/>
      <w:lvlText w:val="%3."/>
      <w:lvlJc w:val="right"/>
      <w:pPr>
        <w:ind w:left="4320" w:hanging="180"/>
      </w:pPr>
      <w:rPr>
        <w:rFonts w:cs="Times New Roman"/>
      </w:rPr>
    </w:lvl>
    <w:lvl w:ilvl="3" w:tplc="0415000F" w:tentative="1">
      <w:start w:val="1"/>
      <w:numFmt w:val="decimal"/>
      <w:lvlText w:val="%4."/>
      <w:lvlJc w:val="left"/>
      <w:pPr>
        <w:ind w:left="5040" w:hanging="360"/>
      </w:pPr>
      <w:rPr>
        <w:rFonts w:cs="Times New Roman"/>
      </w:rPr>
    </w:lvl>
    <w:lvl w:ilvl="4" w:tplc="04150019" w:tentative="1">
      <w:start w:val="1"/>
      <w:numFmt w:val="lowerLetter"/>
      <w:lvlText w:val="%5."/>
      <w:lvlJc w:val="left"/>
      <w:pPr>
        <w:ind w:left="5760" w:hanging="360"/>
      </w:pPr>
      <w:rPr>
        <w:rFonts w:cs="Times New Roman"/>
      </w:rPr>
    </w:lvl>
    <w:lvl w:ilvl="5" w:tplc="0415001B" w:tentative="1">
      <w:start w:val="1"/>
      <w:numFmt w:val="lowerRoman"/>
      <w:lvlText w:val="%6."/>
      <w:lvlJc w:val="right"/>
      <w:pPr>
        <w:ind w:left="6480" w:hanging="180"/>
      </w:pPr>
      <w:rPr>
        <w:rFonts w:cs="Times New Roman"/>
      </w:rPr>
    </w:lvl>
    <w:lvl w:ilvl="6" w:tplc="0415000F" w:tentative="1">
      <w:start w:val="1"/>
      <w:numFmt w:val="decimal"/>
      <w:lvlText w:val="%7."/>
      <w:lvlJc w:val="left"/>
      <w:pPr>
        <w:ind w:left="7200" w:hanging="360"/>
      </w:pPr>
      <w:rPr>
        <w:rFonts w:cs="Times New Roman"/>
      </w:rPr>
    </w:lvl>
    <w:lvl w:ilvl="7" w:tplc="04150019" w:tentative="1">
      <w:start w:val="1"/>
      <w:numFmt w:val="lowerLetter"/>
      <w:lvlText w:val="%8."/>
      <w:lvlJc w:val="left"/>
      <w:pPr>
        <w:ind w:left="7920" w:hanging="360"/>
      </w:pPr>
      <w:rPr>
        <w:rFonts w:cs="Times New Roman"/>
      </w:rPr>
    </w:lvl>
    <w:lvl w:ilvl="8" w:tplc="0415001B" w:tentative="1">
      <w:start w:val="1"/>
      <w:numFmt w:val="lowerRoman"/>
      <w:lvlText w:val="%9."/>
      <w:lvlJc w:val="right"/>
      <w:pPr>
        <w:ind w:left="8640" w:hanging="180"/>
      </w:pPr>
      <w:rPr>
        <w:rFonts w:cs="Times New Roman"/>
      </w:rPr>
    </w:lvl>
  </w:abstractNum>
  <w:abstractNum w:abstractNumId="76" w15:restartNumberingAfterBreak="0">
    <w:nsid w:val="65997CB6"/>
    <w:multiLevelType w:val="hybridMultilevel"/>
    <w:tmpl w:val="46ACB800"/>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6733532E"/>
    <w:multiLevelType w:val="multilevel"/>
    <w:tmpl w:val="B1FA6BAC"/>
    <w:styleLink w:val="List612"/>
    <w:lvl w:ilvl="0">
      <w:start w:val="1"/>
      <w:numFmt w:val="bullet"/>
      <w:lvlText w:val="-"/>
      <w:lvlJc w:val="left"/>
      <w:pPr>
        <w:tabs>
          <w:tab w:val="num" w:pos="0"/>
        </w:tabs>
        <w:ind w:left="720" w:hanging="360"/>
      </w:pPr>
      <w:rPr>
        <w:rFonts w:ascii="Times New Roman" w:hAnsi="Times New Roman" w:hint="default"/>
        <w:sz w:val="18"/>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78" w15:restartNumberingAfterBreak="0">
    <w:nsid w:val="679F1B8C"/>
    <w:multiLevelType w:val="hybridMultilevel"/>
    <w:tmpl w:val="89F4D848"/>
    <w:lvl w:ilvl="0" w:tplc="0E38EC30">
      <w:start w:val="1"/>
      <w:numFmt w:val="lowerLetter"/>
      <w:lvlText w:val="%1)"/>
      <w:lvlJc w:val="left"/>
      <w:pPr>
        <w:ind w:left="644" w:hanging="360"/>
      </w:pPr>
      <w:rPr>
        <w:rFonts w:cs="Times New Roman" w:hint="default"/>
      </w:rPr>
    </w:lvl>
    <w:lvl w:ilvl="1" w:tplc="08090019" w:tentative="1">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abstractNum w:abstractNumId="79" w15:restartNumberingAfterBreak="0">
    <w:nsid w:val="68DA3E22"/>
    <w:multiLevelType w:val="hybridMultilevel"/>
    <w:tmpl w:val="3FC84EA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0" w15:restartNumberingAfterBreak="0">
    <w:nsid w:val="695078CB"/>
    <w:multiLevelType w:val="multilevel"/>
    <w:tmpl w:val="8DFEE2EE"/>
    <w:styleLink w:val="List61"/>
    <w:lvl w:ilvl="0">
      <w:start w:val="1"/>
      <w:numFmt w:val="decimal"/>
      <w:lvlText w:val="%1."/>
      <w:lvlJc w:val="left"/>
      <w:rPr>
        <w:rFonts w:cs="Times New Roman"/>
        <w:position w:val="0"/>
        <w:u w:color="000000"/>
      </w:rPr>
    </w:lvl>
    <w:lvl w:ilvl="1">
      <w:start w:val="1"/>
      <w:numFmt w:val="lowerLetter"/>
      <w:lvlText w:val="%2."/>
      <w:lvlJc w:val="left"/>
      <w:rPr>
        <w:rFonts w:cs="Times New Roman"/>
        <w:position w:val="0"/>
        <w:u w:color="000000"/>
      </w:rPr>
    </w:lvl>
    <w:lvl w:ilvl="2">
      <w:start w:val="1"/>
      <w:numFmt w:val="lowerLetter"/>
      <w:lvlText w:val="%1.%2.%3."/>
      <w:lvlJc w:val="left"/>
      <w:rPr>
        <w:rFonts w:cs="Times New Roman"/>
        <w:position w:val="0"/>
        <w:u w:color="000000"/>
      </w:rPr>
    </w:lvl>
    <w:lvl w:ilvl="3">
      <w:start w:val="1"/>
      <w:numFmt w:val="lowerLetter"/>
      <w:lvlText w:val="%4."/>
      <w:lvlJc w:val="left"/>
      <w:rPr>
        <w:rFonts w:cs="Times New Roman"/>
        <w:position w:val="0"/>
        <w:u w:color="000000"/>
      </w:rPr>
    </w:lvl>
    <w:lvl w:ilvl="4">
      <w:start w:val="1"/>
      <w:numFmt w:val="lowerLetter"/>
      <w:lvlText w:val="%5."/>
      <w:lvlJc w:val="left"/>
      <w:rPr>
        <w:rFonts w:cs="Times New Roman"/>
        <w:position w:val="0"/>
        <w:u w:color="000000"/>
      </w:rPr>
    </w:lvl>
    <w:lvl w:ilvl="5">
      <w:start w:val="1"/>
      <w:numFmt w:val="lowerLetter"/>
      <w:lvlText w:val="%6."/>
      <w:lvlJc w:val="left"/>
      <w:rPr>
        <w:rFonts w:cs="Times New Roman"/>
        <w:position w:val="0"/>
        <w:u w:color="000000"/>
      </w:rPr>
    </w:lvl>
    <w:lvl w:ilvl="6">
      <w:start w:val="1"/>
      <w:numFmt w:val="lowerLetter"/>
      <w:lvlText w:val="%7."/>
      <w:lvlJc w:val="left"/>
      <w:rPr>
        <w:rFonts w:cs="Times New Roman"/>
        <w:position w:val="0"/>
        <w:u w:color="000000"/>
      </w:rPr>
    </w:lvl>
    <w:lvl w:ilvl="7">
      <w:start w:val="1"/>
      <w:numFmt w:val="lowerLetter"/>
      <w:lvlText w:val="%8."/>
      <w:lvlJc w:val="left"/>
      <w:rPr>
        <w:rFonts w:cs="Times New Roman"/>
        <w:position w:val="0"/>
        <w:u w:color="000000"/>
      </w:rPr>
    </w:lvl>
    <w:lvl w:ilvl="8">
      <w:start w:val="1"/>
      <w:numFmt w:val="lowerLetter"/>
      <w:lvlText w:val="%9."/>
      <w:lvlJc w:val="left"/>
      <w:rPr>
        <w:rFonts w:cs="Times New Roman"/>
        <w:position w:val="0"/>
        <w:u w:color="000000"/>
      </w:rPr>
    </w:lvl>
  </w:abstractNum>
  <w:abstractNum w:abstractNumId="81" w15:restartNumberingAfterBreak="0">
    <w:nsid w:val="69D97F33"/>
    <w:multiLevelType w:val="multilevel"/>
    <w:tmpl w:val="F16EB40C"/>
    <w:styleLink w:val="List15"/>
    <w:lvl w:ilvl="0">
      <w:start w:val="1"/>
      <w:numFmt w:val="decimal"/>
      <w:lvlText w:val="%1."/>
      <w:lvlJc w:val="left"/>
      <w:rPr>
        <w:rFonts w:ascii="Trebuchet MS" w:eastAsia="Times New Roman" w:hAnsi="Trebuchet MS" w:cs="Trebuchet MS"/>
        <w:color w:val="000000"/>
        <w:position w:val="0"/>
        <w:u w:color="000000"/>
      </w:rPr>
    </w:lvl>
    <w:lvl w:ilvl="1">
      <w:start w:val="1"/>
      <w:numFmt w:val="lowerLetter"/>
      <w:lvlText w:val="%2)"/>
      <w:lvlJc w:val="left"/>
      <w:rPr>
        <w:rFonts w:ascii="Calibri" w:eastAsia="Times New Roman" w:hAnsi="Calibri" w:cs="Calibri"/>
        <w:color w:val="000000"/>
        <w:position w:val="0"/>
        <w:u w:color="000000"/>
      </w:rPr>
    </w:lvl>
    <w:lvl w:ilvl="2">
      <w:start w:val="1"/>
      <w:numFmt w:val="lowerRoman"/>
      <w:lvlText w:val="%3."/>
      <w:lvlJc w:val="left"/>
      <w:rPr>
        <w:rFonts w:ascii="Calibri" w:eastAsia="Times New Roman" w:hAnsi="Calibri" w:cs="Calibri"/>
        <w:color w:val="000000"/>
        <w:position w:val="0"/>
        <w:u w:color="000000"/>
      </w:rPr>
    </w:lvl>
    <w:lvl w:ilvl="3">
      <w:start w:val="1"/>
      <w:numFmt w:val="decimal"/>
      <w:lvlText w:val="%4."/>
      <w:lvlJc w:val="left"/>
      <w:rPr>
        <w:rFonts w:ascii="Calibri" w:eastAsia="Times New Roman" w:hAnsi="Calibri" w:cs="Calibri"/>
        <w:color w:val="000000"/>
        <w:position w:val="0"/>
        <w:u w:color="000000"/>
      </w:rPr>
    </w:lvl>
    <w:lvl w:ilvl="4">
      <w:start w:val="1"/>
      <w:numFmt w:val="lowerLetter"/>
      <w:lvlText w:val="%5."/>
      <w:lvlJc w:val="left"/>
      <w:rPr>
        <w:rFonts w:ascii="Calibri" w:eastAsia="Times New Roman" w:hAnsi="Calibri" w:cs="Calibri"/>
        <w:color w:val="000000"/>
        <w:position w:val="0"/>
        <w:u w:color="000000"/>
      </w:rPr>
    </w:lvl>
    <w:lvl w:ilvl="5">
      <w:start w:val="1"/>
      <w:numFmt w:val="lowerRoman"/>
      <w:lvlText w:val="%6."/>
      <w:lvlJc w:val="left"/>
      <w:rPr>
        <w:rFonts w:ascii="Calibri" w:eastAsia="Times New Roman" w:hAnsi="Calibri" w:cs="Calibri"/>
        <w:color w:val="000000"/>
        <w:position w:val="0"/>
        <w:u w:color="000000"/>
      </w:rPr>
    </w:lvl>
    <w:lvl w:ilvl="6">
      <w:start w:val="1"/>
      <w:numFmt w:val="decimal"/>
      <w:lvlText w:val="%7."/>
      <w:lvlJc w:val="left"/>
      <w:rPr>
        <w:rFonts w:ascii="Calibri" w:eastAsia="Times New Roman" w:hAnsi="Calibri" w:cs="Calibri"/>
        <w:color w:val="000000"/>
        <w:position w:val="0"/>
        <w:u w:color="000000"/>
      </w:rPr>
    </w:lvl>
    <w:lvl w:ilvl="7">
      <w:start w:val="1"/>
      <w:numFmt w:val="lowerLetter"/>
      <w:lvlText w:val="%8."/>
      <w:lvlJc w:val="left"/>
      <w:rPr>
        <w:rFonts w:ascii="Calibri" w:eastAsia="Times New Roman" w:hAnsi="Calibri" w:cs="Calibri"/>
        <w:color w:val="000000"/>
        <w:position w:val="0"/>
        <w:u w:color="000000"/>
      </w:rPr>
    </w:lvl>
    <w:lvl w:ilvl="8">
      <w:start w:val="1"/>
      <w:numFmt w:val="lowerRoman"/>
      <w:lvlText w:val="%9."/>
      <w:lvlJc w:val="left"/>
      <w:rPr>
        <w:rFonts w:ascii="Calibri" w:eastAsia="Times New Roman" w:hAnsi="Calibri" w:cs="Calibri"/>
        <w:color w:val="000000"/>
        <w:position w:val="0"/>
        <w:u w:color="000000"/>
      </w:rPr>
    </w:lvl>
  </w:abstractNum>
  <w:abstractNum w:abstractNumId="82" w15:restartNumberingAfterBreak="0">
    <w:nsid w:val="6D4413ED"/>
    <w:multiLevelType w:val="hybridMultilevel"/>
    <w:tmpl w:val="AA5E7A36"/>
    <w:lvl w:ilvl="0" w:tplc="DBCA85C8">
      <w:start w:val="1"/>
      <w:numFmt w:val="decimal"/>
      <w:lvlText w:val="%1."/>
      <w:lvlJc w:val="left"/>
      <w:pPr>
        <w:ind w:left="786" w:hanging="360"/>
      </w:pPr>
      <w:rPr>
        <w:rFonts w:cs="Times New Roman"/>
        <w:b w:val="0"/>
        <w:bCs/>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3" w15:restartNumberingAfterBreak="0">
    <w:nsid w:val="6E4D4675"/>
    <w:multiLevelType w:val="hybridMultilevel"/>
    <w:tmpl w:val="5CD862F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4" w15:restartNumberingAfterBreak="0">
    <w:nsid w:val="71144D09"/>
    <w:multiLevelType w:val="hybridMultilevel"/>
    <w:tmpl w:val="4552D484"/>
    <w:lvl w:ilvl="0" w:tplc="0809000F">
      <w:start w:val="9"/>
      <w:numFmt w:val="decimal"/>
      <w:lvlText w:val="%1."/>
      <w:lvlJc w:val="left"/>
      <w:pPr>
        <w:ind w:left="1156" w:hanging="360"/>
      </w:pPr>
      <w:rPr>
        <w:rFonts w:cs="Times New Roman" w:hint="default"/>
      </w:rPr>
    </w:lvl>
    <w:lvl w:ilvl="1" w:tplc="08090019">
      <w:start w:val="1"/>
      <w:numFmt w:val="lowerLetter"/>
      <w:lvlText w:val="%2."/>
      <w:lvlJc w:val="left"/>
      <w:pPr>
        <w:ind w:left="1876" w:hanging="360"/>
      </w:pPr>
      <w:rPr>
        <w:rFonts w:cs="Times New Roman"/>
      </w:rPr>
    </w:lvl>
    <w:lvl w:ilvl="2" w:tplc="0809001B" w:tentative="1">
      <w:start w:val="1"/>
      <w:numFmt w:val="lowerRoman"/>
      <w:lvlText w:val="%3."/>
      <w:lvlJc w:val="right"/>
      <w:pPr>
        <w:ind w:left="2596" w:hanging="180"/>
      </w:pPr>
      <w:rPr>
        <w:rFonts w:cs="Times New Roman"/>
      </w:rPr>
    </w:lvl>
    <w:lvl w:ilvl="3" w:tplc="0809000F" w:tentative="1">
      <w:start w:val="1"/>
      <w:numFmt w:val="decimal"/>
      <w:lvlText w:val="%4."/>
      <w:lvlJc w:val="left"/>
      <w:pPr>
        <w:ind w:left="3316" w:hanging="360"/>
      </w:pPr>
      <w:rPr>
        <w:rFonts w:cs="Times New Roman"/>
      </w:rPr>
    </w:lvl>
    <w:lvl w:ilvl="4" w:tplc="08090019" w:tentative="1">
      <w:start w:val="1"/>
      <w:numFmt w:val="lowerLetter"/>
      <w:lvlText w:val="%5."/>
      <w:lvlJc w:val="left"/>
      <w:pPr>
        <w:ind w:left="4036" w:hanging="360"/>
      </w:pPr>
      <w:rPr>
        <w:rFonts w:cs="Times New Roman"/>
      </w:rPr>
    </w:lvl>
    <w:lvl w:ilvl="5" w:tplc="0809001B" w:tentative="1">
      <w:start w:val="1"/>
      <w:numFmt w:val="lowerRoman"/>
      <w:lvlText w:val="%6."/>
      <w:lvlJc w:val="right"/>
      <w:pPr>
        <w:ind w:left="4756" w:hanging="180"/>
      </w:pPr>
      <w:rPr>
        <w:rFonts w:cs="Times New Roman"/>
      </w:rPr>
    </w:lvl>
    <w:lvl w:ilvl="6" w:tplc="0809000F" w:tentative="1">
      <w:start w:val="1"/>
      <w:numFmt w:val="decimal"/>
      <w:lvlText w:val="%7."/>
      <w:lvlJc w:val="left"/>
      <w:pPr>
        <w:ind w:left="5476" w:hanging="360"/>
      </w:pPr>
      <w:rPr>
        <w:rFonts w:cs="Times New Roman"/>
      </w:rPr>
    </w:lvl>
    <w:lvl w:ilvl="7" w:tplc="08090019" w:tentative="1">
      <w:start w:val="1"/>
      <w:numFmt w:val="lowerLetter"/>
      <w:lvlText w:val="%8."/>
      <w:lvlJc w:val="left"/>
      <w:pPr>
        <w:ind w:left="6196" w:hanging="360"/>
      </w:pPr>
      <w:rPr>
        <w:rFonts w:cs="Times New Roman"/>
      </w:rPr>
    </w:lvl>
    <w:lvl w:ilvl="8" w:tplc="0809001B" w:tentative="1">
      <w:start w:val="1"/>
      <w:numFmt w:val="lowerRoman"/>
      <w:lvlText w:val="%9."/>
      <w:lvlJc w:val="right"/>
      <w:pPr>
        <w:ind w:left="6916" w:hanging="180"/>
      </w:pPr>
      <w:rPr>
        <w:rFonts w:cs="Times New Roman"/>
      </w:rPr>
    </w:lvl>
  </w:abstractNum>
  <w:abstractNum w:abstractNumId="85" w15:restartNumberingAfterBreak="0">
    <w:nsid w:val="71330333"/>
    <w:multiLevelType w:val="multilevel"/>
    <w:tmpl w:val="F2B232E0"/>
    <w:styleLink w:val="List811"/>
    <w:lvl w:ilvl="0">
      <w:start w:val="1"/>
      <w:numFmt w:val="bullet"/>
      <w:lvlText w:val=""/>
      <w:lvlJc w:val="left"/>
      <w:pPr>
        <w:tabs>
          <w:tab w:val="num" w:pos="0"/>
        </w:tabs>
        <w:ind w:left="1287" w:hanging="360"/>
      </w:pPr>
      <w:rPr>
        <w:rFonts w:ascii="Symbol" w:hAnsi="Symbol" w:hint="default"/>
        <w:b w:val="0"/>
        <w:sz w:val="18"/>
      </w:rPr>
    </w:lvl>
    <w:lvl w:ilvl="1">
      <w:start w:val="1"/>
      <w:numFmt w:val="bullet"/>
      <w:lvlText w:val="o"/>
      <w:lvlJc w:val="left"/>
      <w:pPr>
        <w:tabs>
          <w:tab w:val="num" w:pos="0"/>
        </w:tabs>
        <w:ind w:left="2007" w:hanging="360"/>
      </w:pPr>
      <w:rPr>
        <w:rFonts w:ascii="Courier New" w:hAnsi="Courier New" w:hint="default"/>
      </w:rPr>
    </w:lvl>
    <w:lvl w:ilvl="2">
      <w:start w:val="1"/>
      <w:numFmt w:val="bullet"/>
      <w:lvlText w:val=""/>
      <w:lvlJc w:val="left"/>
      <w:pPr>
        <w:tabs>
          <w:tab w:val="num" w:pos="0"/>
        </w:tabs>
        <w:ind w:left="2727" w:hanging="360"/>
      </w:pPr>
      <w:rPr>
        <w:rFonts w:ascii="Wingdings" w:hAnsi="Wingdings" w:hint="default"/>
      </w:rPr>
    </w:lvl>
    <w:lvl w:ilvl="3">
      <w:start w:val="1"/>
      <w:numFmt w:val="bullet"/>
      <w:lvlText w:val=""/>
      <w:lvlJc w:val="left"/>
      <w:pPr>
        <w:tabs>
          <w:tab w:val="num" w:pos="0"/>
        </w:tabs>
        <w:ind w:left="3447" w:hanging="360"/>
      </w:pPr>
      <w:rPr>
        <w:rFonts w:ascii="Symbol" w:hAnsi="Symbol" w:hint="default"/>
      </w:rPr>
    </w:lvl>
    <w:lvl w:ilvl="4">
      <w:start w:val="1"/>
      <w:numFmt w:val="bullet"/>
      <w:lvlText w:val="o"/>
      <w:lvlJc w:val="left"/>
      <w:pPr>
        <w:tabs>
          <w:tab w:val="num" w:pos="0"/>
        </w:tabs>
        <w:ind w:left="4167" w:hanging="360"/>
      </w:pPr>
      <w:rPr>
        <w:rFonts w:ascii="Courier New" w:hAnsi="Courier New" w:hint="default"/>
      </w:rPr>
    </w:lvl>
    <w:lvl w:ilvl="5">
      <w:start w:val="1"/>
      <w:numFmt w:val="bullet"/>
      <w:lvlText w:val=""/>
      <w:lvlJc w:val="left"/>
      <w:pPr>
        <w:tabs>
          <w:tab w:val="num" w:pos="0"/>
        </w:tabs>
        <w:ind w:left="4887" w:hanging="360"/>
      </w:pPr>
      <w:rPr>
        <w:rFonts w:ascii="Wingdings" w:hAnsi="Wingdings" w:hint="default"/>
      </w:rPr>
    </w:lvl>
    <w:lvl w:ilvl="6">
      <w:start w:val="1"/>
      <w:numFmt w:val="bullet"/>
      <w:lvlText w:val=""/>
      <w:lvlJc w:val="left"/>
      <w:pPr>
        <w:tabs>
          <w:tab w:val="num" w:pos="0"/>
        </w:tabs>
        <w:ind w:left="5607" w:hanging="360"/>
      </w:pPr>
      <w:rPr>
        <w:rFonts w:ascii="Symbol" w:hAnsi="Symbol" w:hint="default"/>
      </w:rPr>
    </w:lvl>
    <w:lvl w:ilvl="7">
      <w:start w:val="1"/>
      <w:numFmt w:val="bullet"/>
      <w:lvlText w:val="o"/>
      <w:lvlJc w:val="left"/>
      <w:pPr>
        <w:tabs>
          <w:tab w:val="num" w:pos="0"/>
        </w:tabs>
        <w:ind w:left="6327" w:hanging="360"/>
      </w:pPr>
      <w:rPr>
        <w:rFonts w:ascii="Courier New" w:hAnsi="Courier New" w:hint="default"/>
      </w:rPr>
    </w:lvl>
    <w:lvl w:ilvl="8">
      <w:start w:val="1"/>
      <w:numFmt w:val="bullet"/>
      <w:lvlText w:val=""/>
      <w:lvlJc w:val="left"/>
      <w:pPr>
        <w:tabs>
          <w:tab w:val="num" w:pos="0"/>
        </w:tabs>
        <w:ind w:left="7047" w:hanging="360"/>
      </w:pPr>
      <w:rPr>
        <w:rFonts w:ascii="Wingdings" w:hAnsi="Wingdings" w:hint="default"/>
      </w:rPr>
    </w:lvl>
  </w:abstractNum>
  <w:abstractNum w:abstractNumId="86" w15:restartNumberingAfterBreak="0">
    <w:nsid w:val="725C133D"/>
    <w:multiLevelType w:val="hybridMultilevel"/>
    <w:tmpl w:val="65EED420"/>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7" w15:restartNumberingAfterBreak="0">
    <w:nsid w:val="72881715"/>
    <w:multiLevelType w:val="hybridMultilevel"/>
    <w:tmpl w:val="D8FE2BEC"/>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8" w15:restartNumberingAfterBreak="0">
    <w:nsid w:val="73AD0730"/>
    <w:multiLevelType w:val="hybridMultilevel"/>
    <w:tmpl w:val="87DEB53A"/>
    <w:styleLink w:val="List261"/>
    <w:lvl w:ilvl="0" w:tplc="10444BB8">
      <w:start w:val="1"/>
      <w:numFmt w:val="decimal"/>
      <w:lvlText w:val="%1."/>
      <w:lvlJc w:val="left"/>
      <w:pPr>
        <w:ind w:left="720" w:hanging="360"/>
      </w:pPr>
      <w:rPr>
        <w:rFonts w:cs="Times New Roman" w:hint="default"/>
        <w:color w:val="auto"/>
        <w:sz w:val="18"/>
        <w:szCs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9" w15:restartNumberingAfterBreak="0">
    <w:nsid w:val="741B1337"/>
    <w:multiLevelType w:val="multilevel"/>
    <w:tmpl w:val="9C62CBB0"/>
    <w:styleLink w:val="WWNum1012"/>
    <w:lvl w:ilvl="0">
      <w:start w:val="1"/>
      <w:numFmt w:val="decimal"/>
      <w:lvlText w:val="%1."/>
      <w:lvlJc w:val="left"/>
      <w:pPr>
        <w:tabs>
          <w:tab w:val="num" w:pos="284"/>
        </w:tabs>
        <w:ind w:left="284" w:hanging="284"/>
      </w:pPr>
      <w:rPr>
        <w:rFonts w:cs="Times New Roman"/>
        <w:color w:val="FF2600"/>
        <w:position w:val="0"/>
      </w:rPr>
    </w:lvl>
    <w:lvl w:ilvl="1">
      <w:start w:val="1"/>
      <w:numFmt w:val="decimal"/>
      <w:lvlText w:val="%1.%2."/>
      <w:lvlJc w:val="left"/>
      <w:pPr>
        <w:tabs>
          <w:tab w:val="num" w:pos="690"/>
        </w:tabs>
        <w:ind w:left="690" w:hanging="330"/>
      </w:pPr>
      <w:rPr>
        <w:rFonts w:cs="Times New Roman"/>
        <w:color w:val="FF2600"/>
        <w:position w:val="0"/>
      </w:rPr>
    </w:lvl>
    <w:lvl w:ilvl="2">
      <w:start w:val="1"/>
      <w:numFmt w:val="decimal"/>
      <w:lvlText w:val="%3."/>
      <w:lvlJc w:val="left"/>
      <w:pPr>
        <w:tabs>
          <w:tab w:val="num" w:pos="690"/>
        </w:tabs>
        <w:ind w:left="690" w:hanging="330"/>
      </w:pPr>
      <w:rPr>
        <w:rFonts w:cs="Times New Roman"/>
        <w:color w:val="FF2600"/>
        <w:position w:val="0"/>
      </w:rPr>
    </w:lvl>
    <w:lvl w:ilvl="3">
      <w:start w:val="1"/>
      <w:numFmt w:val="decimal"/>
      <w:lvlText w:val="%4."/>
      <w:lvlJc w:val="left"/>
      <w:pPr>
        <w:tabs>
          <w:tab w:val="num" w:pos="690"/>
        </w:tabs>
        <w:ind w:left="690" w:hanging="330"/>
      </w:pPr>
      <w:rPr>
        <w:rFonts w:cs="Times New Roman"/>
        <w:color w:val="FF2600"/>
        <w:position w:val="0"/>
      </w:rPr>
    </w:lvl>
    <w:lvl w:ilvl="4">
      <w:start w:val="1"/>
      <w:numFmt w:val="decimal"/>
      <w:lvlText w:val="%5."/>
      <w:lvlJc w:val="left"/>
      <w:pPr>
        <w:tabs>
          <w:tab w:val="num" w:pos="690"/>
        </w:tabs>
        <w:ind w:left="690" w:hanging="330"/>
      </w:pPr>
      <w:rPr>
        <w:rFonts w:cs="Times New Roman"/>
        <w:color w:val="FF2600"/>
        <w:position w:val="0"/>
      </w:rPr>
    </w:lvl>
    <w:lvl w:ilvl="5">
      <w:start w:val="1"/>
      <w:numFmt w:val="decimal"/>
      <w:lvlText w:val="%6."/>
      <w:lvlJc w:val="left"/>
      <w:pPr>
        <w:tabs>
          <w:tab w:val="num" w:pos="690"/>
        </w:tabs>
        <w:ind w:left="690" w:hanging="330"/>
      </w:pPr>
      <w:rPr>
        <w:rFonts w:cs="Times New Roman"/>
        <w:color w:val="FF2600"/>
        <w:position w:val="0"/>
      </w:rPr>
    </w:lvl>
    <w:lvl w:ilvl="6">
      <w:start w:val="1"/>
      <w:numFmt w:val="decimal"/>
      <w:lvlText w:val="%7."/>
      <w:lvlJc w:val="left"/>
      <w:pPr>
        <w:tabs>
          <w:tab w:val="num" w:pos="690"/>
        </w:tabs>
        <w:ind w:left="690" w:hanging="330"/>
      </w:pPr>
      <w:rPr>
        <w:rFonts w:cs="Times New Roman"/>
        <w:color w:val="FF2600"/>
        <w:position w:val="0"/>
      </w:rPr>
    </w:lvl>
    <w:lvl w:ilvl="7">
      <w:start w:val="1"/>
      <w:numFmt w:val="decimal"/>
      <w:lvlText w:val="%8."/>
      <w:lvlJc w:val="left"/>
      <w:pPr>
        <w:tabs>
          <w:tab w:val="num" w:pos="690"/>
        </w:tabs>
        <w:ind w:left="690" w:hanging="330"/>
      </w:pPr>
      <w:rPr>
        <w:rFonts w:cs="Times New Roman"/>
        <w:color w:val="FF2600"/>
        <w:position w:val="0"/>
      </w:rPr>
    </w:lvl>
    <w:lvl w:ilvl="8">
      <w:start w:val="1"/>
      <w:numFmt w:val="decimal"/>
      <w:lvlText w:val="%9."/>
      <w:lvlJc w:val="left"/>
      <w:pPr>
        <w:tabs>
          <w:tab w:val="num" w:pos="690"/>
        </w:tabs>
        <w:ind w:left="690" w:hanging="330"/>
      </w:pPr>
      <w:rPr>
        <w:rFonts w:cs="Times New Roman"/>
        <w:color w:val="FF2600"/>
        <w:position w:val="0"/>
      </w:rPr>
    </w:lvl>
  </w:abstractNum>
  <w:abstractNum w:abstractNumId="90" w15:restartNumberingAfterBreak="0">
    <w:nsid w:val="743C64B3"/>
    <w:multiLevelType w:val="hybridMultilevel"/>
    <w:tmpl w:val="CB9469A6"/>
    <w:lvl w:ilvl="0" w:tplc="712C28A0">
      <w:start w:val="1"/>
      <w:numFmt w:val="decimal"/>
      <w:lvlText w:val="%1."/>
      <w:lvlJc w:val="left"/>
      <w:pPr>
        <w:ind w:left="720" w:hanging="360"/>
      </w:pPr>
      <w:rPr>
        <w:rFonts w:cs="Calibri"/>
        <w:sz w:val="18"/>
        <w:szCs w:val="18"/>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1" w15:restartNumberingAfterBreak="0">
    <w:nsid w:val="75DD612D"/>
    <w:multiLevelType w:val="multilevel"/>
    <w:tmpl w:val="5636BC18"/>
    <w:styleLink w:val="List24"/>
    <w:lvl w:ilvl="0">
      <w:start w:val="1"/>
      <w:numFmt w:val="decimal"/>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92" w15:restartNumberingAfterBreak="0">
    <w:nsid w:val="79823C82"/>
    <w:multiLevelType w:val="multilevel"/>
    <w:tmpl w:val="2FE82258"/>
    <w:styleLink w:val="WWNum2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93" w15:restartNumberingAfterBreak="0">
    <w:nsid w:val="7AD33125"/>
    <w:multiLevelType w:val="hybridMultilevel"/>
    <w:tmpl w:val="1C6EEB96"/>
    <w:lvl w:ilvl="0" w:tplc="8D2C7778">
      <w:start w:val="1"/>
      <w:numFmt w:val="lowerLetter"/>
      <w:lvlText w:val="%1)"/>
      <w:lvlJc w:val="left"/>
      <w:pPr>
        <w:ind w:left="1080" w:hanging="360"/>
      </w:pPr>
      <w:rPr>
        <w:rFonts w:cs="Times New Roman"/>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94" w15:restartNumberingAfterBreak="0">
    <w:nsid w:val="7B2D3635"/>
    <w:multiLevelType w:val="hybridMultilevel"/>
    <w:tmpl w:val="ABC8867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5" w15:restartNumberingAfterBreak="0">
    <w:nsid w:val="7CBF74CA"/>
    <w:multiLevelType w:val="multilevel"/>
    <w:tmpl w:val="652255EC"/>
    <w:styleLink w:val="WWNum101"/>
    <w:lvl w:ilvl="0">
      <w:start w:val="1"/>
      <w:numFmt w:val="decimal"/>
      <w:lvlText w:val="%1."/>
      <w:lvlJc w:val="left"/>
      <w:pPr>
        <w:ind w:left="1080" w:hanging="360"/>
      </w:pPr>
      <w:rPr>
        <w:rFonts w:eastAsia="Times New Roman" w:cs="Calibri"/>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96" w15:restartNumberingAfterBreak="0">
    <w:nsid w:val="7CC30DB4"/>
    <w:multiLevelType w:val="multilevel"/>
    <w:tmpl w:val="EC4CBA18"/>
    <w:lvl w:ilvl="0">
      <w:start w:val="1"/>
      <w:numFmt w:val="lowerLetter"/>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97" w15:restartNumberingAfterBreak="0">
    <w:nsid w:val="7D981477"/>
    <w:multiLevelType w:val="hybridMultilevel"/>
    <w:tmpl w:val="715C47D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8" w15:restartNumberingAfterBreak="0">
    <w:nsid w:val="7DD51BE0"/>
    <w:multiLevelType w:val="multilevel"/>
    <w:tmpl w:val="2E34D336"/>
    <w:styleLink w:val="List265"/>
    <w:lvl w:ilvl="0">
      <w:start w:val="2"/>
      <w:numFmt w:val="decimal"/>
      <w:lvlText w:val="%1."/>
      <w:lvlJc w:val="left"/>
      <w:pPr>
        <w:tabs>
          <w:tab w:val="num" w:pos="357"/>
        </w:tabs>
        <w:ind w:left="720" w:hanging="360"/>
      </w:pPr>
      <w:rPr>
        <w:rFonts w:cs="Arial"/>
        <w:b/>
        <w:i w:val="0"/>
        <w:strike w:val="0"/>
        <w:dstrike w:val="0"/>
        <w:color w:val="00000A"/>
        <w:sz w:val="18"/>
        <w:szCs w:val="18"/>
        <w:u w:val="none"/>
        <w:effect w:val="none"/>
      </w:rPr>
    </w:lvl>
    <w:lvl w:ilvl="1">
      <w:start w:val="1"/>
      <w:numFmt w:val="lowerLetter"/>
      <w:lvlText w:val="%2."/>
      <w:lvlJc w:val="left"/>
      <w:pPr>
        <w:tabs>
          <w:tab w:val="num" w:pos="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9" w15:restartNumberingAfterBreak="0">
    <w:nsid w:val="7F4A034D"/>
    <w:multiLevelType w:val="multilevel"/>
    <w:tmpl w:val="B4EEA8A0"/>
    <w:styleLink w:val="List812"/>
    <w:lvl w:ilvl="0">
      <w:start w:val="9"/>
      <w:numFmt w:val="decimal"/>
      <w:lvlText w:val="%1."/>
      <w:lvlJc w:val="left"/>
      <w:pPr>
        <w:tabs>
          <w:tab w:val="num" w:pos="-281"/>
        </w:tabs>
        <w:ind w:left="930" w:hanging="360"/>
      </w:pPr>
      <w:rPr>
        <w:rFonts w:cs="Times New Roman"/>
        <w:b w:val="0"/>
        <w:sz w:val="18"/>
      </w:rPr>
    </w:lvl>
    <w:lvl w:ilvl="1">
      <w:start w:val="1"/>
      <w:numFmt w:val="decimal"/>
      <w:lvlText w:val="%1.%2."/>
      <w:lvlJc w:val="left"/>
      <w:pPr>
        <w:tabs>
          <w:tab w:val="num" w:pos="-281"/>
        </w:tabs>
        <w:ind w:left="469" w:hanging="570"/>
      </w:pPr>
      <w:rPr>
        <w:rFonts w:cs="Times New Roman"/>
        <w:b w:val="0"/>
        <w:sz w:val="18"/>
      </w:rPr>
    </w:lvl>
    <w:lvl w:ilvl="2">
      <w:start w:val="1"/>
      <w:numFmt w:val="decimal"/>
      <w:lvlText w:val="%1.%2.%3."/>
      <w:lvlJc w:val="left"/>
      <w:pPr>
        <w:tabs>
          <w:tab w:val="num" w:pos="-281"/>
        </w:tabs>
        <w:ind w:left="1290" w:hanging="720"/>
      </w:pPr>
      <w:rPr>
        <w:rFonts w:cs="Times New Roman"/>
        <w:b w:val="0"/>
        <w:sz w:val="18"/>
      </w:rPr>
    </w:lvl>
    <w:lvl w:ilvl="3">
      <w:start w:val="1"/>
      <w:numFmt w:val="decimal"/>
      <w:lvlText w:val="%1.%2.%3.%4."/>
      <w:lvlJc w:val="left"/>
      <w:pPr>
        <w:tabs>
          <w:tab w:val="num" w:pos="-281"/>
        </w:tabs>
        <w:ind w:left="1290" w:hanging="720"/>
      </w:pPr>
      <w:rPr>
        <w:rFonts w:cs="Times New Roman"/>
        <w:b/>
      </w:rPr>
    </w:lvl>
    <w:lvl w:ilvl="4">
      <w:start w:val="1"/>
      <w:numFmt w:val="decimal"/>
      <w:lvlText w:val="%1.%2.%3.%4.%5."/>
      <w:lvlJc w:val="left"/>
      <w:pPr>
        <w:tabs>
          <w:tab w:val="num" w:pos="-281"/>
        </w:tabs>
        <w:ind w:left="1290" w:hanging="720"/>
      </w:pPr>
      <w:rPr>
        <w:rFonts w:cs="Times New Roman"/>
        <w:b/>
      </w:rPr>
    </w:lvl>
    <w:lvl w:ilvl="5">
      <w:start w:val="1"/>
      <w:numFmt w:val="decimal"/>
      <w:lvlText w:val="%1.%2.%3.%4.%5.%6."/>
      <w:lvlJc w:val="left"/>
      <w:pPr>
        <w:tabs>
          <w:tab w:val="num" w:pos="-281"/>
        </w:tabs>
        <w:ind w:left="1650" w:hanging="1080"/>
      </w:pPr>
      <w:rPr>
        <w:rFonts w:cs="Times New Roman"/>
        <w:b/>
      </w:rPr>
    </w:lvl>
    <w:lvl w:ilvl="6">
      <w:start w:val="1"/>
      <w:numFmt w:val="decimal"/>
      <w:lvlText w:val="%1.%2.%3.%4.%5.%6.%7."/>
      <w:lvlJc w:val="left"/>
      <w:pPr>
        <w:tabs>
          <w:tab w:val="num" w:pos="-281"/>
        </w:tabs>
        <w:ind w:left="1650" w:hanging="1080"/>
      </w:pPr>
      <w:rPr>
        <w:rFonts w:cs="Times New Roman"/>
        <w:b/>
      </w:rPr>
    </w:lvl>
    <w:lvl w:ilvl="7">
      <w:start w:val="1"/>
      <w:numFmt w:val="decimal"/>
      <w:lvlText w:val="%1.%2.%3.%4.%5.%6.%7.%8."/>
      <w:lvlJc w:val="left"/>
      <w:pPr>
        <w:tabs>
          <w:tab w:val="num" w:pos="-281"/>
        </w:tabs>
        <w:ind w:left="1650" w:hanging="1080"/>
      </w:pPr>
      <w:rPr>
        <w:rFonts w:cs="Times New Roman"/>
        <w:b/>
      </w:rPr>
    </w:lvl>
    <w:lvl w:ilvl="8">
      <w:start w:val="1"/>
      <w:numFmt w:val="decimal"/>
      <w:lvlText w:val="%1.%2.%3.%4.%5.%6.%7.%8.%9."/>
      <w:lvlJc w:val="left"/>
      <w:pPr>
        <w:tabs>
          <w:tab w:val="num" w:pos="-281"/>
        </w:tabs>
        <w:ind w:left="2010" w:hanging="1440"/>
      </w:pPr>
      <w:rPr>
        <w:rFonts w:cs="Times New Roman"/>
        <w:b/>
      </w:rPr>
    </w:lvl>
  </w:abstractNum>
  <w:num w:numId="1" w16cid:durableId="863903562">
    <w:abstractNumId w:val="1"/>
  </w:num>
  <w:num w:numId="2" w16cid:durableId="1539464282">
    <w:abstractNumId w:val="2"/>
  </w:num>
  <w:num w:numId="3" w16cid:durableId="384063501">
    <w:abstractNumId w:val="0"/>
  </w:num>
  <w:num w:numId="4" w16cid:durableId="1971743315">
    <w:abstractNumId w:val="1"/>
  </w:num>
  <w:num w:numId="5" w16cid:durableId="1327199848">
    <w:abstractNumId w:val="2"/>
  </w:num>
  <w:num w:numId="6" w16cid:durableId="1772552975">
    <w:abstractNumId w:val="0"/>
  </w:num>
  <w:num w:numId="7" w16cid:durableId="1878351018">
    <w:abstractNumId w:val="1"/>
  </w:num>
  <w:num w:numId="8" w16cid:durableId="896865822">
    <w:abstractNumId w:val="2"/>
  </w:num>
  <w:num w:numId="9" w16cid:durableId="1000352601">
    <w:abstractNumId w:val="0"/>
  </w:num>
  <w:num w:numId="10" w16cid:durableId="1186602279">
    <w:abstractNumId w:val="68"/>
  </w:num>
  <w:num w:numId="11" w16cid:durableId="1452244932">
    <w:abstractNumId w:val="37"/>
  </w:num>
  <w:num w:numId="12" w16cid:durableId="1274362390">
    <w:abstractNumId w:val="64"/>
  </w:num>
  <w:num w:numId="13" w16cid:durableId="343363686">
    <w:abstractNumId w:val="98"/>
  </w:num>
  <w:num w:numId="14" w16cid:durableId="1259287814">
    <w:abstractNumId w:val="41"/>
  </w:num>
  <w:num w:numId="15" w16cid:durableId="194462137">
    <w:abstractNumId w:val="61"/>
  </w:num>
  <w:num w:numId="16" w16cid:durableId="1495030853">
    <w:abstractNumId w:val="20"/>
  </w:num>
  <w:num w:numId="17" w16cid:durableId="1865752049">
    <w:abstractNumId w:val="23"/>
  </w:num>
  <w:num w:numId="18" w16cid:durableId="6910929">
    <w:abstractNumId w:val="69"/>
  </w:num>
  <w:num w:numId="19" w16cid:durableId="7566099">
    <w:abstractNumId w:val="43"/>
  </w:num>
  <w:num w:numId="20" w16cid:durableId="916865679">
    <w:abstractNumId w:val="27"/>
  </w:num>
  <w:num w:numId="21" w16cid:durableId="1005860866">
    <w:abstractNumId w:val="77"/>
  </w:num>
  <w:num w:numId="22" w16cid:durableId="1343777953">
    <w:abstractNumId w:val="99"/>
  </w:num>
  <w:num w:numId="23" w16cid:durableId="1476677636">
    <w:abstractNumId w:val="7"/>
  </w:num>
  <w:num w:numId="24" w16cid:durableId="1503472792">
    <w:abstractNumId w:val="85"/>
  </w:num>
  <w:num w:numId="25" w16cid:durableId="875121224">
    <w:abstractNumId w:val="92"/>
  </w:num>
  <w:num w:numId="26" w16cid:durableId="1815830436">
    <w:abstractNumId w:val="91"/>
    <w:lvlOverride w:ilvl="0">
      <w:lvl w:ilvl="0">
        <w:start w:val="1"/>
        <w:numFmt w:val="decimal"/>
        <w:lvlText w:val="%1."/>
        <w:lvlJc w:val="left"/>
        <w:rPr>
          <w:rFonts w:cs="Times New Roman"/>
          <w:strike w:val="0"/>
          <w:position w:val="0"/>
        </w:rPr>
      </w:lvl>
    </w:lvlOverride>
  </w:num>
  <w:num w:numId="27" w16cid:durableId="52969881">
    <w:abstractNumId w:val="22"/>
  </w:num>
  <w:num w:numId="28" w16cid:durableId="544484479">
    <w:abstractNumId w:val="81"/>
  </w:num>
  <w:num w:numId="29" w16cid:durableId="1130124855">
    <w:abstractNumId w:val="89"/>
  </w:num>
  <w:num w:numId="30" w16cid:durableId="1678992918">
    <w:abstractNumId w:val="80"/>
  </w:num>
  <w:num w:numId="31" w16cid:durableId="1061294214">
    <w:abstractNumId w:val="54"/>
  </w:num>
  <w:num w:numId="32" w16cid:durableId="1980379975">
    <w:abstractNumId w:val="95"/>
  </w:num>
  <w:num w:numId="33" w16cid:durableId="1647977157">
    <w:abstractNumId w:val="88"/>
  </w:num>
  <w:num w:numId="34" w16cid:durableId="218905386">
    <w:abstractNumId w:val="39"/>
  </w:num>
  <w:num w:numId="35" w16cid:durableId="210314991">
    <w:abstractNumId w:val="58"/>
  </w:num>
  <w:num w:numId="36" w16cid:durableId="1445423452">
    <w:abstractNumId w:val="62"/>
  </w:num>
  <w:num w:numId="37" w16cid:durableId="906960793">
    <w:abstractNumId w:val="25"/>
  </w:num>
  <w:num w:numId="38" w16cid:durableId="337198233">
    <w:abstractNumId w:val="72"/>
  </w:num>
  <w:num w:numId="39" w16cid:durableId="1213880811">
    <w:abstractNumId w:val="32"/>
  </w:num>
  <w:num w:numId="40" w16cid:durableId="688022529">
    <w:abstractNumId w:val="16"/>
  </w:num>
  <w:num w:numId="41" w16cid:durableId="37620040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49041208">
    <w:abstractNumId w:val="59"/>
  </w:num>
  <w:num w:numId="43" w16cid:durableId="1604531039">
    <w:abstractNumId w:val="42"/>
  </w:num>
  <w:num w:numId="44" w16cid:durableId="1366176202">
    <w:abstractNumId w:val="93"/>
  </w:num>
  <w:num w:numId="45" w16cid:durableId="1039279098">
    <w:abstractNumId w:val="47"/>
  </w:num>
  <w:num w:numId="46" w16cid:durableId="2016684801">
    <w:abstractNumId w:val="51"/>
  </w:num>
  <w:num w:numId="47" w16cid:durableId="213859905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78093275">
    <w:abstractNumId w:val="76"/>
  </w:num>
  <w:num w:numId="49" w16cid:durableId="1215435541">
    <w:abstractNumId w:val="86"/>
  </w:num>
  <w:num w:numId="50" w16cid:durableId="833685143">
    <w:abstractNumId w:val="96"/>
  </w:num>
  <w:num w:numId="51" w16cid:durableId="1335762074">
    <w:abstractNumId w:val="38"/>
  </w:num>
  <w:num w:numId="52" w16cid:durableId="926502551">
    <w:abstractNumId w:val="82"/>
  </w:num>
  <w:num w:numId="53" w16cid:durableId="751051107">
    <w:abstractNumId w:val="19"/>
  </w:num>
  <w:num w:numId="54" w16cid:durableId="1654021157">
    <w:abstractNumId w:val="44"/>
  </w:num>
  <w:num w:numId="55" w16cid:durableId="489058898">
    <w:abstractNumId w:val="3"/>
  </w:num>
  <w:num w:numId="56" w16cid:durableId="1234195243">
    <w:abstractNumId w:val="55"/>
  </w:num>
  <w:num w:numId="57" w16cid:durableId="1465847599">
    <w:abstractNumId w:val="81"/>
    <w:lvlOverride w:ilvl="0">
      <w:lvl w:ilvl="0">
        <w:start w:val="1"/>
        <w:numFmt w:val="decimal"/>
        <w:lvlText w:val="%1."/>
        <w:lvlJc w:val="left"/>
        <w:rPr>
          <w:rFonts w:ascii="Calibri" w:eastAsia="Times New Roman" w:hAnsi="Calibri" w:cs="Trebuchet MS" w:hint="default"/>
          <w:color w:val="000000"/>
          <w:position w:val="0"/>
          <w:u w:color="000000"/>
        </w:rPr>
      </w:lvl>
    </w:lvlOverride>
  </w:num>
  <w:num w:numId="58" w16cid:durableId="1076441503">
    <w:abstractNumId w:val="89"/>
    <w:lvlOverride w:ilvl="0">
      <w:lvl w:ilvl="0">
        <w:start w:val="1"/>
        <w:numFmt w:val="decimal"/>
        <w:lvlText w:val="%1."/>
        <w:lvlJc w:val="left"/>
        <w:pPr>
          <w:tabs>
            <w:tab w:val="num" w:pos="284"/>
          </w:tabs>
          <w:ind w:left="284" w:hanging="284"/>
        </w:pPr>
        <w:rPr>
          <w:rFonts w:cs="Times New Roman"/>
          <w:color w:val="auto"/>
          <w:position w:val="0"/>
        </w:rPr>
      </w:lvl>
    </w:lvlOverride>
    <w:lvlOverride w:ilvl="1">
      <w:lvl w:ilvl="1">
        <w:numFmt w:val="decimal"/>
        <w:lvlText w:val=""/>
        <w:lvlJc w:val="left"/>
        <w:rPr>
          <w:rFonts w:cs="Times New Roman"/>
        </w:rPr>
      </w:lvl>
    </w:lvlOverride>
    <w:lvlOverride w:ilvl="2">
      <w:lvl w:ilvl="2">
        <w:start w:val="1"/>
        <w:numFmt w:val="decimal"/>
        <w:lvlText w:val="%3."/>
        <w:lvlJc w:val="left"/>
        <w:pPr>
          <w:tabs>
            <w:tab w:val="num" w:pos="690"/>
          </w:tabs>
          <w:ind w:left="690" w:hanging="330"/>
        </w:pPr>
        <w:rPr>
          <w:rFonts w:cs="Times New Roman"/>
          <w:color w:val="000000"/>
          <w:position w:val="0"/>
        </w:rPr>
      </w:lvl>
    </w:lvlOverride>
  </w:num>
  <w:num w:numId="59" w16cid:durableId="728310686">
    <w:abstractNumId w:val="45"/>
  </w:num>
  <w:num w:numId="60" w16cid:durableId="2137334348">
    <w:abstractNumId w:val="67"/>
  </w:num>
  <w:num w:numId="61" w16cid:durableId="1330136734">
    <w:abstractNumId w:val="60"/>
  </w:num>
  <w:num w:numId="62" w16cid:durableId="845830840">
    <w:abstractNumId w:val="84"/>
  </w:num>
  <w:num w:numId="63" w16cid:durableId="1231816699">
    <w:abstractNumId w:val="79"/>
  </w:num>
  <w:num w:numId="64" w16cid:durableId="1023168443">
    <w:abstractNumId w:val="40"/>
  </w:num>
  <w:num w:numId="65" w16cid:durableId="1502354970">
    <w:abstractNumId w:val="17"/>
  </w:num>
  <w:num w:numId="66" w16cid:durableId="159584317">
    <w:abstractNumId w:val="48"/>
  </w:num>
  <w:num w:numId="67" w16cid:durableId="1335764534">
    <w:abstractNumId w:val="14"/>
  </w:num>
  <w:num w:numId="68" w16cid:durableId="446701624">
    <w:abstractNumId w:val="63"/>
  </w:num>
  <w:num w:numId="69" w16cid:durableId="780565738">
    <w:abstractNumId w:val="95"/>
    <w:lvlOverride w:ilvl="0">
      <w:startOverride w:val="1"/>
    </w:lvlOverride>
  </w:num>
  <w:num w:numId="70" w16cid:durableId="1663117324">
    <w:abstractNumId w:val="31"/>
  </w:num>
  <w:num w:numId="71" w16cid:durableId="901136364">
    <w:abstractNumId w:val="87"/>
  </w:num>
  <w:num w:numId="72" w16cid:durableId="756948765">
    <w:abstractNumId w:val="57"/>
  </w:num>
  <w:num w:numId="73" w16cid:durableId="447312614">
    <w:abstractNumId w:val="21"/>
  </w:num>
  <w:num w:numId="74" w16cid:durableId="1584218970">
    <w:abstractNumId w:val="56"/>
  </w:num>
  <w:num w:numId="75" w16cid:durableId="1639874368">
    <w:abstractNumId w:val="78"/>
  </w:num>
  <w:num w:numId="76" w16cid:durableId="39591873">
    <w:abstractNumId w:val="15"/>
  </w:num>
  <w:num w:numId="77" w16cid:durableId="1996061956">
    <w:abstractNumId w:val="83"/>
  </w:num>
  <w:num w:numId="78" w16cid:durableId="60754496">
    <w:abstractNumId w:val="94"/>
  </w:num>
  <w:num w:numId="79" w16cid:durableId="493684169">
    <w:abstractNumId w:val="30"/>
  </w:num>
  <w:num w:numId="80" w16cid:durableId="722682533">
    <w:abstractNumId w:val="34"/>
  </w:num>
  <w:num w:numId="81" w16cid:durableId="1202980111">
    <w:abstractNumId w:val="26"/>
  </w:num>
  <w:num w:numId="82" w16cid:durableId="253708668">
    <w:abstractNumId w:val="24"/>
  </w:num>
  <w:num w:numId="83" w16cid:durableId="2066030056">
    <w:abstractNumId w:val="90"/>
  </w:num>
  <w:num w:numId="84" w16cid:durableId="1816874115">
    <w:abstractNumId w:val="33"/>
  </w:num>
  <w:num w:numId="85" w16cid:durableId="1636984006">
    <w:abstractNumId w:val="74"/>
  </w:num>
  <w:num w:numId="86" w16cid:durableId="1319847233">
    <w:abstractNumId w:val="10"/>
  </w:num>
  <w:num w:numId="87" w16cid:durableId="1607931126">
    <w:abstractNumId w:val="52"/>
  </w:num>
  <w:num w:numId="88" w16cid:durableId="1474758751">
    <w:abstractNumId w:val="75"/>
  </w:num>
  <w:num w:numId="89" w16cid:durableId="927079008">
    <w:abstractNumId w:val="71"/>
  </w:num>
  <w:num w:numId="90" w16cid:durableId="844050825">
    <w:abstractNumId w:val="35"/>
  </w:num>
  <w:num w:numId="91" w16cid:durableId="2049990116">
    <w:abstractNumId w:val="18"/>
  </w:num>
  <w:num w:numId="92" w16cid:durableId="1164860494">
    <w:abstractNumId w:val="5"/>
  </w:num>
  <w:num w:numId="93" w16cid:durableId="210466188">
    <w:abstractNumId w:val="9"/>
  </w:num>
  <w:num w:numId="94" w16cid:durableId="319160596">
    <w:abstractNumId w:val="8"/>
  </w:num>
  <w:num w:numId="95" w16cid:durableId="520047356">
    <w:abstractNumId w:val="12"/>
  </w:num>
  <w:num w:numId="96" w16cid:durableId="1433747658">
    <w:abstractNumId w:val="4"/>
  </w:num>
  <w:num w:numId="97" w16cid:durableId="63794120">
    <w:abstractNumId w:val="29"/>
  </w:num>
  <w:num w:numId="98" w16cid:durableId="1887597858">
    <w:abstractNumId w:val="11"/>
  </w:num>
  <w:num w:numId="99" w16cid:durableId="1570143323">
    <w:abstractNumId w:val="46"/>
  </w:num>
  <w:num w:numId="100" w16cid:durableId="335232947">
    <w:abstractNumId w:val="70"/>
  </w:num>
  <w:num w:numId="101" w16cid:durableId="1311251835">
    <w:abstractNumId w:val="13"/>
  </w:num>
  <w:num w:numId="102" w16cid:durableId="2016834858">
    <w:abstractNumId w:val="73"/>
  </w:num>
  <w:num w:numId="103" w16cid:durableId="505636666">
    <w:abstractNumId w:val="6"/>
  </w:num>
  <w:num w:numId="104" w16cid:durableId="375617535">
    <w:abstractNumId w:val="66"/>
  </w:num>
  <w:num w:numId="105" w16cid:durableId="1243756362">
    <w:abstractNumId w:val="50"/>
  </w:num>
  <w:num w:numId="106" w16cid:durableId="2066641184">
    <w:abstractNumId w:val="49"/>
  </w:num>
  <w:num w:numId="107" w16cid:durableId="1000111739">
    <w:abstractNumId w:val="36"/>
  </w:num>
  <w:num w:numId="108" w16cid:durableId="309986195">
    <w:abstractNumId w:val="28"/>
  </w:num>
  <w:num w:numId="109" w16cid:durableId="1520045557">
    <w:abstractNumId w:val="91"/>
  </w:num>
  <w:num w:numId="110" w16cid:durableId="662128577">
    <w:abstractNumId w:val="65"/>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152"/>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B"/>
    <w:rsid w:val="00007D72"/>
    <w:rsid w:val="000141C6"/>
    <w:rsid w:val="000344EB"/>
    <w:rsid w:val="00052F7F"/>
    <w:rsid w:val="0005784E"/>
    <w:rsid w:val="000635EE"/>
    <w:rsid w:val="00086D7A"/>
    <w:rsid w:val="00092620"/>
    <w:rsid w:val="00097FDC"/>
    <w:rsid w:val="000C174D"/>
    <w:rsid w:val="000C56AD"/>
    <w:rsid w:val="000D0DB0"/>
    <w:rsid w:val="000D69D3"/>
    <w:rsid w:val="000E0AA6"/>
    <w:rsid w:val="000E17B4"/>
    <w:rsid w:val="00100264"/>
    <w:rsid w:val="00106CCA"/>
    <w:rsid w:val="00107553"/>
    <w:rsid w:val="00123D84"/>
    <w:rsid w:val="00125402"/>
    <w:rsid w:val="00135348"/>
    <w:rsid w:val="0015098D"/>
    <w:rsid w:val="00151E4F"/>
    <w:rsid w:val="001528F5"/>
    <w:rsid w:val="0016047C"/>
    <w:rsid w:val="0018253C"/>
    <w:rsid w:val="00183BBE"/>
    <w:rsid w:val="00184985"/>
    <w:rsid w:val="00186AF9"/>
    <w:rsid w:val="00192277"/>
    <w:rsid w:val="00195189"/>
    <w:rsid w:val="001A24CF"/>
    <w:rsid w:val="001A587E"/>
    <w:rsid w:val="001B1C6E"/>
    <w:rsid w:val="001C060A"/>
    <w:rsid w:val="001D7974"/>
    <w:rsid w:val="001F6EF1"/>
    <w:rsid w:val="00212417"/>
    <w:rsid w:val="002172FC"/>
    <w:rsid w:val="00222163"/>
    <w:rsid w:val="00231B23"/>
    <w:rsid w:val="00235670"/>
    <w:rsid w:val="00264263"/>
    <w:rsid w:val="00272C96"/>
    <w:rsid w:val="0027377E"/>
    <w:rsid w:val="002761F3"/>
    <w:rsid w:val="00280F46"/>
    <w:rsid w:val="0028250D"/>
    <w:rsid w:val="00294180"/>
    <w:rsid w:val="002A50AB"/>
    <w:rsid w:val="002C03DB"/>
    <w:rsid w:val="002C22C5"/>
    <w:rsid w:val="002D2228"/>
    <w:rsid w:val="002D79A1"/>
    <w:rsid w:val="002E7A3C"/>
    <w:rsid w:val="002F00B3"/>
    <w:rsid w:val="002F4252"/>
    <w:rsid w:val="002F6A15"/>
    <w:rsid w:val="00307859"/>
    <w:rsid w:val="00316EBD"/>
    <w:rsid w:val="00331F0F"/>
    <w:rsid w:val="00341DAC"/>
    <w:rsid w:val="00363196"/>
    <w:rsid w:val="0036451A"/>
    <w:rsid w:val="00365D75"/>
    <w:rsid w:val="00391574"/>
    <w:rsid w:val="003A3C63"/>
    <w:rsid w:val="003B4B83"/>
    <w:rsid w:val="003D2D8F"/>
    <w:rsid w:val="003D6BB9"/>
    <w:rsid w:val="003E3A28"/>
    <w:rsid w:val="003E6429"/>
    <w:rsid w:val="003F07B4"/>
    <w:rsid w:val="003F2EA9"/>
    <w:rsid w:val="003F4896"/>
    <w:rsid w:val="00402A7D"/>
    <w:rsid w:val="00402A8E"/>
    <w:rsid w:val="0040612F"/>
    <w:rsid w:val="00411333"/>
    <w:rsid w:val="00414481"/>
    <w:rsid w:val="00420E47"/>
    <w:rsid w:val="00434C1C"/>
    <w:rsid w:val="00442A87"/>
    <w:rsid w:val="00442E73"/>
    <w:rsid w:val="0045181E"/>
    <w:rsid w:val="0045470E"/>
    <w:rsid w:val="004570E5"/>
    <w:rsid w:val="00471831"/>
    <w:rsid w:val="0048348C"/>
    <w:rsid w:val="004872C0"/>
    <w:rsid w:val="00487B43"/>
    <w:rsid w:val="004A00D3"/>
    <w:rsid w:val="004A149D"/>
    <w:rsid w:val="004A6CA6"/>
    <w:rsid w:val="004C1166"/>
    <w:rsid w:val="004D6C7B"/>
    <w:rsid w:val="004E4973"/>
    <w:rsid w:val="0050600F"/>
    <w:rsid w:val="00515EE3"/>
    <w:rsid w:val="005174D8"/>
    <w:rsid w:val="005204C6"/>
    <w:rsid w:val="00540E03"/>
    <w:rsid w:val="0054196E"/>
    <w:rsid w:val="00550D34"/>
    <w:rsid w:val="005518D3"/>
    <w:rsid w:val="0055251E"/>
    <w:rsid w:val="00554D82"/>
    <w:rsid w:val="0055757E"/>
    <w:rsid w:val="0058211D"/>
    <w:rsid w:val="00593129"/>
    <w:rsid w:val="005A78D2"/>
    <w:rsid w:val="005B1BA0"/>
    <w:rsid w:val="005B2684"/>
    <w:rsid w:val="005B3041"/>
    <w:rsid w:val="005B31C1"/>
    <w:rsid w:val="005C3264"/>
    <w:rsid w:val="005C4D6B"/>
    <w:rsid w:val="005D29C4"/>
    <w:rsid w:val="005D7338"/>
    <w:rsid w:val="005F4EFD"/>
    <w:rsid w:val="005F7DAA"/>
    <w:rsid w:val="006112B3"/>
    <w:rsid w:val="00612CD2"/>
    <w:rsid w:val="00615B29"/>
    <w:rsid w:val="0061617B"/>
    <w:rsid w:val="00627046"/>
    <w:rsid w:val="006344AF"/>
    <w:rsid w:val="00634D3D"/>
    <w:rsid w:val="00642C8D"/>
    <w:rsid w:val="00650EED"/>
    <w:rsid w:val="00651234"/>
    <w:rsid w:val="00671D20"/>
    <w:rsid w:val="0067409F"/>
    <w:rsid w:val="0068337B"/>
    <w:rsid w:val="006934EC"/>
    <w:rsid w:val="006A331E"/>
    <w:rsid w:val="006A7341"/>
    <w:rsid w:val="006B1D30"/>
    <w:rsid w:val="006B2E63"/>
    <w:rsid w:val="006B67DE"/>
    <w:rsid w:val="006B6F46"/>
    <w:rsid w:val="006C40E5"/>
    <w:rsid w:val="006C704A"/>
    <w:rsid w:val="006D1C1A"/>
    <w:rsid w:val="006D34F1"/>
    <w:rsid w:val="00706591"/>
    <w:rsid w:val="00712852"/>
    <w:rsid w:val="00715EE4"/>
    <w:rsid w:val="007400E6"/>
    <w:rsid w:val="0074278B"/>
    <w:rsid w:val="00742ECB"/>
    <w:rsid w:val="00745C94"/>
    <w:rsid w:val="007528E4"/>
    <w:rsid w:val="00766987"/>
    <w:rsid w:val="007750F7"/>
    <w:rsid w:val="007752D0"/>
    <w:rsid w:val="00785694"/>
    <w:rsid w:val="00795856"/>
    <w:rsid w:val="007C11C4"/>
    <w:rsid w:val="007C264E"/>
    <w:rsid w:val="007C4716"/>
    <w:rsid w:val="007D3062"/>
    <w:rsid w:val="007D6D1C"/>
    <w:rsid w:val="007F3822"/>
    <w:rsid w:val="007F555D"/>
    <w:rsid w:val="007F6AEE"/>
    <w:rsid w:val="007F7308"/>
    <w:rsid w:val="00804AF7"/>
    <w:rsid w:val="00813C5A"/>
    <w:rsid w:val="00823B9D"/>
    <w:rsid w:val="00826D95"/>
    <w:rsid w:val="008303B4"/>
    <w:rsid w:val="008452CF"/>
    <w:rsid w:val="00856A59"/>
    <w:rsid w:val="00866BFC"/>
    <w:rsid w:val="00871F02"/>
    <w:rsid w:val="008A3653"/>
    <w:rsid w:val="008C14C9"/>
    <w:rsid w:val="008C6226"/>
    <w:rsid w:val="008D060A"/>
    <w:rsid w:val="009063BB"/>
    <w:rsid w:val="0091446C"/>
    <w:rsid w:val="00914640"/>
    <w:rsid w:val="009273EF"/>
    <w:rsid w:val="00937AB2"/>
    <w:rsid w:val="0094244C"/>
    <w:rsid w:val="00946C58"/>
    <w:rsid w:val="00961282"/>
    <w:rsid w:val="0096646B"/>
    <w:rsid w:val="0097390B"/>
    <w:rsid w:val="00985FED"/>
    <w:rsid w:val="00990B31"/>
    <w:rsid w:val="009935DF"/>
    <w:rsid w:val="00993FBB"/>
    <w:rsid w:val="009D5E54"/>
    <w:rsid w:val="009E1446"/>
    <w:rsid w:val="00A000B1"/>
    <w:rsid w:val="00A04DA0"/>
    <w:rsid w:val="00A11AE3"/>
    <w:rsid w:val="00A123CF"/>
    <w:rsid w:val="00A129E3"/>
    <w:rsid w:val="00A34586"/>
    <w:rsid w:val="00A35561"/>
    <w:rsid w:val="00A35CC6"/>
    <w:rsid w:val="00A405C6"/>
    <w:rsid w:val="00A41701"/>
    <w:rsid w:val="00A451AB"/>
    <w:rsid w:val="00A629F2"/>
    <w:rsid w:val="00A63B62"/>
    <w:rsid w:val="00A641A1"/>
    <w:rsid w:val="00A66977"/>
    <w:rsid w:val="00A70D51"/>
    <w:rsid w:val="00A75368"/>
    <w:rsid w:val="00A8271A"/>
    <w:rsid w:val="00A845A5"/>
    <w:rsid w:val="00A86AE3"/>
    <w:rsid w:val="00A87D42"/>
    <w:rsid w:val="00A93B42"/>
    <w:rsid w:val="00AA1FAA"/>
    <w:rsid w:val="00AB43C4"/>
    <w:rsid w:val="00AC1307"/>
    <w:rsid w:val="00AC406E"/>
    <w:rsid w:val="00AD3DB5"/>
    <w:rsid w:val="00B01AF0"/>
    <w:rsid w:val="00B043A1"/>
    <w:rsid w:val="00B3570D"/>
    <w:rsid w:val="00B360AB"/>
    <w:rsid w:val="00B83BA2"/>
    <w:rsid w:val="00B919C2"/>
    <w:rsid w:val="00B93C89"/>
    <w:rsid w:val="00BA2485"/>
    <w:rsid w:val="00BD4468"/>
    <w:rsid w:val="00BE7940"/>
    <w:rsid w:val="00BF7F12"/>
    <w:rsid w:val="00C102E8"/>
    <w:rsid w:val="00C14850"/>
    <w:rsid w:val="00C27538"/>
    <w:rsid w:val="00C30A9B"/>
    <w:rsid w:val="00C70541"/>
    <w:rsid w:val="00C71C21"/>
    <w:rsid w:val="00C85A81"/>
    <w:rsid w:val="00CA5190"/>
    <w:rsid w:val="00CA6BBF"/>
    <w:rsid w:val="00CB1FFE"/>
    <w:rsid w:val="00CB76A9"/>
    <w:rsid w:val="00CC4EC6"/>
    <w:rsid w:val="00CD6FD0"/>
    <w:rsid w:val="00CE3D32"/>
    <w:rsid w:val="00CF00EB"/>
    <w:rsid w:val="00CF1E51"/>
    <w:rsid w:val="00CF4DA4"/>
    <w:rsid w:val="00D02A2F"/>
    <w:rsid w:val="00D04844"/>
    <w:rsid w:val="00D04DC9"/>
    <w:rsid w:val="00D212F2"/>
    <w:rsid w:val="00D30C22"/>
    <w:rsid w:val="00D40C96"/>
    <w:rsid w:val="00D57D6F"/>
    <w:rsid w:val="00D625B6"/>
    <w:rsid w:val="00D666B4"/>
    <w:rsid w:val="00D76AF2"/>
    <w:rsid w:val="00D84409"/>
    <w:rsid w:val="00DA480E"/>
    <w:rsid w:val="00DA7D91"/>
    <w:rsid w:val="00DB4454"/>
    <w:rsid w:val="00DB52A1"/>
    <w:rsid w:val="00DB53D8"/>
    <w:rsid w:val="00DB5BD4"/>
    <w:rsid w:val="00DC4FDF"/>
    <w:rsid w:val="00DD1F19"/>
    <w:rsid w:val="00DE142C"/>
    <w:rsid w:val="00DE248F"/>
    <w:rsid w:val="00E06FD0"/>
    <w:rsid w:val="00E10BB6"/>
    <w:rsid w:val="00E212C1"/>
    <w:rsid w:val="00E21E1F"/>
    <w:rsid w:val="00E222C5"/>
    <w:rsid w:val="00E27539"/>
    <w:rsid w:val="00E308FF"/>
    <w:rsid w:val="00E34A0A"/>
    <w:rsid w:val="00E37E21"/>
    <w:rsid w:val="00E44098"/>
    <w:rsid w:val="00E468CC"/>
    <w:rsid w:val="00E728C8"/>
    <w:rsid w:val="00E73B8D"/>
    <w:rsid w:val="00E76162"/>
    <w:rsid w:val="00E876EF"/>
    <w:rsid w:val="00E87D14"/>
    <w:rsid w:val="00E911E2"/>
    <w:rsid w:val="00E9129D"/>
    <w:rsid w:val="00E91FC6"/>
    <w:rsid w:val="00E936D2"/>
    <w:rsid w:val="00EA1329"/>
    <w:rsid w:val="00EA6332"/>
    <w:rsid w:val="00EB64FE"/>
    <w:rsid w:val="00EB742A"/>
    <w:rsid w:val="00EC3F58"/>
    <w:rsid w:val="00EC5F11"/>
    <w:rsid w:val="00EC6E5B"/>
    <w:rsid w:val="00ED6B27"/>
    <w:rsid w:val="00EE3655"/>
    <w:rsid w:val="00F11700"/>
    <w:rsid w:val="00F15E0D"/>
    <w:rsid w:val="00F27679"/>
    <w:rsid w:val="00F276CD"/>
    <w:rsid w:val="00F30702"/>
    <w:rsid w:val="00F35ACB"/>
    <w:rsid w:val="00F36FC5"/>
    <w:rsid w:val="00F418CA"/>
    <w:rsid w:val="00F52FA4"/>
    <w:rsid w:val="00F57D27"/>
    <w:rsid w:val="00F72FA2"/>
    <w:rsid w:val="00F9642A"/>
    <w:rsid w:val="00F97867"/>
    <w:rsid w:val="00F97DD7"/>
    <w:rsid w:val="00FB14D0"/>
    <w:rsid w:val="00FB3AF0"/>
    <w:rsid w:val="00FC02E1"/>
    <w:rsid w:val="00FD4827"/>
    <w:rsid w:val="00FE25A1"/>
    <w:rsid w:val="00FE5B3B"/>
    <w:rsid w:val="00FE7D98"/>
    <w:rsid w:val="00FF1854"/>
    <w:rsid w:val="00FF26B9"/>
    <w:rsid w:val="00FF3339"/>
    <w:rsid w:val="00FF4523"/>
    <w:rsid w:val="00FF4F22"/>
    <w:rsid w:val="00FF5E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6A306A"/>
  <w15:docId w15:val="{BB82546A-2834-457C-A008-651D8FBE3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149D"/>
    <w:pPr>
      <w:suppressAutoHyphens/>
    </w:pPr>
    <w:rPr>
      <w:sz w:val="24"/>
      <w:szCs w:val="24"/>
    </w:rPr>
  </w:style>
  <w:style w:type="paragraph" w:styleId="Nagwek1">
    <w:name w:val="heading 1"/>
    <w:basedOn w:val="Normalny"/>
    <w:link w:val="Nagwek1Znak"/>
    <w:uiPriority w:val="99"/>
    <w:qFormat/>
    <w:rsid w:val="004A149D"/>
    <w:pPr>
      <w:keepNext/>
      <w:spacing w:before="240" w:after="60"/>
      <w:jc w:val="both"/>
      <w:outlineLvl w:val="0"/>
    </w:pPr>
    <w:rPr>
      <w:b/>
      <w:bCs/>
      <w:sz w:val="25"/>
      <w:szCs w:val="25"/>
    </w:rPr>
  </w:style>
  <w:style w:type="paragraph" w:styleId="Nagwek2">
    <w:name w:val="heading 2"/>
    <w:aliases w:val="ASAPHeading 2,Numbered - 2,h 3,ICL,Heading 2a,H2,PA Major Section,l2,Headline 2,h2,2,headi,heading2,h21,h22,21,kopregel 2,Titre m,A.B.C."/>
    <w:basedOn w:val="Normalny"/>
    <w:link w:val="Nagwek2Znak"/>
    <w:uiPriority w:val="99"/>
    <w:qFormat/>
    <w:rsid w:val="004A149D"/>
    <w:pPr>
      <w:keepNext/>
      <w:jc w:val="both"/>
      <w:outlineLvl w:val="1"/>
    </w:pPr>
  </w:style>
  <w:style w:type="paragraph" w:styleId="Nagwek3">
    <w:name w:val="heading 3"/>
    <w:basedOn w:val="Normalny"/>
    <w:link w:val="Nagwek3Znak"/>
    <w:uiPriority w:val="99"/>
    <w:qFormat/>
    <w:rsid w:val="004A149D"/>
    <w:pPr>
      <w:keepNext/>
      <w:outlineLvl w:val="2"/>
    </w:pPr>
    <w:rPr>
      <w:i/>
      <w:iCs/>
    </w:rPr>
  </w:style>
  <w:style w:type="paragraph" w:styleId="Nagwek4">
    <w:name w:val="heading 4"/>
    <w:basedOn w:val="Normalny"/>
    <w:link w:val="Nagwek4Znak"/>
    <w:uiPriority w:val="99"/>
    <w:qFormat/>
    <w:rsid w:val="004A149D"/>
    <w:pPr>
      <w:keepNext/>
      <w:spacing w:before="120"/>
      <w:jc w:val="both"/>
      <w:outlineLvl w:val="3"/>
    </w:pPr>
    <w:rPr>
      <w:i/>
      <w:iCs/>
    </w:rPr>
  </w:style>
  <w:style w:type="paragraph" w:styleId="Nagwek5">
    <w:name w:val="heading 5"/>
    <w:basedOn w:val="Normalny"/>
    <w:link w:val="Nagwek5Znak"/>
    <w:uiPriority w:val="99"/>
    <w:qFormat/>
    <w:rsid w:val="004A149D"/>
    <w:pPr>
      <w:keepNext/>
      <w:snapToGrid w:val="0"/>
      <w:jc w:val="center"/>
      <w:outlineLvl w:val="4"/>
    </w:pPr>
    <w:rPr>
      <w:i/>
      <w:iCs/>
      <w:sz w:val="20"/>
      <w:szCs w:val="20"/>
    </w:rPr>
  </w:style>
  <w:style w:type="paragraph" w:styleId="Nagwek6">
    <w:name w:val="heading 6"/>
    <w:basedOn w:val="Normalny"/>
    <w:link w:val="Nagwek6Znak"/>
    <w:uiPriority w:val="99"/>
    <w:qFormat/>
    <w:rsid w:val="004A149D"/>
    <w:pPr>
      <w:spacing w:before="120"/>
      <w:jc w:val="center"/>
      <w:outlineLvl w:val="5"/>
    </w:pPr>
    <w:rPr>
      <w:rFonts w:ascii="Arial" w:hAnsi="Arial" w:cs="Arial"/>
      <w:b/>
      <w:bCs/>
    </w:rPr>
  </w:style>
  <w:style w:type="paragraph" w:styleId="Nagwek7">
    <w:name w:val="heading 7"/>
    <w:basedOn w:val="Normalny"/>
    <w:link w:val="Nagwek7Znak"/>
    <w:uiPriority w:val="99"/>
    <w:qFormat/>
    <w:rsid w:val="004A149D"/>
    <w:pPr>
      <w:keepNext/>
      <w:jc w:val="both"/>
      <w:outlineLvl w:val="6"/>
    </w:pPr>
    <w:rPr>
      <w:b/>
      <w:bCs/>
    </w:rPr>
  </w:style>
  <w:style w:type="paragraph" w:styleId="Nagwek8">
    <w:name w:val="heading 8"/>
    <w:basedOn w:val="Normalny"/>
    <w:link w:val="Nagwek8Znak"/>
    <w:uiPriority w:val="99"/>
    <w:qFormat/>
    <w:rsid w:val="004A149D"/>
    <w:pPr>
      <w:keepNext/>
      <w:numPr>
        <w:numId w:val="10"/>
      </w:numPr>
      <w:jc w:val="right"/>
      <w:outlineLvl w:val="7"/>
    </w:pPr>
    <w:rPr>
      <w:rFonts w:ascii="Arial" w:hAnsi="Arial" w:cs="Arial"/>
    </w:rPr>
  </w:style>
  <w:style w:type="paragraph" w:styleId="Nagwek9">
    <w:name w:val="heading 9"/>
    <w:basedOn w:val="Normalny"/>
    <w:link w:val="Nagwek9Znak"/>
    <w:uiPriority w:val="99"/>
    <w:qFormat/>
    <w:rsid w:val="004A149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A149D"/>
    <w:rPr>
      <w:rFonts w:ascii="Cambria" w:hAnsi="Cambria" w:cs="Times New Roman"/>
      <w:b/>
      <w:bCs/>
      <w:kern w:val="2"/>
      <w:sz w:val="32"/>
      <w:szCs w:val="32"/>
    </w:rPr>
  </w:style>
  <w:style w:type="character" w:customStyle="1" w:styleId="Nagwek2Znak">
    <w:name w:val="Nagłówek 2 Znak"/>
    <w:aliases w:val="ASAPHeading 2 Znak,Numbered - 2 Znak,h 3 Znak,ICL Znak,Heading 2a Znak,H2 Znak,PA Major Section Znak,l2 Znak,Headline 2 Znak,h2 Znak,2 Znak,headi Znak,heading2 Znak,h21 Znak,h22 Znak,21 Znak,kopregel 2 Znak,Titre m Znak,A.B.C. Znak"/>
    <w:basedOn w:val="Domylnaczcionkaakapitu"/>
    <w:link w:val="Nagwek2"/>
    <w:uiPriority w:val="99"/>
    <w:locked/>
    <w:rsid w:val="004A149D"/>
    <w:rPr>
      <w:rFonts w:ascii="Cambria" w:hAnsi="Cambria" w:cs="Times New Roman"/>
      <w:b/>
      <w:bCs/>
      <w:i/>
      <w:iCs/>
      <w:sz w:val="28"/>
      <w:szCs w:val="28"/>
    </w:rPr>
  </w:style>
  <w:style w:type="character" w:customStyle="1" w:styleId="Nagwek3Znak">
    <w:name w:val="Nagłówek 3 Znak"/>
    <w:basedOn w:val="Domylnaczcionkaakapitu"/>
    <w:link w:val="Nagwek3"/>
    <w:uiPriority w:val="99"/>
    <w:locked/>
    <w:rsid w:val="004A149D"/>
    <w:rPr>
      <w:rFonts w:ascii="Cambria" w:hAnsi="Cambria" w:cs="Times New Roman"/>
      <w:b/>
      <w:bCs/>
      <w:sz w:val="26"/>
      <w:szCs w:val="26"/>
    </w:rPr>
  </w:style>
  <w:style w:type="character" w:customStyle="1" w:styleId="Nagwek4Znak">
    <w:name w:val="Nagłówek 4 Znak"/>
    <w:basedOn w:val="Domylnaczcionkaakapitu"/>
    <w:link w:val="Nagwek4"/>
    <w:uiPriority w:val="99"/>
    <w:locked/>
    <w:rsid w:val="004A149D"/>
    <w:rPr>
      <w:rFonts w:ascii="Calibri" w:hAnsi="Calibri" w:cs="Times New Roman"/>
      <w:b/>
      <w:bCs/>
      <w:sz w:val="28"/>
      <w:szCs w:val="28"/>
    </w:rPr>
  </w:style>
  <w:style w:type="character" w:customStyle="1" w:styleId="Nagwek5Znak">
    <w:name w:val="Nagłówek 5 Znak"/>
    <w:basedOn w:val="Domylnaczcionkaakapitu"/>
    <w:link w:val="Nagwek5"/>
    <w:uiPriority w:val="99"/>
    <w:locked/>
    <w:rsid w:val="004A149D"/>
    <w:rPr>
      <w:rFonts w:cs="Times New Roman"/>
      <w:i/>
      <w:iCs/>
    </w:rPr>
  </w:style>
  <w:style w:type="character" w:customStyle="1" w:styleId="Nagwek6Znak">
    <w:name w:val="Nagłówek 6 Znak"/>
    <w:basedOn w:val="Domylnaczcionkaakapitu"/>
    <w:link w:val="Nagwek6"/>
    <w:uiPriority w:val="99"/>
    <w:locked/>
    <w:rsid w:val="004A149D"/>
    <w:rPr>
      <w:rFonts w:ascii="Calibri" w:hAnsi="Calibri" w:cs="Times New Roman"/>
      <w:b/>
      <w:bCs/>
    </w:rPr>
  </w:style>
  <w:style w:type="character" w:customStyle="1" w:styleId="Nagwek7Znak">
    <w:name w:val="Nagłówek 7 Znak"/>
    <w:basedOn w:val="Domylnaczcionkaakapitu"/>
    <w:link w:val="Nagwek7"/>
    <w:uiPriority w:val="99"/>
    <w:locked/>
    <w:rsid w:val="004A149D"/>
    <w:rPr>
      <w:rFonts w:ascii="Calibri" w:hAnsi="Calibri" w:cs="Times New Roman"/>
      <w:sz w:val="24"/>
      <w:szCs w:val="24"/>
    </w:rPr>
  </w:style>
  <w:style w:type="character" w:customStyle="1" w:styleId="Nagwek8Znak">
    <w:name w:val="Nagłówek 8 Znak"/>
    <w:basedOn w:val="Domylnaczcionkaakapitu"/>
    <w:link w:val="Nagwek8"/>
    <w:uiPriority w:val="99"/>
    <w:locked/>
    <w:rsid w:val="004A149D"/>
    <w:rPr>
      <w:rFonts w:ascii="Arial" w:hAnsi="Arial" w:cs="Arial"/>
      <w:sz w:val="24"/>
      <w:szCs w:val="24"/>
    </w:rPr>
  </w:style>
  <w:style w:type="character" w:customStyle="1" w:styleId="Nagwek9Znak">
    <w:name w:val="Nagłówek 9 Znak"/>
    <w:basedOn w:val="Domylnaczcionkaakapitu"/>
    <w:link w:val="Nagwek9"/>
    <w:uiPriority w:val="99"/>
    <w:locked/>
    <w:rsid w:val="004A149D"/>
    <w:rPr>
      <w:rFonts w:ascii="Cambria" w:hAnsi="Cambria" w:cs="Times New Roman"/>
    </w:rPr>
  </w:style>
  <w:style w:type="character" w:customStyle="1" w:styleId="ZnakZnak21">
    <w:name w:val="Znak Znak21"/>
    <w:uiPriority w:val="99"/>
    <w:locked/>
    <w:rsid w:val="004A149D"/>
    <w:rPr>
      <w:rFonts w:ascii="Cambria" w:hAnsi="Cambria"/>
      <w:b/>
      <w:kern w:val="2"/>
      <w:sz w:val="32"/>
    </w:rPr>
  </w:style>
  <w:style w:type="character" w:customStyle="1" w:styleId="ZnakZnak20">
    <w:name w:val="Znak Znak20"/>
    <w:uiPriority w:val="99"/>
    <w:semiHidden/>
    <w:locked/>
    <w:rsid w:val="004A149D"/>
    <w:rPr>
      <w:rFonts w:ascii="Cambria" w:hAnsi="Cambria"/>
      <w:b/>
      <w:i/>
      <w:sz w:val="28"/>
    </w:rPr>
  </w:style>
  <w:style w:type="character" w:customStyle="1" w:styleId="ZnakZnak19">
    <w:name w:val="Znak Znak19"/>
    <w:uiPriority w:val="99"/>
    <w:semiHidden/>
    <w:locked/>
    <w:rsid w:val="004A149D"/>
    <w:rPr>
      <w:rFonts w:ascii="Cambria" w:hAnsi="Cambria"/>
      <w:b/>
      <w:sz w:val="26"/>
    </w:rPr>
  </w:style>
  <w:style w:type="character" w:customStyle="1" w:styleId="ZnakZnak18">
    <w:name w:val="Znak Znak18"/>
    <w:uiPriority w:val="99"/>
    <w:semiHidden/>
    <w:locked/>
    <w:rsid w:val="004A149D"/>
    <w:rPr>
      <w:rFonts w:ascii="Calibri" w:hAnsi="Calibri"/>
      <w:b/>
      <w:sz w:val="28"/>
    </w:rPr>
  </w:style>
  <w:style w:type="character" w:customStyle="1" w:styleId="ZnakZnak17">
    <w:name w:val="Znak Znak17"/>
    <w:uiPriority w:val="99"/>
    <w:semiHidden/>
    <w:locked/>
    <w:rsid w:val="004A149D"/>
    <w:rPr>
      <w:rFonts w:ascii="Calibri" w:hAnsi="Calibri"/>
      <w:b/>
      <w:i/>
      <w:sz w:val="26"/>
    </w:rPr>
  </w:style>
  <w:style w:type="character" w:customStyle="1" w:styleId="ZnakZnak16">
    <w:name w:val="Znak Znak16"/>
    <w:uiPriority w:val="99"/>
    <w:semiHidden/>
    <w:locked/>
    <w:rsid w:val="004A149D"/>
    <w:rPr>
      <w:rFonts w:ascii="Calibri" w:hAnsi="Calibri"/>
      <w:b/>
    </w:rPr>
  </w:style>
  <w:style w:type="character" w:customStyle="1" w:styleId="ZnakZnak15">
    <w:name w:val="Znak Znak15"/>
    <w:uiPriority w:val="99"/>
    <w:semiHidden/>
    <w:locked/>
    <w:rsid w:val="004A149D"/>
    <w:rPr>
      <w:rFonts w:ascii="Calibri" w:hAnsi="Calibri"/>
      <w:sz w:val="24"/>
    </w:rPr>
  </w:style>
  <w:style w:type="character" w:customStyle="1" w:styleId="ZnakZnak14">
    <w:name w:val="Znak Znak14"/>
    <w:uiPriority w:val="99"/>
    <w:semiHidden/>
    <w:locked/>
    <w:rsid w:val="004A149D"/>
    <w:rPr>
      <w:rFonts w:ascii="Arial" w:hAnsi="Arial"/>
      <w:sz w:val="24"/>
      <w:lang w:val="pl-PL" w:eastAsia="pl-PL"/>
    </w:rPr>
  </w:style>
  <w:style w:type="character" w:customStyle="1" w:styleId="ZnakZnak13">
    <w:name w:val="Znak Znak13"/>
    <w:uiPriority w:val="99"/>
    <w:semiHidden/>
    <w:locked/>
    <w:rsid w:val="004A149D"/>
    <w:rPr>
      <w:rFonts w:ascii="Cambria" w:hAnsi="Cambria"/>
    </w:rPr>
  </w:style>
  <w:style w:type="character" w:customStyle="1" w:styleId="NagwekZnak">
    <w:name w:val="Nagłówek Znak"/>
    <w:basedOn w:val="Domylnaczcionkaakapitu"/>
    <w:link w:val="Nagwek"/>
    <w:uiPriority w:val="99"/>
    <w:locked/>
    <w:rsid w:val="004A149D"/>
    <w:rPr>
      <w:rFonts w:cs="Times New Roman"/>
      <w:sz w:val="24"/>
    </w:rPr>
  </w:style>
  <w:style w:type="character" w:customStyle="1" w:styleId="ZnakZnak12">
    <w:name w:val="Znak Znak12"/>
    <w:uiPriority w:val="99"/>
    <w:locked/>
    <w:rsid w:val="004A149D"/>
    <w:rPr>
      <w:sz w:val="24"/>
      <w:lang w:val="pl-PL" w:eastAsia="pl-PL"/>
    </w:rPr>
  </w:style>
  <w:style w:type="character" w:customStyle="1" w:styleId="FooterChar3">
    <w:name w:val="Footer Char3"/>
    <w:uiPriority w:val="99"/>
    <w:locked/>
    <w:rsid w:val="004A149D"/>
  </w:style>
  <w:style w:type="character" w:customStyle="1" w:styleId="ZnakZnak11">
    <w:name w:val="Znak Znak11"/>
    <w:basedOn w:val="Domylnaczcionkaakapitu"/>
    <w:uiPriority w:val="99"/>
    <w:locked/>
    <w:rsid w:val="004A149D"/>
    <w:rPr>
      <w:rFonts w:cs="Times New Roman"/>
    </w:rPr>
  </w:style>
  <w:style w:type="character" w:customStyle="1" w:styleId="TitleChar3">
    <w:name w:val="Title Char3"/>
    <w:uiPriority w:val="99"/>
    <w:locked/>
    <w:rsid w:val="004A149D"/>
    <w:rPr>
      <w:sz w:val="28"/>
    </w:rPr>
  </w:style>
  <w:style w:type="character" w:customStyle="1" w:styleId="ZnakZnak10">
    <w:name w:val="Znak Znak10"/>
    <w:uiPriority w:val="99"/>
    <w:locked/>
    <w:rsid w:val="004A149D"/>
    <w:rPr>
      <w:sz w:val="24"/>
    </w:rPr>
  </w:style>
  <w:style w:type="character" w:customStyle="1" w:styleId="BodyTextChar4">
    <w:name w:val="Body Text Char4"/>
    <w:aliases w:val="Tekst podstawowy Znak11 Char2,a2 Znak21 Char2,Znak Znak Znak21 Char2,Znak Znak221 Char2,Znak Znak Znak Znak Znak Znak11 Char2,a2 Znak Znak Znak Znak1 Char2,Tekst podstawowy Znak Znak Znak Znak1 Char2,Znak Znak1 Char1"/>
    <w:uiPriority w:val="99"/>
    <w:locked/>
    <w:rsid w:val="004A149D"/>
    <w:rPr>
      <w:sz w:val="24"/>
    </w:rPr>
  </w:style>
  <w:style w:type="character" w:customStyle="1" w:styleId="a2Znak1">
    <w:name w:val="a2 Znak1"/>
    <w:uiPriority w:val="99"/>
    <w:locked/>
    <w:rsid w:val="004A149D"/>
    <w:rPr>
      <w:rFonts w:ascii="Arial" w:hAnsi="Arial"/>
      <w:sz w:val="24"/>
      <w:lang w:val="pl-PL" w:eastAsia="pl-PL"/>
    </w:rPr>
  </w:style>
  <w:style w:type="character" w:customStyle="1" w:styleId="BodyTextIndentChar3">
    <w:name w:val="Body Text Indent Char3"/>
    <w:uiPriority w:val="99"/>
    <w:semiHidden/>
    <w:locked/>
    <w:rsid w:val="004A149D"/>
    <w:rPr>
      <w:sz w:val="24"/>
    </w:rPr>
  </w:style>
  <w:style w:type="character" w:customStyle="1" w:styleId="ZnakZnak9">
    <w:name w:val="Znak Znak9"/>
    <w:uiPriority w:val="99"/>
    <w:semiHidden/>
    <w:locked/>
    <w:rsid w:val="004A149D"/>
    <w:rPr>
      <w:sz w:val="24"/>
    </w:rPr>
  </w:style>
  <w:style w:type="character" w:customStyle="1" w:styleId="BodyText2Char">
    <w:name w:val="Body Text 2 Char"/>
    <w:basedOn w:val="Domylnaczcionkaakapitu"/>
    <w:uiPriority w:val="99"/>
    <w:locked/>
    <w:rsid w:val="004A149D"/>
    <w:rPr>
      <w:rFonts w:cs="Times New Roman"/>
      <w:b/>
      <w:bCs/>
      <w:sz w:val="25"/>
      <w:szCs w:val="25"/>
    </w:rPr>
  </w:style>
  <w:style w:type="character" w:customStyle="1" w:styleId="ZnakZnak8">
    <w:name w:val="Znak Znak8"/>
    <w:uiPriority w:val="99"/>
    <w:semiHidden/>
    <w:locked/>
    <w:rsid w:val="004A149D"/>
    <w:rPr>
      <w:sz w:val="24"/>
    </w:rPr>
  </w:style>
  <w:style w:type="character" w:customStyle="1" w:styleId="BodyText3Char">
    <w:name w:val="Body Text 3 Char"/>
    <w:basedOn w:val="Domylnaczcionkaakapitu"/>
    <w:uiPriority w:val="99"/>
    <w:semiHidden/>
    <w:locked/>
    <w:rsid w:val="004A149D"/>
    <w:rPr>
      <w:rFonts w:cs="Times New Roman"/>
      <w:i/>
      <w:iCs/>
      <w:sz w:val="24"/>
      <w:szCs w:val="24"/>
    </w:rPr>
  </w:style>
  <w:style w:type="character" w:customStyle="1" w:styleId="ZnakZnak7">
    <w:name w:val="Znak Znak7"/>
    <w:uiPriority w:val="99"/>
    <w:semiHidden/>
    <w:locked/>
    <w:rsid w:val="004A149D"/>
    <w:rPr>
      <w:sz w:val="16"/>
    </w:rPr>
  </w:style>
  <w:style w:type="character" w:customStyle="1" w:styleId="BodyTextIndent2Char">
    <w:name w:val="Body Text Indent 2 Char"/>
    <w:basedOn w:val="Domylnaczcionkaakapitu"/>
    <w:uiPriority w:val="99"/>
    <w:semiHidden/>
    <w:locked/>
    <w:rsid w:val="004A149D"/>
    <w:rPr>
      <w:rFonts w:cs="Times New Roman"/>
      <w:b/>
      <w:i/>
      <w:sz w:val="24"/>
    </w:rPr>
  </w:style>
  <w:style w:type="character" w:customStyle="1" w:styleId="ZnakZnak6">
    <w:name w:val="Znak Znak6"/>
    <w:uiPriority w:val="99"/>
    <w:semiHidden/>
    <w:locked/>
    <w:rsid w:val="004A149D"/>
    <w:rPr>
      <w:sz w:val="24"/>
    </w:rPr>
  </w:style>
  <w:style w:type="character" w:customStyle="1" w:styleId="BodyTextIndent3Char">
    <w:name w:val="Body Text Indent 3 Char"/>
    <w:basedOn w:val="Domylnaczcionkaakapitu"/>
    <w:uiPriority w:val="99"/>
    <w:semiHidden/>
    <w:locked/>
    <w:rsid w:val="004A149D"/>
    <w:rPr>
      <w:rFonts w:cs="Times New Roman"/>
      <w:sz w:val="22"/>
    </w:rPr>
  </w:style>
  <w:style w:type="character" w:customStyle="1" w:styleId="ZnakZnak5">
    <w:name w:val="Znak Znak5"/>
    <w:uiPriority w:val="99"/>
    <w:semiHidden/>
    <w:locked/>
    <w:rsid w:val="004A149D"/>
    <w:rPr>
      <w:sz w:val="16"/>
    </w:rPr>
  </w:style>
  <w:style w:type="character" w:customStyle="1" w:styleId="PlainTextChar">
    <w:name w:val="Plain Text Char"/>
    <w:basedOn w:val="Domylnaczcionkaakapitu"/>
    <w:uiPriority w:val="99"/>
    <w:locked/>
    <w:rsid w:val="004A149D"/>
    <w:rPr>
      <w:rFonts w:ascii="Courier New" w:hAnsi="Courier New" w:cs="Times New Roman"/>
      <w:lang w:val="pl-PL" w:eastAsia="pl-PL"/>
    </w:rPr>
  </w:style>
  <w:style w:type="character" w:customStyle="1" w:styleId="tekstdokbold">
    <w:name w:val="tekst dok. bold"/>
    <w:uiPriority w:val="99"/>
    <w:rsid w:val="004A149D"/>
    <w:rPr>
      <w:b/>
    </w:rPr>
  </w:style>
  <w:style w:type="character" w:styleId="Numerstrony">
    <w:name w:val="page number"/>
    <w:basedOn w:val="Domylnaczcionkaakapitu"/>
    <w:uiPriority w:val="99"/>
    <w:semiHidden/>
    <w:rsid w:val="004A149D"/>
    <w:rPr>
      <w:rFonts w:cs="Times New Roman"/>
    </w:rPr>
  </w:style>
  <w:style w:type="character" w:styleId="Pogrubienie">
    <w:name w:val="Strong"/>
    <w:basedOn w:val="Domylnaczcionkaakapitu"/>
    <w:uiPriority w:val="99"/>
    <w:qFormat/>
    <w:rsid w:val="004A149D"/>
    <w:rPr>
      <w:rFonts w:cs="Times New Roman"/>
      <w:b/>
    </w:rPr>
  </w:style>
  <w:style w:type="character" w:customStyle="1" w:styleId="Wyrnienie">
    <w:name w:val="Wyróżnienie"/>
    <w:basedOn w:val="Domylnaczcionkaakapitu"/>
    <w:uiPriority w:val="99"/>
    <w:rsid w:val="004A149D"/>
    <w:rPr>
      <w:rFonts w:cs="Times New Roman"/>
      <w:i/>
    </w:rPr>
  </w:style>
  <w:style w:type="character" w:customStyle="1" w:styleId="BalloonTextChar">
    <w:name w:val="Balloon Text Char"/>
    <w:basedOn w:val="Domylnaczcionkaakapitu"/>
    <w:uiPriority w:val="99"/>
    <w:semiHidden/>
    <w:locked/>
    <w:rsid w:val="004A149D"/>
    <w:rPr>
      <w:rFonts w:cs="Times New Roman"/>
      <w:sz w:val="2"/>
    </w:rPr>
  </w:style>
  <w:style w:type="character" w:customStyle="1" w:styleId="ZnakZnak3">
    <w:name w:val="Znak Znak3"/>
    <w:uiPriority w:val="99"/>
    <w:semiHidden/>
    <w:locked/>
    <w:rsid w:val="004A149D"/>
    <w:rPr>
      <w:sz w:val="2"/>
    </w:rPr>
  </w:style>
  <w:style w:type="character" w:styleId="Odwoaniedokomentarza">
    <w:name w:val="annotation reference"/>
    <w:basedOn w:val="Domylnaczcionkaakapitu"/>
    <w:uiPriority w:val="99"/>
    <w:rsid w:val="004A149D"/>
    <w:rPr>
      <w:rFonts w:cs="Times New Roman"/>
      <w:sz w:val="16"/>
    </w:rPr>
  </w:style>
  <w:style w:type="character" w:customStyle="1" w:styleId="CommentTextChar3">
    <w:name w:val="Comment Text Char3"/>
    <w:uiPriority w:val="99"/>
    <w:locked/>
    <w:rsid w:val="004A149D"/>
  </w:style>
  <w:style w:type="character" w:customStyle="1" w:styleId="ZnakZnak2">
    <w:name w:val="Znak Znak2"/>
    <w:uiPriority w:val="99"/>
    <w:semiHidden/>
    <w:locked/>
    <w:rsid w:val="004A149D"/>
    <w:rPr>
      <w:sz w:val="20"/>
    </w:rPr>
  </w:style>
  <w:style w:type="character" w:customStyle="1" w:styleId="CommentSubjectChar3">
    <w:name w:val="Comment Subject Char3"/>
    <w:uiPriority w:val="99"/>
    <w:semiHidden/>
    <w:locked/>
    <w:rsid w:val="004A149D"/>
    <w:rPr>
      <w:b/>
      <w:sz w:val="20"/>
    </w:rPr>
  </w:style>
  <w:style w:type="character" w:customStyle="1" w:styleId="ZnakZnak110">
    <w:name w:val="Znak Znak110"/>
    <w:uiPriority w:val="99"/>
    <w:semiHidden/>
    <w:locked/>
    <w:rsid w:val="004A149D"/>
    <w:rPr>
      <w:b/>
      <w:sz w:val="20"/>
    </w:rPr>
  </w:style>
  <w:style w:type="character" w:customStyle="1" w:styleId="a2Znak">
    <w:name w:val="a2 Znak"/>
    <w:aliases w:val="Znak Znak Znak Znak,Znak Znak Znak"/>
    <w:uiPriority w:val="99"/>
    <w:rsid w:val="004A149D"/>
    <w:rPr>
      <w:rFonts w:ascii="Arial" w:hAnsi="Arial"/>
      <w:sz w:val="24"/>
      <w:lang w:val="pl-PL" w:eastAsia="pl-PL"/>
    </w:rPr>
  </w:style>
  <w:style w:type="character" w:customStyle="1" w:styleId="TekstprzypisudolnegoZnak">
    <w:name w:val="Tekst przypisu dolnego Znak"/>
    <w:aliases w:val="Tekst przypisu Znak Znak"/>
    <w:basedOn w:val="Domylnaczcionkaakapitu"/>
    <w:uiPriority w:val="99"/>
    <w:locked/>
    <w:rsid w:val="004A149D"/>
    <w:rPr>
      <w:rFonts w:cs="Times New Roman"/>
    </w:rPr>
  </w:style>
  <w:style w:type="character" w:customStyle="1" w:styleId="TekstprzypisuZnakZnakZnak">
    <w:name w:val="Tekst przypisu Znak Znak Znak"/>
    <w:uiPriority w:val="99"/>
    <w:semiHidden/>
    <w:locked/>
    <w:rsid w:val="004A149D"/>
    <w:rPr>
      <w:sz w:val="20"/>
    </w:rPr>
  </w:style>
  <w:style w:type="character" w:customStyle="1" w:styleId="Zakotwiczenieprzypisudolnego">
    <w:name w:val="Zakotwiczenie przypisu dolnego"/>
    <w:uiPriority w:val="99"/>
    <w:rsid w:val="00442A87"/>
    <w:rPr>
      <w:vertAlign w:val="superscript"/>
    </w:rPr>
  </w:style>
  <w:style w:type="character" w:customStyle="1" w:styleId="FootnoteCharacters">
    <w:name w:val="Footnote Characters"/>
    <w:basedOn w:val="Domylnaczcionkaakapitu"/>
    <w:uiPriority w:val="99"/>
    <w:rsid w:val="004A149D"/>
    <w:rPr>
      <w:rFonts w:cs="Times New Roman"/>
      <w:vertAlign w:val="superscript"/>
    </w:rPr>
  </w:style>
  <w:style w:type="character" w:customStyle="1" w:styleId="czeinternetowe">
    <w:name w:val="Łącze internetowe"/>
    <w:basedOn w:val="Domylnaczcionkaakapitu"/>
    <w:uiPriority w:val="99"/>
    <w:rsid w:val="004A149D"/>
    <w:rPr>
      <w:rFonts w:cs="Times New Roman"/>
      <w:color w:val="0000FF"/>
      <w:u w:val="single"/>
    </w:rPr>
  </w:style>
  <w:style w:type="character" w:customStyle="1" w:styleId="FontStyle75">
    <w:name w:val="Font Style75"/>
    <w:uiPriority w:val="99"/>
    <w:rsid w:val="004A149D"/>
    <w:rPr>
      <w:rFonts w:ascii="Times New Roman" w:hAnsi="Times New Roman"/>
      <w:b/>
      <w:sz w:val="26"/>
    </w:rPr>
  </w:style>
  <w:style w:type="character" w:customStyle="1" w:styleId="FontStyle77">
    <w:name w:val="Font Style77"/>
    <w:uiPriority w:val="99"/>
    <w:rsid w:val="004A149D"/>
    <w:rPr>
      <w:rFonts w:ascii="Times New Roman" w:hAnsi="Times New Roman"/>
      <w:sz w:val="18"/>
    </w:rPr>
  </w:style>
  <w:style w:type="character" w:customStyle="1" w:styleId="FontStyle78">
    <w:name w:val="Font Style78"/>
    <w:uiPriority w:val="99"/>
    <w:rsid w:val="004A149D"/>
    <w:rPr>
      <w:rFonts w:ascii="Times New Roman" w:hAnsi="Times New Roman"/>
      <w:b/>
      <w:sz w:val="18"/>
    </w:rPr>
  </w:style>
  <w:style w:type="character" w:customStyle="1" w:styleId="FontStyle80">
    <w:name w:val="Font Style80"/>
    <w:uiPriority w:val="99"/>
    <w:rsid w:val="004A149D"/>
    <w:rPr>
      <w:rFonts w:ascii="Times New Roman" w:hAnsi="Times New Roman"/>
      <w:i/>
      <w:sz w:val="18"/>
    </w:rPr>
  </w:style>
  <w:style w:type="character" w:customStyle="1" w:styleId="FontStyle81">
    <w:name w:val="Font Style81"/>
    <w:uiPriority w:val="99"/>
    <w:rsid w:val="004A149D"/>
    <w:rPr>
      <w:rFonts w:ascii="Times New Roman" w:hAnsi="Times New Roman"/>
      <w:sz w:val="22"/>
    </w:rPr>
  </w:style>
  <w:style w:type="character" w:customStyle="1" w:styleId="FontStyle82">
    <w:name w:val="Font Style82"/>
    <w:uiPriority w:val="99"/>
    <w:rsid w:val="004A149D"/>
    <w:rPr>
      <w:rFonts w:ascii="Times New Roman" w:hAnsi="Times New Roman"/>
      <w:b/>
      <w:sz w:val="22"/>
    </w:rPr>
  </w:style>
  <w:style w:type="character" w:customStyle="1" w:styleId="FontStyle83">
    <w:name w:val="Font Style83"/>
    <w:uiPriority w:val="99"/>
    <w:rsid w:val="004A149D"/>
    <w:rPr>
      <w:rFonts w:ascii="Times New Roman" w:hAnsi="Times New Roman"/>
      <w:b/>
      <w:sz w:val="22"/>
    </w:rPr>
  </w:style>
  <w:style w:type="character" w:customStyle="1" w:styleId="ZnakZnak4">
    <w:name w:val="Znak Znak4"/>
    <w:uiPriority w:val="99"/>
    <w:locked/>
    <w:rsid w:val="004A149D"/>
    <w:rPr>
      <w:rFonts w:ascii="Courier New" w:hAnsi="Courier New"/>
      <w:lang w:val="pl-PL" w:eastAsia="pl-PL"/>
    </w:rPr>
  </w:style>
  <w:style w:type="character" w:customStyle="1" w:styleId="Odwiedzoneczeinternetowe">
    <w:name w:val="Odwiedzone łącze internetowe"/>
    <w:basedOn w:val="Domylnaczcionkaakapitu"/>
    <w:uiPriority w:val="99"/>
    <w:semiHidden/>
    <w:rsid w:val="004A149D"/>
    <w:rPr>
      <w:rFonts w:cs="Times New Roman"/>
      <w:color w:val="800080"/>
      <w:u w:val="single"/>
    </w:rPr>
  </w:style>
  <w:style w:type="character" w:customStyle="1" w:styleId="ZnakZnak41">
    <w:name w:val="Znak Znak41"/>
    <w:uiPriority w:val="99"/>
    <w:semiHidden/>
    <w:locked/>
    <w:rsid w:val="004A149D"/>
    <w:rPr>
      <w:rFonts w:ascii="Courier New" w:hAnsi="Courier New"/>
      <w:lang w:val="pl-PL" w:eastAsia="pl-PL"/>
    </w:rPr>
  </w:style>
  <w:style w:type="character" w:customStyle="1" w:styleId="EndnoteTextChar3">
    <w:name w:val="Endnote Text Char3"/>
    <w:uiPriority w:val="99"/>
    <w:semiHidden/>
    <w:locked/>
    <w:rsid w:val="004A149D"/>
    <w:rPr>
      <w:sz w:val="20"/>
    </w:rPr>
  </w:style>
  <w:style w:type="character" w:customStyle="1" w:styleId="Zakotwiczenieprzypisukocowego">
    <w:name w:val="Zakotwiczenie przypisu końcowego"/>
    <w:uiPriority w:val="99"/>
    <w:rsid w:val="00442A87"/>
    <w:rPr>
      <w:vertAlign w:val="superscript"/>
    </w:rPr>
  </w:style>
  <w:style w:type="character" w:customStyle="1" w:styleId="EndnoteCharacters">
    <w:name w:val="Endnote Characters"/>
    <w:basedOn w:val="Domylnaczcionkaakapitu"/>
    <w:uiPriority w:val="99"/>
    <w:semiHidden/>
    <w:rsid w:val="004A149D"/>
    <w:rPr>
      <w:rFonts w:cs="Times New Roman"/>
      <w:vertAlign w:val="superscript"/>
    </w:rPr>
  </w:style>
  <w:style w:type="character" w:customStyle="1" w:styleId="FontStyle158">
    <w:name w:val="Font Style158"/>
    <w:uiPriority w:val="99"/>
    <w:rsid w:val="004A149D"/>
    <w:rPr>
      <w:rFonts w:ascii="Verdana" w:hAnsi="Verdana"/>
      <w:b/>
      <w:sz w:val="14"/>
    </w:rPr>
  </w:style>
  <w:style w:type="character" w:customStyle="1" w:styleId="FontStyle184">
    <w:name w:val="Font Style184"/>
    <w:uiPriority w:val="99"/>
    <w:rsid w:val="004A149D"/>
    <w:rPr>
      <w:rFonts w:ascii="Verdana" w:hAnsi="Verdana"/>
      <w:sz w:val="14"/>
    </w:rPr>
  </w:style>
  <w:style w:type="character" w:customStyle="1" w:styleId="Teksttreci">
    <w:name w:val="Tekst treści_"/>
    <w:link w:val="Teksttreci1"/>
    <w:uiPriority w:val="99"/>
    <w:locked/>
    <w:rsid w:val="004A149D"/>
    <w:rPr>
      <w:rFonts w:ascii="Arial" w:hAnsi="Arial"/>
      <w:sz w:val="15"/>
      <w:shd w:val="clear" w:color="auto" w:fill="FFFFFF"/>
    </w:rPr>
  </w:style>
  <w:style w:type="character" w:customStyle="1" w:styleId="Teksttreci6">
    <w:name w:val="Tekst treści6"/>
    <w:uiPriority w:val="99"/>
    <w:rsid w:val="004A149D"/>
    <w:rPr>
      <w:rFonts w:ascii="Arial" w:hAnsi="Arial"/>
      <w:spacing w:val="-10"/>
      <w:sz w:val="18"/>
      <w:shd w:val="clear" w:color="auto" w:fill="FFFFFF"/>
    </w:rPr>
  </w:style>
  <w:style w:type="character" w:customStyle="1" w:styleId="AkapitzlistZnak">
    <w:name w:val="Akapit z listą Znak"/>
    <w:aliases w:val="normalny tekst Znak,CW_Lista Znak,Akapit z listą4 Znak,Obiekt Znak,List Paragraph1 Znak,Akapit z listą2 Znak,Akapit z listą3 Znak,Akapit z listą31 Znak,Akapit z listą21 Znak,Odstavec Znak,Akapit z listą numerowaną Znak,lp1 Znak"/>
    <w:link w:val="Akapitzlist"/>
    <w:uiPriority w:val="34"/>
    <w:qFormat/>
    <w:locked/>
    <w:rsid w:val="004A149D"/>
    <w:rPr>
      <w:rFonts w:ascii="Arial" w:hAnsi="Arial"/>
      <w:sz w:val="22"/>
      <w:lang w:eastAsia="en-US"/>
    </w:rPr>
  </w:style>
  <w:style w:type="character" w:customStyle="1" w:styleId="PlainTextChar1">
    <w:name w:val="Plain Text Char1"/>
    <w:uiPriority w:val="99"/>
    <w:locked/>
    <w:rsid w:val="004A149D"/>
    <w:rPr>
      <w:rFonts w:ascii="Courier New" w:hAnsi="Courier New"/>
    </w:rPr>
  </w:style>
  <w:style w:type="character" w:customStyle="1" w:styleId="Nierozpoznanawzmianka1">
    <w:name w:val="Nierozpoznana wzmianka1"/>
    <w:basedOn w:val="Domylnaczcionkaakapitu"/>
    <w:uiPriority w:val="99"/>
    <w:semiHidden/>
    <w:rsid w:val="004A149D"/>
    <w:rPr>
      <w:rFonts w:cs="Times New Roman"/>
      <w:color w:val="605E5C"/>
      <w:shd w:val="clear" w:color="auto" w:fill="E1DFDD"/>
    </w:rPr>
  </w:style>
  <w:style w:type="character" w:customStyle="1" w:styleId="Nierozpoznanawzmianka2">
    <w:name w:val="Nierozpoznana wzmianka2"/>
    <w:basedOn w:val="Domylnaczcionkaakapitu"/>
    <w:uiPriority w:val="99"/>
    <w:semiHidden/>
    <w:rsid w:val="004A149D"/>
    <w:rPr>
      <w:rFonts w:cs="Times New Roman"/>
      <w:color w:val="605E5C"/>
      <w:shd w:val="clear" w:color="auto" w:fill="E1DFDD"/>
    </w:rPr>
  </w:style>
  <w:style w:type="character" w:customStyle="1" w:styleId="Nierozpoznanawzmianka3">
    <w:name w:val="Nierozpoznana wzmianka3"/>
    <w:basedOn w:val="Domylnaczcionkaakapitu"/>
    <w:uiPriority w:val="99"/>
    <w:semiHidden/>
    <w:rsid w:val="004A149D"/>
    <w:rPr>
      <w:rFonts w:cs="Times New Roman"/>
      <w:color w:val="605E5C"/>
      <w:shd w:val="clear" w:color="auto" w:fill="E1DFDD"/>
    </w:rPr>
  </w:style>
  <w:style w:type="character" w:customStyle="1" w:styleId="Teksttreci2">
    <w:name w:val="Tekst treści (2)_"/>
    <w:basedOn w:val="Domylnaczcionkaakapitu"/>
    <w:link w:val="Teksttreci20"/>
    <w:uiPriority w:val="99"/>
    <w:locked/>
    <w:rsid w:val="004A149D"/>
    <w:rPr>
      <w:rFonts w:cs="Times New Roman"/>
      <w:sz w:val="22"/>
      <w:szCs w:val="22"/>
      <w:shd w:val="clear" w:color="auto" w:fill="FFFFFF"/>
    </w:rPr>
  </w:style>
  <w:style w:type="character" w:customStyle="1" w:styleId="Nierozpoznanawzmianka4">
    <w:name w:val="Nierozpoznana wzmianka4"/>
    <w:basedOn w:val="Domylnaczcionkaakapitu"/>
    <w:uiPriority w:val="99"/>
    <w:semiHidden/>
    <w:rsid w:val="004A149D"/>
    <w:rPr>
      <w:rFonts w:cs="Times New Roman"/>
      <w:color w:val="605E5C"/>
      <w:shd w:val="clear" w:color="auto" w:fill="E1DFDD"/>
    </w:rPr>
  </w:style>
  <w:style w:type="character" w:customStyle="1" w:styleId="bold">
    <w:name w:val="bold"/>
    <w:uiPriority w:val="99"/>
    <w:rsid w:val="004A149D"/>
    <w:rPr>
      <w:b/>
    </w:rPr>
  </w:style>
  <w:style w:type="character" w:customStyle="1" w:styleId="SPISTRECIZnak">
    <w:name w:val="SPIS TREŚCI Znak"/>
    <w:basedOn w:val="Domylnaczcionkaakapitu"/>
    <w:link w:val="SPISTRECI"/>
    <w:uiPriority w:val="99"/>
    <w:locked/>
    <w:rsid w:val="004A149D"/>
    <w:rPr>
      <w:rFonts w:ascii="Calibri" w:hAnsi="Calibri" w:cs="Tahoma"/>
      <w:b/>
      <w:bCs/>
      <w:smallCaps/>
      <w:lang w:eastAsia="ar-SA" w:bidi="ar-SA"/>
    </w:rPr>
  </w:style>
  <w:style w:type="character" w:customStyle="1" w:styleId="redniasiatka1akcent2Znak1">
    <w:name w:val="Średnia siatka 1 — akcent 2 Znak1"/>
    <w:uiPriority w:val="99"/>
    <w:locked/>
    <w:rsid w:val="004A149D"/>
    <w:rPr>
      <w:rFonts w:ascii="Calibri" w:hAnsi="Calibri"/>
      <w:sz w:val="20"/>
      <w:lang w:eastAsia="ar-SA" w:bidi="ar-SA"/>
    </w:rPr>
  </w:style>
  <w:style w:type="character" w:customStyle="1" w:styleId="apple-converted-space">
    <w:name w:val="apple-converted-space"/>
    <w:basedOn w:val="Domylnaczcionkaakapitu"/>
    <w:uiPriority w:val="99"/>
    <w:rsid w:val="004A149D"/>
    <w:rPr>
      <w:rFonts w:cs="Times New Roman"/>
    </w:rPr>
  </w:style>
  <w:style w:type="character" w:customStyle="1" w:styleId="UnresolvedMention1">
    <w:name w:val="Unresolved Mention1"/>
    <w:basedOn w:val="Domylnaczcionkaakapitu"/>
    <w:uiPriority w:val="99"/>
    <w:semiHidden/>
    <w:rsid w:val="004A149D"/>
    <w:rPr>
      <w:rFonts w:cs="Times New Roman"/>
      <w:color w:val="605E5C"/>
      <w:shd w:val="clear" w:color="auto" w:fill="E1DFDD"/>
    </w:rPr>
  </w:style>
  <w:style w:type="character" w:customStyle="1" w:styleId="HTML-wstpniesformatowanyZnak">
    <w:name w:val="HTML - wstępnie sformatowany Znak"/>
    <w:basedOn w:val="Domylnaczcionkaakapitu"/>
    <w:uiPriority w:val="99"/>
    <w:semiHidden/>
    <w:rsid w:val="004A149D"/>
    <w:rPr>
      <w:rFonts w:ascii="Courier New" w:hAnsi="Courier New" w:cs="Courier New"/>
    </w:rPr>
  </w:style>
  <w:style w:type="character" w:customStyle="1" w:styleId="Znakiprzypiswdolnych">
    <w:name w:val="Znaki przypisów dolnych"/>
    <w:uiPriority w:val="99"/>
    <w:rsid w:val="00442A87"/>
  </w:style>
  <w:style w:type="character" w:customStyle="1" w:styleId="Znakiprzypiswkocowych">
    <w:name w:val="Znaki przypisów końcowych"/>
    <w:uiPriority w:val="99"/>
    <w:rsid w:val="00442A87"/>
  </w:style>
  <w:style w:type="character" w:customStyle="1" w:styleId="HeaderChar1">
    <w:name w:val="Header Char1"/>
    <w:basedOn w:val="Domylnaczcionkaakapitu"/>
    <w:uiPriority w:val="99"/>
    <w:semiHidden/>
    <w:rsid w:val="00442A87"/>
    <w:rPr>
      <w:rFonts w:cs="Times New Roman"/>
      <w:sz w:val="24"/>
      <w:szCs w:val="24"/>
    </w:rPr>
  </w:style>
  <w:style w:type="character" w:customStyle="1" w:styleId="BodyTextChar1">
    <w:name w:val="Body Text Char1"/>
    <w:basedOn w:val="Domylnaczcionkaakapitu"/>
    <w:uiPriority w:val="99"/>
    <w:semiHidden/>
    <w:rsid w:val="00442A87"/>
    <w:rPr>
      <w:rFonts w:cs="Times New Roman"/>
      <w:sz w:val="24"/>
      <w:szCs w:val="24"/>
    </w:rPr>
  </w:style>
  <w:style w:type="character" w:customStyle="1" w:styleId="FooterChar1">
    <w:name w:val="Footer Char1"/>
    <w:basedOn w:val="Domylnaczcionkaakapitu"/>
    <w:uiPriority w:val="99"/>
    <w:semiHidden/>
    <w:rsid w:val="00442A87"/>
    <w:rPr>
      <w:rFonts w:cs="Times New Roman"/>
      <w:sz w:val="24"/>
      <w:szCs w:val="24"/>
    </w:rPr>
  </w:style>
  <w:style w:type="character" w:customStyle="1" w:styleId="TitleChar1">
    <w:name w:val="Title Char1"/>
    <w:basedOn w:val="Domylnaczcionkaakapitu"/>
    <w:uiPriority w:val="99"/>
    <w:rsid w:val="00442A87"/>
    <w:rPr>
      <w:rFonts w:ascii="Cambria" w:hAnsi="Cambria" w:cs="Cambria"/>
      <w:b/>
      <w:bCs/>
      <w:kern w:val="2"/>
      <w:sz w:val="32"/>
      <w:szCs w:val="32"/>
    </w:rPr>
  </w:style>
  <w:style w:type="character" w:customStyle="1" w:styleId="BodyTextIndentChar1">
    <w:name w:val="Body Text Indent Char1"/>
    <w:basedOn w:val="Domylnaczcionkaakapitu"/>
    <w:uiPriority w:val="99"/>
    <w:semiHidden/>
    <w:rsid w:val="00442A87"/>
    <w:rPr>
      <w:rFonts w:cs="Times New Roman"/>
      <w:sz w:val="24"/>
      <w:szCs w:val="24"/>
    </w:rPr>
  </w:style>
  <w:style w:type="character" w:customStyle="1" w:styleId="BodyText2Char3">
    <w:name w:val="Body Text 2 Char3"/>
    <w:uiPriority w:val="99"/>
    <w:locked/>
    <w:rsid w:val="00442A87"/>
    <w:rPr>
      <w:sz w:val="24"/>
    </w:rPr>
  </w:style>
  <w:style w:type="character" w:customStyle="1" w:styleId="BodyText3Char3">
    <w:name w:val="Body Text 3 Char3"/>
    <w:uiPriority w:val="99"/>
    <w:semiHidden/>
    <w:locked/>
    <w:rsid w:val="00442A87"/>
    <w:rPr>
      <w:sz w:val="16"/>
    </w:rPr>
  </w:style>
  <w:style w:type="character" w:customStyle="1" w:styleId="BodyTextIndent2Char3">
    <w:name w:val="Body Text Indent 2 Char3"/>
    <w:uiPriority w:val="99"/>
    <w:semiHidden/>
    <w:locked/>
    <w:rsid w:val="00442A87"/>
    <w:rPr>
      <w:sz w:val="24"/>
    </w:rPr>
  </w:style>
  <w:style w:type="character" w:customStyle="1" w:styleId="BodyTextIndent3Char3">
    <w:name w:val="Body Text Indent 3 Char3"/>
    <w:uiPriority w:val="99"/>
    <w:semiHidden/>
    <w:locked/>
    <w:rsid w:val="00442A87"/>
    <w:rPr>
      <w:sz w:val="16"/>
    </w:rPr>
  </w:style>
  <w:style w:type="character" w:customStyle="1" w:styleId="PlainTextChar4">
    <w:name w:val="Plain Text Char4"/>
    <w:uiPriority w:val="99"/>
    <w:locked/>
    <w:rsid w:val="00442A87"/>
    <w:rPr>
      <w:rFonts w:ascii="Courier New" w:hAnsi="Courier New"/>
      <w:sz w:val="20"/>
    </w:rPr>
  </w:style>
  <w:style w:type="character" w:customStyle="1" w:styleId="BalloonTextChar3">
    <w:name w:val="Balloon Text Char3"/>
    <w:uiPriority w:val="99"/>
    <w:semiHidden/>
    <w:locked/>
    <w:rsid w:val="00442A87"/>
    <w:rPr>
      <w:sz w:val="2"/>
    </w:rPr>
  </w:style>
  <w:style w:type="character" w:customStyle="1" w:styleId="CommentTextChar1">
    <w:name w:val="Comment Text Char1"/>
    <w:basedOn w:val="Domylnaczcionkaakapitu"/>
    <w:uiPriority w:val="99"/>
    <w:semiHidden/>
    <w:rsid w:val="00442A87"/>
    <w:rPr>
      <w:rFonts w:cs="Times New Roman"/>
      <w:sz w:val="20"/>
      <w:szCs w:val="20"/>
    </w:rPr>
  </w:style>
  <w:style w:type="character" w:customStyle="1" w:styleId="CommentSubjectChar1">
    <w:name w:val="Comment Subject Char1"/>
    <w:basedOn w:val="CommentTextChar3"/>
    <w:uiPriority w:val="99"/>
    <w:semiHidden/>
    <w:rsid w:val="00442A87"/>
    <w:rPr>
      <w:rFonts w:cs="Times New Roman"/>
      <w:b/>
      <w:bCs/>
      <w:sz w:val="20"/>
      <w:szCs w:val="20"/>
    </w:rPr>
  </w:style>
  <w:style w:type="character" w:customStyle="1" w:styleId="FootnoteTextChar2">
    <w:name w:val="Footnote Text Char2"/>
    <w:aliases w:val="Tekst przypisu Znak Char2"/>
    <w:uiPriority w:val="99"/>
    <w:locked/>
    <w:rsid w:val="00442A87"/>
    <w:rPr>
      <w:sz w:val="20"/>
    </w:rPr>
  </w:style>
  <w:style w:type="character" w:customStyle="1" w:styleId="EndnoteTextChar1">
    <w:name w:val="Endnote Text Char1"/>
    <w:basedOn w:val="Domylnaczcionkaakapitu"/>
    <w:uiPriority w:val="99"/>
    <w:semiHidden/>
    <w:rsid w:val="00442A87"/>
    <w:rPr>
      <w:rFonts w:cs="Times New Roman"/>
      <w:sz w:val="20"/>
      <w:szCs w:val="20"/>
    </w:rPr>
  </w:style>
  <w:style w:type="character" w:customStyle="1" w:styleId="HTMLPreformattedChar2">
    <w:name w:val="HTML Preformatted Char2"/>
    <w:uiPriority w:val="99"/>
    <w:semiHidden/>
    <w:locked/>
    <w:rsid w:val="00442A87"/>
    <w:rPr>
      <w:rFonts w:ascii="Courier New" w:hAnsi="Courier New"/>
      <w:sz w:val="20"/>
    </w:rPr>
  </w:style>
  <w:style w:type="paragraph" w:styleId="Nagwek">
    <w:name w:val="header"/>
    <w:basedOn w:val="Normalny"/>
    <w:next w:val="Tekstpodstawowy"/>
    <w:link w:val="NagwekZnak"/>
    <w:uiPriority w:val="99"/>
    <w:rsid w:val="004A149D"/>
    <w:pPr>
      <w:tabs>
        <w:tab w:val="center" w:pos="4536"/>
        <w:tab w:val="right" w:pos="9072"/>
      </w:tabs>
    </w:pPr>
  </w:style>
  <w:style w:type="character" w:customStyle="1" w:styleId="HeaderChar2">
    <w:name w:val="Header Char2"/>
    <w:basedOn w:val="Domylnaczcionkaakapitu"/>
    <w:uiPriority w:val="99"/>
    <w:semiHidden/>
    <w:locked/>
    <w:rsid w:val="00EC3F58"/>
    <w:rPr>
      <w:rFonts w:cs="Times New Roman"/>
      <w:sz w:val="24"/>
      <w:szCs w:val="24"/>
    </w:rPr>
  </w:style>
  <w:style w:type="paragraph" w:styleId="Tekstpodstawowy">
    <w:name w:val="Body Text"/>
    <w:aliases w:val="Tekst podstawowy Znak11,a2 Znak21,Znak Znak Znak21,Znak Znak221,Znak Znak Znak Znak Znak Znak11,a2 Znak Znak Znak Znak1,Tekst podstawowy Znak Znak Znak Znak1,Body Text Char2 Znak Znak Znak Znak1,Znak Znak1,a2 Znak Znak Znak11"/>
    <w:basedOn w:val="Normalny"/>
    <w:link w:val="TekstpodstawowyZnak"/>
    <w:uiPriority w:val="99"/>
    <w:rsid w:val="004A149D"/>
  </w:style>
  <w:style w:type="character" w:customStyle="1" w:styleId="TekstpodstawowyZnak">
    <w:name w:val="Tekst podstawowy Znak"/>
    <w:aliases w:val="Tekst podstawowy Znak11 Znak,a2 Znak21 Znak,Znak Znak Znak21 Znak,Znak Znak221 Znak,Znak Znak Znak Znak Znak Znak11 Znak,a2 Znak Znak Znak Znak1 Znak,Tekst podstawowy Znak Znak Znak Znak1 Znak,Znak Znak1 Znak"/>
    <w:basedOn w:val="Domylnaczcionkaakapitu"/>
    <w:link w:val="Tekstpodstawowy"/>
    <w:uiPriority w:val="99"/>
    <w:semiHidden/>
    <w:locked/>
    <w:rsid w:val="001A24CF"/>
    <w:rPr>
      <w:rFonts w:cs="Times New Roman"/>
      <w:sz w:val="24"/>
      <w:szCs w:val="24"/>
    </w:rPr>
  </w:style>
  <w:style w:type="character" w:customStyle="1" w:styleId="BodyTextChar5">
    <w:name w:val="Body Text Char5"/>
    <w:aliases w:val="Tekst podstawowy Znak11 Char1,a2 Znak21 Char1,Znak Znak Znak21 Char1,Znak Znak221 Char1,Znak Znak Znak Znak Znak Znak11 Char1,a2 Znak Znak Znak Znak1 Char1,Tekst podstawowy Znak Znak Znak Znak1 Char1,Znak Znak1 Char"/>
    <w:basedOn w:val="Domylnaczcionkaakapitu"/>
    <w:uiPriority w:val="99"/>
    <w:semiHidden/>
    <w:rsid w:val="0074278B"/>
    <w:rPr>
      <w:rFonts w:cs="Times New Roman"/>
      <w:sz w:val="24"/>
      <w:szCs w:val="24"/>
    </w:rPr>
  </w:style>
  <w:style w:type="character" w:customStyle="1" w:styleId="BodyTextChar3">
    <w:name w:val="Body Text Char3"/>
    <w:aliases w:val="Tekst podstawowy Znak1 Char,a2 Znak2 Char,Znak Znak Znak2 Char,Znak Znak22 Char,Znak Znak Znak Znak Znak Znak1 Char,a2 Znak Znak Znak Znak Char,Tekst podstawowy Znak Znak Znak Znak Char,Body Text Char2 Znak Znak Znak Znak Char"/>
    <w:basedOn w:val="Domylnaczcionkaakapitu"/>
    <w:uiPriority w:val="99"/>
    <w:semiHidden/>
    <w:rsid w:val="00EC3F58"/>
    <w:rPr>
      <w:rFonts w:cs="Times New Roman"/>
      <w:sz w:val="24"/>
      <w:szCs w:val="24"/>
    </w:rPr>
  </w:style>
  <w:style w:type="paragraph" w:styleId="Lista">
    <w:name w:val="List"/>
    <w:basedOn w:val="Normalny"/>
    <w:uiPriority w:val="99"/>
    <w:semiHidden/>
    <w:rsid w:val="004A149D"/>
    <w:pPr>
      <w:ind w:left="283" w:hanging="283"/>
    </w:pPr>
    <w:rPr>
      <w:rFonts w:ascii="Arial" w:hAnsi="Arial" w:cs="Arial"/>
    </w:rPr>
  </w:style>
  <w:style w:type="paragraph" w:styleId="Legenda">
    <w:name w:val="caption"/>
    <w:basedOn w:val="Normalny"/>
    <w:uiPriority w:val="99"/>
    <w:qFormat/>
    <w:rsid w:val="004A149D"/>
    <w:rPr>
      <w:rFonts w:ascii="Courier New" w:hAnsi="Courier New"/>
      <w:b/>
      <w:szCs w:val="20"/>
    </w:rPr>
  </w:style>
  <w:style w:type="paragraph" w:customStyle="1" w:styleId="Indeks">
    <w:name w:val="Indeks"/>
    <w:basedOn w:val="Normalny"/>
    <w:uiPriority w:val="99"/>
    <w:rsid w:val="00442A87"/>
    <w:pPr>
      <w:suppressLineNumbers/>
    </w:pPr>
    <w:rPr>
      <w:rFonts w:cs="Mangal"/>
    </w:rPr>
  </w:style>
  <w:style w:type="paragraph" w:customStyle="1" w:styleId="Gwkaistopka">
    <w:name w:val="Główka i stopka"/>
    <w:basedOn w:val="Normalny"/>
    <w:uiPriority w:val="99"/>
    <w:rsid w:val="004A149D"/>
  </w:style>
  <w:style w:type="paragraph" w:styleId="NormalnyWeb">
    <w:name w:val="Normal (Web)"/>
    <w:basedOn w:val="Normalny"/>
    <w:uiPriority w:val="99"/>
    <w:rsid w:val="004A149D"/>
    <w:pPr>
      <w:spacing w:beforeAutospacing="1" w:afterAutospacing="1"/>
      <w:jc w:val="both"/>
    </w:pPr>
    <w:rPr>
      <w:sz w:val="20"/>
      <w:szCs w:val="20"/>
    </w:rPr>
  </w:style>
  <w:style w:type="paragraph" w:styleId="Stopka">
    <w:name w:val="footer"/>
    <w:basedOn w:val="Normalny"/>
    <w:link w:val="StopkaZnak"/>
    <w:uiPriority w:val="99"/>
    <w:rsid w:val="004A149D"/>
    <w:pPr>
      <w:tabs>
        <w:tab w:val="center" w:pos="4536"/>
        <w:tab w:val="right" w:pos="9072"/>
      </w:tabs>
    </w:pPr>
    <w:rPr>
      <w:sz w:val="20"/>
      <w:szCs w:val="20"/>
    </w:rPr>
  </w:style>
  <w:style w:type="character" w:customStyle="1" w:styleId="StopkaZnak">
    <w:name w:val="Stopka Znak"/>
    <w:basedOn w:val="Domylnaczcionkaakapitu"/>
    <w:link w:val="Stopka"/>
    <w:uiPriority w:val="99"/>
    <w:locked/>
    <w:rsid w:val="004872C0"/>
    <w:rPr>
      <w:rFonts w:cs="Times New Roman"/>
    </w:rPr>
  </w:style>
  <w:style w:type="character" w:customStyle="1" w:styleId="FooterChar2">
    <w:name w:val="Footer Char2"/>
    <w:basedOn w:val="Domylnaczcionkaakapitu"/>
    <w:uiPriority w:val="99"/>
    <w:semiHidden/>
    <w:rsid w:val="00EC3F58"/>
    <w:rPr>
      <w:rFonts w:cs="Times New Roman"/>
      <w:sz w:val="24"/>
      <w:szCs w:val="24"/>
    </w:rPr>
  </w:style>
  <w:style w:type="paragraph" w:styleId="Listapunktowana3">
    <w:name w:val="List Bullet 3"/>
    <w:basedOn w:val="Normalny"/>
    <w:uiPriority w:val="99"/>
    <w:semiHidden/>
    <w:rsid w:val="004A149D"/>
    <w:pPr>
      <w:ind w:left="566" w:hanging="283"/>
    </w:pPr>
  </w:style>
  <w:style w:type="paragraph" w:styleId="Tytu">
    <w:name w:val="Title"/>
    <w:basedOn w:val="Normalny"/>
    <w:link w:val="TytuZnak"/>
    <w:uiPriority w:val="99"/>
    <w:qFormat/>
    <w:rsid w:val="004A149D"/>
    <w:pPr>
      <w:jc w:val="center"/>
    </w:pPr>
    <w:rPr>
      <w:sz w:val="28"/>
      <w:szCs w:val="20"/>
    </w:rPr>
  </w:style>
  <w:style w:type="character" w:customStyle="1" w:styleId="TytuZnak">
    <w:name w:val="Tytuł Znak"/>
    <w:basedOn w:val="Domylnaczcionkaakapitu"/>
    <w:link w:val="Tytu"/>
    <w:uiPriority w:val="99"/>
    <w:locked/>
    <w:rsid w:val="004872C0"/>
    <w:rPr>
      <w:rFonts w:cs="Times New Roman"/>
      <w:sz w:val="28"/>
    </w:rPr>
  </w:style>
  <w:style w:type="character" w:customStyle="1" w:styleId="TitleChar2">
    <w:name w:val="Title Char2"/>
    <w:basedOn w:val="Domylnaczcionkaakapitu"/>
    <w:uiPriority w:val="99"/>
    <w:rsid w:val="00EC3F58"/>
    <w:rPr>
      <w:rFonts w:ascii="Cambria" w:hAnsi="Cambria" w:cs="Times New Roman"/>
      <w:b/>
      <w:bCs/>
      <w:kern w:val="28"/>
      <w:sz w:val="32"/>
      <w:szCs w:val="32"/>
    </w:rPr>
  </w:style>
  <w:style w:type="paragraph" w:styleId="Tekstpodstawowywcity">
    <w:name w:val="Body Text Indent"/>
    <w:basedOn w:val="Normalny"/>
    <w:link w:val="TekstpodstawowywcityZnak"/>
    <w:uiPriority w:val="99"/>
    <w:semiHidden/>
    <w:rsid w:val="004A149D"/>
    <w:pPr>
      <w:ind w:left="1416"/>
    </w:pPr>
  </w:style>
  <w:style w:type="character" w:customStyle="1" w:styleId="TekstpodstawowywcityZnak">
    <w:name w:val="Tekst podstawowy wcięty Znak"/>
    <w:basedOn w:val="Domylnaczcionkaakapitu"/>
    <w:link w:val="Tekstpodstawowywcity"/>
    <w:uiPriority w:val="99"/>
    <w:semiHidden/>
    <w:locked/>
    <w:rsid w:val="004872C0"/>
    <w:rPr>
      <w:rFonts w:cs="Times New Roman"/>
      <w:sz w:val="24"/>
    </w:rPr>
  </w:style>
  <w:style w:type="character" w:customStyle="1" w:styleId="BodyTextIndentChar2">
    <w:name w:val="Body Text Indent Char2"/>
    <w:basedOn w:val="Domylnaczcionkaakapitu"/>
    <w:uiPriority w:val="99"/>
    <w:semiHidden/>
    <w:rsid w:val="00EC3F58"/>
    <w:rPr>
      <w:rFonts w:cs="Times New Roman"/>
      <w:sz w:val="24"/>
      <w:szCs w:val="24"/>
    </w:rPr>
  </w:style>
  <w:style w:type="paragraph" w:styleId="Lista-kontynuacja2">
    <w:name w:val="List Continue 2"/>
    <w:basedOn w:val="Normalny"/>
    <w:uiPriority w:val="99"/>
    <w:semiHidden/>
    <w:rsid w:val="004A149D"/>
    <w:pPr>
      <w:spacing w:after="120"/>
      <w:ind w:left="566"/>
    </w:pPr>
    <w:rPr>
      <w:sz w:val="20"/>
      <w:szCs w:val="20"/>
    </w:rPr>
  </w:style>
  <w:style w:type="paragraph" w:styleId="Tekstpodstawowy2">
    <w:name w:val="Body Text 2"/>
    <w:basedOn w:val="Normalny"/>
    <w:link w:val="Tekstpodstawowy2Znak"/>
    <w:uiPriority w:val="99"/>
    <w:rsid w:val="004A149D"/>
    <w:pPr>
      <w:spacing w:before="120"/>
      <w:jc w:val="both"/>
    </w:pPr>
  </w:style>
  <w:style w:type="character" w:customStyle="1" w:styleId="Tekstpodstawowy2Znak">
    <w:name w:val="Tekst podstawowy 2 Znak"/>
    <w:basedOn w:val="Domylnaczcionkaakapitu"/>
    <w:link w:val="Tekstpodstawowy2"/>
    <w:uiPriority w:val="99"/>
    <w:semiHidden/>
    <w:locked/>
    <w:rsid w:val="004872C0"/>
    <w:rPr>
      <w:rFonts w:cs="Times New Roman"/>
      <w:sz w:val="24"/>
    </w:rPr>
  </w:style>
  <w:style w:type="character" w:customStyle="1" w:styleId="BodyText2Char2">
    <w:name w:val="Body Text 2 Char2"/>
    <w:basedOn w:val="Domylnaczcionkaakapitu"/>
    <w:uiPriority w:val="99"/>
    <w:semiHidden/>
    <w:rsid w:val="00EC3F58"/>
    <w:rPr>
      <w:rFonts w:cs="Times New Roman"/>
      <w:sz w:val="24"/>
      <w:szCs w:val="24"/>
    </w:rPr>
  </w:style>
  <w:style w:type="paragraph" w:styleId="Tekstpodstawowy3">
    <w:name w:val="Body Text 3"/>
    <w:basedOn w:val="Normalny"/>
    <w:link w:val="Tekstpodstawowy3Znak"/>
    <w:uiPriority w:val="99"/>
    <w:semiHidden/>
    <w:rsid w:val="004A149D"/>
    <w:pPr>
      <w:spacing w:before="120"/>
      <w:jc w:val="both"/>
    </w:pPr>
    <w:rPr>
      <w:sz w:val="16"/>
      <w:szCs w:val="16"/>
    </w:rPr>
  </w:style>
  <w:style w:type="character" w:customStyle="1" w:styleId="Tekstpodstawowy3Znak">
    <w:name w:val="Tekst podstawowy 3 Znak"/>
    <w:basedOn w:val="Domylnaczcionkaakapitu"/>
    <w:link w:val="Tekstpodstawowy3"/>
    <w:uiPriority w:val="99"/>
    <w:semiHidden/>
    <w:locked/>
    <w:rsid w:val="004872C0"/>
    <w:rPr>
      <w:rFonts w:cs="Times New Roman"/>
      <w:sz w:val="16"/>
    </w:rPr>
  </w:style>
  <w:style w:type="character" w:customStyle="1" w:styleId="BodyText3Char2">
    <w:name w:val="Body Text 3 Char2"/>
    <w:basedOn w:val="Domylnaczcionkaakapitu"/>
    <w:uiPriority w:val="99"/>
    <w:semiHidden/>
    <w:rsid w:val="00EC3F58"/>
    <w:rPr>
      <w:rFonts w:cs="Times New Roman"/>
      <w:sz w:val="16"/>
      <w:szCs w:val="16"/>
    </w:rPr>
  </w:style>
  <w:style w:type="paragraph" w:styleId="Tekstpodstawowywcity2">
    <w:name w:val="Body Text Indent 2"/>
    <w:basedOn w:val="Normalny"/>
    <w:link w:val="Tekstpodstawowywcity2Znak"/>
    <w:uiPriority w:val="99"/>
    <w:semiHidden/>
    <w:rsid w:val="004A149D"/>
    <w:pPr>
      <w:ind w:firstLine="420"/>
    </w:pPr>
  </w:style>
  <w:style w:type="character" w:customStyle="1" w:styleId="Tekstpodstawowywcity2Znak">
    <w:name w:val="Tekst podstawowy wcięty 2 Znak"/>
    <w:basedOn w:val="Domylnaczcionkaakapitu"/>
    <w:link w:val="Tekstpodstawowywcity2"/>
    <w:uiPriority w:val="99"/>
    <w:semiHidden/>
    <w:locked/>
    <w:rsid w:val="004872C0"/>
    <w:rPr>
      <w:rFonts w:cs="Times New Roman"/>
      <w:sz w:val="24"/>
    </w:rPr>
  </w:style>
  <w:style w:type="character" w:customStyle="1" w:styleId="BodyTextIndent2Char2">
    <w:name w:val="Body Text Indent 2 Char2"/>
    <w:basedOn w:val="Domylnaczcionkaakapitu"/>
    <w:uiPriority w:val="99"/>
    <w:semiHidden/>
    <w:rsid w:val="00EC3F58"/>
    <w:rPr>
      <w:rFonts w:cs="Times New Roman"/>
      <w:sz w:val="24"/>
      <w:szCs w:val="24"/>
    </w:rPr>
  </w:style>
  <w:style w:type="paragraph" w:styleId="Tekstpodstawowywcity3">
    <w:name w:val="Body Text Indent 3"/>
    <w:basedOn w:val="Normalny"/>
    <w:link w:val="Tekstpodstawowywcity3Znak"/>
    <w:uiPriority w:val="99"/>
    <w:semiHidden/>
    <w:rsid w:val="004A149D"/>
    <w:pPr>
      <w:spacing w:before="240" w:after="120"/>
      <w:ind w:left="567" w:hanging="567"/>
      <w:jc w:val="both"/>
    </w:pPr>
    <w:rPr>
      <w:sz w:val="16"/>
      <w:szCs w:val="16"/>
    </w:rPr>
  </w:style>
  <w:style w:type="character" w:customStyle="1" w:styleId="Tekstpodstawowywcity3Znak">
    <w:name w:val="Tekst podstawowy wcięty 3 Znak"/>
    <w:basedOn w:val="Domylnaczcionkaakapitu"/>
    <w:link w:val="Tekstpodstawowywcity3"/>
    <w:uiPriority w:val="99"/>
    <w:semiHidden/>
    <w:locked/>
    <w:rsid w:val="004872C0"/>
    <w:rPr>
      <w:rFonts w:cs="Times New Roman"/>
      <w:sz w:val="16"/>
    </w:rPr>
  </w:style>
  <w:style w:type="character" w:customStyle="1" w:styleId="BodyTextIndent3Char2">
    <w:name w:val="Body Text Indent 3 Char2"/>
    <w:basedOn w:val="Domylnaczcionkaakapitu"/>
    <w:uiPriority w:val="99"/>
    <w:semiHidden/>
    <w:rsid w:val="00EC3F58"/>
    <w:rPr>
      <w:rFonts w:cs="Times New Roman"/>
      <w:sz w:val="16"/>
      <w:szCs w:val="16"/>
    </w:rPr>
  </w:style>
  <w:style w:type="paragraph" w:styleId="Zwykytekst">
    <w:name w:val="Plain Text"/>
    <w:basedOn w:val="Normalny"/>
    <w:link w:val="ZwykytekstZnak"/>
    <w:uiPriority w:val="99"/>
    <w:rsid w:val="004A149D"/>
    <w:rPr>
      <w:rFonts w:ascii="Courier New" w:hAnsi="Courier New"/>
      <w:sz w:val="20"/>
      <w:szCs w:val="20"/>
    </w:rPr>
  </w:style>
  <w:style w:type="character" w:customStyle="1" w:styleId="ZwykytekstZnak">
    <w:name w:val="Zwykły tekst Znak"/>
    <w:basedOn w:val="Domylnaczcionkaakapitu"/>
    <w:link w:val="Zwykytekst"/>
    <w:uiPriority w:val="99"/>
    <w:locked/>
    <w:rsid w:val="004872C0"/>
    <w:rPr>
      <w:rFonts w:ascii="Courier New" w:hAnsi="Courier New" w:cs="Times New Roman"/>
      <w:sz w:val="20"/>
    </w:rPr>
  </w:style>
  <w:style w:type="character" w:customStyle="1" w:styleId="PlainTextChar3">
    <w:name w:val="Plain Text Char3"/>
    <w:basedOn w:val="Domylnaczcionkaakapitu"/>
    <w:uiPriority w:val="99"/>
    <w:semiHidden/>
    <w:rsid w:val="00EC3F58"/>
    <w:rPr>
      <w:rFonts w:ascii="Courier New" w:hAnsi="Courier New" w:cs="Courier New"/>
      <w:sz w:val="20"/>
      <w:szCs w:val="20"/>
    </w:rPr>
  </w:style>
  <w:style w:type="paragraph" w:customStyle="1" w:styleId="tytu0">
    <w:name w:val="tytuł"/>
    <w:basedOn w:val="Normalny"/>
    <w:autoRedefine/>
    <w:uiPriority w:val="99"/>
    <w:rsid w:val="004A149D"/>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4A149D"/>
    <w:pPr>
      <w:spacing w:before="120" w:after="120"/>
      <w:jc w:val="center"/>
    </w:pPr>
    <w:rPr>
      <w:rFonts w:ascii="Verdana" w:hAnsi="Verdana" w:cs="Verdana"/>
      <w:b/>
      <w:bCs/>
      <w:sz w:val="18"/>
      <w:szCs w:val="18"/>
    </w:rPr>
  </w:style>
  <w:style w:type="paragraph" w:customStyle="1" w:styleId="zacznik">
    <w:name w:val="załącznik"/>
    <w:basedOn w:val="Tekstpodstawowy"/>
    <w:autoRedefine/>
    <w:uiPriority w:val="99"/>
    <w:rsid w:val="004A149D"/>
    <w:pPr>
      <w:ind w:left="3480" w:right="-157" w:hanging="1800"/>
      <w:jc w:val="both"/>
    </w:pPr>
  </w:style>
  <w:style w:type="paragraph" w:customStyle="1" w:styleId="rozdzia">
    <w:name w:val="rozdział"/>
    <w:basedOn w:val="Normalny"/>
    <w:autoRedefine/>
    <w:uiPriority w:val="99"/>
    <w:rsid w:val="004A149D"/>
    <w:pPr>
      <w:ind w:left="703" w:firstLine="6"/>
      <w:jc w:val="both"/>
    </w:pPr>
    <w:rPr>
      <w:rFonts w:ascii="Verdana" w:hAnsi="Verdana" w:cs="Verdana"/>
      <w:bCs/>
      <w:color w:val="FF0000"/>
      <w:spacing w:val="4"/>
      <w:sz w:val="18"/>
      <w:szCs w:val="18"/>
    </w:rPr>
  </w:style>
  <w:style w:type="paragraph" w:customStyle="1" w:styleId="ust">
    <w:name w:val="ust"/>
    <w:uiPriority w:val="99"/>
    <w:rsid w:val="004A149D"/>
    <w:pPr>
      <w:suppressAutoHyphens/>
      <w:spacing w:before="60" w:after="60"/>
      <w:ind w:left="426" w:hanging="284"/>
      <w:jc w:val="both"/>
    </w:pPr>
    <w:rPr>
      <w:sz w:val="24"/>
      <w:szCs w:val="24"/>
    </w:rPr>
  </w:style>
  <w:style w:type="paragraph" w:customStyle="1" w:styleId="pkt">
    <w:name w:val="pkt"/>
    <w:basedOn w:val="Normalny"/>
    <w:uiPriority w:val="99"/>
    <w:rsid w:val="004A149D"/>
    <w:pPr>
      <w:spacing w:before="60" w:after="60"/>
      <w:ind w:left="851" w:hanging="295"/>
      <w:jc w:val="both"/>
    </w:pPr>
  </w:style>
  <w:style w:type="paragraph" w:customStyle="1" w:styleId="pkt10">
    <w:name w:val="pkt1"/>
    <w:basedOn w:val="pkt"/>
    <w:uiPriority w:val="99"/>
    <w:rsid w:val="004A149D"/>
    <w:pPr>
      <w:ind w:left="850" w:hanging="425"/>
    </w:pPr>
  </w:style>
  <w:style w:type="paragraph" w:customStyle="1" w:styleId="numerowanie">
    <w:name w:val="numerowanie"/>
    <w:basedOn w:val="Normalny"/>
    <w:autoRedefine/>
    <w:uiPriority w:val="99"/>
    <w:rsid w:val="004A149D"/>
    <w:pPr>
      <w:jc w:val="both"/>
    </w:pPr>
  </w:style>
  <w:style w:type="paragraph" w:customStyle="1" w:styleId="Nagwekstrony">
    <w:name w:val="Nag?—wek strony"/>
    <w:basedOn w:val="Normalny"/>
    <w:uiPriority w:val="99"/>
    <w:rsid w:val="004A149D"/>
    <w:pPr>
      <w:tabs>
        <w:tab w:val="center" w:pos="4153"/>
        <w:tab w:val="right" w:pos="8306"/>
      </w:tabs>
    </w:pPr>
    <w:rPr>
      <w:sz w:val="20"/>
      <w:szCs w:val="20"/>
      <w:lang w:val="en-GB"/>
    </w:rPr>
  </w:style>
  <w:style w:type="paragraph" w:customStyle="1" w:styleId="tabulka">
    <w:name w:val="tabulka"/>
    <w:basedOn w:val="Normalny"/>
    <w:uiPriority w:val="99"/>
    <w:rsid w:val="004A149D"/>
    <w:pPr>
      <w:widowControl w:val="0"/>
      <w:spacing w:before="120" w:line="240" w:lineRule="exact"/>
      <w:jc w:val="center"/>
    </w:pPr>
    <w:rPr>
      <w:rFonts w:ascii="Arial" w:hAnsi="Arial" w:cs="Arial"/>
      <w:sz w:val="20"/>
      <w:szCs w:val="20"/>
      <w:lang w:val="cs-CZ"/>
    </w:rPr>
  </w:style>
  <w:style w:type="paragraph" w:customStyle="1" w:styleId="A">
    <w:name w:val="A"/>
    <w:uiPriority w:val="99"/>
    <w:rsid w:val="004A149D"/>
    <w:pPr>
      <w:keepNext/>
      <w:suppressAutoHyphens/>
      <w:spacing w:before="240" w:line="240" w:lineRule="exact"/>
      <w:ind w:left="720" w:hanging="720"/>
      <w:jc w:val="both"/>
    </w:pPr>
    <w:rPr>
      <w:sz w:val="24"/>
      <w:szCs w:val="24"/>
      <w:lang w:val="en-GB" w:eastAsia="en-US"/>
    </w:rPr>
  </w:style>
  <w:style w:type="paragraph" w:customStyle="1" w:styleId="Tekstprzypisukocowego1">
    <w:name w:val="Tekst przypisu końcowego1"/>
    <w:basedOn w:val="Normalny"/>
    <w:uiPriority w:val="99"/>
    <w:rsid w:val="004A149D"/>
    <w:pPr>
      <w:spacing w:before="120"/>
    </w:pPr>
    <w:rPr>
      <w:sz w:val="20"/>
      <w:szCs w:val="20"/>
    </w:rPr>
  </w:style>
  <w:style w:type="paragraph" w:customStyle="1" w:styleId="Text1">
    <w:name w:val="Text_1"/>
    <w:basedOn w:val="Normalny"/>
    <w:uiPriority w:val="99"/>
    <w:rsid w:val="004A149D"/>
    <w:pPr>
      <w:spacing w:after="120"/>
      <w:ind w:left="425" w:hanging="425"/>
      <w:jc w:val="both"/>
    </w:pPr>
    <w:rPr>
      <w:sz w:val="22"/>
      <w:szCs w:val="22"/>
    </w:rPr>
  </w:style>
  <w:style w:type="paragraph" w:customStyle="1" w:styleId="B">
    <w:name w:val="B"/>
    <w:uiPriority w:val="99"/>
    <w:rsid w:val="004A149D"/>
    <w:pPr>
      <w:suppressAutoHyphens/>
      <w:spacing w:before="240" w:line="240" w:lineRule="exact"/>
      <w:ind w:left="720"/>
      <w:jc w:val="both"/>
    </w:pPr>
    <w:rPr>
      <w:sz w:val="24"/>
      <w:szCs w:val="24"/>
      <w:lang w:val="en-GB" w:eastAsia="en-US"/>
    </w:rPr>
  </w:style>
  <w:style w:type="paragraph" w:styleId="Tekstdymka">
    <w:name w:val="Balloon Text"/>
    <w:basedOn w:val="Normalny"/>
    <w:link w:val="TekstdymkaZnak"/>
    <w:uiPriority w:val="99"/>
    <w:semiHidden/>
    <w:rsid w:val="004A149D"/>
    <w:rPr>
      <w:sz w:val="2"/>
      <w:szCs w:val="20"/>
    </w:rPr>
  </w:style>
  <w:style w:type="character" w:customStyle="1" w:styleId="TekstdymkaZnak">
    <w:name w:val="Tekst dymka Znak"/>
    <w:basedOn w:val="Domylnaczcionkaakapitu"/>
    <w:link w:val="Tekstdymka"/>
    <w:uiPriority w:val="99"/>
    <w:semiHidden/>
    <w:locked/>
    <w:rsid w:val="004872C0"/>
    <w:rPr>
      <w:rFonts w:cs="Times New Roman"/>
      <w:sz w:val="2"/>
    </w:rPr>
  </w:style>
  <w:style w:type="character" w:customStyle="1" w:styleId="BalloonTextChar2">
    <w:name w:val="Balloon Text Char2"/>
    <w:basedOn w:val="Domylnaczcionkaakapitu"/>
    <w:uiPriority w:val="99"/>
    <w:semiHidden/>
    <w:rsid w:val="00EC3F58"/>
    <w:rPr>
      <w:rFonts w:cs="Times New Roman"/>
      <w:sz w:val="2"/>
    </w:rPr>
  </w:style>
  <w:style w:type="paragraph" w:styleId="Tekstkomentarza">
    <w:name w:val="annotation text"/>
    <w:basedOn w:val="Normalny"/>
    <w:link w:val="TekstkomentarzaZnak"/>
    <w:uiPriority w:val="99"/>
    <w:rsid w:val="004A149D"/>
    <w:rPr>
      <w:sz w:val="20"/>
      <w:szCs w:val="20"/>
    </w:rPr>
  </w:style>
  <w:style w:type="character" w:customStyle="1" w:styleId="TekstkomentarzaZnak">
    <w:name w:val="Tekst komentarza Znak"/>
    <w:basedOn w:val="Domylnaczcionkaakapitu"/>
    <w:link w:val="Tekstkomentarza"/>
    <w:uiPriority w:val="99"/>
    <w:locked/>
    <w:rsid w:val="004872C0"/>
    <w:rPr>
      <w:rFonts w:cs="Times New Roman"/>
    </w:rPr>
  </w:style>
  <w:style w:type="character" w:customStyle="1" w:styleId="CommentTextChar2">
    <w:name w:val="Comment Text Char2"/>
    <w:basedOn w:val="Domylnaczcionkaakapitu"/>
    <w:uiPriority w:val="99"/>
    <w:semiHidden/>
    <w:rsid w:val="00EC3F58"/>
    <w:rPr>
      <w:rFonts w:cs="Times New Roman"/>
      <w:sz w:val="20"/>
      <w:szCs w:val="20"/>
    </w:rPr>
  </w:style>
  <w:style w:type="paragraph" w:styleId="Tematkomentarza">
    <w:name w:val="annotation subject"/>
    <w:basedOn w:val="Tekstkomentarza"/>
    <w:link w:val="TematkomentarzaZnak"/>
    <w:uiPriority w:val="99"/>
    <w:semiHidden/>
    <w:rsid w:val="004A149D"/>
    <w:rPr>
      <w:b/>
      <w:bCs/>
    </w:rPr>
  </w:style>
  <w:style w:type="character" w:customStyle="1" w:styleId="TematkomentarzaZnak">
    <w:name w:val="Temat komentarza Znak"/>
    <w:basedOn w:val="CommentTextChar3"/>
    <w:link w:val="Tematkomentarza"/>
    <w:uiPriority w:val="99"/>
    <w:semiHidden/>
    <w:locked/>
    <w:rsid w:val="004872C0"/>
    <w:rPr>
      <w:rFonts w:cs="Times New Roman"/>
      <w:b/>
      <w:sz w:val="20"/>
    </w:rPr>
  </w:style>
  <w:style w:type="character" w:customStyle="1" w:styleId="CommentSubjectChar2">
    <w:name w:val="Comment Subject Char2"/>
    <w:basedOn w:val="CommentTextChar3"/>
    <w:uiPriority w:val="99"/>
    <w:semiHidden/>
    <w:rsid w:val="00EC3F58"/>
    <w:rPr>
      <w:rFonts w:cs="Times New Roman"/>
      <w:b/>
      <w:bCs/>
      <w:sz w:val="20"/>
      <w:szCs w:val="20"/>
    </w:rPr>
  </w:style>
  <w:style w:type="paragraph" w:customStyle="1" w:styleId="Tekstpodstawowy31">
    <w:name w:val="Tekst podstawowy 31"/>
    <w:basedOn w:val="Normalny"/>
    <w:uiPriority w:val="99"/>
    <w:rsid w:val="004A149D"/>
    <w:pPr>
      <w:jc w:val="both"/>
      <w:textAlignment w:val="baseline"/>
    </w:pPr>
  </w:style>
  <w:style w:type="paragraph" w:customStyle="1" w:styleId="WP1Tekstpodstawowy">
    <w:name w:val="WP1 Tekst podstawowy"/>
    <w:basedOn w:val="Tekstpodstawowy3"/>
    <w:uiPriority w:val="99"/>
    <w:rsid w:val="004A149D"/>
    <w:rPr>
      <w:rFonts w:ascii="Arial" w:hAnsi="Arial" w:cs="Arial"/>
      <w:sz w:val="20"/>
      <w:szCs w:val="20"/>
    </w:rPr>
  </w:style>
  <w:style w:type="paragraph" w:customStyle="1" w:styleId="Trescznumztab">
    <w:name w:val="Tresc z num. z tab."/>
    <w:basedOn w:val="Normalny"/>
    <w:uiPriority w:val="99"/>
    <w:rsid w:val="004A149D"/>
    <w:pPr>
      <w:widowControl w:val="0"/>
      <w:tabs>
        <w:tab w:val="left" w:pos="567"/>
        <w:tab w:val="left" w:pos="5103"/>
        <w:tab w:val="left" w:pos="6804"/>
        <w:tab w:val="right" w:pos="8505"/>
      </w:tabs>
      <w:spacing w:after="120" w:line="300" w:lineRule="auto"/>
    </w:pPr>
  </w:style>
  <w:style w:type="paragraph" w:customStyle="1" w:styleId="Tresc">
    <w:name w:val="Tresc"/>
    <w:basedOn w:val="Normalny"/>
    <w:uiPriority w:val="99"/>
    <w:rsid w:val="004A149D"/>
    <w:pPr>
      <w:spacing w:after="120" w:line="300" w:lineRule="auto"/>
      <w:jc w:val="both"/>
    </w:pPr>
  </w:style>
  <w:style w:type="paragraph" w:customStyle="1" w:styleId="Styl">
    <w:name w:val="Styl"/>
    <w:basedOn w:val="Normalny"/>
    <w:uiPriority w:val="99"/>
    <w:rsid w:val="004A149D"/>
  </w:style>
  <w:style w:type="paragraph" w:styleId="Tekstprzypisudolnego">
    <w:name w:val="footnote text"/>
    <w:aliases w:val="Tekst przypisu Znak"/>
    <w:basedOn w:val="Normalny"/>
    <w:link w:val="TekstprzypisudolnegoZnak1"/>
    <w:uiPriority w:val="99"/>
    <w:rsid w:val="00442A87"/>
    <w:rPr>
      <w:sz w:val="20"/>
      <w:szCs w:val="20"/>
    </w:rPr>
  </w:style>
  <w:style w:type="character" w:customStyle="1" w:styleId="TekstprzypisudolnegoZnak1">
    <w:name w:val="Tekst przypisu dolnego Znak1"/>
    <w:aliases w:val="Tekst przypisu Znak Znak1"/>
    <w:basedOn w:val="Domylnaczcionkaakapitu"/>
    <w:link w:val="Tekstprzypisudolnego"/>
    <w:uiPriority w:val="99"/>
    <w:locked/>
    <w:rsid w:val="004872C0"/>
    <w:rPr>
      <w:rFonts w:cs="Times New Roman"/>
      <w:sz w:val="20"/>
    </w:rPr>
  </w:style>
  <w:style w:type="character" w:customStyle="1" w:styleId="FootnoteTextChar1">
    <w:name w:val="Footnote Text Char1"/>
    <w:aliases w:val="Tekst przypisu Znak Char1"/>
    <w:basedOn w:val="Domylnaczcionkaakapitu"/>
    <w:uiPriority w:val="99"/>
    <w:semiHidden/>
    <w:rsid w:val="00EC3F58"/>
    <w:rPr>
      <w:rFonts w:cs="Times New Roman"/>
      <w:sz w:val="20"/>
      <w:szCs w:val="20"/>
    </w:rPr>
  </w:style>
  <w:style w:type="paragraph" w:customStyle="1" w:styleId="Style7">
    <w:name w:val="Style7"/>
    <w:basedOn w:val="Normalny"/>
    <w:uiPriority w:val="99"/>
    <w:rsid w:val="004A149D"/>
    <w:pPr>
      <w:widowControl w:val="0"/>
      <w:jc w:val="both"/>
    </w:pPr>
  </w:style>
  <w:style w:type="paragraph" w:customStyle="1" w:styleId="Style9">
    <w:name w:val="Style9"/>
    <w:basedOn w:val="Normalny"/>
    <w:uiPriority w:val="99"/>
    <w:rsid w:val="004A149D"/>
    <w:pPr>
      <w:widowControl w:val="0"/>
      <w:spacing w:line="413" w:lineRule="exact"/>
      <w:jc w:val="right"/>
    </w:pPr>
  </w:style>
  <w:style w:type="paragraph" w:customStyle="1" w:styleId="Style10">
    <w:name w:val="Style10"/>
    <w:basedOn w:val="Normalny"/>
    <w:uiPriority w:val="99"/>
    <w:rsid w:val="004A149D"/>
    <w:pPr>
      <w:widowControl w:val="0"/>
      <w:jc w:val="both"/>
    </w:pPr>
  </w:style>
  <w:style w:type="paragraph" w:customStyle="1" w:styleId="Style12">
    <w:name w:val="Style12"/>
    <w:basedOn w:val="Normalny"/>
    <w:uiPriority w:val="99"/>
    <w:rsid w:val="004A149D"/>
    <w:pPr>
      <w:widowControl w:val="0"/>
    </w:pPr>
  </w:style>
  <w:style w:type="paragraph" w:customStyle="1" w:styleId="Style14">
    <w:name w:val="Style14"/>
    <w:basedOn w:val="Normalny"/>
    <w:uiPriority w:val="99"/>
    <w:rsid w:val="004A149D"/>
    <w:pPr>
      <w:widowControl w:val="0"/>
      <w:spacing w:line="274" w:lineRule="exact"/>
      <w:ind w:hanging="1800"/>
      <w:jc w:val="both"/>
    </w:pPr>
  </w:style>
  <w:style w:type="paragraph" w:customStyle="1" w:styleId="Style15">
    <w:name w:val="Style15"/>
    <w:basedOn w:val="Normalny"/>
    <w:uiPriority w:val="99"/>
    <w:rsid w:val="004A149D"/>
    <w:pPr>
      <w:widowControl w:val="0"/>
      <w:spacing w:line="275" w:lineRule="exact"/>
      <w:ind w:hanging="1675"/>
    </w:pPr>
  </w:style>
  <w:style w:type="paragraph" w:customStyle="1" w:styleId="Style24">
    <w:name w:val="Style24"/>
    <w:basedOn w:val="Normalny"/>
    <w:uiPriority w:val="99"/>
    <w:rsid w:val="004A149D"/>
    <w:pPr>
      <w:widowControl w:val="0"/>
      <w:jc w:val="both"/>
    </w:pPr>
  </w:style>
  <w:style w:type="paragraph" w:customStyle="1" w:styleId="Style25">
    <w:name w:val="Style25"/>
    <w:basedOn w:val="Normalny"/>
    <w:uiPriority w:val="99"/>
    <w:rsid w:val="004A149D"/>
    <w:pPr>
      <w:widowControl w:val="0"/>
      <w:spacing w:line="275" w:lineRule="exact"/>
    </w:pPr>
  </w:style>
  <w:style w:type="paragraph" w:customStyle="1" w:styleId="Style40">
    <w:name w:val="Style40"/>
    <w:basedOn w:val="Normalny"/>
    <w:uiPriority w:val="99"/>
    <w:rsid w:val="004A149D"/>
    <w:pPr>
      <w:widowControl w:val="0"/>
      <w:spacing w:line="446" w:lineRule="exact"/>
      <w:ind w:firstLine="2122"/>
    </w:pPr>
  </w:style>
  <w:style w:type="paragraph" w:customStyle="1" w:styleId="Style41">
    <w:name w:val="Style41"/>
    <w:basedOn w:val="Normalny"/>
    <w:uiPriority w:val="99"/>
    <w:rsid w:val="004A149D"/>
    <w:pPr>
      <w:widowControl w:val="0"/>
      <w:spacing w:line="281" w:lineRule="exact"/>
      <w:ind w:hanging="178"/>
      <w:jc w:val="both"/>
    </w:pPr>
  </w:style>
  <w:style w:type="paragraph" w:customStyle="1" w:styleId="Style45">
    <w:name w:val="Style45"/>
    <w:basedOn w:val="Normalny"/>
    <w:uiPriority w:val="99"/>
    <w:rsid w:val="004A149D"/>
    <w:pPr>
      <w:widowControl w:val="0"/>
      <w:spacing w:line="226" w:lineRule="exact"/>
    </w:pPr>
  </w:style>
  <w:style w:type="paragraph" w:customStyle="1" w:styleId="Style46">
    <w:name w:val="Style46"/>
    <w:basedOn w:val="Normalny"/>
    <w:uiPriority w:val="99"/>
    <w:rsid w:val="004A149D"/>
    <w:pPr>
      <w:widowControl w:val="0"/>
      <w:spacing w:line="374" w:lineRule="exact"/>
    </w:pPr>
  </w:style>
  <w:style w:type="paragraph" w:customStyle="1" w:styleId="Style47">
    <w:name w:val="Style47"/>
    <w:basedOn w:val="Normalny"/>
    <w:uiPriority w:val="99"/>
    <w:rsid w:val="004A149D"/>
    <w:pPr>
      <w:widowControl w:val="0"/>
    </w:pPr>
  </w:style>
  <w:style w:type="paragraph" w:customStyle="1" w:styleId="Style53">
    <w:name w:val="Style53"/>
    <w:basedOn w:val="Normalny"/>
    <w:uiPriority w:val="99"/>
    <w:rsid w:val="004A149D"/>
    <w:pPr>
      <w:widowControl w:val="0"/>
    </w:pPr>
  </w:style>
  <w:style w:type="paragraph" w:customStyle="1" w:styleId="Style64">
    <w:name w:val="Style64"/>
    <w:basedOn w:val="Normalny"/>
    <w:uiPriority w:val="99"/>
    <w:rsid w:val="004A149D"/>
    <w:pPr>
      <w:widowControl w:val="0"/>
      <w:spacing w:line="230" w:lineRule="exact"/>
      <w:jc w:val="center"/>
    </w:pPr>
  </w:style>
  <w:style w:type="paragraph" w:customStyle="1" w:styleId="Akapitzlist1">
    <w:name w:val="Akapit z listą1"/>
    <w:basedOn w:val="Normalny"/>
    <w:uiPriority w:val="99"/>
    <w:rsid w:val="004A149D"/>
    <w:pPr>
      <w:ind w:left="708"/>
    </w:pPr>
  </w:style>
  <w:style w:type="paragraph" w:customStyle="1" w:styleId="Style27">
    <w:name w:val="Style27"/>
    <w:basedOn w:val="Normalny"/>
    <w:uiPriority w:val="99"/>
    <w:rsid w:val="004A149D"/>
    <w:pPr>
      <w:widowControl w:val="0"/>
      <w:spacing w:line="274" w:lineRule="exact"/>
      <w:jc w:val="both"/>
    </w:pPr>
  </w:style>
  <w:style w:type="paragraph" w:customStyle="1" w:styleId="danka1">
    <w:name w:val="danka1"/>
    <w:basedOn w:val="Normalny"/>
    <w:uiPriority w:val="99"/>
    <w:rsid w:val="004A149D"/>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uiPriority w:val="99"/>
    <w:semiHidden/>
    <w:rsid w:val="004A149D"/>
    <w:rPr>
      <w:sz w:val="20"/>
      <w:szCs w:val="20"/>
    </w:rPr>
  </w:style>
  <w:style w:type="character" w:customStyle="1" w:styleId="TekstprzypisukocowegoZnak">
    <w:name w:val="Tekst przypisu końcowego Znak"/>
    <w:basedOn w:val="Domylnaczcionkaakapitu"/>
    <w:link w:val="Tekstprzypisukocowego"/>
    <w:uiPriority w:val="99"/>
    <w:semiHidden/>
    <w:locked/>
    <w:rsid w:val="004872C0"/>
    <w:rPr>
      <w:rFonts w:cs="Times New Roman"/>
      <w:sz w:val="20"/>
    </w:rPr>
  </w:style>
  <w:style w:type="character" w:customStyle="1" w:styleId="EndnoteTextChar2">
    <w:name w:val="Endnote Text Char2"/>
    <w:basedOn w:val="Domylnaczcionkaakapitu"/>
    <w:uiPriority w:val="99"/>
    <w:semiHidden/>
    <w:rsid w:val="00EC3F58"/>
    <w:rPr>
      <w:rFonts w:cs="Times New Roman"/>
      <w:sz w:val="20"/>
      <w:szCs w:val="20"/>
    </w:rPr>
  </w:style>
  <w:style w:type="paragraph" w:styleId="Akapitzlist">
    <w:name w:val="List Paragraph"/>
    <w:aliases w:val="normalny tekst,CW_Lista,Akapit z listą4,Obiekt,List Paragraph1,Akapit z listą2,Akapit z listą3,Akapit z listą31,Akapit z listą21,Odstavec,Akapit z listą numerowaną,Podsis rysunku,lp1,Bullet List,FooterText,numbered,Paragraphe de liste1,L"/>
    <w:basedOn w:val="Normalny"/>
    <w:link w:val="AkapitzlistZnak"/>
    <w:uiPriority w:val="34"/>
    <w:qFormat/>
    <w:rsid w:val="004A149D"/>
    <w:pPr>
      <w:spacing w:line="276" w:lineRule="auto"/>
      <w:ind w:left="720"/>
    </w:pPr>
    <w:rPr>
      <w:rFonts w:ascii="Arial" w:hAnsi="Arial"/>
      <w:sz w:val="22"/>
      <w:szCs w:val="20"/>
      <w:lang w:eastAsia="en-US"/>
    </w:rPr>
  </w:style>
  <w:style w:type="paragraph" w:customStyle="1" w:styleId="Zwykytekst1">
    <w:name w:val="Zwykły tekst1"/>
    <w:basedOn w:val="Normalny"/>
    <w:uiPriority w:val="99"/>
    <w:rsid w:val="004A149D"/>
    <w:rPr>
      <w:rFonts w:ascii="Courier New" w:hAnsi="Courier New" w:cs="Courier New"/>
      <w:sz w:val="20"/>
      <w:szCs w:val="20"/>
      <w:lang w:eastAsia="ar-SA"/>
    </w:rPr>
  </w:style>
  <w:style w:type="paragraph" w:customStyle="1" w:styleId="Style48">
    <w:name w:val="Style48"/>
    <w:basedOn w:val="Normalny"/>
    <w:uiPriority w:val="99"/>
    <w:rsid w:val="004A149D"/>
    <w:pPr>
      <w:widowControl w:val="0"/>
      <w:spacing w:line="277" w:lineRule="exact"/>
      <w:ind w:hanging="701"/>
      <w:jc w:val="both"/>
    </w:pPr>
  </w:style>
  <w:style w:type="paragraph" w:customStyle="1" w:styleId="Style31">
    <w:name w:val="Style31"/>
    <w:basedOn w:val="Normalny"/>
    <w:uiPriority w:val="99"/>
    <w:rsid w:val="004A149D"/>
    <w:pPr>
      <w:widowControl w:val="0"/>
      <w:spacing w:line="202" w:lineRule="exact"/>
      <w:ind w:firstLine="223"/>
      <w:jc w:val="both"/>
    </w:pPr>
    <w:rPr>
      <w:rFonts w:ascii="Verdana" w:hAnsi="Verdana"/>
    </w:rPr>
  </w:style>
  <w:style w:type="paragraph" w:customStyle="1" w:styleId="Style61">
    <w:name w:val="Style61"/>
    <w:basedOn w:val="Normalny"/>
    <w:uiPriority w:val="99"/>
    <w:rsid w:val="004A149D"/>
    <w:pPr>
      <w:widowControl w:val="0"/>
      <w:spacing w:line="230" w:lineRule="exact"/>
      <w:ind w:hanging="1570"/>
      <w:jc w:val="both"/>
    </w:pPr>
    <w:rPr>
      <w:rFonts w:ascii="Verdana" w:hAnsi="Verdana"/>
    </w:rPr>
  </w:style>
  <w:style w:type="paragraph" w:customStyle="1" w:styleId="Style19">
    <w:name w:val="Style19"/>
    <w:basedOn w:val="Normalny"/>
    <w:uiPriority w:val="99"/>
    <w:rsid w:val="004A149D"/>
    <w:pPr>
      <w:widowControl w:val="0"/>
    </w:pPr>
    <w:rPr>
      <w:rFonts w:ascii="Verdana" w:hAnsi="Verdana"/>
    </w:rPr>
  </w:style>
  <w:style w:type="paragraph" w:customStyle="1" w:styleId="Style71">
    <w:name w:val="Style71"/>
    <w:basedOn w:val="Normalny"/>
    <w:uiPriority w:val="99"/>
    <w:rsid w:val="004A149D"/>
    <w:pPr>
      <w:widowControl w:val="0"/>
      <w:spacing w:line="227" w:lineRule="exact"/>
      <w:ind w:hanging="1577"/>
    </w:pPr>
    <w:rPr>
      <w:rFonts w:ascii="Verdana" w:hAnsi="Verdana"/>
    </w:rPr>
  </w:style>
  <w:style w:type="paragraph" w:customStyle="1" w:styleId="Teksttreci1">
    <w:name w:val="Tekst treści1"/>
    <w:basedOn w:val="Normalny"/>
    <w:link w:val="Teksttreci"/>
    <w:uiPriority w:val="99"/>
    <w:rsid w:val="004A149D"/>
    <w:pPr>
      <w:widowControl w:val="0"/>
      <w:shd w:val="clear" w:color="auto" w:fill="FFFFFF"/>
      <w:spacing w:before="780" w:line="370" w:lineRule="exact"/>
      <w:ind w:hanging="300"/>
      <w:jc w:val="both"/>
    </w:pPr>
    <w:rPr>
      <w:rFonts w:ascii="Arial" w:hAnsi="Arial"/>
      <w:sz w:val="15"/>
      <w:szCs w:val="20"/>
    </w:rPr>
  </w:style>
  <w:style w:type="paragraph" w:customStyle="1" w:styleId="Tekstpodstawowy21">
    <w:name w:val="Tekst podstawowy 21"/>
    <w:basedOn w:val="Normalny"/>
    <w:uiPriority w:val="99"/>
    <w:rsid w:val="004A149D"/>
    <w:pPr>
      <w:spacing w:before="120"/>
      <w:jc w:val="both"/>
    </w:pPr>
    <w:rPr>
      <w:b/>
      <w:bCs/>
      <w:sz w:val="25"/>
      <w:lang w:eastAsia="ar-SA"/>
    </w:rPr>
  </w:style>
  <w:style w:type="paragraph" w:customStyle="1" w:styleId="Default">
    <w:name w:val="Default"/>
    <w:uiPriority w:val="99"/>
    <w:rsid w:val="004A149D"/>
    <w:pPr>
      <w:suppressAutoHyphens/>
    </w:pPr>
    <w:rPr>
      <w:rFonts w:ascii="Arial" w:hAnsi="Arial" w:cs="Arial"/>
      <w:color w:val="000000"/>
      <w:sz w:val="24"/>
      <w:szCs w:val="24"/>
      <w:lang w:val="en-US" w:eastAsia="en-US"/>
    </w:rPr>
  </w:style>
  <w:style w:type="paragraph" w:customStyle="1" w:styleId="Standardowytekst">
    <w:name w:val="Standardowy.tekst"/>
    <w:uiPriority w:val="99"/>
    <w:rsid w:val="004A149D"/>
    <w:pPr>
      <w:suppressAutoHyphens/>
      <w:jc w:val="both"/>
    </w:pPr>
    <w:rPr>
      <w:sz w:val="24"/>
      <w:szCs w:val="20"/>
    </w:rPr>
  </w:style>
  <w:style w:type="paragraph" w:customStyle="1" w:styleId="xl24">
    <w:name w:val="xl24"/>
    <w:basedOn w:val="Normalny"/>
    <w:uiPriority w:val="99"/>
    <w:rsid w:val="004A149D"/>
    <w:pPr>
      <w:spacing w:before="100" w:after="100"/>
      <w:jc w:val="center"/>
    </w:pPr>
    <w:rPr>
      <w:rFonts w:ascii="Arial Unicode MS" w:eastAsia="Arial Unicode MS"/>
    </w:rPr>
  </w:style>
  <w:style w:type="paragraph" w:customStyle="1" w:styleId="Tekstpodstawowy22">
    <w:name w:val="Tekst podstawowy 22"/>
    <w:basedOn w:val="Normalny"/>
    <w:uiPriority w:val="99"/>
    <w:rsid w:val="004A149D"/>
    <w:pPr>
      <w:jc w:val="both"/>
    </w:pPr>
    <w:rPr>
      <w:szCs w:val="20"/>
    </w:rPr>
  </w:style>
  <w:style w:type="paragraph" w:customStyle="1" w:styleId="xl56">
    <w:name w:val="xl56"/>
    <w:basedOn w:val="Normalny"/>
    <w:uiPriority w:val="99"/>
    <w:rsid w:val="004A149D"/>
    <w:pPr>
      <w:spacing w:beforeAutospacing="1" w:afterAutospacing="1"/>
      <w:jc w:val="center"/>
      <w:textAlignment w:val="center"/>
    </w:pPr>
    <w:rPr>
      <w:rFonts w:ascii="Arial Narrow" w:hAnsi="Arial Narrow" w:cs="Arial Unicode MS"/>
      <w:sz w:val="18"/>
      <w:szCs w:val="18"/>
    </w:rPr>
  </w:style>
  <w:style w:type="paragraph" w:styleId="Bezodstpw">
    <w:name w:val="No Spacing"/>
    <w:uiPriority w:val="99"/>
    <w:qFormat/>
    <w:rsid w:val="004A149D"/>
    <w:pPr>
      <w:suppressAutoHyphens/>
    </w:pPr>
    <w:rPr>
      <w:sz w:val="24"/>
      <w:szCs w:val="24"/>
    </w:rPr>
  </w:style>
  <w:style w:type="paragraph" w:customStyle="1" w:styleId="w2zmart">
    <w:name w:val="w2zmart"/>
    <w:basedOn w:val="Normalny"/>
    <w:uiPriority w:val="99"/>
    <w:rsid w:val="004A149D"/>
    <w:pPr>
      <w:spacing w:beforeAutospacing="1" w:afterAutospacing="1"/>
    </w:pPr>
  </w:style>
  <w:style w:type="paragraph" w:customStyle="1" w:styleId="Nagweklubstopka">
    <w:name w:val="Nagłówek lub stopka"/>
    <w:basedOn w:val="Normalny"/>
    <w:uiPriority w:val="99"/>
    <w:rsid w:val="004A149D"/>
    <w:pPr>
      <w:shd w:val="clear" w:color="auto" w:fill="FFFFFF"/>
    </w:pPr>
    <w:rPr>
      <w:sz w:val="20"/>
    </w:rPr>
  </w:style>
  <w:style w:type="paragraph" w:customStyle="1" w:styleId="Teksttreci20">
    <w:name w:val="Tekst treści (2)"/>
    <w:basedOn w:val="Normalny"/>
    <w:link w:val="Teksttreci2"/>
    <w:uiPriority w:val="99"/>
    <w:rsid w:val="004A149D"/>
    <w:pPr>
      <w:widowControl w:val="0"/>
      <w:shd w:val="clear" w:color="auto" w:fill="FFFFFF"/>
      <w:spacing w:line="274" w:lineRule="exact"/>
      <w:ind w:hanging="540"/>
      <w:jc w:val="both"/>
    </w:pPr>
    <w:rPr>
      <w:sz w:val="22"/>
      <w:szCs w:val="22"/>
    </w:rPr>
  </w:style>
  <w:style w:type="paragraph" w:customStyle="1" w:styleId="p">
    <w:name w:val="p"/>
    <w:uiPriority w:val="99"/>
    <w:rsid w:val="004A149D"/>
    <w:pPr>
      <w:suppressAutoHyphens/>
      <w:spacing w:line="259" w:lineRule="auto"/>
    </w:pPr>
    <w:rPr>
      <w:rFonts w:ascii="Arial Narrow" w:hAnsi="Arial Narrow" w:cs="Arial Narrow"/>
    </w:rPr>
  </w:style>
  <w:style w:type="paragraph" w:customStyle="1" w:styleId="BodyText31">
    <w:name w:val="Body Text 31"/>
    <w:basedOn w:val="Normalny"/>
    <w:uiPriority w:val="99"/>
    <w:rsid w:val="004A149D"/>
    <w:pPr>
      <w:widowControl w:val="0"/>
    </w:pPr>
    <w:rPr>
      <w:rFonts w:eastAsia="SimSun" w:cs="Arial"/>
      <w:kern w:val="2"/>
      <w:sz w:val="20"/>
      <w:szCs w:val="20"/>
      <w:lang w:eastAsia="hi-IN" w:bidi="hi-IN"/>
    </w:rPr>
  </w:style>
  <w:style w:type="paragraph" w:customStyle="1" w:styleId="SPISTRECI">
    <w:name w:val="SPIS TREŚCI"/>
    <w:basedOn w:val="Tekstpodstawowy3"/>
    <w:link w:val="SPISTRECIZnak"/>
    <w:uiPriority w:val="99"/>
    <w:rsid w:val="004A149D"/>
    <w:pPr>
      <w:spacing w:before="0" w:line="276" w:lineRule="auto"/>
    </w:pPr>
    <w:rPr>
      <w:rFonts w:ascii="Calibri" w:hAnsi="Calibri" w:cs="Tahoma"/>
      <w:b/>
      <w:bCs/>
      <w:smallCaps/>
      <w:sz w:val="22"/>
      <w:szCs w:val="22"/>
      <w:lang w:eastAsia="ar-SA"/>
    </w:rPr>
  </w:style>
  <w:style w:type="paragraph" w:customStyle="1" w:styleId="redniasiatka1akcent23">
    <w:name w:val="Średnia siatka 1 — akcent 23"/>
    <w:basedOn w:val="Normalny"/>
    <w:uiPriority w:val="99"/>
    <w:rsid w:val="004A149D"/>
    <w:pPr>
      <w:spacing w:after="200" w:line="276" w:lineRule="auto"/>
      <w:ind w:left="720"/>
      <w:contextualSpacing/>
    </w:pPr>
    <w:rPr>
      <w:rFonts w:ascii="Calibri" w:hAnsi="Calibri"/>
      <w:sz w:val="20"/>
      <w:szCs w:val="20"/>
      <w:lang w:eastAsia="ar-SA"/>
    </w:rPr>
  </w:style>
  <w:style w:type="paragraph" w:customStyle="1" w:styleId="redniasiatka1akcent21">
    <w:name w:val="Średnia siatka 1 — akcent 21"/>
    <w:basedOn w:val="Normalny"/>
    <w:uiPriority w:val="99"/>
    <w:rsid w:val="004A149D"/>
    <w:pPr>
      <w:spacing w:after="200" w:line="276" w:lineRule="auto"/>
      <w:ind w:left="720" w:hanging="425"/>
      <w:contextualSpacing/>
      <w:jc w:val="both"/>
    </w:pPr>
    <w:rPr>
      <w:rFonts w:ascii="Calibri" w:hAnsi="Calibri"/>
      <w:sz w:val="22"/>
      <w:szCs w:val="22"/>
      <w:lang w:eastAsia="en-US"/>
    </w:rPr>
  </w:style>
  <w:style w:type="paragraph" w:customStyle="1" w:styleId="Punkt">
    <w:name w:val="Punkt"/>
    <w:basedOn w:val="Normalny"/>
    <w:uiPriority w:val="99"/>
    <w:rsid w:val="004A149D"/>
    <w:pPr>
      <w:spacing w:before="120"/>
      <w:jc w:val="both"/>
    </w:pPr>
    <w:rPr>
      <w:rFonts w:ascii="Arial" w:hAnsi="Arial"/>
      <w:szCs w:val="20"/>
      <w:lang w:eastAsia="en-GB"/>
    </w:rPr>
  </w:style>
  <w:style w:type="paragraph" w:styleId="Listapunktowana">
    <w:name w:val="List Bullet"/>
    <w:basedOn w:val="Normalny"/>
    <w:uiPriority w:val="99"/>
    <w:locked/>
    <w:rsid w:val="004A149D"/>
    <w:pPr>
      <w:tabs>
        <w:tab w:val="left" w:pos="360"/>
      </w:tabs>
      <w:ind w:left="360"/>
    </w:pPr>
    <w:rPr>
      <w:rFonts w:ascii="Arial" w:hAnsi="Arial"/>
      <w:sz w:val="20"/>
      <w:szCs w:val="20"/>
      <w:lang w:eastAsia="en-GB"/>
    </w:rPr>
  </w:style>
  <w:style w:type="paragraph" w:styleId="Listanumerowana2">
    <w:name w:val="List Number 2"/>
    <w:basedOn w:val="Normalny"/>
    <w:uiPriority w:val="99"/>
    <w:semiHidden/>
    <w:locked/>
    <w:rsid w:val="004A149D"/>
    <w:pPr>
      <w:tabs>
        <w:tab w:val="left" w:pos="643"/>
      </w:tabs>
      <w:ind w:left="643"/>
      <w:contextualSpacing/>
    </w:pPr>
    <w:rPr>
      <w:lang w:eastAsia="en-GB"/>
    </w:rPr>
  </w:style>
  <w:style w:type="paragraph" w:styleId="Poprawka">
    <w:name w:val="Revision"/>
    <w:uiPriority w:val="99"/>
    <w:semiHidden/>
    <w:rsid w:val="004A149D"/>
    <w:pPr>
      <w:suppressAutoHyphens/>
    </w:pPr>
    <w:rPr>
      <w:sz w:val="24"/>
      <w:szCs w:val="24"/>
    </w:rPr>
  </w:style>
  <w:style w:type="paragraph" w:styleId="HTML-wstpniesformatowany">
    <w:name w:val="HTML Preformatted"/>
    <w:basedOn w:val="Normalny"/>
    <w:link w:val="HTML-wstpniesformatowanyZnak1"/>
    <w:uiPriority w:val="99"/>
    <w:semiHidden/>
    <w:locked/>
    <w:rsid w:val="004A1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1">
    <w:name w:val="HTML - wstępnie sformatowany Znak1"/>
    <w:basedOn w:val="Domylnaczcionkaakapitu"/>
    <w:link w:val="HTML-wstpniesformatowany"/>
    <w:uiPriority w:val="99"/>
    <w:semiHidden/>
    <w:locked/>
    <w:rsid w:val="004872C0"/>
    <w:rPr>
      <w:rFonts w:ascii="Courier New" w:hAnsi="Courier New" w:cs="Times New Roman"/>
      <w:sz w:val="20"/>
    </w:rPr>
  </w:style>
  <w:style w:type="character" w:customStyle="1" w:styleId="HTMLPreformattedChar1">
    <w:name w:val="HTML Preformatted Char1"/>
    <w:basedOn w:val="Domylnaczcionkaakapitu"/>
    <w:uiPriority w:val="99"/>
    <w:semiHidden/>
    <w:rsid w:val="00EC3F58"/>
    <w:rPr>
      <w:rFonts w:ascii="Courier New" w:hAnsi="Courier New" w:cs="Courier New"/>
      <w:sz w:val="20"/>
      <w:szCs w:val="20"/>
    </w:rPr>
  </w:style>
  <w:style w:type="paragraph" w:customStyle="1" w:styleId="Standard">
    <w:name w:val="Standard"/>
    <w:autoRedefine/>
    <w:uiPriority w:val="99"/>
    <w:rsid w:val="004A149D"/>
    <w:pPr>
      <w:tabs>
        <w:tab w:val="left" w:pos="240"/>
      </w:tabs>
      <w:suppressAutoHyphens/>
      <w:jc w:val="both"/>
    </w:pPr>
    <w:rPr>
      <w:rFonts w:ascii="Arial Narrow" w:hAnsi="Arial Narrow" w:cs="Arial"/>
      <w:bCs/>
      <w:iCs/>
      <w:color w:val="000000"/>
      <w:sz w:val="18"/>
      <w:szCs w:val="18"/>
    </w:rPr>
  </w:style>
  <w:style w:type="paragraph" w:customStyle="1" w:styleId="Zawartoramki">
    <w:name w:val="Zawartość ramki"/>
    <w:basedOn w:val="Normalny"/>
    <w:uiPriority w:val="99"/>
    <w:rsid w:val="00442A87"/>
  </w:style>
  <w:style w:type="table" w:styleId="Tabela-Siatka">
    <w:name w:val="Table Grid"/>
    <w:basedOn w:val="Standardowy"/>
    <w:uiPriority w:val="99"/>
    <w:rsid w:val="004A14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ny"/>
    <w:uiPriority w:val="99"/>
    <w:semiHidden/>
    <w:locked/>
    <w:rsid w:val="006344AF"/>
    <w:pPr>
      <w:suppressAutoHyphens w:val="0"/>
      <w:ind w:left="566" w:hanging="283"/>
    </w:pPr>
    <w:rPr>
      <w:lang w:eastAsia="en-GB"/>
    </w:rPr>
  </w:style>
  <w:style w:type="character" w:styleId="Uwydatnienie">
    <w:name w:val="Emphasis"/>
    <w:basedOn w:val="Domylnaczcionkaakapitu"/>
    <w:uiPriority w:val="99"/>
    <w:qFormat/>
    <w:locked/>
    <w:rsid w:val="006344AF"/>
    <w:rPr>
      <w:rFonts w:cs="Times New Roman"/>
      <w:i/>
    </w:rPr>
  </w:style>
  <w:style w:type="character" w:styleId="Odwoanieprzypisudolnego">
    <w:name w:val="footnote reference"/>
    <w:basedOn w:val="Domylnaczcionkaakapitu"/>
    <w:uiPriority w:val="99"/>
    <w:locked/>
    <w:rsid w:val="006344AF"/>
    <w:rPr>
      <w:rFonts w:cs="Times New Roman"/>
      <w:vertAlign w:val="superscript"/>
    </w:rPr>
  </w:style>
  <w:style w:type="character" w:styleId="Hipercze">
    <w:name w:val="Hyperlink"/>
    <w:basedOn w:val="Domylnaczcionkaakapitu"/>
    <w:uiPriority w:val="99"/>
    <w:locked/>
    <w:rsid w:val="006344AF"/>
    <w:rPr>
      <w:rFonts w:cs="Times New Roman"/>
      <w:color w:val="0000FF"/>
      <w:u w:val="single"/>
    </w:rPr>
  </w:style>
  <w:style w:type="character" w:styleId="UyteHipercze">
    <w:name w:val="FollowedHyperlink"/>
    <w:basedOn w:val="Domylnaczcionkaakapitu"/>
    <w:uiPriority w:val="99"/>
    <w:semiHidden/>
    <w:locked/>
    <w:rsid w:val="006344AF"/>
    <w:rPr>
      <w:rFonts w:cs="Times New Roman"/>
      <w:color w:val="800080"/>
      <w:u w:val="single"/>
    </w:rPr>
  </w:style>
  <w:style w:type="character" w:styleId="Odwoanieprzypisukocowego">
    <w:name w:val="endnote reference"/>
    <w:basedOn w:val="Domylnaczcionkaakapitu"/>
    <w:uiPriority w:val="99"/>
    <w:semiHidden/>
    <w:locked/>
    <w:rsid w:val="006344AF"/>
    <w:rPr>
      <w:rFonts w:cs="Times New Roman"/>
      <w:vertAlign w:val="superscript"/>
    </w:rPr>
  </w:style>
  <w:style w:type="table" w:customStyle="1" w:styleId="Tabela-Siatka1">
    <w:name w:val="Tabela - Siatka1"/>
    <w:uiPriority w:val="99"/>
    <w:rsid w:val="006344A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Domylnaczcionkaakapitu"/>
    <w:uiPriority w:val="99"/>
    <w:rsid w:val="003E3A28"/>
    <w:rPr>
      <w:rFonts w:cs="Times New Roman"/>
    </w:rPr>
  </w:style>
  <w:style w:type="character" w:customStyle="1" w:styleId="BodyTextChar2">
    <w:name w:val="Body Text Char2"/>
    <w:aliases w:val="Tekst podstawowy Znak11 Char3,a2 Znak21 Char3,Znak Znak Znak21 Char3,Znak Znak221 Char3,Znak Znak Znak Znak Znak Znak11 Char3,a2 Znak Znak Znak Znak1 Char3,Tekst podstawowy Znak Znak Znak Znak1 Char3"/>
    <w:uiPriority w:val="99"/>
    <w:locked/>
    <w:rsid w:val="004872C0"/>
    <w:rPr>
      <w:sz w:val="24"/>
    </w:rPr>
  </w:style>
  <w:style w:type="character" w:customStyle="1" w:styleId="NagwekZnak1">
    <w:name w:val="Nagłówek Znak1"/>
    <w:basedOn w:val="Domylnaczcionkaakapitu"/>
    <w:uiPriority w:val="99"/>
    <w:semiHidden/>
    <w:rsid w:val="004872C0"/>
    <w:rPr>
      <w:rFonts w:cs="Times New Roman"/>
      <w:sz w:val="24"/>
      <w:szCs w:val="24"/>
    </w:rPr>
  </w:style>
  <w:style w:type="paragraph" w:customStyle="1" w:styleId="PKt1">
    <w:name w:val="PKt 1)"/>
    <w:basedOn w:val="Normalny"/>
    <w:uiPriority w:val="99"/>
    <w:rsid w:val="005F4EFD"/>
    <w:pPr>
      <w:widowControl w:val="0"/>
      <w:numPr>
        <w:ilvl w:val="1"/>
        <w:numId w:val="107"/>
      </w:numPr>
      <w:suppressAutoHyphens w:val="0"/>
      <w:spacing w:before="60" w:line="288" w:lineRule="auto"/>
    </w:pPr>
    <w:rPr>
      <w:rFonts w:ascii="Arial" w:hAnsi="Arial"/>
      <w:color w:val="000000"/>
      <w:sz w:val="20"/>
    </w:rPr>
  </w:style>
  <w:style w:type="character" w:customStyle="1" w:styleId="gmail-apple-converted-space">
    <w:name w:val="gmail-apple-converted-space"/>
    <w:basedOn w:val="Domylnaczcionkaakapitu"/>
    <w:uiPriority w:val="99"/>
    <w:rsid w:val="00634D3D"/>
    <w:rPr>
      <w:rFonts w:cs="Times New Roman"/>
    </w:rPr>
  </w:style>
  <w:style w:type="paragraph" w:customStyle="1" w:styleId="gmail-p2">
    <w:name w:val="gmail-p2"/>
    <w:basedOn w:val="Normalny"/>
    <w:uiPriority w:val="99"/>
    <w:rsid w:val="00914640"/>
    <w:pPr>
      <w:suppressAutoHyphens w:val="0"/>
      <w:spacing w:before="100" w:beforeAutospacing="1" w:after="100" w:afterAutospacing="1"/>
    </w:pPr>
  </w:style>
  <w:style w:type="character" w:customStyle="1" w:styleId="gmail-s1">
    <w:name w:val="gmail-s1"/>
    <w:basedOn w:val="Domylnaczcionkaakapitu"/>
    <w:uiPriority w:val="99"/>
    <w:rsid w:val="00914640"/>
    <w:rPr>
      <w:rFonts w:cs="Times New Roman"/>
    </w:rPr>
  </w:style>
  <w:style w:type="numbering" w:customStyle="1" w:styleId="WWNum12">
    <w:name w:val="WWNum12"/>
    <w:rsid w:val="00554193"/>
    <w:pPr>
      <w:numPr>
        <w:numId w:val="96"/>
      </w:numPr>
    </w:pPr>
  </w:style>
  <w:style w:type="numbering" w:customStyle="1" w:styleId="List611">
    <w:name w:val="List 611"/>
    <w:rsid w:val="00554193"/>
    <w:pPr>
      <w:numPr>
        <w:numId w:val="23"/>
      </w:numPr>
    </w:pPr>
  </w:style>
  <w:style w:type="numbering" w:customStyle="1" w:styleId="List264">
    <w:name w:val="List 264"/>
    <w:rsid w:val="00554193"/>
    <w:pPr>
      <w:numPr>
        <w:numId w:val="16"/>
      </w:numPr>
    </w:pPr>
  </w:style>
  <w:style w:type="numbering" w:customStyle="1" w:styleId="WWNum1014">
    <w:name w:val="WWNum1014"/>
    <w:rsid w:val="00554193"/>
    <w:pPr>
      <w:numPr>
        <w:numId w:val="27"/>
      </w:numPr>
    </w:pPr>
  </w:style>
  <w:style w:type="numbering" w:customStyle="1" w:styleId="List151">
    <w:name w:val="List 151"/>
    <w:rsid w:val="00554193"/>
    <w:pPr>
      <w:numPr>
        <w:numId w:val="17"/>
      </w:numPr>
    </w:pPr>
  </w:style>
  <w:style w:type="numbering" w:customStyle="1" w:styleId="List1511">
    <w:name w:val="List 1511"/>
    <w:rsid w:val="00554193"/>
    <w:pPr>
      <w:numPr>
        <w:numId w:val="37"/>
      </w:numPr>
    </w:pPr>
  </w:style>
  <w:style w:type="numbering" w:customStyle="1" w:styleId="WWNum1015">
    <w:name w:val="WWNum1015"/>
    <w:rsid w:val="00554193"/>
    <w:pPr>
      <w:numPr>
        <w:numId w:val="20"/>
      </w:numPr>
    </w:pPr>
  </w:style>
  <w:style w:type="numbering" w:customStyle="1" w:styleId="WWNum232">
    <w:name w:val="WWNum232"/>
    <w:rsid w:val="00554193"/>
    <w:pPr>
      <w:numPr>
        <w:numId w:val="11"/>
      </w:numPr>
    </w:pPr>
  </w:style>
  <w:style w:type="numbering" w:customStyle="1" w:styleId="List241">
    <w:name w:val="List 241"/>
    <w:rsid w:val="00554193"/>
    <w:pPr>
      <w:numPr>
        <w:numId w:val="34"/>
      </w:numPr>
    </w:pPr>
  </w:style>
  <w:style w:type="numbering" w:customStyle="1" w:styleId="List155">
    <w:name w:val="List 155"/>
    <w:rsid w:val="00554193"/>
    <w:pPr>
      <w:numPr>
        <w:numId w:val="14"/>
      </w:numPr>
    </w:pPr>
  </w:style>
  <w:style w:type="numbering" w:customStyle="1" w:styleId="List1514">
    <w:name w:val="List 1514"/>
    <w:rsid w:val="00554193"/>
    <w:pPr>
      <w:numPr>
        <w:numId w:val="19"/>
      </w:numPr>
    </w:pPr>
  </w:style>
  <w:style w:type="numbering" w:customStyle="1" w:styleId="List81">
    <w:name w:val="List 81"/>
    <w:rsid w:val="00554193"/>
    <w:pPr>
      <w:numPr>
        <w:numId w:val="31"/>
      </w:numPr>
    </w:pPr>
  </w:style>
  <w:style w:type="numbering" w:customStyle="1" w:styleId="WWNum1011">
    <w:name w:val="WWNum1011"/>
    <w:rsid w:val="00554193"/>
    <w:pPr>
      <w:numPr>
        <w:numId w:val="35"/>
      </w:numPr>
    </w:pPr>
  </w:style>
  <w:style w:type="numbering" w:customStyle="1" w:styleId="List244">
    <w:name w:val="List 244"/>
    <w:rsid w:val="00554193"/>
    <w:pPr>
      <w:numPr>
        <w:numId w:val="15"/>
      </w:numPr>
    </w:pPr>
  </w:style>
  <w:style w:type="numbering" w:customStyle="1" w:styleId="List152">
    <w:name w:val="List 152"/>
    <w:rsid w:val="00554193"/>
    <w:pPr>
      <w:numPr>
        <w:numId w:val="36"/>
      </w:numPr>
    </w:pPr>
  </w:style>
  <w:style w:type="numbering" w:customStyle="1" w:styleId="List245">
    <w:name w:val="List 245"/>
    <w:rsid w:val="00554193"/>
    <w:pPr>
      <w:numPr>
        <w:numId w:val="12"/>
      </w:numPr>
    </w:pPr>
  </w:style>
  <w:style w:type="numbering" w:customStyle="1" w:styleId="List1515">
    <w:name w:val="List 1515"/>
    <w:rsid w:val="00554193"/>
    <w:pPr>
      <w:numPr>
        <w:numId w:val="18"/>
      </w:numPr>
    </w:pPr>
  </w:style>
  <w:style w:type="numbering" w:customStyle="1" w:styleId="List612">
    <w:name w:val="List 612"/>
    <w:rsid w:val="00554193"/>
    <w:pPr>
      <w:numPr>
        <w:numId w:val="21"/>
      </w:numPr>
    </w:pPr>
  </w:style>
  <w:style w:type="numbering" w:customStyle="1" w:styleId="List61">
    <w:name w:val="List 61"/>
    <w:rsid w:val="00554193"/>
    <w:pPr>
      <w:numPr>
        <w:numId w:val="30"/>
      </w:numPr>
    </w:pPr>
  </w:style>
  <w:style w:type="numbering" w:customStyle="1" w:styleId="List15">
    <w:name w:val="List 15"/>
    <w:rsid w:val="00554193"/>
    <w:pPr>
      <w:numPr>
        <w:numId w:val="28"/>
      </w:numPr>
    </w:pPr>
  </w:style>
  <w:style w:type="numbering" w:customStyle="1" w:styleId="List811">
    <w:name w:val="List 811"/>
    <w:rsid w:val="00554193"/>
    <w:pPr>
      <w:numPr>
        <w:numId w:val="24"/>
      </w:numPr>
    </w:pPr>
  </w:style>
  <w:style w:type="numbering" w:customStyle="1" w:styleId="List261">
    <w:name w:val="List 261"/>
    <w:rsid w:val="00554193"/>
    <w:pPr>
      <w:numPr>
        <w:numId w:val="33"/>
      </w:numPr>
    </w:pPr>
  </w:style>
  <w:style w:type="numbering" w:customStyle="1" w:styleId="WWNum1012">
    <w:name w:val="WWNum1012"/>
    <w:rsid w:val="00554193"/>
    <w:pPr>
      <w:numPr>
        <w:numId w:val="29"/>
      </w:numPr>
    </w:pPr>
  </w:style>
  <w:style w:type="numbering" w:customStyle="1" w:styleId="List24">
    <w:name w:val="List 24"/>
    <w:rsid w:val="00554193"/>
    <w:pPr>
      <w:numPr>
        <w:numId w:val="109"/>
      </w:numPr>
    </w:pPr>
  </w:style>
  <w:style w:type="numbering" w:customStyle="1" w:styleId="WWNum23">
    <w:name w:val="WWNum23"/>
    <w:rsid w:val="00554193"/>
    <w:pPr>
      <w:numPr>
        <w:numId w:val="25"/>
      </w:numPr>
    </w:pPr>
  </w:style>
  <w:style w:type="numbering" w:customStyle="1" w:styleId="WWNum101">
    <w:name w:val="WWNum101"/>
    <w:rsid w:val="00554193"/>
    <w:pPr>
      <w:numPr>
        <w:numId w:val="32"/>
      </w:numPr>
    </w:pPr>
  </w:style>
  <w:style w:type="numbering" w:customStyle="1" w:styleId="List265">
    <w:name w:val="List 265"/>
    <w:rsid w:val="00554193"/>
    <w:pPr>
      <w:numPr>
        <w:numId w:val="13"/>
      </w:numPr>
    </w:pPr>
  </w:style>
  <w:style w:type="numbering" w:customStyle="1" w:styleId="List812">
    <w:name w:val="List 812"/>
    <w:rsid w:val="00554193"/>
    <w:pPr>
      <w:numPr>
        <w:numId w:val="22"/>
      </w:numPr>
    </w:pPr>
  </w:style>
  <w:style w:type="character" w:customStyle="1" w:styleId="Bodytext2">
    <w:name w:val="Body text (2)_"/>
    <w:basedOn w:val="Domylnaczcionkaakapitu"/>
    <w:link w:val="Bodytext20"/>
    <w:uiPriority w:val="99"/>
    <w:rsid w:val="009273EF"/>
    <w:rPr>
      <w:b/>
      <w:bCs/>
      <w:shd w:val="clear" w:color="auto" w:fill="FFFFFF"/>
    </w:rPr>
  </w:style>
  <w:style w:type="paragraph" w:customStyle="1" w:styleId="Bodytext20">
    <w:name w:val="Body text (2)"/>
    <w:basedOn w:val="Normalny"/>
    <w:link w:val="Bodytext2"/>
    <w:uiPriority w:val="99"/>
    <w:rsid w:val="009273EF"/>
    <w:pPr>
      <w:shd w:val="clear" w:color="auto" w:fill="FFFFFF"/>
      <w:suppressAutoHyphens w:val="0"/>
      <w:spacing w:before="360" w:after="240" w:line="274" w:lineRule="exact"/>
      <w:jc w:val="center"/>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513962">
      <w:marLeft w:val="0"/>
      <w:marRight w:val="0"/>
      <w:marTop w:val="0"/>
      <w:marBottom w:val="0"/>
      <w:divBdr>
        <w:top w:val="none" w:sz="0" w:space="0" w:color="auto"/>
        <w:left w:val="none" w:sz="0" w:space="0" w:color="auto"/>
        <w:bottom w:val="none" w:sz="0" w:space="0" w:color="auto"/>
        <w:right w:val="none" w:sz="0" w:space="0" w:color="auto"/>
      </w:divBdr>
    </w:div>
    <w:div w:id="268513964">
      <w:marLeft w:val="0"/>
      <w:marRight w:val="0"/>
      <w:marTop w:val="0"/>
      <w:marBottom w:val="0"/>
      <w:divBdr>
        <w:top w:val="none" w:sz="0" w:space="0" w:color="auto"/>
        <w:left w:val="none" w:sz="0" w:space="0" w:color="auto"/>
        <w:bottom w:val="none" w:sz="0" w:space="0" w:color="auto"/>
        <w:right w:val="none" w:sz="0" w:space="0" w:color="auto"/>
      </w:divBdr>
    </w:div>
    <w:div w:id="268513965">
      <w:marLeft w:val="0"/>
      <w:marRight w:val="0"/>
      <w:marTop w:val="0"/>
      <w:marBottom w:val="0"/>
      <w:divBdr>
        <w:top w:val="none" w:sz="0" w:space="0" w:color="auto"/>
        <w:left w:val="none" w:sz="0" w:space="0" w:color="auto"/>
        <w:bottom w:val="none" w:sz="0" w:space="0" w:color="auto"/>
        <w:right w:val="none" w:sz="0" w:space="0" w:color="auto"/>
      </w:divBdr>
    </w:div>
    <w:div w:id="268513966">
      <w:marLeft w:val="0"/>
      <w:marRight w:val="0"/>
      <w:marTop w:val="0"/>
      <w:marBottom w:val="0"/>
      <w:divBdr>
        <w:top w:val="none" w:sz="0" w:space="0" w:color="auto"/>
        <w:left w:val="none" w:sz="0" w:space="0" w:color="auto"/>
        <w:bottom w:val="none" w:sz="0" w:space="0" w:color="auto"/>
        <w:right w:val="none" w:sz="0" w:space="0" w:color="auto"/>
      </w:divBdr>
    </w:div>
    <w:div w:id="268513968">
      <w:marLeft w:val="0"/>
      <w:marRight w:val="0"/>
      <w:marTop w:val="0"/>
      <w:marBottom w:val="0"/>
      <w:divBdr>
        <w:top w:val="none" w:sz="0" w:space="0" w:color="auto"/>
        <w:left w:val="none" w:sz="0" w:space="0" w:color="auto"/>
        <w:bottom w:val="none" w:sz="0" w:space="0" w:color="auto"/>
        <w:right w:val="none" w:sz="0" w:space="0" w:color="auto"/>
      </w:divBdr>
      <w:divsChild>
        <w:div w:id="268513967">
          <w:marLeft w:val="720"/>
          <w:marRight w:val="720"/>
          <w:marTop w:val="100"/>
          <w:marBottom w:val="100"/>
          <w:divBdr>
            <w:top w:val="none" w:sz="0" w:space="0" w:color="auto"/>
            <w:left w:val="none" w:sz="0" w:space="0" w:color="auto"/>
            <w:bottom w:val="none" w:sz="0" w:space="0" w:color="auto"/>
            <w:right w:val="none" w:sz="0" w:space="0" w:color="auto"/>
          </w:divBdr>
          <w:divsChild>
            <w:div w:id="26851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13969">
      <w:marLeft w:val="0"/>
      <w:marRight w:val="0"/>
      <w:marTop w:val="0"/>
      <w:marBottom w:val="0"/>
      <w:divBdr>
        <w:top w:val="none" w:sz="0" w:space="0" w:color="auto"/>
        <w:left w:val="none" w:sz="0" w:space="0" w:color="auto"/>
        <w:bottom w:val="none" w:sz="0" w:space="0" w:color="auto"/>
        <w:right w:val="none" w:sz="0" w:space="0" w:color="auto"/>
      </w:divBdr>
    </w:div>
    <w:div w:id="268513970">
      <w:marLeft w:val="0"/>
      <w:marRight w:val="0"/>
      <w:marTop w:val="0"/>
      <w:marBottom w:val="0"/>
      <w:divBdr>
        <w:top w:val="none" w:sz="0" w:space="0" w:color="auto"/>
        <w:left w:val="none" w:sz="0" w:space="0" w:color="auto"/>
        <w:bottom w:val="none" w:sz="0" w:space="0" w:color="auto"/>
        <w:right w:val="none" w:sz="0" w:space="0" w:color="auto"/>
      </w:divBdr>
    </w:div>
    <w:div w:id="268513971">
      <w:marLeft w:val="0"/>
      <w:marRight w:val="0"/>
      <w:marTop w:val="0"/>
      <w:marBottom w:val="0"/>
      <w:divBdr>
        <w:top w:val="none" w:sz="0" w:space="0" w:color="auto"/>
        <w:left w:val="none" w:sz="0" w:space="0" w:color="auto"/>
        <w:bottom w:val="none" w:sz="0" w:space="0" w:color="auto"/>
        <w:right w:val="none" w:sz="0" w:space="0" w:color="auto"/>
      </w:divBdr>
    </w:div>
    <w:div w:id="2685139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pl/web/premier/dzialania-informacyjn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mina@kamienieczabkowicki.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42FCE-39F0-4A51-8CC4-854E648E2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7011</Words>
  <Characters>42069</Characters>
  <Application>Microsoft Office Word</Application>
  <DocSecurity>0</DocSecurity>
  <Lines>350</Lines>
  <Paragraphs>97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Numer postępowania: …/BGP-…/PN-R/2022</vt:lpstr>
      <vt:lpstr>Numer postępowania: …/BGP-…/PN-R/2022</vt:lpstr>
    </vt:vector>
  </TitlesOfParts>
  <Company/>
  <LinksUpToDate>false</LinksUpToDate>
  <CharactersWithSpaces>48983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postępowania: …/BGP-…/PN-R/2022</dc:title>
  <dc:subject/>
  <dc:creator>Anna Baryluk</dc:creator>
  <cp:keywords/>
  <dc:description/>
  <cp:lastModifiedBy>Karolina Czerniec</cp:lastModifiedBy>
  <cp:revision>3</cp:revision>
  <cp:lastPrinted>2022-03-04T18:58:00Z</cp:lastPrinted>
  <dcterms:created xsi:type="dcterms:W3CDTF">2023-10-19T10:54:00Z</dcterms:created>
  <dcterms:modified xsi:type="dcterms:W3CDTF">2023-10-24T10:11:00Z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