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A21FE" w14:textId="77777777" w:rsidR="008147C9" w:rsidRPr="00524E50" w:rsidRDefault="008147C9" w:rsidP="00524E50">
      <w:pPr>
        <w:spacing w:line="276" w:lineRule="auto"/>
        <w:jc w:val="center"/>
        <w:rPr>
          <w:rFonts w:ascii="Arial" w:hAnsi="Arial" w:cs="Arial"/>
          <w:b/>
          <w:color w:val="auto"/>
          <w:sz w:val="22"/>
          <w:szCs w:val="22"/>
        </w:rPr>
      </w:pPr>
    </w:p>
    <w:p w14:paraId="4D970C20" w14:textId="77777777" w:rsidR="008147C9" w:rsidRPr="00524E50" w:rsidRDefault="008147C9" w:rsidP="00524E50">
      <w:pPr>
        <w:spacing w:line="276" w:lineRule="auto"/>
        <w:jc w:val="center"/>
        <w:rPr>
          <w:rFonts w:ascii="Arial" w:hAnsi="Arial" w:cs="Arial"/>
          <w:b/>
          <w:color w:val="auto"/>
          <w:sz w:val="22"/>
          <w:szCs w:val="22"/>
        </w:rPr>
      </w:pPr>
    </w:p>
    <w:p w14:paraId="36B91552" w14:textId="77777777" w:rsidR="008147C9" w:rsidRPr="00524E50" w:rsidRDefault="008147C9" w:rsidP="00524E50">
      <w:pPr>
        <w:spacing w:line="276" w:lineRule="auto"/>
        <w:jc w:val="center"/>
        <w:rPr>
          <w:rFonts w:ascii="Arial" w:hAnsi="Arial" w:cs="Arial"/>
          <w:b/>
          <w:color w:val="auto"/>
          <w:sz w:val="22"/>
          <w:szCs w:val="22"/>
        </w:rPr>
      </w:pPr>
    </w:p>
    <w:p w14:paraId="7573C1A1" w14:textId="77777777" w:rsidR="008147C9" w:rsidRPr="00524E50" w:rsidRDefault="008147C9" w:rsidP="00524E50">
      <w:pPr>
        <w:spacing w:line="276" w:lineRule="auto"/>
        <w:jc w:val="center"/>
        <w:rPr>
          <w:rFonts w:ascii="Arial" w:hAnsi="Arial" w:cs="Arial"/>
          <w:b/>
          <w:color w:val="auto"/>
          <w:sz w:val="22"/>
          <w:szCs w:val="22"/>
        </w:rPr>
      </w:pPr>
    </w:p>
    <w:p w14:paraId="4941D018" w14:textId="3E9A57C5" w:rsidR="003D0163" w:rsidRPr="00524E50" w:rsidRDefault="003D0163" w:rsidP="009C08DF">
      <w:pPr>
        <w:spacing w:line="276" w:lineRule="auto"/>
        <w:jc w:val="center"/>
        <w:rPr>
          <w:rFonts w:ascii="Arial" w:hAnsi="Arial" w:cs="Arial"/>
          <w:b/>
          <w:color w:val="auto"/>
          <w:sz w:val="22"/>
          <w:szCs w:val="22"/>
        </w:rPr>
      </w:pPr>
      <w:r w:rsidRPr="00524E50">
        <w:rPr>
          <w:rFonts w:ascii="Arial" w:hAnsi="Arial" w:cs="Arial"/>
          <w:b/>
          <w:color w:val="auto"/>
          <w:sz w:val="22"/>
          <w:szCs w:val="22"/>
        </w:rPr>
        <w:t>MAZOWIECKIE CENTRUM REHABILITACJI „STOCER”</w:t>
      </w:r>
    </w:p>
    <w:p w14:paraId="7CD904BA" w14:textId="77777777" w:rsidR="003D0163" w:rsidRPr="00524E50" w:rsidRDefault="003D0163" w:rsidP="00524E50">
      <w:pPr>
        <w:spacing w:line="276" w:lineRule="auto"/>
        <w:jc w:val="center"/>
        <w:rPr>
          <w:rFonts w:ascii="Arial" w:hAnsi="Arial" w:cs="Arial"/>
          <w:b/>
          <w:color w:val="auto"/>
          <w:sz w:val="22"/>
          <w:szCs w:val="22"/>
        </w:rPr>
      </w:pPr>
      <w:r w:rsidRPr="00524E50">
        <w:rPr>
          <w:rFonts w:ascii="Arial" w:hAnsi="Arial" w:cs="Arial"/>
          <w:b/>
          <w:color w:val="auto"/>
          <w:sz w:val="22"/>
          <w:szCs w:val="22"/>
        </w:rPr>
        <w:t xml:space="preserve">Spółka z ograniczoną odpowiedzialnością </w:t>
      </w:r>
    </w:p>
    <w:p w14:paraId="2C9755DF" w14:textId="77777777" w:rsidR="003D0163" w:rsidRPr="00524E50" w:rsidRDefault="003D0163" w:rsidP="00524E50">
      <w:pPr>
        <w:tabs>
          <w:tab w:val="center" w:pos="4819"/>
          <w:tab w:val="left" w:pos="8172"/>
        </w:tabs>
        <w:spacing w:line="276" w:lineRule="auto"/>
        <w:rPr>
          <w:rFonts w:ascii="Arial" w:hAnsi="Arial" w:cs="Arial"/>
          <w:b/>
          <w:color w:val="auto"/>
          <w:sz w:val="22"/>
          <w:szCs w:val="22"/>
        </w:rPr>
      </w:pPr>
      <w:r w:rsidRPr="00524E50">
        <w:rPr>
          <w:rFonts w:ascii="Arial" w:hAnsi="Arial" w:cs="Arial"/>
          <w:b/>
          <w:color w:val="auto"/>
          <w:sz w:val="22"/>
          <w:szCs w:val="22"/>
        </w:rPr>
        <w:tab/>
        <w:t>05-510 Konstancin-Jeziorna ul. Wierzejewskiego 12</w:t>
      </w:r>
      <w:r w:rsidRPr="00524E50">
        <w:rPr>
          <w:rFonts w:ascii="Arial" w:hAnsi="Arial" w:cs="Arial"/>
          <w:b/>
          <w:color w:val="auto"/>
          <w:sz w:val="22"/>
          <w:szCs w:val="22"/>
        </w:rPr>
        <w:tab/>
      </w:r>
    </w:p>
    <w:p w14:paraId="44C6210E" w14:textId="77777777" w:rsidR="003D0163" w:rsidRPr="00524E50" w:rsidRDefault="003D0163" w:rsidP="00524E50">
      <w:pPr>
        <w:spacing w:line="276" w:lineRule="auto"/>
        <w:jc w:val="center"/>
        <w:rPr>
          <w:rFonts w:ascii="Arial" w:hAnsi="Arial" w:cs="Arial"/>
          <w:b/>
          <w:sz w:val="22"/>
          <w:szCs w:val="22"/>
        </w:rPr>
      </w:pPr>
      <w:r w:rsidRPr="00524E50">
        <w:rPr>
          <w:rFonts w:ascii="Arial" w:hAnsi="Arial" w:cs="Arial"/>
          <w:b/>
          <w:color w:val="auto"/>
          <w:sz w:val="22"/>
          <w:szCs w:val="22"/>
        </w:rPr>
        <w:t>tel. 22 711 90 00, faks 22 22 711 90 02, e-mail finanse@stocer.pl</w:t>
      </w:r>
    </w:p>
    <w:p w14:paraId="7FEEF624" w14:textId="77777777" w:rsidR="003D0163" w:rsidRPr="00524E50" w:rsidRDefault="003D0163" w:rsidP="00524E50">
      <w:pPr>
        <w:spacing w:line="276" w:lineRule="auto"/>
        <w:jc w:val="center"/>
        <w:rPr>
          <w:rFonts w:ascii="Arial" w:hAnsi="Arial" w:cs="Arial"/>
          <w:b/>
          <w:sz w:val="22"/>
          <w:szCs w:val="22"/>
        </w:rPr>
      </w:pPr>
    </w:p>
    <w:p w14:paraId="0D65BE0A" w14:textId="77777777" w:rsidR="008139A5" w:rsidRPr="00524E50" w:rsidRDefault="008139A5" w:rsidP="00524E50">
      <w:pPr>
        <w:spacing w:line="276" w:lineRule="auto"/>
        <w:jc w:val="both"/>
        <w:rPr>
          <w:rFonts w:ascii="Arial" w:hAnsi="Arial" w:cs="Arial"/>
          <w:sz w:val="22"/>
          <w:szCs w:val="22"/>
        </w:rPr>
      </w:pPr>
    </w:p>
    <w:p w14:paraId="13383BF5" w14:textId="77777777" w:rsidR="008139A5" w:rsidRPr="00524E50" w:rsidRDefault="008139A5" w:rsidP="00524E50">
      <w:pPr>
        <w:spacing w:line="276" w:lineRule="auto"/>
        <w:jc w:val="both"/>
        <w:rPr>
          <w:rFonts w:ascii="Arial" w:hAnsi="Arial" w:cs="Arial"/>
          <w:sz w:val="22"/>
          <w:szCs w:val="22"/>
        </w:rPr>
      </w:pPr>
      <w:r w:rsidRPr="00524E50">
        <w:rPr>
          <w:rFonts w:ascii="Arial" w:hAnsi="Arial" w:cs="Arial"/>
          <w:sz w:val="22"/>
          <w:szCs w:val="22"/>
          <w:u w:val="single"/>
        </w:rPr>
        <w:t>Podstawy prawne:</w:t>
      </w:r>
    </w:p>
    <w:p w14:paraId="6F60F3ED" w14:textId="690E4EDB" w:rsidR="008139A5" w:rsidRPr="00524E50" w:rsidRDefault="008139A5" w:rsidP="00524E50">
      <w:pPr>
        <w:tabs>
          <w:tab w:val="left" w:pos="397"/>
        </w:tabs>
        <w:spacing w:line="276" w:lineRule="auto"/>
        <w:ind w:left="397" w:hanging="397"/>
        <w:jc w:val="both"/>
        <w:rPr>
          <w:rFonts w:ascii="Arial" w:hAnsi="Arial" w:cs="Arial"/>
          <w:sz w:val="22"/>
          <w:szCs w:val="22"/>
        </w:rPr>
      </w:pPr>
      <w:r w:rsidRPr="00524E50">
        <w:rPr>
          <w:rFonts w:ascii="Arial" w:hAnsi="Arial" w:cs="Arial"/>
          <w:sz w:val="22"/>
          <w:szCs w:val="22"/>
        </w:rPr>
        <w:t>1.</w:t>
      </w:r>
      <w:r w:rsidRPr="00524E50">
        <w:rPr>
          <w:rFonts w:ascii="Arial" w:hAnsi="Arial" w:cs="Arial"/>
          <w:sz w:val="22"/>
          <w:szCs w:val="22"/>
        </w:rPr>
        <w:tab/>
        <w:t>Ustawa z dnia 15 kwietnia 2011 r. o działalności leczniczej (</w:t>
      </w:r>
      <w:r w:rsidR="003655E0" w:rsidRPr="00524E50">
        <w:rPr>
          <w:rFonts w:ascii="Arial" w:hAnsi="Arial" w:cs="Arial"/>
          <w:sz w:val="22"/>
          <w:szCs w:val="22"/>
        </w:rPr>
        <w:t>Dz.U. 20</w:t>
      </w:r>
      <w:r w:rsidR="00765814" w:rsidRPr="00524E50">
        <w:rPr>
          <w:rFonts w:ascii="Arial" w:hAnsi="Arial" w:cs="Arial"/>
          <w:sz w:val="22"/>
          <w:szCs w:val="22"/>
        </w:rPr>
        <w:t>23</w:t>
      </w:r>
      <w:r w:rsidR="003655E0" w:rsidRPr="00524E50">
        <w:rPr>
          <w:rFonts w:ascii="Arial" w:hAnsi="Arial" w:cs="Arial"/>
          <w:sz w:val="22"/>
          <w:szCs w:val="22"/>
        </w:rPr>
        <w:t>, poz. </w:t>
      </w:r>
      <w:r w:rsidR="00765814" w:rsidRPr="00524E50">
        <w:rPr>
          <w:rFonts w:ascii="Arial" w:hAnsi="Arial" w:cs="Arial"/>
          <w:sz w:val="22"/>
          <w:szCs w:val="22"/>
        </w:rPr>
        <w:t>991</w:t>
      </w:r>
      <w:r w:rsidRPr="00524E50">
        <w:rPr>
          <w:rFonts w:ascii="Arial" w:hAnsi="Arial" w:cs="Arial"/>
          <w:sz w:val="22"/>
          <w:szCs w:val="22"/>
        </w:rPr>
        <w:t>).</w:t>
      </w:r>
    </w:p>
    <w:p w14:paraId="757AC7B3" w14:textId="074A088D" w:rsidR="008139A5" w:rsidRPr="00524E50" w:rsidRDefault="008139A5" w:rsidP="00524E50">
      <w:pPr>
        <w:tabs>
          <w:tab w:val="left" w:pos="1588"/>
        </w:tabs>
        <w:spacing w:line="276" w:lineRule="auto"/>
        <w:ind w:left="397" w:hanging="397"/>
        <w:jc w:val="both"/>
        <w:rPr>
          <w:rFonts w:ascii="Arial" w:hAnsi="Arial" w:cs="Arial"/>
          <w:sz w:val="22"/>
          <w:szCs w:val="22"/>
        </w:rPr>
      </w:pPr>
      <w:r w:rsidRPr="00524E50">
        <w:rPr>
          <w:rFonts w:ascii="Arial" w:hAnsi="Arial" w:cs="Arial"/>
          <w:sz w:val="22"/>
          <w:szCs w:val="22"/>
        </w:rPr>
        <w:t>2.</w:t>
      </w:r>
      <w:r w:rsidRPr="00524E50">
        <w:rPr>
          <w:rFonts w:ascii="Arial" w:hAnsi="Arial" w:cs="Arial"/>
          <w:sz w:val="22"/>
          <w:szCs w:val="22"/>
        </w:rPr>
        <w:tab/>
        <w:t>Ustawa z dnia 27 sierpnia 2004 r. o świadczeniach opieki zdrowotnej finansowanych ze środków publicznych (</w:t>
      </w:r>
      <w:r w:rsidR="003655E0" w:rsidRPr="00524E50">
        <w:rPr>
          <w:rFonts w:ascii="Arial" w:hAnsi="Arial" w:cs="Arial"/>
          <w:sz w:val="22"/>
          <w:szCs w:val="22"/>
        </w:rPr>
        <w:t>Dz.U. 20</w:t>
      </w:r>
      <w:r w:rsidR="00765814" w:rsidRPr="00524E50">
        <w:rPr>
          <w:rFonts w:ascii="Arial" w:hAnsi="Arial" w:cs="Arial"/>
          <w:sz w:val="22"/>
          <w:szCs w:val="22"/>
        </w:rPr>
        <w:t>2</w:t>
      </w:r>
      <w:r w:rsidR="00D975D5" w:rsidRPr="00524E50">
        <w:rPr>
          <w:rFonts w:ascii="Arial" w:hAnsi="Arial" w:cs="Arial"/>
          <w:sz w:val="22"/>
          <w:szCs w:val="22"/>
        </w:rPr>
        <w:t>4</w:t>
      </w:r>
      <w:r w:rsidR="003655E0" w:rsidRPr="00524E50">
        <w:rPr>
          <w:rFonts w:ascii="Arial" w:hAnsi="Arial" w:cs="Arial"/>
          <w:sz w:val="22"/>
          <w:szCs w:val="22"/>
        </w:rPr>
        <w:t>, poz.</w:t>
      </w:r>
      <w:r w:rsidR="00D975D5" w:rsidRPr="00524E50">
        <w:rPr>
          <w:rFonts w:ascii="Arial" w:hAnsi="Arial" w:cs="Arial"/>
          <w:sz w:val="22"/>
          <w:szCs w:val="22"/>
        </w:rPr>
        <w:t xml:space="preserve"> 146</w:t>
      </w:r>
      <w:r w:rsidRPr="00524E50">
        <w:rPr>
          <w:rFonts w:ascii="Arial" w:hAnsi="Arial" w:cs="Arial"/>
          <w:sz w:val="22"/>
          <w:szCs w:val="22"/>
        </w:rPr>
        <w:t>).</w:t>
      </w:r>
    </w:p>
    <w:p w14:paraId="024C20EE" w14:textId="77777777" w:rsidR="008139A5" w:rsidRPr="00524E50" w:rsidRDefault="008139A5" w:rsidP="00524E50">
      <w:pPr>
        <w:spacing w:line="276" w:lineRule="auto"/>
        <w:jc w:val="both"/>
        <w:rPr>
          <w:rFonts w:ascii="Arial" w:hAnsi="Arial" w:cs="Arial"/>
          <w:sz w:val="22"/>
          <w:szCs w:val="22"/>
        </w:rPr>
      </w:pPr>
    </w:p>
    <w:p w14:paraId="3D980A86" w14:textId="77777777" w:rsidR="008139A5" w:rsidRPr="00524E50" w:rsidRDefault="008139A5" w:rsidP="00524E50">
      <w:pPr>
        <w:spacing w:line="276" w:lineRule="auto"/>
        <w:jc w:val="both"/>
        <w:rPr>
          <w:rFonts w:ascii="Arial" w:hAnsi="Arial" w:cs="Arial"/>
          <w:sz w:val="22"/>
          <w:szCs w:val="22"/>
        </w:rPr>
      </w:pPr>
    </w:p>
    <w:p w14:paraId="0CD89C23" w14:textId="77777777" w:rsidR="008139A5" w:rsidRPr="00524E50" w:rsidRDefault="008139A5" w:rsidP="00524E50">
      <w:pPr>
        <w:spacing w:line="276" w:lineRule="auto"/>
        <w:jc w:val="both"/>
        <w:rPr>
          <w:rFonts w:ascii="Arial" w:hAnsi="Arial" w:cs="Arial"/>
          <w:sz w:val="22"/>
          <w:szCs w:val="22"/>
        </w:rPr>
      </w:pPr>
    </w:p>
    <w:p w14:paraId="6CEAB2F1" w14:textId="77777777" w:rsidR="008139A5" w:rsidRPr="00524E50" w:rsidRDefault="008139A5" w:rsidP="00524E50">
      <w:pPr>
        <w:spacing w:line="276" w:lineRule="auto"/>
        <w:jc w:val="both"/>
        <w:rPr>
          <w:rFonts w:ascii="Arial" w:hAnsi="Arial" w:cs="Arial"/>
          <w:sz w:val="22"/>
          <w:szCs w:val="22"/>
        </w:rPr>
      </w:pPr>
    </w:p>
    <w:p w14:paraId="02DFCBA7" w14:textId="6B7B3041" w:rsidR="008139A5" w:rsidRPr="00524E50" w:rsidRDefault="008139A5" w:rsidP="00524E50">
      <w:pPr>
        <w:spacing w:line="276" w:lineRule="auto"/>
        <w:jc w:val="center"/>
        <w:rPr>
          <w:rFonts w:ascii="Arial" w:hAnsi="Arial" w:cs="Arial"/>
          <w:b/>
          <w:sz w:val="22"/>
          <w:szCs w:val="22"/>
        </w:rPr>
      </w:pPr>
      <w:r w:rsidRPr="00524E50">
        <w:rPr>
          <w:rFonts w:ascii="Arial" w:hAnsi="Arial" w:cs="Arial"/>
          <w:b/>
          <w:sz w:val="22"/>
          <w:szCs w:val="22"/>
        </w:rPr>
        <w:t xml:space="preserve">SZCZEGÓŁOWE WARUNKI KONKURSU OFERT NR </w:t>
      </w:r>
      <w:r w:rsidR="00E812B6" w:rsidRPr="00524E50">
        <w:rPr>
          <w:rFonts w:ascii="Arial" w:hAnsi="Arial" w:cs="Arial"/>
          <w:b/>
          <w:sz w:val="22"/>
          <w:szCs w:val="22"/>
        </w:rPr>
        <w:t>K</w:t>
      </w:r>
      <w:r w:rsidR="00B471BF">
        <w:rPr>
          <w:rFonts w:ascii="Arial" w:hAnsi="Arial" w:cs="Arial"/>
          <w:b/>
          <w:sz w:val="22"/>
          <w:szCs w:val="22"/>
        </w:rPr>
        <w:t>-</w:t>
      </w:r>
      <w:r w:rsidR="00B43C99">
        <w:rPr>
          <w:rFonts w:ascii="Arial" w:hAnsi="Arial" w:cs="Arial"/>
          <w:b/>
          <w:sz w:val="22"/>
          <w:szCs w:val="22"/>
        </w:rPr>
        <w:t>21</w:t>
      </w:r>
      <w:r w:rsidR="00B471BF">
        <w:rPr>
          <w:rFonts w:ascii="Arial" w:hAnsi="Arial" w:cs="Arial"/>
          <w:b/>
          <w:sz w:val="22"/>
          <w:szCs w:val="22"/>
        </w:rPr>
        <w:t>/2024</w:t>
      </w:r>
    </w:p>
    <w:p w14:paraId="5E948222" w14:textId="77777777" w:rsidR="008139A5" w:rsidRPr="00524E50" w:rsidRDefault="008139A5" w:rsidP="00524E50">
      <w:pPr>
        <w:spacing w:line="276" w:lineRule="auto"/>
        <w:jc w:val="center"/>
        <w:rPr>
          <w:rFonts w:ascii="Arial" w:hAnsi="Arial" w:cs="Arial"/>
          <w:sz w:val="22"/>
          <w:szCs w:val="22"/>
        </w:rPr>
      </w:pPr>
      <w:bookmarkStart w:id="0" w:name="_Hlk161218780"/>
      <w:r w:rsidRPr="00524E50">
        <w:rPr>
          <w:rFonts w:ascii="Arial" w:hAnsi="Arial" w:cs="Arial"/>
          <w:b/>
          <w:sz w:val="22"/>
          <w:szCs w:val="22"/>
        </w:rPr>
        <w:t xml:space="preserve">na udzielanie świadczeń zdrowotnych w zakresie </w:t>
      </w:r>
      <w:r w:rsidR="001F6A78" w:rsidRPr="00524E50">
        <w:rPr>
          <w:rFonts w:ascii="Arial" w:hAnsi="Arial" w:cs="Arial"/>
          <w:b/>
          <w:sz w:val="22"/>
          <w:szCs w:val="22"/>
        </w:rPr>
        <w:t xml:space="preserve">opisywania badań TK i RTG w ramach </w:t>
      </w:r>
      <w:proofErr w:type="spellStart"/>
      <w:r w:rsidR="001F6A78" w:rsidRPr="00524E50">
        <w:rPr>
          <w:rFonts w:ascii="Arial" w:hAnsi="Arial" w:cs="Arial"/>
          <w:b/>
          <w:sz w:val="22"/>
          <w:szCs w:val="22"/>
        </w:rPr>
        <w:t>teleradiologii</w:t>
      </w:r>
      <w:proofErr w:type="spellEnd"/>
      <w:r w:rsidR="001F6A78" w:rsidRPr="00524E50">
        <w:rPr>
          <w:rFonts w:ascii="Arial" w:hAnsi="Arial" w:cs="Arial"/>
          <w:b/>
          <w:sz w:val="22"/>
          <w:szCs w:val="22"/>
        </w:rPr>
        <w:t xml:space="preserve"> dla  Szpitala Kolejowego w Pruszkowie</w:t>
      </w:r>
    </w:p>
    <w:bookmarkEnd w:id="0"/>
    <w:p w14:paraId="0251429A" w14:textId="77777777" w:rsidR="008139A5" w:rsidRPr="00524E50" w:rsidRDefault="008139A5" w:rsidP="00524E50">
      <w:pPr>
        <w:spacing w:line="276" w:lineRule="auto"/>
        <w:jc w:val="both"/>
        <w:rPr>
          <w:rFonts w:ascii="Arial" w:hAnsi="Arial" w:cs="Arial"/>
          <w:sz w:val="22"/>
          <w:szCs w:val="22"/>
        </w:rPr>
      </w:pPr>
    </w:p>
    <w:p w14:paraId="0274B5D0" w14:textId="77777777" w:rsidR="008139A5" w:rsidRPr="00524E50" w:rsidRDefault="008139A5" w:rsidP="00524E50">
      <w:pPr>
        <w:spacing w:line="276" w:lineRule="auto"/>
        <w:jc w:val="both"/>
        <w:rPr>
          <w:rFonts w:ascii="Arial" w:hAnsi="Arial" w:cs="Arial"/>
          <w:sz w:val="22"/>
          <w:szCs w:val="22"/>
        </w:rPr>
      </w:pPr>
    </w:p>
    <w:p w14:paraId="526F91F4" w14:textId="43EC1ABD" w:rsidR="008139A5" w:rsidRPr="009C08DF" w:rsidRDefault="007E2956" w:rsidP="009C08DF">
      <w:pPr>
        <w:spacing w:line="276" w:lineRule="auto"/>
        <w:jc w:val="center"/>
        <w:rPr>
          <w:rFonts w:ascii="Arial" w:hAnsi="Arial" w:cs="Arial"/>
          <w:b/>
          <w:bCs/>
          <w:color w:val="auto"/>
          <w:sz w:val="22"/>
          <w:szCs w:val="22"/>
        </w:rPr>
      </w:pPr>
      <w:r w:rsidRPr="009C08DF">
        <w:rPr>
          <w:rFonts w:ascii="Arial" w:hAnsi="Arial" w:cs="Arial"/>
          <w:b/>
          <w:bCs/>
          <w:sz w:val="22"/>
          <w:szCs w:val="22"/>
        </w:rPr>
        <w:t>Termin składania ofert</w:t>
      </w:r>
      <w:r w:rsidRPr="009C08DF">
        <w:rPr>
          <w:rFonts w:ascii="Arial" w:hAnsi="Arial" w:cs="Arial"/>
          <w:b/>
          <w:bCs/>
          <w:color w:val="auto"/>
          <w:sz w:val="22"/>
          <w:szCs w:val="22"/>
        </w:rPr>
        <w:t>:</w:t>
      </w:r>
      <w:r w:rsidR="009C08DF" w:rsidRPr="009C08DF">
        <w:rPr>
          <w:rFonts w:ascii="Arial" w:hAnsi="Arial" w:cs="Arial"/>
          <w:b/>
          <w:bCs/>
          <w:color w:val="auto"/>
          <w:sz w:val="22"/>
          <w:szCs w:val="22"/>
        </w:rPr>
        <w:t xml:space="preserve"> </w:t>
      </w:r>
      <w:r w:rsidR="00B43C99">
        <w:rPr>
          <w:rFonts w:ascii="Arial" w:hAnsi="Arial" w:cs="Arial"/>
          <w:b/>
          <w:bCs/>
          <w:color w:val="auto"/>
          <w:sz w:val="22"/>
          <w:szCs w:val="22"/>
        </w:rPr>
        <w:t>0</w:t>
      </w:r>
      <w:r w:rsidR="00157AB9">
        <w:rPr>
          <w:rFonts w:ascii="Arial" w:hAnsi="Arial" w:cs="Arial"/>
          <w:b/>
          <w:bCs/>
          <w:color w:val="auto"/>
          <w:sz w:val="22"/>
          <w:szCs w:val="22"/>
        </w:rPr>
        <w:t>5</w:t>
      </w:r>
      <w:r w:rsidR="00B43C99">
        <w:rPr>
          <w:rFonts w:ascii="Arial" w:hAnsi="Arial" w:cs="Arial"/>
          <w:b/>
          <w:bCs/>
          <w:color w:val="auto"/>
          <w:sz w:val="22"/>
          <w:szCs w:val="22"/>
        </w:rPr>
        <w:t>.04</w:t>
      </w:r>
      <w:r w:rsidR="009C08DF" w:rsidRPr="009C08DF">
        <w:rPr>
          <w:rFonts w:ascii="Arial" w:hAnsi="Arial" w:cs="Arial"/>
          <w:b/>
          <w:bCs/>
          <w:color w:val="auto"/>
          <w:sz w:val="22"/>
          <w:szCs w:val="22"/>
        </w:rPr>
        <w:t>.2024</w:t>
      </w:r>
      <w:r w:rsidR="00F51F74" w:rsidRPr="009C08DF">
        <w:rPr>
          <w:rFonts w:ascii="Arial" w:hAnsi="Arial" w:cs="Arial"/>
          <w:b/>
          <w:bCs/>
          <w:color w:val="auto"/>
          <w:sz w:val="22"/>
          <w:szCs w:val="22"/>
        </w:rPr>
        <w:t xml:space="preserve"> r</w:t>
      </w:r>
      <w:r w:rsidR="00F51F74" w:rsidRPr="009C08DF">
        <w:rPr>
          <w:rFonts w:ascii="Arial" w:hAnsi="Arial" w:cs="Arial"/>
          <w:b/>
          <w:bCs/>
          <w:color w:val="FF0000"/>
          <w:sz w:val="22"/>
          <w:szCs w:val="22"/>
        </w:rPr>
        <w:t xml:space="preserve">. </w:t>
      </w:r>
      <w:r w:rsidR="00245A43" w:rsidRPr="009C08DF">
        <w:rPr>
          <w:rFonts w:ascii="Arial" w:hAnsi="Arial" w:cs="Arial"/>
          <w:b/>
          <w:bCs/>
          <w:color w:val="auto"/>
          <w:sz w:val="22"/>
          <w:szCs w:val="22"/>
        </w:rPr>
        <w:t xml:space="preserve">godz. </w:t>
      </w:r>
      <w:r w:rsidR="009C08DF" w:rsidRPr="009C08DF">
        <w:rPr>
          <w:rFonts w:ascii="Arial" w:hAnsi="Arial" w:cs="Arial"/>
          <w:b/>
          <w:bCs/>
          <w:color w:val="auto"/>
          <w:sz w:val="22"/>
          <w:szCs w:val="22"/>
        </w:rPr>
        <w:t>10.00.</w:t>
      </w:r>
    </w:p>
    <w:p w14:paraId="1D3F209E" w14:textId="77777777" w:rsidR="008139A5" w:rsidRPr="00524E50" w:rsidRDefault="008139A5" w:rsidP="00524E50">
      <w:pPr>
        <w:spacing w:line="276" w:lineRule="auto"/>
        <w:jc w:val="both"/>
        <w:rPr>
          <w:rFonts w:ascii="Arial" w:hAnsi="Arial" w:cs="Arial"/>
          <w:color w:val="auto"/>
          <w:sz w:val="22"/>
          <w:szCs w:val="22"/>
        </w:rPr>
      </w:pPr>
    </w:p>
    <w:p w14:paraId="19D31D93" w14:textId="77777777" w:rsidR="008139A5" w:rsidRPr="00524E50" w:rsidRDefault="008139A5" w:rsidP="00524E50">
      <w:pPr>
        <w:spacing w:line="276" w:lineRule="auto"/>
        <w:jc w:val="both"/>
        <w:rPr>
          <w:rFonts w:ascii="Arial" w:hAnsi="Arial" w:cs="Arial"/>
          <w:color w:val="auto"/>
          <w:sz w:val="22"/>
          <w:szCs w:val="22"/>
        </w:rPr>
      </w:pPr>
    </w:p>
    <w:p w14:paraId="53225184" w14:textId="77777777" w:rsidR="008139A5" w:rsidRPr="00524E50" w:rsidRDefault="008139A5" w:rsidP="00524E50">
      <w:pPr>
        <w:spacing w:line="276" w:lineRule="auto"/>
        <w:jc w:val="both"/>
        <w:rPr>
          <w:rFonts w:ascii="Arial" w:hAnsi="Arial" w:cs="Arial"/>
          <w:color w:val="auto"/>
          <w:sz w:val="22"/>
          <w:szCs w:val="22"/>
        </w:rPr>
      </w:pPr>
    </w:p>
    <w:p w14:paraId="669E08DF" w14:textId="77777777" w:rsidR="008139A5" w:rsidRPr="00524E50" w:rsidRDefault="008139A5" w:rsidP="00524E50">
      <w:pPr>
        <w:spacing w:line="276" w:lineRule="auto"/>
        <w:jc w:val="both"/>
        <w:rPr>
          <w:rFonts w:ascii="Arial" w:hAnsi="Arial" w:cs="Arial"/>
          <w:color w:val="auto"/>
          <w:sz w:val="22"/>
          <w:szCs w:val="22"/>
        </w:rPr>
      </w:pPr>
    </w:p>
    <w:p w14:paraId="57C73DA2" w14:textId="77777777" w:rsidR="008139A5" w:rsidRPr="00524E50" w:rsidRDefault="008139A5" w:rsidP="00524E50">
      <w:pPr>
        <w:spacing w:line="276" w:lineRule="auto"/>
        <w:jc w:val="both"/>
        <w:rPr>
          <w:rFonts w:ascii="Arial" w:hAnsi="Arial" w:cs="Arial"/>
          <w:color w:val="auto"/>
          <w:sz w:val="22"/>
          <w:szCs w:val="22"/>
        </w:rPr>
      </w:pPr>
    </w:p>
    <w:p w14:paraId="11945BE7" w14:textId="77777777" w:rsidR="008139A5" w:rsidRPr="00524E50" w:rsidRDefault="008139A5" w:rsidP="00524E50">
      <w:pPr>
        <w:spacing w:line="276" w:lineRule="auto"/>
        <w:jc w:val="both"/>
        <w:rPr>
          <w:rFonts w:ascii="Arial" w:hAnsi="Arial" w:cs="Arial"/>
          <w:color w:val="auto"/>
          <w:sz w:val="22"/>
          <w:szCs w:val="22"/>
        </w:rPr>
      </w:pPr>
    </w:p>
    <w:p w14:paraId="03965D8D" w14:textId="77777777" w:rsidR="008139A5" w:rsidRPr="00524E50" w:rsidRDefault="008139A5" w:rsidP="00524E50">
      <w:pPr>
        <w:spacing w:line="276" w:lineRule="auto"/>
        <w:jc w:val="both"/>
        <w:rPr>
          <w:rFonts w:ascii="Arial" w:hAnsi="Arial" w:cs="Arial"/>
          <w:color w:val="auto"/>
          <w:sz w:val="22"/>
          <w:szCs w:val="22"/>
        </w:rPr>
      </w:pPr>
    </w:p>
    <w:p w14:paraId="3A8F9947" w14:textId="77777777" w:rsidR="008139A5" w:rsidRPr="00524E50" w:rsidRDefault="008139A5" w:rsidP="00524E50">
      <w:pPr>
        <w:spacing w:line="276" w:lineRule="auto"/>
        <w:jc w:val="both"/>
        <w:rPr>
          <w:rFonts w:ascii="Arial" w:hAnsi="Arial" w:cs="Arial"/>
          <w:color w:val="auto"/>
          <w:sz w:val="22"/>
          <w:szCs w:val="22"/>
        </w:rPr>
      </w:pPr>
    </w:p>
    <w:p w14:paraId="31F81555" w14:textId="77777777" w:rsidR="008139A5" w:rsidRPr="00524E50" w:rsidRDefault="008139A5" w:rsidP="00524E50">
      <w:pPr>
        <w:spacing w:line="276" w:lineRule="auto"/>
        <w:jc w:val="both"/>
        <w:rPr>
          <w:rFonts w:ascii="Arial" w:hAnsi="Arial" w:cs="Arial"/>
          <w:color w:val="auto"/>
          <w:sz w:val="22"/>
          <w:szCs w:val="22"/>
        </w:rPr>
      </w:pPr>
    </w:p>
    <w:p w14:paraId="15571DDF" w14:textId="77777777" w:rsidR="008139A5" w:rsidRPr="00524E50" w:rsidRDefault="008139A5" w:rsidP="00524E50">
      <w:pPr>
        <w:spacing w:line="276" w:lineRule="auto"/>
        <w:jc w:val="both"/>
        <w:rPr>
          <w:rFonts w:ascii="Arial" w:hAnsi="Arial" w:cs="Arial"/>
          <w:color w:val="auto"/>
          <w:sz w:val="22"/>
          <w:szCs w:val="22"/>
        </w:rPr>
      </w:pPr>
    </w:p>
    <w:p w14:paraId="4A21AC22" w14:textId="77777777" w:rsidR="008139A5" w:rsidRPr="00524E50" w:rsidRDefault="008139A5" w:rsidP="00524E50">
      <w:pPr>
        <w:spacing w:line="276" w:lineRule="auto"/>
        <w:jc w:val="both"/>
        <w:rPr>
          <w:rFonts w:ascii="Arial" w:hAnsi="Arial" w:cs="Arial"/>
          <w:color w:val="auto"/>
          <w:sz w:val="22"/>
          <w:szCs w:val="22"/>
        </w:rPr>
      </w:pPr>
    </w:p>
    <w:p w14:paraId="08D57011" w14:textId="77777777" w:rsidR="008139A5" w:rsidRPr="00524E50" w:rsidRDefault="008139A5" w:rsidP="00524E50">
      <w:pPr>
        <w:spacing w:line="276" w:lineRule="auto"/>
        <w:jc w:val="both"/>
        <w:rPr>
          <w:rFonts w:ascii="Arial" w:hAnsi="Arial" w:cs="Arial"/>
          <w:color w:val="auto"/>
          <w:sz w:val="22"/>
          <w:szCs w:val="22"/>
        </w:rPr>
      </w:pPr>
    </w:p>
    <w:p w14:paraId="7F38FC3C" w14:textId="77777777" w:rsidR="008139A5" w:rsidRPr="00524E50" w:rsidRDefault="008139A5" w:rsidP="00524E50">
      <w:pPr>
        <w:spacing w:line="276" w:lineRule="auto"/>
        <w:jc w:val="both"/>
        <w:rPr>
          <w:rFonts w:ascii="Arial" w:hAnsi="Arial" w:cs="Arial"/>
          <w:color w:val="auto"/>
          <w:sz w:val="22"/>
          <w:szCs w:val="22"/>
        </w:rPr>
      </w:pPr>
    </w:p>
    <w:p w14:paraId="4831959D" w14:textId="77777777" w:rsidR="008139A5" w:rsidRPr="00524E50" w:rsidRDefault="008139A5" w:rsidP="00524E50">
      <w:pPr>
        <w:spacing w:line="276" w:lineRule="auto"/>
        <w:jc w:val="both"/>
        <w:rPr>
          <w:rFonts w:ascii="Arial" w:hAnsi="Arial" w:cs="Arial"/>
          <w:color w:val="auto"/>
          <w:sz w:val="22"/>
          <w:szCs w:val="22"/>
        </w:rPr>
      </w:pPr>
    </w:p>
    <w:p w14:paraId="31457FC7"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t>....................</w:t>
      </w:r>
    </w:p>
    <w:p w14:paraId="5243C3AB"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t>Zatwierdzam</w:t>
      </w:r>
    </w:p>
    <w:p w14:paraId="0CB650D0" w14:textId="77777777" w:rsidR="008139A5" w:rsidRPr="00524E50" w:rsidRDefault="008139A5" w:rsidP="00524E50">
      <w:pPr>
        <w:spacing w:line="276" w:lineRule="auto"/>
        <w:jc w:val="both"/>
        <w:rPr>
          <w:rFonts w:ascii="Arial" w:hAnsi="Arial" w:cs="Arial"/>
          <w:color w:val="auto"/>
          <w:sz w:val="22"/>
          <w:szCs w:val="22"/>
        </w:rPr>
      </w:pPr>
    </w:p>
    <w:p w14:paraId="4946FF4C" w14:textId="77777777" w:rsidR="008139A5" w:rsidRPr="00524E50" w:rsidRDefault="008139A5" w:rsidP="00524E50">
      <w:pPr>
        <w:spacing w:line="276" w:lineRule="auto"/>
        <w:jc w:val="both"/>
        <w:rPr>
          <w:rFonts w:ascii="Arial" w:hAnsi="Arial" w:cs="Arial"/>
          <w:color w:val="auto"/>
          <w:sz w:val="22"/>
          <w:szCs w:val="22"/>
        </w:rPr>
      </w:pPr>
    </w:p>
    <w:p w14:paraId="43BCE83E" w14:textId="77777777" w:rsidR="008139A5" w:rsidRPr="00524E50" w:rsidRDefault="008139A5" w:rsidP="00524E50">
      <w:pPr>
        <w:spacing w:line="276" w:lineRule="auto"/>
        <w:jc w:val="both"/>
        <w:rPr>
          <w:rFonts w:ascii="Arial" w:hAnsi="Arial" w:cs="Arial"/>
          <w:color w:val="auto"/>
          <w:sz w:val="22"/>
          <w:szCs w:val="22"/>
        </w:rPr>
      </w:pPr>
    </w:p>
    <w:p w14:paraId="41266000" w14:textId="77777777" w:rsidR="008139A5" w:rsidRPr="00524E50" w:rsidRDefault="008139A5" w:rsidP="00524E50">
      <w:pPr>
        <w:spacing w:line="276" w:lineRule="auto"/>
        <w:jc w:val="both"/>
        <w:rPr>
          <w:rFonts w:ascii="Arial" w:hAnsi="Arial" w:cs="Arial"/>
          <w:color w:val="auto"/>
          <w:sz w:val="22"/>
          <w:szCs w:val="22"/>
        </w:rPr>
      </w:pPr>
    </w:p>
    <w:p w14:paraId="783DB2CB" w14:textId="77777777" w:rsidR="008139A5" w:rsidRPr="00524E50" w:rsidRDefault="008139A5" w:rsidP="00524E50">
      <w:pPr>
        <w:spacing w:line="276" w:lineRule="auto"/>
        <w:jc w:val="both"/>
        <w:rPr>
          <w:rFonts w:ascii="Arial" w:hAnsi="Arial" w:cs="Arial"/>
          <w:color w:val="auto"/>
          <w:sz w:val="22"/>
          <w:szCs w:val="22"/>
        </w:rPr>
      </w:pPr>
    </w:p>
    <w:p w14:paraId="72010AEE" w14:textId="77777777" w:rsidR="008139A5" w:rsidRPr="00524E50" w:rsidRDefault="008139A5" w:rsidP="00524E50">
      <w:pPr>
        <w:spacing w:line="276" w:lineRule="auto"/>
        <w:jc w:val="both"/>
        <w:rPr>
          <w:rFonts w:ascii="Arial" w:hAnsi="Arial" w:cs="Arial"/>
          <w:color w:val="auto"/>
          <w:sz w:val="22"/>
          <w:szCs w:val="22"/>
        </w:rPr>
      </w:pPr>
    </w:p>
    <w:p w14:paraId="2D0D4FF6" w14:textId="77777777" w:rsidR="008139A5" w:rsidRPr="00524E50" w:rsidRDefault="008139A5" w:rsidP="00524E50">
      <w:pPr>
        <w:spacing w:line="276" w:lineRule="auto"/>
        <w:jc w:val="both"/>
        <w:rPr>
          <w:rFonts w:ascii="Arial" w:hAnsi="Arial" w:cs="Arial"/>
          <w:color w:val="auto"/>
          <w:sz w:val="22"/>
          <w:szCs w:val="22"/>
        </w:rPr>
      </w:pPr>
    </w:p>
    <w:p w14:paraId="72C161D0" w14:textId="77777777" w:rsidR="008139A5" w:rsidRPr="00524E50" w:rsidRDefault="008139A5" w:rsidP="00524E50">
      <w:pPr>
        <w:spacing w:line="276" w:lineRule="auto"/>
        <w:jc w:val="both"/>
        <w:rPr>
          <w:rFonts w:ascii="Arial" w:hAnsi="Arial" w:cs="Arial"/>
          <w:color w:val="auto"/>
          <w:sz w:val="22"/>
          <w:szCs w:val="22"/>
        </w:rPr>
      </w:pPr>
    </w:p>
    <w:p w14:paraId="7FD25368" w14:textId="77777777" w:rsidR="008139A5" w:rsidRPr="00524E50" w:rsidRDefault="008139A5" w:rsidP="00524E50">
      <w:pPr>
        <w:spacing w:line="276" w:lineRule="auto"/>
        <w:jc w:val="both"/>
        <w:rPr>
          <w:rFonts w:ascii="Arial" w:hAnsi="Arial" w:cs="Arial"/>
          <w:color w:val="auto"/>
          <w:sz w:val="22"/>
          <w:szCs w:val="22"/>
        </w:rPr>
      </w:pPr>
    </w:p>
    <w:p w14:paraId="42D6BDE2" w14:textId="77777777" w:rsidR="008139A5" w:rsidRPr="00524E50" w:rsidRDefault="008139A5" w:rsidP="00524E50">
      <w:pPr>
        <w:spacing w:line="276" w:lineRule="auto"/>
        <w:jc w:val="both"/>
        <w:rPr>
          <w:rFonts w:ascii="Arial" w:hAnsi="Arial" w:cs="Arial"/>
          <w:color w:val="auto"/>
          <w:sz w:val="22"/>
          <w:szCs w:val="22"/>
        </w:rPr>
      </w:pPr>
    </w:p>
    <w:p w14:paraId="433F5FBE" w14:textId="77777777" w:rsidR="008139A5" w:rsidRPr="00524E50" w:rsidRDefault="008139A5" w:rsidP="00524E50">
      <w:pPr>
        <w:spacing w:line="276" w:lineRule="auto"/>
        <w:jc w:val="both"/>
        <w:rPr>
          <w:rFonts w:ascii="Arial" w:hAnsi="Arial" w:cs="Arial"/>
          <w:color w:val="auto"/>
          <w:sz w:val="22"/>
          <w:szCs w:val="22"/>
        </w:rPr>
      </w:pPr>
    </w:p>
    <w:p w14:paraId="7148D14A" w14:textId="77777777" w:rsidR="002F4758" w:rsidRPr="00524E50" w:rsidRDefault="002F4758" w:rsidP="00524E50">
      <w:pPr>
        <w:spacing w:line="276" w:lineRule="auto"/>
        <w:jc w:val="center"/>
        <w:rPr>
          <w:rFonts w:ascii="Arial" w:hAnsi="Arial" w:cs="Arial"/>
          <w:b/>
          <w:color w:val="auto"/>
          <w:sz w:val="22"/>
          <w:szCs w:val="22"/>
        </w:rPr>
      </w:pPr>
      <w:r w:rsidRPr="00524E50">
        <w:rPr>
          <w:rFonts w:ascii="Arial" w:hAnsi="Arial" w:cs="Arial"/>
          <w:b/>
          <w:color w:val="auto"/>
          <w:sz w:val="22"/>
          <w:szCs w:val="22"/>
        </w:rPr>
        <w:t xml:space="preserve">SZCZEGÓŁOWE WARUNKI KONKURSU OFERT </w:t>
      </w:r>
    </w:p>
    <w:p w14:paraId="1191F8D9" w14:textId="77777777" w:rsidR="008139A5" w:rsidRPr="00524E50" w:rsidRDefault="008139A5" w:rsidP="00524E50">
      <w:pPr>
        <w:spacing w:line="276" w:lineRule="auto"/>
        <w:jc w:val="both"/>
        <w:rPr>
          <w:rFonts w:ascii="Arial" w:hAnsi="Arial" w:cs="Arial"/>
          <w:color w:val="auto"/>
          <w:sz w:val="22"/>
          <w:szCs w:val="22"/>
        </w:rPr>
      </w:pPr>
    </w:p>
    <w:p w14:paraId="28046524"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w:t>
      </w:r>
      <w:r w:rsidRPr="00524E50">
        <w:rPr>
          <w:rFonts w:ascii="Arial" w:hAnsi="Arial" w:cs="Arial"/>
          <w:b/>
          <w:color w:val="auto"/>
          <w:sz w:val="22"/>
          <w:szCs w:val="22"/>
        </w:rPr>
        <w:tab/>
        <w:t>Udzielający zamówienia</w:t>
      </w:r>
    </w:p>
    <w:p w14:paraId="4BA8D46B"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Udzielającym zamówienia jest:</w:t>
      </w:r>
    </w:p>
    <w:p w14:paraId="26E9EB82" w14:textId="77777777" w:rsidR="00896D11" w:rsidRPr="00524E50" w:rsidRDefault="00896D11" w:rsidP="00524E50">
      <w:pPr>
        <w:spacing w:line="276" w:lineRule="auto"/>
        <w:jc w:val="both"/>
        <w:rPr>
          <w:rFonts w:ascii="Arial" w:hAnsi="Arial" w:cs="Arial"/>
          <w:color w:val="auto"/>
          <w:sz w:val="22"/>
          <w:szCs w:val="22"/>
        </w:rPr>
      </w:pPr>
      <w:r w:rsidRPr="00524E50">
        <w:rPr>
          <w:rFonts w:ascii="Arial" w:hAnsi="Arial" w:cs="Arial"/>
          <w:color w:val="auto"/>
          <w:sz w:val="22"/>
          <w:szCs w:val="22"/>
        </w:rPr>
        <w:t xml:space="preserve">Mazowieckie Centrum Rehabilitacji „STOCER” </w:t>
      </w:r>
    </w:p>
    <w:p w14:paraId="76FC9D82" w14:textId="77777777" w:rsidR="00896D11" w:rsidRPr="00524E50" w:rsidRDefault="00896D11" w:rsidP="00524E50">
      <w:pPr>
        <w:spacing w:line="276" w:lineRule="auto"/>
        <w:jc w:val="both"/>
        <w:rPr>
          <w:rFonts w:ascii="Arial" w:hAnsi="Arial" w:cs="Arial"/>
          <w:color w:val="auto"/>
          <w:sz w:val="22"/>
          <w:szCs w:val="22"/>
        </w:rPr>
      </w:pPr>
      <w:r w:rsidRPr="00524E50">
        <w:rPr>
          <w:rFonts w:ascii="Arial" w:hAnsi="Arial" w:cs="Arial"/>
          <w:color w:val="auto"/>
          <w:sz w:val="22"/>
          <w:szCs w:val="22"/>
        </w:rPr>
        <w:t xml:space="preserve">Spółka z ograniczoną odpowiedzialnością </w:t>
      </w:r>
    </w:p>
    <w:p w14:paraId="543388C6" w14:textId="77777777" w:rsidR="00896D11" w:rsidRPr="00524E50" w:rsidRDefault="00896D11" w:rsidP="00524E50">
      <w:pPr>
        <w:tabs>
          <w:tab w:val="center" w:pos="4819"/>
          <w:tab w:val="left" w:pos="8172"/>
        </w:tabs>
        <w:spacing w:line="276" w:lineRule="auto"/>
        <w:jc w:val="both"/>
        <w:rPr>
          <w:rFonts w:ascii="Arial" w:hAnsi="Arial" w:cs="Arial"/>
          <w:color w:val="auto"/>
          <w:sz w:val="22"/>
          <w:szCs w:val="22"/>
        </w:rPr>
      </w:pPr>
      <w:r w:rsidRPr="00524E50">
        <w:rPr>
          <w:rFonts w:ascii="Arial" w:hAnsi="Arial" w:cs="Arial"/>
          <w:color w:val="auto"/>
          <w:sz w:val="22"/>
          <w:szCs w:val="22"/>
        </w:rPr>
        <w:t>05-510 Konstancin-Jeziorna</w:t>
      </w:r>
      <w:r w:rsidR="00765814" w:rsidRPr="00524E50">
        <w:rPr>
          <w:rFonts w:ascii="Arial" w:hAnsi="Arial" w:cs="Arial"/>
          <w:color w:val="auto"/>
          <w:sz w:val="22"/>
          <w:szCs w:val="22"/>
        </w:rPr>
        <w:t>,</w:t>
      </w:r>
      <w:r w:rsidRPr="00524E50">
        <w:rPr>
          <w:rFonts w:ascii="Arial" w:hAnsi="Arial" w:cs="Arial"/>
          <w:color w:val="auto"/>
          <w:sz w:val="22"/>
          <w:szCs w:val="22"/>
        </w:rPr>
        <w:t xml:space="preserve"> ul. Wierzejewskiego 12</w:t>
      </w:r>
      <w:r w:rsidRPr="00524E50">
        <w:rPr>
          <w:rFonts w:ascii="Arial" w:hAnsi="Arial" w:cs="Arial"/>
          <w:color w:val="auto"/>
          <w:sz w:val="22"/>
          <w:szCs w:val="22"/>
        </w:rPr>
        <w:tab/>
      </w:r>
    </w:p>
    <w:p w14:paraId="5812FA35" w14:textId="77777777" w:rsidR="008139A5" w:rsidRPr="00524E50" w:rsidRDefault="00896D11" w:rsidP="00524E50">
      <w:pPr>
        <w:spacing w:line="276" w:lineRule="auto"/>
        <w:jc w:val="both"/>
        <w:rPr>
          <w:rFonts w:ascii="Arial" w:hAnsi="Arial" w:cs="Arial"/>
          <w:color w:val="auto"/>
          <w:sz w:val="22"/>
          <w:szCs w:val="22"/>
        </w:rPr>
      </w:pPr>
      <w:r w:rsidRPr="00524E50">
        <w:rPr>
          <w:rFonts w:ascii="Arial" w:hAnsi="Arial" w:cs="Arial"/>
          <w:color w:val="auto"/>
          <w:sz w:val="22"/>
          <w:szCs w:val="22"/>
        </w:rPr>
        <w:t xml:space="preserve">tel. 22 711 90 00, faks 22 22 711 90 02, e-mail </w:t>
      </w:r>
      <w:hyperlink r:id="rId8" w:history="1">
        <w:r w:rsidRPr="00524E50">
          <w:rPr>
            <w:rStyle w:val="Hipercze"/>
            <w:rFonts w:ascii="Arial" w:hAnsi="Arial" w:cs="Arial"/>
            <w:color w:val="auto"/>
            <w:sz w:val="22"/>
            <w:szCs w:val="22"/>
          </w:rPr>
          <w:t>finanse@stocer.pl</w:t>
        </w:r>
      </w:hyperlink>
    </w:p>
    <w:p w14:paraId="6B159AC5" w14:textId="77777777" w:rsidR="00896D11" w:rsidRPr="00524E50" w:rsidRDefault="00896D11" w:rsidP="00524E50">
      <w:pPr>
        <w:spacing w:line="276" w:lineRule="auto"/>
        <w:jc w:val="both"/>
        <w:rPr>
          <w:rFonts w:ascii="Arial" w:hAnsi="Arial" w:cs="Arial"/>
          <w:color w:val="auto"/>
          <w:sz w:val="22"/>
          <w:szCs w:val="22"/>
        </w:rPr>
      </w:pPr>
    </w:p>
    <w:p w14:paraId="36DF5767"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II.</w:t>
      </w:r>
      <w:r w:rsidRPr="00524E50">
        <w:rPr>
          <w:rFonts w:ascii="Arial" w:hAnsi="Arial" w:cs="Arial"/>
          <w:b/>
          <w:color w:val="auto"/>
          <w:sz w:val="22"/>
          <w:szCs w:val="22"/>
        </w:rPr>
        <w:tab/>
        <w:t>Przedmiot konkursu ofert</w:t>
      </w:r>
    </w:p>
    <w:p w14:paraId="3128CA2F" w14:textId="0F4E32F0" w:rsidR="00A06F50" w:rsidRPr="00524E50" w:rsidRDefault="008139A5" w:rsidP="00524E50">
      <w:pPr>
        <w:tabs>
          <w:tab w:val="left" w:pos="340"/>
        </w:tabs>
        <w:spacing w:line="276" w:lineRule="auto"/>
        <w:jc w:val="both"/>
        <w:rPr>
          <w:rFonts w:ascii="Arial" w:hAnsi="Arial" w:cs="Arial"/>
          <w:color w:val="auto"/>
          <w:sz w:val="22"/>
          <w:szCs w:val="22"/>
        </w:rPr>
      </w:pPr>
      <w:r w:rsidRPr="00524E50">
        <w:rPr>
          <w:rFonts w:ascii="Arial" w:hAnsi="Arial" w:cs="Arial"/>
          <w:color w:val="auto"/>
          <w:sz w:val="22"/>
          <w:szCs w:val="22"/>
        </w:rPr>
        <w:t xml:space="preserve">Przedmiotem konkursu ofert jest </w:t>
      </w:r>
      <w:r w:rsidR="001F6A78" w:rsidRPr="00524E50">
        <w:rPr>
          <w:rFonts w:ascii="Arial" w:hAnsi="Arial" w:cs="Arial"/>
          <w:color w:val="auto"/>
          <w:sz w:val="22"/>
          <w:szCs w:val="22"/>
        </w:rPr>
        <w:t xml:space="preserve">opisywanie badań TK i RTG w ramach </w:t>
      </w:r>
      <w:proofErr w:type="spellStart"/>
      <w:r w:rsidR="001F6A78" w:rsidRPr="00524E50">
        <w:rPr>
          <w:rFonts w:ascii="Arial" w:hAnsi="Arial" w:cs="Arial"/>
          <w:color w:val="auto"/>
          <w:sz w:val="22"/>
          <w:szCs w:val="22"/>
        </w:rPr>
        <w:t>teleradiologii</w:t>
      </w:r>
      <w:proofErr w:type="spellEnd"/>
      <w:r w:rsidR="00D975D5" w:rsidRPr="00524E50">
        <w:rPr>
          <w:rFonts w:ascii="Arial" w:hAnsi="Arial" w:cs="Arial"/>
          <w:color w:val="auto"/>
          <w:sz w:val="22"/>
          <w:szCs w:val="22"/>
        </w:rPr>
        <w:t xml:space="preserve"> </w:t>
      </w:r>
      <w:r w:rsidR="00C805D0" w:rsidRPr="00524E50">
        <w:rPr>
          <w:rFonts w:ascii="Arial" w:hAnsi="Arial" w:cs="Arial"/>
          <w:color w:val="auto"/>
          <w:sz w:val="22"/>
          <w:szCs w:val="22"/>
        </w:rPr>
        <w:t>w dni powszednie</w:t>
      </w:r>
      <w:r w:rsidR="0000494D" w:rsidRPr="00524E50">
        <w:rPr>
          <w:rFonts w:ascii="Arial" w:hAnsi="Arial" w:cs="Arial"/>
          <w:color w:val="auto"/>
          <w:sz w:val="22"/>
          <w:szCs w:val="22"/>
        </w:rPr>
        <w:t xml:space="preserve"> w godz. 14.00-8.00. Możliwość opisów w godzinach 8.00-14.00 w uzasadnionych przypadkach.  W weekendy</w:t>
      </w:r>
      <w:r w:rsidR="00C805D0" w:rsidRPr="00524E50">
        <w:rPr>
          <w:rFonts w:ascii="Arial" w:hAnsi="Arial" w:cs="Arial"/>
          <w:color w:val="auto"/>
          <w:sz w:val="22"/>
          <w:szCs w:val="22"/>
        </w:rPr>
        <w:t xml:space="preserve"> i święta – gotowość 24 godziny. </w:t>
      </w:r>
      <w:r w:rsidR="004069EC" w:rsidRPr="00524E50">
        <w:rPr>
          <w:rFonts w:ascii="Arial" w:hAnsi="Arial" w:cs="Arial"/>
          <w:color w:val="auto"/>
          <w:sz w:val="22"/>
          <w:szCs w:val="22"/>
        </w:rPr>
        <w:t>Usługa świadczona dla Szpitala Kolejowego w Pruszkowie.</w:t>
      </w:r>
    </w:p>
    <w:p w14:paraId="04E136A8" w14:textId="77777777" w:rsidR="008139A5" w:rsidRPr="00524E50" w:rsidRDefault="00245A43" w:rsidP="00524E50">
      <w:pPr>
        <w:tabs>
          <w:tab w:val="left" w:pos="340"/>
        </w:tabs>
        <w:spacing w:line="276" w:lineRule="auto"/>
        <w:jc w:val="both"/>
        <w:rPr>
          <w:rFonts w:ascii="Arial" w:hAnsi="Arial" w:cs="Arial"/>
          <w:b/>
          <w:color w:val="auto"/>
          <w:sz w:val="22"/>
          <w:szCs w:val="22"/>
        </w:rPr>
      </w:pPr>
      <w:r w:rsidRPr="00524E50">
        <w:rPr>
          <w:rFonts w:ascii="Arial" w:hAnsi="Arial" w:cs="Arial"/>
          <w:color w:val="auto"/>
          <w:sz w:val="22"/>
          <w:szCs w:val="22"/>
        </w:rPr>
        <w:t xml:space="preserve">Zawarcie umowy na okres 12 </w:t>
      </w:r>
      <w:r w:rsidR="0014310C" w:rsidRPr="00524E50">
        <w:rPr>
          <w:rFonts w:ascii="Arial" w:hAnsi="Arial" w:cs="Arial"/>
          <w:color w:val="auto"/>
          <w:sz w:val="22"/>
          <w:szCs w:val="22"/>
        </w:rPr>
        <w:t>miesięcy.</w:t>
      </w:r>
    </w:p>
    <w:p w14:paraId="4EFA8CBE" w14:textId="77777777" w:rsidR="008139A5" w:rsidRPr="00524E50" w:rsidRDefault="008139A5" w:rsidP="00524E50">
      <w:pPr>
        <w:tabs>
          <w:tab w:val="left" w:pos="1531"/>
        </w:tabs>
        <w:spacing w:line="276" w:lineRule="auto"/>
        <w:jc w:val="both"/>
        <w:rPr>
          <w:rFonts w:ascii="Arial" w:hAnsi="Arial" w:cs="Arial"/>
          <w:color w:val="auto"/>
          <w:sz w:val="22"/>
          <w:szCs w:val="22"/>
        </w:rPr>
      </w:pPr>
    </w:p>
    <w:p w14:paraId="7CF63A53"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III.</w:t>
      </w:r>
      <w:r w:rsidRPr="00524E50">
        <w:rPr>
          <w:rFonts w:ascii="Arial" w:hAnsi="Arial" w:cs="Arial"/>
          <w:b/>
          <w:color w:val="auto"/>
          <w:sz w:val="22"/>
          <w:szCs w:val="22"/>
        </w:rPr>
        <w:tab/>
        <w:t>Wymagania stawiane Oferentom</w:t>
      </w:r>
    </w:p>
    <w:p w14:paraId="0D28722C" w14:textId="77777777" w:rsidR="008139A5" w:rsidRPr="00524E50" w:rsidRDefault="008139A5" w:rsidP="00524E50">
      <w:pPr>
        <w:numPr>
          <w:ilvl w:val="0"/>
          <w:numId w:val="15"/>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Udzielający zamówienia dopuszcza złożenie oferty wyłącznie przez Oferenta będącego świadczeniodawcą w rozumieniu obowiązujących przepisów i spełniającego wymagania określone w:</w:t>
      </w:r>
    </w:p>
    <w:p w14:paraId="63B0CABD" w14:textId="1B8D4AF0"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Ustawie z dnia 15 kwietnia 2011 r. o działalności leczniczej (Dz.U.</w:t>
      </w:r>
      <w:r w:rsidR="008D27A2" w:rsidRPr="00524E50">
        <w:rPr>
          <w:rFonts w:ascii="Arial" w:hAnsi="Arial" w:cs="Arial"/>
          <w:color w:val="auto"/>
          <w:sz w:val="22"/>
          <w:szCs w:val="22"/>
        </w:rPr>
        <w:t xml:space="preserve"> </w:t>
      </w:r>
      <w:r w:rsidRPr="00524E50">
        <w:rPr>
          <w:rFonts w:ascii="Arial" w:hAnsi="Arial" w:cs="Arial"/>
          <w:color w:val="auto"/>
          <w:sz w:val="22"/>
          <w:szCs w:val="22"/>
        </w:rPr>
        <w:t>20</w:t>
      </w:r>
      <w:r w:rsidR="00765814" w:rsidRPr="00524E50">
        <w:rPr>
          <w:rFonts w:ascii="Arial" w:hAnsi="Arial" w:cs="Arial"/>
          <w:color w:val="auto"/>
          <w:sz w:val="22"/>
          <w:szCs w:val="22"/>
        </w:rPr>
        <w:t>23</w:t>
      </w:r>
      <w:r w:rsidRPr="00524E50">
        <w:rPr>
          <w:rFonts w:ascii="Arial" w:hAnsi="Arial" w:cs="Arial"/>
          <w:color w:val="auto"/>
          <w:sz w:val="22"/>
          <w:szCs w:val="22"/>
        </w:rPr>
        <w:t>, poz. </w:t>
      </w:r>
      <w:r w:rsidR="00765814" w:rsidRPr="00524E50">
        <w:rPr>
          <w:rFonts w:ascii="Arial" w:hAnsi="Arial" w:cs="Arial"/>
          <w:color w:val="auto"/>
          <w:sz w:val="22"/>
          <w:szCs w:val="22"/>
        </w:rPr>
        <w:t xml:space="preserve">991 </w:t>
      </w:r>
      <w:proofErr w:type="spellStart"/>
      <w:r w:rsidR="008D27A2" w:rsidRPr="00524E50">
        <w:rPr>
          <w:rFonts w:ascii="Arial" w:hAnsi="Arial" w:cs="Arial"/>
          <w:color w:val="auto"/>
          <w:sz w:val="22"/>
          <w:szCs w:val="22"/>
        </w:rPr>
        <w:t>t</w:t>
      </w:r>
      <w:r w:rsidRPr="00524E50">
        <w:rPr>
          <w:rFonts w:ascii="Arial" w:hAnsi="Arial" w:cs="Arial"/>
          <w:color w:val="auto"/>
          <w:sz w:val="22"/>
          <w:szCs w:val="22"/>
        </w:rPr>
        <w:t>.</w:t>
      </w:r>
      <w:r w:rsidR="008D27A2" w:rsidRPr="00524E50">
        <w:rPr>
          <w:rFonts w:ascii="Arial" w:hAnsi="Arial" w:cs="Arial"/>
          <w:color w:val="auto"/>
          <w:sz w:val="22"/>
          <w:szCs w:val="22"/>
        </w:rPr>
        <w:t>j</w:t>
      </w:r>
      <w:proofErr w:type="spellEnd"/>
      <w:r w:rsidR="008D27A2" w:rsidRPr="00524E50">
        <w:rPr>
          <w:rFonts w:ascii="Arial" w:hAnsi="Arial" w:cs="Arial"/>
          <w:color w:val="auto"/>
          <w:sz w:val="22"/>
          <w:szCs w:val="22"/>
        </w:rPr>
        <w:t>.</w:t>
      </w:r>
      <w:r w:rsidRPr="00524E50">
        <w:rPr>
          <w:rFonts w:ascii="Arial" w:hAnsi="Arial" w:cs="Arial"/>
          <w:color w:val="auto"/>
          <w:sz w:val="22"/>
          <w:szCs w:val="22"/>
        </w:rPr>
        <w:t>).</w:t>
      </w:r>
    </w:p>
    <w:p w14:paraId="105E9CD0" w14:textId="0303B9C6"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Ustawie z dnia 27 sierpnia 2004 roku o świadczeniach opieki zdrowotnej finansowanych ze środków publicznych (Dz.U.</w:t>
      </w:r>
      <w:r w:rsidR="008D27A2" w:rsidRPr="00524E50">
        <w:rPr>
          <w:rFonts w:ascii="Arial" w:hAnsi="Arial" w:cs="Arial"/>
          <w:color w:val="auto"/>
          <w:sz w:val="22"/>
          <w:szCs w:val="22"/>
        </w:rPr>
        <w:t xml:space="preserve"> </w:t>
      </w:r>
      <w:r w:rsidR="008D7ED5" w:rsidRPr="00524E50">
        <w:rPr>
          <w:rFonts w:ascii="Arial" w:hAnsi="Arial" w:cs="Arial"/>
          <w:color w:val="auto"/>
          <w:sz w:val="22"/>
          <w:szCs w:val="22"/>
        </w:rPr>
        <w:t>20</w:t>
      </w:r>
      <w:r w:rsidR="00765814" w:rsidRPr="00524E50">
        <w:rPr>
          <w:rFonts w:ascii="Arial" w:hAnsi="Arial" w:cs="Arial"/>
          <w:color w:val="auto"/>
          <w:sz w:val="22"/>
          <w:szCs w:val="22"/>
        </w:rPr>
        <w:t>2</w:t>
      </w:r>
      <w:r w:rsidR="00D975D5" w:rsidRPr="00524E50">
        <w:rPr>
          <w:rFonts w:ascii="Arial" w:hAnsi="Arial" w:cs="Arial"/>
          <w:color w:val="auto"/>
          <w:sz w:val="22"/>
          <w:szCs w:val="22"/>
        </w:rPr>
        <w:t>4</w:t>
      </w:r>
      <w:r w:rsidRPr="00524E50">
        <w:rPr>
          <w:rFonts w:ascii="Arial" w:hAnsi="Arial" w:cs="Arial"/>
          <w:color w:val="auto"/>
          <w:sz w:val="22"/>
          <w:szCs w:val="22"/>
        </w:rPr>
        <w:t xml:space="preserve">, poz. </w:t>
      </w:r>
      <w:proofErr w:type="spellStart"/>
      <w:r w:rsidR="008D27A2" w:rsidRPr="00524E50">
        <w:rPr>
          <w:rFonts w:ascii="Arial" w:hAnsi="Arial" w:cs="Arial"/>
          <w:color w:val="auto"/>
          <w:sz w:val="22"/>
          <w:szCs w:val="22"/>
        </w:rPr>
        <w:t>t.j</w:t>
      </w:r>
      <w:proofErr w:type="spellEnd"/>
      <w:r w:rsidR="008D27A2" w:rsidRPr="00524E50">
        <w:rPr>
          <w:rFonts w:ascii="Arial" w:hAnsi="Arial" w:cs="Arial"/>
          <w:color w:val="auto"/>
          <w:sz w:val="22"/>
          <w:szCs w:val="22"/>
        </w:rPr>
        <w:t>.</w:t>
      </w:r>
      <w:r w:rsidRPr="00524E50">
        <w:rPr>
          <w:rFonts w:ascii="Arial" w:hAnsi="Arial" w:cs="Arial"/>
          <w:color w:val="auto"/>
          <w:sz w:val="22"/>
          <w:szCs w:val="22"/>
        </w:rPr>
        <w:t>).</w:t>
      </w:r>
    </w:p>
    <w:p w14:paraId="18B29D79" w14:textId="3EF0E38A"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Rozporządzeniu Ministra Zdrowia z dnia 8 września 2015 r. w sprawie ogólnych warunków umów o udzielanie świadczeń opieki zdrowotnej (Dz.U.</w:t>
      </w:r>
      <w:r w:rsidR="008D27A2" w:rsidRPr="00524E50">
        <w:rPr>
          <w:rFonts w:ascii="Arial" w:hAnsi="Arial" w:cs="Arial"/>
          <w:color w:val="auto"/>
          <w:sz w:val="22"/>
          <w:szCs w:val="22"/>
        </w:rPr>
        <w:t xml:space="preserve"> </w:t>
      </w:r>
      <w:r w:rsidRPr="00524E50">
        <w:rPr>
          <w:rFonts w:ascii="Arial" w:hAnsi="Arial" w:cs="Arial"/>
          <w:color w:val="auto"/>
          <w:sz w:val="22"/>
          <w:szCs w:val="22"/>
        </w:rPr>
        <w:t>20</w:t>
      </w:r>
      <w:r w:rsidR="00765814" w:rsidRPr="00524E50">
        <w:rPr>
          <w:rFonts w:ascii="Arial" w:hAnsi="Arial" w:cs="Arial"/>
          <w:color w:val="auto"/>
          <w:sz w:val="22"/>
          <w:szCs w:val="22"/>
        </w:rPr>
        <w:t>23</w:t>
      </w:r>
      <w:r w:rsidRPr="00524E50">
        <w:rPr>
          <w:rFonts w:ascii="Arial" w:hAnsi="Arial" w:cs="Arial"/>
          <w:color w:val="auto"/>
          <w:sz w:val="22"/>
          <w:szCs w:val="22"/>
        </w:rPr>
        <w:t>, poz. 11</w:t>
      </w:r>
      <w:r w:rsidR="00765814" w:rsidRPr="00524E50">
        <w:rPr>
          <w:rFonts w:ascii="Arial" w:hAnsi="Arial" w:cs="Arial"/>
          <w:color w:val="auto"/>
          <w:sz w:val="22"/>
          <w:szCs w:val="22"/>
        </w:rPr>
        <w:t>94</w:t>
      </w:r>
      <w:r w:rsidR="008D27A2" w:rsidRPr="00524E50">
        <w:rPr>
          <w:rFonts w:ascii="Arial" w:hAnsi="Arial" w:cs="Arial"/>
          <w:color w:val="auto"/>
          <w:sz w:val="22"/>
          <w:szCs w:val="22"/>
        </w:rPr>
        <w:t xml:space="preserve">, </w:t>
      </w:r>
      <w:proofErr w:type="spellStart"/>
      <w:r w:rsidR="008D27A2" w:rsidRPr="00524E50">
        <w:rPr>
          <w:rFonts w:ascii="Arial" w:hAnsi="Arial" w:cs="Arial"/>
          <w:color w:val="auto"/>
          <w:sz w:val="22"/>
          <w:szCs w:val="22"/>
        </w:rPr>
        <w:t>t.j</w:t>
      </w:r>
      <w:proofErr w:type="spellEnd"/>
      <w:r w:rsidR="008D27A2" w:rsidRPr="00524E50">
        <w:rPr>
          <w:rFonts w:ascii="Arial" w:hAnsi="Arial" w:cs="Arial"/>
          <w:color w:val="auto"/>
          <w:sz w:val="22"/>
          <w:szCs w:val="22"/>
        </w:rPr>
        <w:t>.</w:t>
      </w:r>
      <w:r w:rsidRPr="00524E50">
        <w:rPr>
          <w:rFonts w:ascii="Arial" w:hAnsi="Arial" w:cs="Arial"/>
          <w:color w:val="auto"/>
          <w:sz w:val="22"/>
          <w:szCs w:val="22"/>
        </w:rPr>
        <w:t>).</w:t>
      </w:r>
    </w:p>
    <w:p w14:paraId="174FF07E" w14:textId="0E79FB46" w:rsidR="00BE1636" w:rsidRPr="00524E50" w:rsidRDefault="00BE1636" w:rsidP="00524E50">
      <w:pPr>
        <w:numPr>
          <w:ilvl w:val="0"/>
          <w:numId w:val="16"/>
        </w:numPr>
        <w:tabs>
          <w:tab w:val="left" w:pos="567"/>
        </w:tabs>
        <w:spacing w:line="276" w:lineRule="auto"/>
        <w:jc w:val="both"/>
        <w:rPr>
          <w:rFonts w:ascii="Arial" w:hAnsi="Arial" w:cs="Arial"/>
          <w:color w:val="auto"/>
          <w:sz w:val="22"/>
          <w:szCs w:val="22"/>
        </w:rPr>
      </w:pPr>
      <w:proofErr w:type="spellStart"/>
      <w:r w:rsidRPr="00524E50">
        <w:rPr>
          <w:rFonts w:ascii="Arial" w:hAnsi="Arial" w:cs="Arial"/>
          <w:color w:val="auto"/>
          <w:sz w:val="22"/>
          <w:szCs w:val="22"/>
        </w:rPr>
        <w:t>Rozporz</w:t>
      </w:r>
      <w:r w:rsidR="00C15E41" w:rsidRPr="00524E50">
        <w:rPr>
          <w:rFonts w:ascii="Arial" w:hAnsi="Arial" w:cs="Arial"/>
          <w:color w:val="auto"/>
          <w:sz w:val="22"/>
          <w:szCs w:val="22"/>
        </w:rPr>
        <w:t>adzeniu</w:t>
      </w:r>
      <w:proofErr w:type="spellEnd"/>
      <w:r w:rsidRPr="00524E50">
        <w:rPr>
          <w:rFonts w:ascii="Arial" w:hAnsi="Arial" w:cs="Arial"/>
          <w:color w:val="auto"/>
          <w:sz w:val="22"/>
          <w:szCs w:val="22"/>
        </w:rPr>
        <w:t xml:space="preserve"> Ministra Zdrowia</w:t>
      </w:r>
      <w:r w:rsidR="00C15E41" w:rsidRPr="00524E50">
        <w:rPr>
          <w:rFonts w:ascii="Arial" w:hAnsi="Arial" w:cs="Arial"/>
          <w:color w:val="auto"/>
          <w:sz w:val="22"/>
          <w:szCs w:val="22"/>
        </w:rPr>
        <w:t xml:space="preserve"> z dnia</w:t>
      </w:r>
      <w:r w:rsidRPr="00524E50">
        <w:rPr>
          <w:rFonts w:ascii="Arial" w:hAnsi="Arial" w:cs="Arial"/>
          <w:color w:val="auto"/>
          <w:sz w:val="22"/>
          <w:szCs w:val="22"/>
        </w:rPr>
        <w:t xml:space="preserve"> 11</w:t>
      </w:r>
      <w:r w:rsidR="005066AD" w:rsidRPr="00524E50">
        <w:rPr>
          <w:rFonts w:ascii="Arial" w:hAnsi="Arial" w:cs="Arial"/>
          <w:color w:val="auto"/>
          <w:sz w:val="22"/>
          <w:szCs w:val="22"/>
        </w:rPr>
        <w:t xml:space="preserve"> kwietnia </w:t>
      </w:r>
      <w:r w:rsidRPr="00524E50">
        <w:rPr>
          <w:rFonts w:ascii="Arial" w:hAnsi="Arial" w:cs="Arial"/>
          <w:color w:val="auto"/>
          <w:sz w:val="22"/>
          <w:szCs w:val="22"/>
        </w:rPr>
        <w:t>2019</w:t>
      </w:r>
      <w:r w:rsidR="00D975D5" w:rsidRPr="00524E50">
        <w:rPr>
          <w:rFonts w:ascii="Arial" w:hAnsi="Arial" w:cs="Arial"/>
          <w:color w:val="auto"/>
          <w:sz w:val="22"/>
          <w:szCs w:val="22"/>
        </w:rPr>
        <w:t xml:space="preserve"> </w:t>
      </w:r>
      <w:r w:rsidRPr="00524E50">
        <w:rPr>
          <w:rFonts w:ascii="Arial" w:hAnsi="Arial" w:cs="Arial"/>
          <w:color w:val="auto"/>
          <w:sz w:val="22"/>
          <w:szCs w:val="22"/>
        </w:rPr>
        <w:t>r</w:t>
      </w:r>
      <w:r w:rsidR="005066AD" w:rsidRPr="00524E50">
        <w:rPr>
          <w:rFonts w:ascii="Arial" w:hAnsi="Arial" w:cs="Arial"/>
          <w:color w:val="auto"/>
          <w:sz w:val="22"/>
          <w:szCs w:val="22"/>
        </w:rPr>
        <w:t>.</w:t>
      </w:r>
      <w:r w:rsidRPr="00524E50">
        <w:rPr>
          <w:rFonts w:ascii="Arial" w:hAnsi="Arial" w:cs="Arial"/>
          <w:color w:val="auto"/>
          <w:sz w:val="22"/>
          <w:szCs w:val="22"/>
        </w:rPr>
        <w:t xml:space="preserve"> w sprawie standardów </w:t>
      </w:r>
      <w:proofErr w:type="spellStart"/>
      <w:r w:rsidR="003374DE" w:rsidRPr="00524E50">
        <w:rPr>
          <w:rFonts w:ascii="Arial" w:hAnsi="Arial" w:cs="Arial"/>
          <w:color w:val="auto"/>
          <w:sz w:val="22"/>
          <w:szCs w:val="22"/>
        </w:rPr>
        <w:t>orgnizacyyjnych</w:t>
      </w:r>
      <w:proofErr w:type="spellEnd"/>
      <w:r w:rsidR="00D975D5" w:rsidRPr="00524E50">
        <w:rPr>
          <w:rFonts w:ascii="Arial" w:hAnsi="Arial" w:cs="Arial"/>
          <w:color w:val="auto"/>
          <w:sz w:val="22"/>
          <w:szCs w:val="22"/>
        </w:rPr>
        <w:t xml:space="preserve"> </w:t>
      </w:r>
      <w:r w:rsidRPr="00524E50">
        <w:rPr>
          <w:rFonts w:ascii="Arial" w:hAnsi="Arial" w:cs="Arial"/>
          <w:color w:val="auto"/>
          <w:sz w:val="22"/>
          <w:szCs w:val="22"/>
        </w:rPr>
        <w:t xml:space="preserve">opieki </w:t>
      </w:r>
      <w:r w:rsidR="003374DE" w:rsidRPr="00524E50">
        <w:rPr>
          <w:rFonts w:ascii="Arial" w:hAnsi="Arial" w:cs="Arial"/>
          <w:color w:val="auto"/>
          <w:sz w:val="22"/>
          <w:szCs w:val="22"/>
        </w:rPr>
        <w:t>zdrowotnej w dziedzinie radiologii i diagnostyki obrazowej wykonywanej za pośrednictwem systemów teleinformatycznych</w:t>
      </w:r>
      <w:r w:rsidR="005066AD" w:rsidRPr="00524E50">
        <w:rPr>
          <w:rFonts w:ascii="Arial" w:hAnsi="Arial" w:cs="Arial"/>
          <w:color w:val="auto"/>
          <w:sz w:val="22"/>
          <w:szCs w:val="22"/>
        </w:rPr>
        <w:t xml:space="preserve"> (Dz. U. 2019, poz. 834)</w:t>
      </w:r>
      <w:r w:rsidR="003374DE" w:rsidRPr="00524E50">
        <w:rPr>
          <w:rFonts w:ascii="Arial" w:hAnsi="Arial" w:cs="Arial"/>
          <w:color w:val="auto"/>
          <w:sz w:val="22"/>
          <w:szCs w:val="22"/>
        </w:rPr>
        <w:t>.</w:t>
      </w:r>
    </w:p>
    <w:p w14:paraId="70C9DAD3" w14:textId="142A6075"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 xml:space="preserve">Rozporządzeniu Ministra Finansów z dnia </w:t>
      </w:r>
      <w:r w:rsidR="008D7ED5" w:rsidRPr="00524E50">
        <w:rPr>
          <w:rFonts w:ascii="Arial" w:hAnsi="Arial" w:cs="Arial"/>
          <w:color w:val="auto"/>
          <w:sz w:val="22"/>
          <w:szCs w:val="22"/>
        </w:rPr>
        <w:t>29 kwietnia</w:t>
      </w:r>
      <w:r w:rsidR="00D975D5" w:rsidRPr="00524E50">
        <w:rPr>
          <w:rFonts w:ascii="Arial" w:hAnsi="Arial" w:cs="Arial"/>
          <w:color w:val="auto"/>
          <w:sz w:val="22"/>
          <w:szCs w:val="22"/>
        </w:rPr>
        <w:t xml:space="preserve"> </w:t>
      </w:r>
      <w:r w:rsidR="008D7ED5" w:rsidRPr="00524E50">
        <w:rPr>
          <w:rFonts w:ascii="Arial" w:hAnsi="Arial" w:cs="Arial"/>
          <w:color w:val="auto"/>
          <w:sz w:val="22"/>
          <w:szCs w:val="22"/>
        </w:rPr>
        <w:t xml:space="preserve">2019 r. </w:t>
      </w:r>
      <w:r w:rsidRPr="00524E50">
        <w:rPr>
          <w:rFonts w:ascii="Arial" w:hAnsi="Arial" w:cs="Arial"/>
          <w:color w:val="auto"/>
          <w:sz w:val="22"/>
          <w:szCs w:val="22"/>
        </w:rPr>
        <w:t>w sprawie obowiązkowego ubezpieczenia odpowiedzialności cywilnej podmiotu wykonującego działalność leczniczą (Dz.U. 201</w:t>
      </w:r>
      <w:r w:rsidR="008D7ED5" w:rsidRPr="00524E50">
        <w:rPr>
          <w:rFonts w:ascii="Arial" w:hAnsi="Arial" w:cs="Arial"/>
          <w:color w:val="auto"/>
          <w:sz w:val="22"/>
          <w:szCs w:val="22"/>
        </w:rPr>
        <w:t>9</w:t>
      </w:r>
      <w:r w:rsidRPr="00524E50">
        <w:rPr>
          <w:rFonts w:ascii="Arial" w:hAnsi="Arial" w:cs="Arial"/>
          <w:color w:val="auto"/>
          <w:sz w:val="22"/>
          <w:szCs w:val="22"/>
        </w:rPr>
        <w:t>, poz.</w:t>
      </w:r>
      <w:r w:rsidR="00D975D5" w:rsidRPr="00524E50">
        <w:rPr>
          <w:rFonts w:ascii="Arial" w:hAnsi="Arial" w:cs="Arial"/>
          <w:color w:val="auto"/>
          <w:sz w:val="22"/>
          <w:szCs w:val="22"/>
        </w:rPr>
        <w:t xml:space="preserve"> </w:t>
      </w:r>
      <w:r w:rsidR="008D7ED5" w:rsidRPr="00524E50">
        <w:rPr>
          <w:rFonts w:ascii="Arial" w:hAnsi="Arial" w:cs="Arial"/>
          <w:color w:val="auto"/>
          <w:sz w:val="22"/>
          <w:szCs w:val="22"/>
        </w:rPr>
        <w:t>866</w:t>
      </w:r>
      <w:r w:rsidRPr="00524E50">
        <w:rPr>
          <w:rFonts w:ascii="Arial" w:hAnsi="Arial" w:cs="Arial"/>
          <w:color w:val="auto"/>
          <w:sz w:val="22"/>
          <w:szCs w:val="22"/>
        </w:rPr>
        <w:t>).</w:t>
      </w:r>
    </w:p>
    <w:p w14:paraId="0ADCD4AE" w14:textId="77777777"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Zarządzeniu Nr 18/2017/DSOZ Prezesa NFZ z dnia 14 marca 2017 r. w sprawie warunków postępowania dotyczącego zawierania umów o udzielanie świadczeń opieki zdrowotnej.</w:t>
      </w:r>
    </w:p>
    <w:p w14:paraId="54D7CCC9" w14:textId="77777777" w:rsidR="004069EC" w:rsidRPr="00524E50" w:rsidRDefault="008139A5" w:rsidP="00524E50">
      <w:pPr>
        <w:numPr>
          <w:ilvl w:val="0"/>
          <w:numId w:val="15"/>
        </w:numPr>
        <w:tabs>
          <w:tab w:val="left" w:pos="567"/>
        </w:tabs>
        <w:spacing w:line="276" w:lineRule="auto"/>
        <w:jc w:val="both"/>
        <w:rPr>
          <w:rFonts w:ascii="Arial" w:hAnsi="Arial" w:cs="Arial"/>
          <w:sz w:val="22"/>
          <w:szCs w:val="22"/>
        </w:rPr>
      </w:pPr>
      <w:r w:rsidRPr="00524E50">
        <w:rPr>
          <w:rFonts w:ascii="Arial" w:hAnsi="Arial" w:cs="Arial"/>
          <w:color w:val="auto"/>
          <w:sz w:val="22"/>
          <w:szCs w:val="22"/>
        </w:rPr>
        <w:t>Udzielający zamówie</w:t>
      </w:r>
      <w:r w:rsidR="004069EC" w:rsidRPr="00524E50">
        <w:rPr>
          <w:rFonts w:ascii="Arial" w:hAnsi="Arial" w:cs="Arial"/>
          <w:color w:val="auto"/>
          <w:sz w:val="22"/>
          <w:szCs w:val="22"/>
        </w:rPr>
        <w:t>nia wymaga, aby</w:t>
      </w:r>
      <w:r w:rsidR="00AF5450" w:rsidRPr="00524E50">
        <w:rPr>
          <w:rFonts w:ascii="Arial" w:hAnsi="Arial" w:cs="Arial"/>
          <w:sz w:val="22"/>
          <w:szCs w:val="22"/>
        </w:rPr>
        <w:t xml:space="preserve"> l</w:t>
      </w:r>
      <w:r w:rsidR="004069EC" w:rsidRPr="00524E50">
        <w:rPr>
          <w:rFonts w:ascii="Arial" w:hAnsi="Arial" w:cs="Arial"/>
          <w:sz w:val="22"/>
          <w:szCs w:val="22"/>
        </w:rPr>
        <w:t>ekarze opisujący badania posiadali specjalizację w dziedzinie radiologii</w:t>
      </w:r>
      <w:r w:rsidR="00AF5450" w:rsidRPr="00524E50">
        <w:rPr>
          <w:rFonts w:ascii="Arial" w:hAnsi="Arial" w:cs="Arial"/>
          <w:sz w:val="22"/>
          <w:szCs w:val="22"/>
        </w:rPr>
        <w:t>.</w:t>
      </w:r>
    </w:p>
    <w:p w14:paraId="75D80FFC" w14:textId="77777777" w:rsidR="008139A5" w:rsidRPr="00524E50" w:rsidRDefault="008139A5" w:rsidP="00524E50">
      <w:pPr>
        <w:tabs>
          <w:tab w:val="left" w:pos="737"/>
        </w:tabs>
        <w:spacing w:line="276" w:lineRule="auto"/>
        <w:jc w:val="both"/>
        <w:rPr>
          <w:rFonts w:ascii="Arial" w:hAnsi="Arial" w:cs="Arial"/>
          <w:color w:val="auto"/>
          <w:sz w:val="22"/>
          <w:szCs w:val="22"/>
        </w:rPr>
      </w:pPr>
    </w:p>
    <w:p w14:paraId="7CEA35FF"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IV.</w:t>
      </w:r>
      <w:r w:rsidRPr="00524E50">
        <w:rPr>
          <w:rFonts w:ascii="Arial" w:hAnsi="Arial" w:cs="Arial"/>
          <w:b/>
          <w:color w:val="auto"/>
          <w:sz w:val="22"/>
          <w:szCs w:val="22"/>
        </w:rPr>
        <w:tab/>
        <w:t>Sposób przygotowania oferty</w:t>
      </w:r>
    </w:p>
    <w:p w14:paraId="402676CA" w14:textId="685F1375" w:rsidR="008139A5" w:rsidRPr="00524E50" w:rsidRDefault="008139A5" w:rsidP="00524E50">
      <w:pPr>
        <w:tabs>
          <w:tab w:val="left" w:pos="567"/>
        </w:tabs>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1.</w:t>
      </w:r>
      <w:r w:rsidRPr="00524E50">
        <w:rPr>
          <w:rFonts w:ascii="Arial" w:hAnsi="Arial" w:cs="Arial"/>
          <w:color w:val="auto"/>
          <w:sz w:val="22"/>
          <w:szCs w:val="22"/>
        </w:rPr>
        <w:tab/>
      </w:r>
      <w:r w:rsidR="0082046A" w:rsidRPr="00524E50">
        <w:rPr>
          <w:rFonts w:ascii="Arial" w:hAnsi="Arial" w:cs="Arial"/>
          <w:color w:val="auto"/>
          <w:sz w:val="22"/>
          <w:szCs w:val="22"/>
        </w:rPr>
        <w:t>Oferty</w:t>
      </w:r>
      <w:r w:rsidRPr="00524E50">
        <w:rPr>
          <w:rFonts w:ascii="Arial" w:hAnsi="Arial" w:cs="Arial"/>
          <w:color w:val="auto"/>
          <w:sz w:val="22"/>
          <w:szCs w:val="22"/>
        </w:rPr>
        <w:t xml:space="preserve"> należy sporządzić </w:t>
      </w:r>
      <w:r w:rsidR="008B6727" w:rsidRPr="00524E50">
        <w:rPr>
          <w:rFonts w:ascii="Arial" w:hAnsi="Arial" w:cs="Arial"/>
          <w:color w:val="auto"/>
          <w:sz w:val="22"/>
          <w:szCs w:val="22"/>
        </w:rPr>
        <w:t xml:space="preserve">w języku polskim zgodnie z niniejszymi szczegółowymi warunkami konkursu, w formie maszynopisu lub wydruku </w:t>
      </w:r>
      <w:r w:rsidRPr="00524E50">
        <w:rPr>
          <w:rFonts w:ascii="Arial" w:hAnsi="Arial" w:cs="Arial"/>
          <w:color w:val="auto"/>
          <w:sz w:val="22"/>
          <w:szCs w:val="22"/>
        </w:rPr>
        <w:t xml:space="preserve">na formularzu </w:t>
      </w:r>
      <w:r w:rsidRPr="00524E50">
        <w:rPr>
          <w:rFonts w:ascii="Arial" w:hAnsi="Arial" w:cs="Arial"/>
          <w:i/>
          <w:iCs/>
          <w:color w:val="auto"/>
          <w:sz w:val="22"/>
          <w:szCs w:val="22"/>
        </w:rPr>
        <w:t>„O</w:t>
      </w:r>
      <w:r w:rsidRPr="00524E50">
        <w:rPr>
          <w:rFonts w:ascii="Arial" w:hAnsi="Arial" w:cs="Arial"/>
          <w:i/>
          <w:color w:val="auto"/>
          <w:sz w:val="22"/>
          <w:szCs w:val="22"/>
        </w:rPr>
        <w:t>ferty”</w:t>
      </w:r>
      <w:r w:rsidR="00AF5450" w:rsidRPr="00524E50">
        <w:rPr>
          <w:rFonts w:ascii="Arial" w:hAnsi="Arial" w:cs="Arial"/>
          <w:i/>
          <w:color w:val="auto"/>
          <w:sz w:val="22"/>
          <w:szCs w:val="22"/>
        </w:rPr>
        <w:t xml:space="preserve">, </w:t>
      </w:r>
      <w:r w:rsidR="00DB0C26" w:rsidRPr="00524E50">
        <w:rPr>
          <w:rFonts w:ascii="Arial" w:hAnsi="Arial" w:cs="Arial"/>
          <w:color w:val="auto"/>
          <w:sz w:val="22"/>
          <w:szCs w:val="22"/>
        </w:rPr>
        <w:t>stanowiącym załącznik nr </w:t>
      </w:r>
      <w:r w:rsidR="00E73BC6" w:rsidRPr="00524E50">
        <w:rPr>
          <w:rFonts w:ascii="Arial" w:hAnsi="Arial" w:cs="Arial"/>
          <w:color w:val="auto"/>
          <w:sz w:val="22"/>
          <w:szCs w:val="22"/>
        </w:rPr>
        <w:t xml:space="preserve">1 do niniejszych Materiałów </w:t>
      </w:r>
      <w:r w:rsidRPr="00524E50">
        <w:rPr>
          <w:rFonts w:ascii="Arial" w:hAnsi="Arial" w:cs="Arial"/>
          <w:color w:val="auto"/>
          <w:sz w:val="22"/>
          <w:szCs w:val="22"/>
        </w:rPr>
        <w:t xml:space="preserve">i dołączyć do niej wszystkie wymagane dokumenty, zgodnie z warunkami określonymi w niniejszych </w:t>
      </w:r>
      <w:r w:rsidR="008B6727" w:rsidRPr="00524E50">
        <w:rPr>
          <w:rFonts w:ascii="Arial" w:hAnsi="Arial" w:cs="Arial"/>
          <w:color w:val="auto"/>
          <w:sz w:val="22"/>
          <w:szCs w:val="22"/>
        </w:rPr>
        <w:t>m</w:t>
      </w:r>
      <w:r w:rsidRPr="00524E50">
        <w:rPr>
          <w:rFonts w:ascii="Arial" w:hAnsi="Arial" w:cs="Arial"/>
          <w:color w:val="auto"/>
          <w:sz w:val="22"/>
          <w:szCs w:val="22"/>
        </w:rPr>
        <w:t>ateriałach oraz</w:t>
      </w:r>
      <w:r w:rsidR="007C49D4" w:rsidRPr="00524E50">
        <w:rPr>
          <w:rFonts w:ascii="Arial" w:hAnsi="Arial" w:cs="Arial"/>
          <w:color w:val="auto"/>
          <w:sz w:val="22"/>
          <w:szCs w:val="22"/>
        </w:rPr>
        <w:t xml:space="preserve"> </w:t>
      </w:r>
      <w:r w:rsidR="0082046A" w:rsidRPr="00524E50">
        <w:rPr>
          <w:rFonts w:ascii="Arial" w:hAnsi="Arial" w:cs="Arial"/>
          <w:color w:val="auto"/>
          <w:sz w:val="22"/>
          <w:szCs w:val="22"/>
        </w:rPr>
        <w:t>formularzu</w:t>
      </w:r>
      <w:r w:rsidR="007C49D4" w:rsidRPr="00524E50">
        <w:rPr>
          <w:rFonts w:ascii="Arial" w:hAnsi="Arial" w:cs="Arial"/>
          <w:color w:val="auto"/>
          <w:sz w:val="22"/>
          <w:szCs w:val="22"/>
        </w:rPr>
        <w:t xml:space="preserve"> </w:t>
      </w:r>
      <w:r w:rsidRPr="00524E50">
        <w:rPr>
          <w:rFonts w:ascii="Arial" w:hAnsi="Arial" w:cs="Arial"/>
          <w:i/>
          <w:iCs/>
          <w:color w:val="auto"/>
          <w:sz w:val="22"/>
          <w:szCs w:val="22"/>
        </w:rPr>
        <w:t>„</w:t>
      </w:r>
      <w:r w:rsidRPr="00524E50">
        <w:rPr>
          <w:rFonts w:ascii="Arial" w:hAnsi="Arial" w:cs="Arial"/>
          <w:i/>
          <w:color w:val="auto"/>
          <w:sz w:val="22"/>
          <w:szCs w:val="22"/>
        </w:rPr>
        <w:t>Oferty”</w:t>
      </w:r>
      <w:r w:rsidR="00DB0C26" w:rsidRPr="00524E50">
        <w:rPr>
          <w:rFonts w:ascii="Arial" w:hAnsi="Arial" w:cs="Arial"/>
          <w:color w:val="auto"/>
          <w:sz w:val="22"/>
          <w:szCs w:val="22"/>
        </w:rPr>
        <w:t>.</w:t>
      </w:r>
    </w:p>
    <w:p w14:paraId="1EA806AA" w14:textId="77777777" w:rsidR="008139A5" w:rsidRPr="00524E50" w:rsidRDefault="0082046A" w:rsidP="00524E50">
      <w:pPr>
        <w:tabs>
          <w:tab w:val="left" w:pos="567"/>
        </w:tabs>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2.</w:t>
      </w:r>
      <w:r w:rsidRPr="00524E50">
        <w:rPr>
          <w:rFonts w:ascii="Arial" w:hAnsi="Arial" w:cs="Arial"/>
          <w:color w:val="auto"/>
          <w:sz w:val="22"/>
          <w:szCs w:val="22"/>
        </w:rPr>
        <w:tab/>
        <w:t>Oferty</w:t>
      </w:r>
      <w:r w:rsidR="008139A5" w:rsidRPr="00524E50">
        <w:rPr>
          <w:rFonts w:ascii="Arial" w:hAnsi="Arial" w:cs="Arial"/>
          <w:color w:val="auto"/>
          <w:sz w:val="22"/>
          <w:szCs w:val="22"/>
        </w:rPr>
        <w:t xml:space="preserve"> oraz wszystkie dokumenty sporządzane przez Oferenta muszą </w:t>
      </w:r>
      <w:r w:rsidR="00470385" w:rsidRPr="00524E50">
        <w:rPr>
          <w:rFonts w:ascii="Arial" w:hAnsi="Arial" w:cs="Arial"/>
          <w:color w:val="auto"/>
          <w:sz w:val="22"/>
          <w:szCs w:val="22"/>
        </w:rPr>
        <w:t xml:space="preserve">mieć kolejno ponumerowane strony i </w:t>
      </w:r>
      <w:r w:rsidR="008139A5" w:rsidRPr="00524E50">
        <w:rPr>
          <w:rFonts w:ascii="Arial" w:hAnsi="Arial" w:cs="Arial"/>
          <w:color w:val="auto"/>
          <w:sz w:val="22"/>
          <w:szCs w:val="22"/>
        </w:rPr>
        <w:t>być podpisane przez osobę lub osoby uprawnione do zaciągania zobowiązań w imieniu Oferenta, zgodnie z dołączonym odpisem z rejestru lub wpis</w:t>
      </w:r>
      <w:r w:rsidR="00AF5450" w:rsidRPr="00524E50">
        <w:rPr>
          <w:rFonts w:ascii="Arial" w:hAnsi="Arial" w:cs="Arial"/>
          <w:color w:val="auto"/>
          <w:sz w:val="22"/>
          <w:szCs w:val="22"/>
        </w:rPr>
        <w:t>em</w:t>
      </w:r>
      <w:r w:rsidR="008139A5" w:rsidRPr="00524E50">
        <w:rPr>
          <w:rFonts w:ascii="Arial" w:hAnsi="Arial" w:cs="Arial"/>
          <w:color w:val="auto"/>
          <w:sz w:val="22"/>
          <w:szCs w:val="22"/>
        </w:rPr>
        <w:t xml:space="preserve"> do ewidencji potwierdzającym dane Oferenta i osoby uprawnionej, zaś kopie dokumentów</w:t>
      </w:r>
      <w:r w:rsidR="00AF5450" w:rsidRPr="00524E50">
        <w:rPr>
          <w:rFonts w:ascii="Arial" w:hAnsi="Arial" w:cs="Arial"/>
          <w:color w:val="auto"/>
          <w:sz w:val="22"/>
          <w:szCs w:val="22"/>
        </w:rPr>
        <w:t xml:space="preserve"> będą </w:t>
      </w:r>
      <w:r w:rsidR="008139A5" w:rsidRPr="00524E50">
        <w:rPr>
          <w:rFonts w:ascii="Arial" w:hAnsi="Arial" w:cs="Arial"/>
          <w:color w:val="auto"/>
          <w:sz w:val="22"/>
          <w:szCs w:val="22"/>
        </w:rPr>
        <w:lastRenderedPageBreak/>
        <w:t>potwierdzone za zgodność z oryginałem przez osobę lub osoby podpisujące ofertę.</w:t>
      </w:r>
    </w:p>
    <w:p w14:paraId="2F147516" w14:textId="77777777" w:rsidR="008139A5" w:rsidRPr="00524E50" w:rsidRDefault="008139A5" w:rsidP="00524E50">
      <w:pPr>
        <w:tabs>
          <w:tab w:val="left" w:pos="567"/>
        </w:tabs>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3.</w:t>
      </w:r>
      <w:r w:rsidRPr="00524E50">
        <w:rPr>
          <w:rFonts w:ascii="Arial" w:hAnsi="Arial" w:cs="Arial"/>
          <w:color w:val="auto"/>
          <w:sz w:val="22"/>
          <w:szCs w:val="22"/>
        </w:rPr>
        <w:tab/>
        <w:t>Zmiany lub poprawki w tekście oferty muszą być parafowane przez osobę lub osoby podpisujące ofertę.</w:t>
      </w:r>
    </w:p>
    <w:p w14:paraId="3EDC91DA" w14:textId="77777777" w:rsidR="008139A5" w:rsidRPr="00524E50" w:rsidRDefault="008139A5" w:rsidP="00524E50">
      <w:pPr>
        <w:tabs>
          <w:tab w:val="left" w:pos="567"/>
        </w:tabs>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4.</w:t>
      </w:r>
      <w:r w:rsidRPr="00524E50">
        <w:rPr>
          <w:rFonts w:ascii="Arial" w:hAnsi="Arial" w:cs="Arial"/>
          <w:color w:val="auto"/>
          <w:sz w:val="22"/>
          <w:szCs w:val="22"/>
        </w:rPr>
        <w:tab/>
        <w:t>Do oferty należy dołączyć następujące dokumenty:</w:t>
      </w:r>
    </w:p>
    <w:p w14:paraId="2ED42F43" w14:textId="38C3245F" w:rsidR="008139A5" w:rsidRPr="00524E50" w:rsidRDefault="008139A5" w:rsidP="00524E50">
      <w:pPr>
        <w:numPr>
          <w:ilvl w:val="0"/>
          <w:numId w:val="37"/>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 xml:space="preserve">dokumenty określające status prawny Oferenta, tj. aktualny odpis z </w:t>
      </w:r>
      <w:r w:rsidR="007C49D4" w:rsidRPr="00524E50">
        <w:rPr>
          <w:rFonts w:ascii="Arial" w:hAnsi="Arial" w:cs="Arial"/>
          <w:color w:val="auto"/>
          <w:sz w:val="22"/>
          <w:szCs w:val="22"/>
        </w:rPr>
        <w:t>KRS</w:t>
      </w:r>
      <w:r w:rsidRPr="00524E50">
        <w:rPr>
          <w:rFonts w:ascii="Arial" w:hAnsi="Arial" w:cs="Arial"/>
          <w:color w:val="auto"/>
          <w:sz w:val="22"/>
          <w:szCs w:val="22"/>
        </w:rPr>
        <w:t xml:space="preserve"> lub</w:t>
      </w:r>
      <w:r w:rsidR="00DD4A72" w:rsidRPr="00524E50">
        <w:rPr>
          <w:rFonts w:ascii="Arial" w:hAnsi="Arial" w:cs="Arial"/>
          <w:color w:val="auto"/>
          <w:sz w:val="22"/>
          <w:szCs w:val="22"/>
        </w:rPr>
        <w:t xml:space="preserve"> wydruk z CEIDG</w:t>
      </w:r>
      <w:r w:rsidRPr="00524E50">
        <w:rPr>
          <w:rFonts w:ascii="Arial" w:hAnsi="Arial" w:cs="Arial"/>
          <w:color w:val="auto"/>
          <w:sz w:val="22"/>
          <w:szCs w:val="22"/>
        </w:rPr>
        <w:t xml:space="preserve"> oraz aktualny odpis z rejestru </w:t>
      </w:r>
      <w:r w:rsidR="00F05EE2" w:rsidRPr="00524E50">
        <w:rPr>
          <w:rFonts w:ascii="Arial" w:hAnsi="Arial" w:cs="Arial"/>
          <w:color w:val="auto"/>
          <w:sz w:val="22"/>
          <w:szCs w:val="22"/>
        </w:rPr>
        <w:t>podmiotów leczniczych</w:t>
      </w:r>
      <w:r w:rsidRPr="00524E50">
        <w:rPr>
          <w:rFonts w:ascii="Arial" w:hAnsi="Arial" w:cs="Arial"/>
          <w:color w:val="auto"/>
          <w:sz w:val="22"/>
          <w:szCs w:val="22"/>
        </w:rPr>
        <w:t xml:space="preserve"> lub praktyk lekarskich, wystawione nie wcześniej niż 6 miesięcy przed upływem terminu składania ofert,</w:t>
      </w:r>
    </w:p>
    <w:p w14:paraId="1D25F9BB" w14:textId="77777777" w:rsidR="00891166" w:rsidRPr="00524E50" w:rsidRDefault="008139A5" w:rsidP="00524E50">
      <w:pPr>
        <w:numPr>
          <w:ilvl w:val="0"/>
          <w:numId w:val="37"/>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oświadczenie Oferenta o zapoznaniu się z treścią ogł</w:t>
      </w:r>
      <w:r w:rsidR="00E73BC6" w:rsidRPr="00524E50">
        <w:rPr>
          <w:rFonts w:ascii="Arial" w:hAnsi="Arial" w:cs="Arial"/>
          <w:color w:val="auto"/>
          <w:sz w:val="22"/>
          <w:szCs w:val="22"/>
        </w:rPr>
        <w:t>oszenia o konkursie i Materiałami Informacyjnymi,</w:t>
      </w:r>
      <w:r w:rsidRPr="00524E50">
        <w:rPr>
          <w:rFonts w:ascii="Arial" w:hAnsi="Arial" w:cs="Arial"/>
          <w:color w:val="auto"/>
          <w:sz w:val="22"/>
          <w:szCs w:val="22"/>
        </w:rPr>
        <w:t xml:space="preserve"> sporządzone według wzoru podanego w </w:t>
      </w:r>
      <w:r w:rsidR="0082046A" w:rsidRPr="00524E50">
        <w:rPr>
          <w:rFonts w:ascii="Arial" w:hAnsi="Arial" w:cs="Arial"/>
          <w:b/>
          <w:color w:val="auto"/>
          <w:sz w:val="22"/>
          <w:szCs w:val="22"/>
        </w:rPr>
        <w:t>Załączniku nr 2</w:t>
      </w:r>
      <w:r w:rsidR="00E73BC6" w:rsidRPr="00524E50">
        <w:rPr>
          <w:rFonts w:ascii="Arial" w:hAnsi="Arial" w:cs="Arial"/>
          <w:color w:val="auto"/>
          <w:sz w:val="22"/>
          <w:szCs w:val="22"/>
        </w:rPr>
        <w:t xml:space="preserve"> do niniejszych Materiałów</w:t>
      </w:r>
      <w:r w:rsidRPr="00524E50">
        <w:rPr>
          <w:rFonts w:ascii="Arial" w:hAnsi="Arial" w:cs="Arial"/>
          <w:color w:val="auto"/>
          <w:sz w:val="22"/>
          <w:szCs w:val="22"/>
        </w:rPr>
        <w:t>,</w:t>
      </w:r>
    </w:p>
    <w:p w14:paraId="54EA2CFC" w14:textId="77777777" w:rsidR="008139A5" w:rsidRPr="00524E50" w:rsidRDefault="008139A5" w:rsidP="00524E50">
      <w:pPr>
        <w:numPr>
          <w:ilvl w:val="0"/>
          <w:numId w:val="37"/>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kopię polisy ubezpieczenia OC Oferenta w zakresie</w:t>
      </w:r>
      <w:r w:rsidR="00891166" w:rsidRPr="00524E50">
        <w:rPr>
          <w:rFonts w:ascii="Arial" w:hAnsi="Arial" w:cs="Arial"/>
          <w:color w:val="auto"/>
          <w:sz w:val="22"/>
          <w:szCs w:val="22"/>
        </w:rPr>
        <w:t xml:space="preserve"> działalności objętej konkursem,</w:t>
      </w:r>
    </w:p>
    <w:p w14:paraId="36CCA646" w14:textId="31572F5F" w:rsidR="00CE4D77" w:rsidRPr="00524E50" w:rsidRDefault="00CE4D77" w:rsidP="00524E50">
      <w:pPr>
        <w:numPr>
          <w:ilvl w:val="0"/>
          <w:numId w:val="37"/>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 xml:space="preserve">dokument </w:t>
      </w:r>
      <w:r w:rsidR="00005314" w:rsidRPr="00524E50">
        <w:rPr>
          <w:rFonts w:ascii="Arial" w:hAnsi="Arial" w:cs="Arial"/>
          <w:color w:val="auto"/>
          <w:sz w:val="22"/>
          <w:szCs w:val="22"/>
        </w:rPr>
        <w:t>potwierdzający</w:t>
      </w:r>
      <w:r w:rsidR="007C49D4" w:rsidRPr="00524E50">
        <w:rPr>
          <w:rFonts w:ascii="Arial" w:hAnsi="Arial" w:cs="Arial"/>
          <w:color w:val="auto"/>
          <w:sz w:val="22"/>
          <w:szCs w:val="22"/>
        </w:rPr>
        <w:t xml:space="preserve"> </w:t>
      </w:r>
      <w:r w:rsidR="00AE69F2" w:rsidRPr="00524E50">
        <w:rPr>
          <w:rFonts w:ascii="Arial" w:hAnsi="Arial" w:cs="Arial"/>
          <w:b/>
          <w:color w:val="auto"/>
          <w:sz w:val="22"/>
          <w:szCs w:val="22"/>
        </w:rPr>
        <w:t>co</w:t>
      </w:r>
      <w:r w:rsidR="007C49D4" w:rsidRPr="00524E50">
        <w:rPr>
          <w:rFonts w:ascii="Arial" w:hAnsi="Arial" w:cs="Arial"/>
          <w:b/>
          <w:color w:val="auto"/>
          <w:sz w:val="22"/>
          <w:szCs w:val="22"/>
        </w:rPr>
        <w:t xml:space="preserve"> </w:t>
      </w:r>
      <w:r w:rsidR="00AE69F2" w:rsidRPr="00524E50">
        <w:rPr>
          <w:rFonts w:ascii="Arial" w:hAnsi="Arial" w:cs="Arial"/>
          <w:b/>
          <w:color w:val="auto"/>
          <w:sz w:val="22"/>
          <w:szCs w:val="22"/>
        </w:rPr>
        <w:t>najmniej</w:t>
      </w:r>
      <w:r w:rsidR="007C49D4" w:rsidRPr="00524E50">
        <w:rPr>
          <w:rFonts w:ascii="Arial" w:hAnsi="Arial" w:cs="Arial"/>
          <w:b/>
          <w:color w:val="auto"/>
          <w:sz w:val="22"/>
          <w:szCs w:val="22"/>
        </w:rPr>
        <w:t xml:space="preserve"> </w:t>
      </w:r>
      <w:r w:rsidR="00C4229F" w:rsidRPr="00524E50">
        <w:rPr>
          <w:rFonts w:ascii="Arial" w:hAnsi="Arial" w:cs="Arial"/>
          <w:b/>
          <w:color w:val="auto"/>
          <w:sz w:val="22"/>
          <w:szCs w:val="22"/>
        </w:rPr>
        <w:t xml:space="preserve">dwuletnie </w:t>
      </w:r>
      <w:r w:rsidRPr="00524E50">
        <w:rPr>
          <w:rFonts w:ascii="Arial" w:hAnsi="Arial" w:cs="Arial"/>
          <w:b/>
          <w:color w:val="auto"/>
          <w:sz w:val="22"/>
          <w:szCs w:val="22"/>
        </w:rPr>
        <w:t>doświa</w:t>
      </w:r>
      <w:r w:rsidR="00C805D0" w:rsidRPr="00524E50">
        <w:rPr>
          <w:rFonts w:ascii="Arial" w:hAnsi="Arial" w:cs="Arial"/>
          <w:b/>
          <w:color w:val="auto"/>
          <w:sz w:val="22"/>
          <w:szCs w:val="22"/>
        </w:rPr>
        <w:t>dczenie</w:t>
      </w:r>
      <w:r w:rsidR="007C49D4" w:rsidRPr="00524E50">
        <w:rPr>
          <w:rFonts w:ascii="Arial" w:hAnsi="Arial" w:cs="Arial"/>
          <w:b/>
          <w:color w:val="auto"/>
          <w:sz w:val="22"/>
          <w:szCs w:val="22"/>
        </w:rPr>
        <w:t xml:space="preserve"> </w:t>
      </w:r>
      <w:r w:rsidR="00C805D0" w:rsidRPr="00524E50">
        <w:rPr>
          <w:rFonts w:ascii="Arial" w:hAnsi="Arial" w:cs="Arial"/>
          <w:color w:val="auto"/>
          <w:sz w:val="22"/>
          <w:szCs w:val="22"/>
        </w:rPr>
        <w:t xml:space="preserve">w udzielaniu świadczeń </w:t>
      </w:r>
      <w:proofErr w:type="spellStart"/>
      <w:r w:rsidR="00C805D0" w:rsidRPr="00524E50">
        <w:rPr>
          <w:rFonts w:ascii="Arial" w:hAnsi="Arial" w:cs="Arial"/>
          <w:color w:val="auto"/>
          <w:sz w:val="22"/>
          <w:szCs w:val="22"/>
        </w:rPr>
        <w:t>objetych</w:t>
      </w:r>
      <w:proofErr w:type="spellEnd"/>
      <w:r w:rsidR="00C805D0" w:rsidRPr="00524E50">
        <w:rPr>
          <w:rFonts w:ascii="Arial" w:hAnsi="Arial" w:cs="Arial"/>
          <w:color w:val="auto"/>
          <w:sz w:val="22"/>
          <w:szCs w:val="22"/>
        </w:rPr>
        <w:t xml:space="preserve"> konkursem ofert</w:t>
      </w:r>
      <w:r w:rsidR="00891166" w:rsidRPr="00524E50">
        <w:rPr>
          <w:rFonts w:ascii="Arial" w:hAnsi="Arial" w:cs="Arial"/>
          <w:color w:val="auto"/>
          <w:sz w:val="22"/>
          <w:szCs w:val="22"/>
        </w:rPr>
        <w:t>,</w:t>
      </w:r>
    </w:p>
    <w:p w14:paraId="6413A664" w14:textId="77777777" w:rsidR="00D2384C" w:rsidRPr="00524E50" w:rsidRDefault="00CB511D" w:rsidP="00524E50">
      <w:pPr>
        <w:pStyle w:val="Tekstpodstawowy"/>
        <w:widowControl/>
        <w:numPr>
          <w:ilvl w:val="0"/>
          <w:numId w:val="37"/>
        </w:numPr>
        <w:suppressAutoHyphens w:val="0"/>
        <w:spacing w:line="276" w:lineRule="auto"/>
        <w:ind w:right="0"/>
        <w:jc w:val="both"/>
        <w:rPr>
          <w:rFonts w:ascii="Arial" w:hAnsi="Arial" w:cs="Arial"/>
          <w:b/>
          <w:color w:val="auto"/>
          <w:sz w:val="22"/>
          <w:szCs w:val="22"/>
        </w:rPr>
      </w:pPr>
      <w:r w:rsidRPr="00524E50">
        <w:rPr>
          <w:rFonts w:ascii="Arial" w:hAnsi="Arial" w:cs="Arial"/>
          <w:color w:val="auto"/>
          <w:sz w:val="22"/>
          <w:szCs w:val="22"/>
        </w:rPr>
        <w:t>karta informacyjna</w:t>
      </w:r>
      <w:r w:rsidR="00D2384C" w:rsidRPr="00524E50">
        <w:rPr>
          <w:rFonts w:ascii="Arial" w:hAnsi="Arial" w:cs="Arial"/>
          <w:color w:val="auto"/>
          <w:sz w:val="22"/>
          <w:szCs w:val="22"/>
        </w:rPr>
        <w:t xml:space="preserve"> – </w:t>
      </w:r>
      <w:r w:rsidR="00D2384C" w:rsidRPr="00524E50">
        <w:rPr>
          <w:rFonts w:ascii="Arial" w:hAnsi="Arial" w:cs="Arial"/>
          <w:b/>
          <w:color w:val="auto"/>
          <w:sz w:val="22"/>
          <w:szCs w:val="22"/>
        </w:rPr>
        <w:t xml:space="preserve">załącznik </w:t>
      </w:r>
      <w:r w:rsidRPr="00524E50">
        <w:rPr>
          <w:rFonts w:ascii="Arial" w:hAnsi="Arial" w:cs="Arial"/>
          <w:b/>
          <w:color w:val="auto"/>
          <w:sz w:val="22"/>
          <w:szCs w:val="22"/>
        </w:rPr>
        <w:t xml:space="preserve">nr </w:t>
      </w:r>
      <w:r w:rsidR="00C5477E" w:rsidRPr="00524E50">
        <w:rPr>
          <w:rFonts w:ascii="Arial" w:hAnsi="Arial" w:cs="Arial"/>
          <w:b/>
          <w:color w:val="auto"/>
          <w:sz w:val="22"/>
          <w:szCs w:val="22"/>
        </w:rPr>
        <w:t>4</w:t>
      </w:r>
      <w:r w:rsidR="002B0899" w:rsidRPr="00524E50">
        <w:rPr>
          <w:rFonts w:ascii="Arial" w:hAnsi="Arial" w:cs="Arial"/>
          <w:b/>
          <w:color w:val="auto"/>
          <w:sz w:val="22"/>
          <w:szCs w:val="22"/>
        </w:rPr>
        <w:t>,</w:t>
      </w:r>
    </w:p>
    <w:p w14:paraId="60E337CC" w14:textId="77777777" w:rsidR="00D2384C" w:rsidRPr="00524E50" w:rsidRDefault="00D2384C" w:rsidP="00524E50">
      <w:pPr>
        <w:pStyle w:val="Tekstpodstawowy"/>
        <w:widowControl/>
        <w:numPr>
          <w:ilvl w:val="0"/>
          <w:numId w:val="37"/>
        </w:numPr>
        <w:suppressAutoHyphens w:val="0"/>
        <w:spacing w:line="276" w:lineRule="auto"/>
        <w:ind w:right="0"/>
        <w:jc w:val="both"/>
        <w:rPr>
          <w:rFonts w:ascii="Arial" w:hAnsi="Arial" w:cs="Arial"/>
          <w:sz w:val="22"/>
          <w:szCs w:val="22"/>
        </w:rPr>
      </w:pPr>
      <w:r w:rsidRPr="00524E50">
        <w:rPr>
          <w:rFonts w:ascii="Arial" w:hAnsi="Arial" w:cs="Arial"/>
          <w:color w:val="auto"/>
          <w:sz w:val="22"/>
          <w:szCs w:val="22"/>
        </w:rPr>
        <w:t>wykaz lekarzy przewidzianych do świadczenia usługi (jeśli ofertę</w:t>
      </w:r>
      <w:r w:rsidRPr="00524E50">
        <w:rPr>
          <w:rFonts w:ascii="Arial" w:hAnsi="Arial" w:cs="Arial"/>
          <w:sz w:val="22"/>
          <w:szCs w:val="22"/>
        </w:rPr>
        <w:t xml:space="preserve"> składa ZOZ)</w:t>
      </w:r>
      <w:r w:rsidR="002B0899" w:rsidRPr="00524E50">
        <w:rPr>
          <w:rFonts w:ascii="Arial" w:hAnsi="Arial" w:cs="Arial"/>
          <w:sz w:val="22"/>
          <w:szCs w:val="22"/>
        </w:rPr>
        <w:t>,</w:t>
      </w:r>
    </w:p>
    <w:p w14:paraId="07E0756A" w14:textId="77777777" w:rsidR="00D2384C" w:rsidRPr="00524E50" w:rsidRDefault="00D2384C" w:rsidP="00524E50">
      <w:pPr>
        <w:widowControl/>
        <w:numPr>
          <w:ilvl w:val="0"/>
          <w:numId w:val="37"/>
        </w:numPr>
        <w:suppressAutoHyphens w:val="0"/>
        <w:spacing w:line="276" w:lineRule="auto"/>
        <w:jc w:val="both"/>
        <w:rPr>
          <w:rFonts w:ascii="Arial" w:hAnsi="Arial" w:cs="Arial"/>
          <w:sz w:val="22"/>
          <w:szCs w:val="22"/>
        </w:rPr>
      </w:pPr>
      <w:r w:rsidRPr="00524E50">
        <w:rPr>
          <w:rFonts w:ascii="Arial" w:hAnsi="Arial" w:cs="Arial"/>
          <w:sz w:val="22"/>
          <w:szCs w:val="22"/>
        </w:rPr>
        <w:t>dokumenty potwierdzające posiadanie pełnomocnictwa osób składających ofertę, o ile nie wynika to z  przedstawi</w:t>
      </w:r>
      <w:r w:rsidR="002B0899" w:rsidRPr="00524E50">
        <w:rPr>
          <w:rFonts w:ascii="Arial" w:hAnsi="Arial" w:cs="Arial"/>
          <w:sz w:val="22"/>
          <w:szCs w:val="22"/>
        </w:rPr>
        <w:t>onych dokumentów rejestrowych</w:t>
      </w:r>
      <w:r w:rsidR="00626BA7" w:rsidRPr="00524E50">
        <w:rPr>
          <w:rFonts w:ascii="Arial" w:hAnsi="Arial" w:cs="Arial"/>
          <w:sz w:val="22"/>
          <w:szCs w:val="22"/>
        </w:rPr>
        <w:t>.</w:t>
      </w:r>
    </w:p>
    <w:p w14:paraId="490510FD" w14:textId="77777777" w:rsidR="00D2384C" w:rsidRPr="00524E50" w:rsidRDefault="00D2384C" w:rsidP="00524E50">
      <w:pPr>
        <w:pStyle w:val="Tekstpodstawowy"/>
        <w:spacing w:line="276" w:lineRule="auto"/>
        <w:rPr>
          <w:rFonts w:ascii="Arial" w:hAnsi="Arial" w:cs="Arial"/>
          <w:color w:val="FF0000"/>
          <w:sz w:val="22"/>
          <w:szCs w:val="22"/>
        </w:rPr>
      </w:pPr>
    </w:p>
    <w:p w14:paraId="62699D90"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5.</w:t>
      </w:r>
      <w:r w:rsidRPr="00524E50">
        <w:rPr>
          <w:rFonts w:ascii="Arial" w:hAnsi="Arial" w:cs="Arial"/>
          <w:color w:val="auto"/>
          <w:sz w:val="22"/>
          <w:szCs w:val="22"/>
        </w:rPr>
        <w:tab/>
        <w:t>Brak któregokolwiek z wymaganych dokumentów i oświadczeń lub złożenie oferty w sposób niezgodny z wymaganiami może spowodować jej odrzucenie.</w:t>
      </w:r>
    </w:p>
    <w:p w14:paraId="08CE8D7C" w14:textId="77777777" w:rsidR="00AE69F2"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6.</w:t>
      </w:r>
      <w:r w:rsidRPr="00524E50">
        <w:rPr>
          <w:rFonts w:ascii="Arial" w:hAnsi="Arial" w:cs="Arial"/>
          <w:color w:val="auto"/>
          <w:sz w:val="22"/>
          <w:szCs w:val="22"/>
        </w:rPr>
        <w:tab/>
        <w:t>Ofertę wraz ze wszystkimi załącznikami należy umieścić w zamkniętej kopercie opatrzonej imieniem i nazwiskiem lub nazwą i adresem Oferenta oraz napisem:</w:t>
      </w:r>
    </w:p>
    <w:p w14:paraId="77167E4C" w14:textId="77777777" w:rsidR="00796793" w:rsidRPr="00524E50" w:rsidRDefault="008139A5" w:rsidP="00524E50">
      <w:pPr>
        <w:spacing w:line="276" w:lineRule="auto"/>
        <w:ind w:left="397" w:hanging="397"/>
        <w:jc w:val="center"/>
        <w:rPr>
          <w:rFonts w:ascii="Arial" w:hAnsi="Arial" w:cs="Arial"/>
          <w:i/>
          <w:iCs/>
          <w:color w:val="auto"/>
          <w:sz w:val="22"/>
          <w:szCs w:val="22"/>
        </w:rPr>
      </w:pPr>
      <w:r w:rsidRPr="00524E50">
        <w:rPr>
          <w:rFonts w:ascii="Arial" w:hAnsi="Arial" w:cs="Arial"/>
          <w:i/>
          <w:iCs/>
          <w:color w:val="auto"/>
          <w:sz w:val="22"/>
          <w:szCs w:val="22"/>
        </w:rPr>
        <w:t>„Oferta na udzielanie świadczeń zdrow</w:t>
      </w:r>
      <w:r w:rsidR="00796793" w:rsidRPr="00524E50">
        <w:rPr>
          <w:rFonts w:ascii="Arial" w:hAnsi="Arial" w:cs="Arial"/>
          <w:i/>
          <w:iCs/>
          <w:color w:val="auto"/>
          <w:sz w:val="22"/>
          <w:szCs w:val="22"/>
        </w:rPr>
        <w:t>otnych w zakresie opisywania badań</w:t>
      </w:r>
    </w:p>
    <w:p w14:paraId="34F828EA" w14:textId="0D4061B0" w:rsidR="008139A5" w:rsidRPr="00524E50" w:rsidRDefault="00796793" w:rsidP="00524E50">
      <w:pPr>
        <w:spacing w:line="276" w:lineRule="auto"/>
        <w:ind w:left="397" w:hanging="397"/>
        <w:jc w:val="center"/>
        <w:rPr>
          <w:rFonts w:ascii="Arial" w:hAnsi="Arial" w:cs="Arial"/>
          <w:i/>
          <w:iCs/>
          <w:color w:val="auto"/>
          <w:sz w:val="22"/>
          <w:szCs w:val="22"/>
        </w:rPr>
      </w:pPr>
      <w:r w:rsidRPr="00524E50">
        <w:rPr>
          <w:rFonts w:ascii="Arial" w:hAnsi="Arial" w:cs="Arial"/>
          <w:i/>
          <w:iCs/>
          <w:color w:val="auto"/>
          <w:sz w:val="22"/>
          <w:szCs w:val="22"/>
        </w:rPr>
        <w:t xml:space="preserve"> TK i RTG poprzez </w:t>
      </w:r>
      <w:proofErr w:type="spellStart"/>
      <w:r w:rsidRPr="00524E50">
        <w:rPr>
          <w:rFonts w:ascii="Arial" w:hAnsi="Arial" w:cs="Arial"/>
          <w:i/>
          <w:iCs/>
          <w:color w:val="auto"/>
          <w:sz w:val="22"/>
          <w:szCs w:val="22"/>
        </w:rPr>
        <w:t>teleradiologię</w:t>
      </w:r>
      <w:proofErr w:type="spellEnd"/>
      <w:r w:rsidRPr="00524E50">
        <w:rPr>
          <w:rFonts w:ascii="Arial" w:hAnsi="Arial" w:cs="Arial"/>
          <w:i/>
          <w:iCs/>
          <w:color w:val="auto"/>
          <w:sz w:val="22"/>
          <w:szCs w:val="22"/>
        </w:rPr>
        <w:t xml:space="preserve"> znak </w:t>
      </w:r>
      <w:r w:rsidR="00F920C4" w:rsidRPr="00524E50">
        <w:rPr>
          <w:rFonts w:ascii="Arial" w:hAnsi="Arial" w:cs="Arial"/>
          <w:i/>
          <w:iCs/>
          <w:color w:val="auto"/>
          <w:sz w:val="22"/>
          <w:szCs w:val="22"/>
        </w:rPr>
        <w:t>sprawy K</w:t>
      </w:r>
      <w:r w:rsidR="009C08DF">
        <w:rPr>
          <w:rFonts w:ascii="Arial" w:hAnsi="Arial" w:cs="Arial"/>
          <w:i/>
          <w:iCs/>
          <w:color w:val="auto"/>
          <w:sz w:val="22"/>
          <w:szCs w:val="22"/>
        </w:rPr>
        <w:t>-16/2024</w:t>
      </w:r>
    </w:p>
    <w:p w14:paraId="2F4663DD" w14:textId="1E776E73" w:rsidR="008139A5" w:rsidRPr="00524E50" w:rsidRDefault="007B6428" w:rsidP="00524E50">
      <w:pPr>
        <w:spacing w:line="276" w:lineRule="auto"/>
        <w:ind w:left="397" w:hanging="397"/>
        <w:jc w:val="center"/>
        <w:rPr>
          <w:rFonts w:ascii="Arial" w:hAnsi="Arial" w:cs="Arial"/>
          <w:b/>
          <w:i/>
          <w:iCs/>
          <w:color w:val="auto"/>
          <w:sz w:val="22"/>
          <w:szCs w:val="22"/>
        </w:rPr>
      </w:pPr>
      <w:r w:rsidRPr="00524E50">
        <w:rPr>
          <w:rFonts w:ascii="Arial" w:hAnsi="Arial" w:cs="Arial"/>
          <w:i/>
          <w:iCs/>
          <w:color w:val="auto"/>
          <w:sz w:val="22"/>
          <w:szCs w:val="22"/>
        </w:rPr>
        <w:t>Nie otwierać do dnia</w:t>
      </w:r>
      <w:r w:rsidR="00F920C4" w:rsidRPr="00524E50">
        <w:rPr>
          <w:rFonts w:ascii="Arial" w:hAnsi="Arial" w:cs="Arial"/>
          <w:b/>
          <w:i/>
          <w:iCs/>
          <w:color w:val="auto"/>
          <w:sz w:val="22"/>
          <w:szCs w:val="22"/>
        </w:rPr>
        <w:t xml:space="preserve"> </w:t>
      </w:r>
      <w:r w:rsidR="003A0383">
        <w:rPr>
          <w:rFonts w:ascii="Arial" w:hAnsi="Arial" w:cs="Arial"/>
          <w:b/>
          <w:i/>
          <w:iCs/>
          <w:color w:val="auto"/>
          <w:sz w:val="22"/>
          <w:szCs w:val="22"/>
        </w:rPr>
        <w:t>0</w:t>
      </w:r>
      <w:r w:rsidR="00157AB9">
        <w:rPr>
          <w:rFonts w:ascii="Arial" w:hAnsi="Arial" w:cs="Arial"/>
          <w:b/>
          <w:i/>
          <w:iCs/>
          <w:color w:val="auto"/>
          <w:sz w:val="22"/>
          <w:szCs w:val="22"/>
        </w:rPr>
        <w:t>5</w:t>
      </w:r>
      <w:r w:rsidR="003A0383">
        <w:rPr>
          <w:rFonts w:ascii="Arial" w:hAnsi="Arial" w:cs="Arial"/>
          <w:b/>
          <w:i/>
          <w:iCs/>
          <w:color w:val="auto"/>
          <w:sz w:val="22"/>
          <w:szCs w:val="22"/>
        </w:rPr>
        <w:t>.04</w:t>
      </w:r>
      <w:r w:rsidR="009C08DF">
        <w:rPr>
          <w:rFonts w:ascii="Arial" w:hAnsi="Arial" w:cs="Arial"/>
          <w:b/>
          <w:i/>
          <w:iCs/>
          <w:color w:val="auto"/>
          <w:sz w:val="22"/>
          <w:szCs w:val="22"/>
        </w:rPr>
        <w:t xml:space="preserve">.2024 </w:t>
      </w:r>
      <w:r w:rsidR="00245A43" w:rsidRPr="00524E50">
        <w:rPr>
          <w:rFonts w:ascii="Arial" w:hAnsi="Arial" w:cs="Arial"/>
          <w:b/>
          <w:i/>
          <w:iCs/>
          <w:color w:val="auto"/>
          <w:sz w:val="22"/>
          <w:szCs w:val="22"/>
        </w:rPr>
        <w:t xml:space="preserve">do godz. </w:t>
      </w:r>
      <w:r w:rsidR="009C08DF">
        <w:rPr>
          <w:rFonts w:ascii="Arial" w:hAnsi="Arial" w:cs="Arial"/>
          <w:b/>
          <w:i/>
          <w:iCs/>
          <w:color w:val="auto"/>
          <w:sz w:val="22"/>
          <w:szCs w:val="22"/>
        </w:rPr>
        <w:t>10.30.</w:t>
      </w:r>
    </w:p>
    <w:p w14:paraId="3A71DA5F" w14:textId="77777777" w:rsidR="00DB0C26" w:rsidRPr="00524E50" w:rsidRDefault="00DB0C26" w:rsidP="00524E50">
      <w:pPr>
        <w:spacing w:line="276" w:lineRule="auto"/>
        <w:rPr>
          <w:rFonts w:ascii="Arial" w:hAnsi="Arial" w:cs="Arial"/>
          <w:b/>
          <w:color w:val="auto"/>
          <w:sz w:val="22"/>
          <w:szCs w:val="22"/>
        </w:rPr>
      </w:pPr>
    </w:p>
    <w:p w14:paraId="3CD3341F"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V.</w:t>
      </w:r>
      <w:r w:rsidRPr="00524E50">
        <w:rPr>
          <w:rFonts w:ascii="Arial" w:hAnsi="Arial" w:cs="Arial"/>
          <w:b/>
          <w:color w:val="auto"/>
          <w:sz w:val="22"/>
          <w:szCs w:val="22"/>
        </w:rPr>
        <w:tab/>
        <w:t>Miejsce i termin składania ofert.</w:t>
      </w:r>
    </w:p>
    <w:p w14:paraId="0D83594A" w14:textId="15624720" w:rsidR="001D209F" w:rsidRPr="00524E50" w:rsidRDefault="008139A5"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Ofertę wraz z wymaganymi dokumentami znajdującą się w zamkniętej kopercie należy złożyć</w:t>
      </w:r>
      <w:r w:rsidR="001D209F" w:rsidRPr="00524E50">
        <w:rPr>
          <w:rFonts w:ascii="Arial" w:hAnsi="Arial" w:cs="Arial"/>
          <w:color w:val="auto"/>
          <w:sz w:val="22"/>
          <w:szCs w:val="22"/>
        </w:rPr>
        <w:t xml:space="preserve"> </w:t>
      </w:r>
      <w:r w:rsidRPr="00524E50">
        <w:rPr>
          <w:rFonts w:ascii="Arial" w:hAnsi="Arial" w:cs="Arial"/>
          <w:color w:val="auto"/>
          <w:sz w:val="22"/>
          <w:szCs w:val="22"/>
        </w:rPr>
        <w:t xml:space="preserve">w </w:t>
      </w:r>
      <w:r w:rsidR="001D209F" w:rsidRPr="00524E50">
        <w:rPr>
          <w:rFonts w:ascii="Arial" w:eastAsia="Calibri" w:hAnsi="Arial" w:cs="Arial"/>
          <w:sz w:val="22"/>
          <w:szCs w:val="22"/>
          <w:lang w:eastAsia="pl-PL"/>
        </w:rPr>
        <w:t xml:space="preserve">Kancelarii Mazowieckiego Centrum Rehabilitacji „STOCER” Sp. z o.o. w siedzibie Zamawiającego, ul. Wierzejewskiego 12, 05-510 Konstancin-Jeziorna, w nieprzekraczalnym terminie do dnia </w:t>
      </w:r>
      <w:r w:rsidR="003A0383">
        <w:rPr>
          <w:rFonts w:ascii="Arial" w:eastAsia="Calibri" w:hAnsi="Arial" w:cs="Arial"/>
          <w:b/>
          <w:sz w:val="22"/>
          <w:szCs w:val="22"/>
          <w:lang w:eastAsia="pl-PL"/>
        </w:rPr>
        <w:t>0</w:t>
      </w:r>
      <w:r w:rsidR="00157AB9">
        <w:rPr>
          <w:rFonts w:ascii="Arial" w:eastAsia="Calibri" w:hAnsi="Arial" w:cs="Arial"/>
          <w:b/>
          <w:sz w:val="22"/>
          <w:szCs w:val="22"/>
          <w:lang w:eastAsia="pl-PL"/>
        </w:rPr>
        <w:t>5</w:t>
      </w:r>
      <w:r w:rsidR="003A0383">
        <w:rPr>
          <w:rFonts w:ascii="Arial" w:eastAsia="Calibri" w:hAnsi="Arial" w:cs="Arial"/>
          <w:b/>
          <w:sz w:val="22"/>
          <w:szCs w:val="22"/>
          <w:lang w:eastAsia="pl-PL"/>
        </w:rPr>
        <w:t>.04</w:t>
      </w:r>
      <w:r w:rsidR="009C08DF">
        <w:rPr>
          <w:rFonts w:ascii="Arial" w:eastAsia="Calibri" w:hAnsi="Arial" w:cs="Arial"/>
          <w:b/>
          <w:sz w:val="22"/>
          <w:szCs w:val="22"/>
          <w:lang w:eastAsia="pl-PL"/>
        </w:rPr>
        <w:t>.</w:t>
      </w:r>
      <w:r w:rsidR="001D209F" w:rsidRPr="00524E50">
        <w:rPr>
          <w:rFonts w:ascii="Arial" w:eastAsia="Calibri" w:hAnsi="Arial" w:cs="Arial"/>
          <w:b/>
          <w:sz w:val="22"/>
          <w:szCs w:val="22"/>
          <w:lang w:eastAsia="pl-PL"/>
        </w:rPr>
        <w:t xml:space="preserve">2024 r. godz. </w:t>
      </w:r>
      <w:r w:rsidR="001D209F" w:rsidRPr="009C08DF">
        <w:rPr>
          <w:rFonts w:ascii="Arial" w:eastAsia="Calibri" w:hAnsi="Arial" w:cs="Arial"/>
          <w:b/>
          <w:color w:val="auto"/>
          <w:sz w:val="22"/>
          <w:szCs w:val="22"/>
          <w:lang w:eastAsia="pl-PL"/>
        </w:rPr>
        <w:t>10:00.</w:t>
      </w:r>
    </w:p>
    <w:p w14:paraId="03051F10" w14:textId="77777777" w:rsidR="008139A5" w:rsidRPr="00524E50" w:rsidRDefault="008139A5"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Oferta złożona po terminie zostanie zwrócona Oferentowi bez otwierania. Przesyłanie ofert pocztą lub kurierem odbywa się na ryzyko Oferenta.</w:t>
      </w:r>
    </w:p>
    <w:p w14:paraId="76855E9C" w14:textId="77777777" w:rsidR="00E31DBF"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Ofertę, przed upływem wyznaczonego terminu do ich składania, można zmienić lub wycofać.</w:t>
      </w:r>
    </w:p>
    <w:p w14:paraId="758B708C" w14:textId="78C127B3" w:rsidR="008139A5"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Świadczeniodawcy ponoszą wszelkie koszty związane z przygotowaniem i złożeniem ofert.</w:t>
      </w:r>
    </w:p>
    <w:p w14:paraId="01698E98" w14:textId="251CF637" w:rsidR="00E31DBF"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 xml:space="preserve">Świadczeniodawca, który złoży więcej niż jedną ofertę udzielania świadczeń, zostanie </w:t>
      </w:r>
      <w:proofErr w:type="spellStart"/>
      <w:r w:rsidRPr="00524E50">
        <w:rPr>
          <w:rFonts w:ascii="Arial" w:hAnsi="Arial" w:cs="Arial"/>
          <w:color w:val="auto"/>
          <w:sz w:val="22"/>
          <w:szCs w:val="22"/>
        </w:rPr>
        <w:t>ykluczony</w:t>
      </w:r>
      <w:proofErr w:type="spellEnd"/>
      <w:r w:rsidRPr="00524E50">
        <w:rPr>
          <w:rFonts w:ascii="Arial" w:hAnsi="Arial" w:cs="Arial"/>
          <w:color w:val="auto"/>
          <w:sz w:val="22"/>
          <w:szCs w:val="22"/>
        </w:rPr>
        <w:t xml:space="preserve"> z postępowania</w:t>
      </w:r>
      <w:r w:rsidR="00F856C9" w:rsidRPr="00524E50">
        <w:rPr>
          <w:rFonts w:ascii="Arial" w:hAnsi="Arial" w:cs="Arial"/>
          <w:color w:val="auto"/>
          <w:sz w:val="22"/>
          <w:szCs w:val="22"/>
        </w:rPr>
        <w:t>.</w:t>
      </w:r>
    </w:p>
    <w:p w14:paraId="499007B4" w14:textId="631E5CF1" w:rsidR="00E31DBF"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Oferta zawierająca wariantowe propozycje zostanie odrzucona.</w:t>
      </w:r>
    </w:p>
    <w:p w14:paraId="35845DDB" w14:textId="77777777" w:rsidR="00E31DBF"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Udzielający zamówienia nie dopuszcza możliwości składania ofert częściowych.</w:t>
      </w:r>
    </w:p>
    <w:p w14:paraId="32117B38" w14:textId="77777777" w:rsidR="008139A5" w:rsidRPr="00524E50" w:rsidRDefault="008139A5" w:rsidP="00524E50">
      <w:pPr>
        <w:spacing w:line="276" w:lineRule="auto"/>
        <w:ind w:left="397" w:hanging="397"/>
        <w:jc w:val="both"/>
        <w:rPr>
          <w:rFonts w:ascii="Arial" w:hAnsi="Arial" w:cs="Arial"/>
          <w:color w:val="auto"/>
          <w:sz w:val="22"/>
          <w:szCs w:val="22"/>
        </w:rPr>
      </w:pPr>
    </w:p>
    <w:p w14:paraId="63B0D2F5" w14:textId="77777777" w:rsidR="008139A5" w:rsidRPr="00524E50" w:rsidRDefault="00470385" w:rsidP="00524E50">
      <w:pPr>
        <w:spacing w:line="276" w:lineRule="auto"/>
        <w:jc w:val="both"/>
        <w:rPr>
          <w:rFonts w:ascii="Arial" w:hAnsi="Arial" w:cs="Arial"/>
          <w:b/>
          <w:color w:val="auto"/>
          <w:sz w:val="22"/>
          <w:szCs w:val="22"/>
        </w:rPr>
      </w:pPr>
      <w:r w:rsidRPr="00524E50">
        <w:rPr>
          <w:rFonts w:ascii="Arial" w:hAnsi="Arial" w:cs="Arial"/>
          <w:b/>
          <w:color w:val="auto"/>
          <w:sz w:val="22"/>
          <w:szCs w:val="22"/>
        </w:rPr>
        <w:t>VI</w:t>
      </w:r>
      <w:r w:rsidR="00005314" w:rsidRPr="00524E50">
        <w:rPr>
          <w:rFonts w:ascii="Arial" w:hAnsi="Arial" w:cs="Arial"/>
          <w:b/>
          <w:color w:val="auto"/>
          <w:sz w:val="22"/>
          <w:szCs w:val="22"/>
        </w:rPr>
        <w:t>.</w:t>
      </w:r>
      <w:r w:rsidR="00005314" w:rsidRPr="00524E50">
        <w:rPr>
          <w:rFonts w:ascii="Arial" w:hAnsi="Arial" w:cs="Arial"/>
          <w:b/>
          <w:color w:val="auto"/>
          <w:sz w:val="22"/>
          <w:szCs w:val="22"/>
        </w:rPr>
        <w:tab/>
        <w:t xml:space="preserve">Kryteria wyboru </w:t>
      </w:r>
      <w:r w:rsidR="008139A5" w:rsidRPr="00524E50">
        <w:rPr>
          <w:rFonts w:ascii="Arial" w:hAnsi="Arial" w:cs="Arial"/>
          <w:b/>
          <w:color w:val="auto"/>
          <w:sz w:val="22"/>
          <w:szCs w:val="22"/>
        </w:rPr>
        <w:t xml:space="preserve"> ofert</w:t>
      </w:r>
    </w:p>
    <w:p w14:paraId="1199E303" w14:textId="77777777" w:rsidR="00005314" w:rsidRPr="00524E50" w:rsidRDefault="00005314" w:rsidP="00524E50">
      <w:pPr>
        <w:spacing w:line="276" w:lineRule="auto"/>
        <w:jc w:val="both"/>
        <w:rPr>
          <w:rFonts w:ascii="Arial" w:hAnsi="Arial" w:cs="Arial"/>
          <w:color w:val="auto"/>
          <w:sz w:val="22"/>
          <w:szCs w:val="22"/>
        </w:rPr>
      </w:pPr>
      <w:r w:rsidRPr="00524E50">
        <w:rPr>
          <w:rFonts w:ascii="Arial" w:hAnsi="Arial" w:cs="Arial"/>
          <w:color w:val="auto"/>
          <w:sz w:val="22"/>
          <w:szCs w:val="22"/>
        </w:rPr>
        <w:t>Kryteria wyboru  ofert i ich wagi są następujące:</w:t>
      </w:r>
    </w:p>
    <w:p w14:paraId="57A6B40B" w14:textId="77777777" w:rsidR="00005314" w:rsidRPr="00524E50" w:rsidRDefault="000E07A6" w:rsidP="00524E50">
      <w:pPr>
        <w:spacing w:line="276" w:lineRule="auto"/>
        <w:ind w:firstLine="709"/>
        <w:jc w:val="both"/>
        <w:rPr>
          <w:rFonts w:ascii="Arial" w:hAnsi="Arial" w:cs="Arial"/>
          <w:color w:val="auto"/>
          <w:sz w:val="22"/>
          <w:szCs w:val="22"/>
        </w:rPr>
      </w:pPr>
      <w:r w:rsidRPr="00524E50">
        <w:rPr>
          <w:rFonts w:ascii="Arial" w:hAnsi="Arial" w:cs="Arial"/>
          <w:color w:val="auto"/>
          <w:sz w:val="22"/>
          <w:szCs w:val="22"/>
        </w:rPr>
        <w:t xml:space="preserve"> „Cena”</w:t>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002801DB" w:rsidRPr="00524E50">
        <w:rPr>
          <w:rFonts w:ascii="Arial" w:hAnsi="Arial" w:cs="Arial"/>
          <w:color w:val="auto"/>
          <w:sz w:val="22"/>
          <w:szCs w:val="22"/>
        </w:rPr>
        <w:t>10</w:t>
      </w:r>
      <w:r w:rsidR="002B366A" w:rsidRPr="00524E50">
        <w:rPr>
          <w:rFonts w:ascii="Arial" w:hAnsi="Arial" w:cs="Arial"/>
          <w:color w:val="auto"/>
          <w:sz w:val="22"/>
          <w:szCs w:val="22"/>
        </w:rPr>
        <w:t xml:space="preserve">0 </w:t>
      </w:r>
      <w:r w:rsidR="00005314" w:rsidRPr="00524E50">
        <w:rPr>
          <w:rFonts w:ascii="Arial" w:hAnsi="Arial" w:cs="Arial"/>
          <w:color w:val="auto"/>
          <w:sz w:val="22"/>
          <w:szCs w:val="22"/>
        </w:rPr>
        <w:t>%,</w:t>
      </w:r>
    </w:p>
    <w:p w14:paraId="3155EE8D" w14:textId="77777777" w:rsidR="00875986" w:rsidRPr="00524E50" w:rsidRDefault="00875986" w:rsidP="00524E50">
      <w:pPr>
        <w:spacing w:line="276" w:lineRule="auto"/>
        <w:jc w:val="both"/>
        <w:rPr>
          <w:rFonts w:ascii="Arial" w:hAnsi="Arial" w:cs="Arial"/>
          <w:color w:val="auto"/>
          <w:sz w:val="22"/>
          <w:szCs w:val="22"/>
        </w:rPr>
      </w:pPr>
    </w:p>
    <w:p w14:paraId="48AD67EC" w14:textId="6C5AFA1E" w:rsidR="00C8023A" w:rsidRPr="00524E50" w:rsidRDefault="00C8023A" w:rsidP="00524E50">
      <w:pPr>
        <w:pStyle w:val="Tekstpodstawowy"/>
        <w:tabs>
          <w:tab w:val="left" w:pos="397"/>
        </w:tabs>
        <w:spacing w:line="276" w:lineRule="auto"/>
        <w:jc w:val="both"/>
        <w:rPr>
          <w:rFonts w:ascii="Arial" w:eastAsia="Times New Roman" w:hAnsi="Arial" w:cs="Arial"/>
          <w:color w:val="auto"/>
          <w:sz w:val="22"/>
          <w:szCs w:val="22"/>
        </w:rPr>
      </w:pPr>
      <w:r w:rsidRPr="00524E50">
        <w:rPr>
          <w:rFonts w:ascii="Arial" w:eastAsia="Times New Roman" w:hAnsi="Arial" w:cs="Arial"/>
          <w:color w:val="auto"/>
          <w:sz w:val="22"/>
          <w:szCs w:val="22"/>
        </w:rPr>
        <w:t xml:space="preserve">Wartością kryterium „Cena” będzie liczba, zaokrąglona do dwóch miejsc po przecinku, </w:t>
      </w:r>
      <w:proofErr w:type="spellStart"/>
      <w:r w:rsidR="004E3D6A" w:rsidRPr="00524E50">
        <w:rPr>
          <w:rFonts w:ascii="Arial" w:eastAsia="Times New Roman" w:hAnsi="Arial" w:cs="Arial"/>
          <w:color w:val="auto"/>
          <w:sz w:val="22"/>
          <w:szCs w:val="22"/>
        </w:rPr>
        <w:t>o</w:t>
      </w:r>
      <w:r w:rsidRPr="00524E50">
        <w:rPr>
          <w:rFonts w:ascii="Arial" w:eastAsia="Times New Roman" w:hAnsi="Arial" w:cs="Arial"/>
          <w:color w:val="auto"/>
          <w:sz w:val="22"/>
          <w:szCs w:val="22"/>
        </w:rPr>
        <w:t>liczona</w:t>
      </w:r>
      <w:proofErr w:type="spellEnd"/>
      <w:r w:rsidRPr="00524E50">
        <w:rPr>
          <w:rFonts w:ascii="Arial" w:eastAsia="Times New Roman" w:hAnsi="Arial" w:cs="Arial"/>
          <w:color w:val="auto"/>
          <w:sz w:val="22"/>
          <w:szCs w:val="22"/>
        </w:rPr>
        <w:t xml:space="preserve"> ze wzoru:</w:t>
      </w:r>
    </w:p>
    <w:p w14:paraId="3F789443"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PC = (</w:t>
      </w:r>
      <w:proofErr w:type="spellStart"/>
      <w:r w:rsidRPr="00524E50">
        <w:rPr>
          <w:rFonts w:ascii="Arial" w:hAnsi="Arial" w:cs="Arial"/>
          <w:color w:val="auto"/>
          <w:sz w:val="22"/>
          <w:szCs w:val="22"/>
        </w:rPr>
        <w:t>Cmin</w:t>
      </w:r>
      <w:proofErr w:type="spellEnd"/>
      <w:r w:rsidRPr="00524E50">
        <w:rPr>
          <w:rFonts w:ascii="Arial" w:hAnsi="Arial" w:cs="Arial"/>
          <w:color w:val="auto"/>
          <w:sz w:val="22"/>
          <w:szCs w:val="22"/>
        </w:rPr>
        <w:t xml:space="preserve"> / C) x </w:t>
      </w:r>
      <w:r w:rsidR="00AD7A5B" w:rsidRPr="00524E50">
        <w:rPr>
          <w:rFonts w:ascii="Arial" w:hAnsi="Arial" w:cs="Arial"/>
          <w:color w:val="auto"/>
          <w:sz w:val="22"/>
          <w:szCs w:val="22"/>
        </w:rPr>
        <w:t>10</w:t>
      </w:r>
      <w:r w:rsidRPr="00524E50">
        <w:rPr>
          <w:rFonts w:ascii="Arial" w:hAnsi="Arial" w:cs="Arial"/>
          <w:color w:val="auto"/>
          <w:sz w:val="22"/>
          <w:szCs w:val="22"/>
        </w:rPr>
        <w:t>0</w:t>
      </w:r>
    </w:p>
    <w:p w14:paraId="0FDCABC7"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gdzie:</w:t>
      </w:r>
    </w:p>
    <w:p w14:paraId="1FB6B82D"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PC - wartość kryterium „Cena” badanej oferty;</w:t>
      </w:r>
    </w:p>
    <w:p w14:paraId="3FC469BE" w14:textId="77777777" w:rsidR="00C8023A" w:rsidRPr="00524E50" w:rsidRDefault="00C8023A" w:rsidP="00524E50">
      <w:pPr>
        <w:spacing w:line="276" w:lineRule="auto"/>
        <w:jc w:val="both"/>
        <w:rPr>
          <w:rFonts w:ascii="Arial" w:hAnsi="Arial" w:cs="Arial"/>
          <w:color w:val="auto"/>
          <w:sz w:val="22"/>
          <w:szCs w:val="22"/>
        </w:rPr>
      </w:pPr>
      <w:proofErr w:type="spellStart"/>
      <w:r w:rsidRPr="00524E50">
        <w:rPr>
          <w:rFonts w:ascii="Arial" w:hAnsi="Arial" w:cs="Arial"/>
          <w:color w:val="auto"/>
          <w:sz w:val="22"/>
          <w:szCs w:val="22"/>
        </w:rPr>
        <w:lastRenderedPageBreak/>
        <w:t>Cmin</w:t>
      </w:r>
      <w:proofErr w:type="spellEnd"/>
      <w:r w:rsidRPr="00524E50">
        <w:rPr>
          <w:rFonts w:ascii="Arial" w:hAnsi="Arial" w:cs="Arial"/>
          <w:color w:val="auto"/>
          <w:sz w:val="22"/>
          <w:szCs w:val="22"/>
        </w:rPr>
        <w:t xml:space="preserve"> - miesięczna cena za udzielane świadczenia najtańszej oferty;</w:t>
      </w:r>
    </w:p>
    <w:p w14:paraId="6D197E3B"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C - miesięczna cena za udzielane świadczenia badanej oferty;</w:t>
      </w:r>
    </w:p>
    <w:p w14:paraId="060C7FF8" w14:textId="2417C50F" w:rsidR="00AD7A5B" w:rsidRPr="00524E50" w:rsidRDefault="00AD7A5B" w:rsidP="00524E50">
      <w:pPr>
        <w:spacing w:line="276" w:lineRule="auto"/>
        <w:jc w:val="both"/>
        <w:rPr>
          <w:rFonts w:ascii="Arial" w:hAnsi="Arial" w:cs="Arial"/>
          <w:color w:val="auto"/>
          <w:sz w:val="22"/>
          <w:szCs w:val="22"/>
        </w:rPr>
      </w:pPr>
      <w:r w:rsidRPr="00524E50">
        <w:rPr>
          <w:rFonts w:ascii="Arial" w:hAnsi="Arial" w:cs="Arial"/>
          <w:color w:val="auto"/>
          <w:sz w:val="22"/>
          <w:szCs w:val="22"/>
        </w:rPr>
        <w:t xml:space="preserve">Za ofertę </w:t>
      </w:r>
      <w:proofErr w:type="spellStart"/>
      <w:r w:rsidRPr="00524E50">
        <w:rPr>
          <w:rFonts w:ascii="Arial" w:hAnsi="Arial" w:cs="Arial"/>
          <w:color w:val="auto"/>
          <w:sz w:val="22"/>
          <w:szCs w:val="22"/>
        </w:rPr>
        <w:t>najkorzystnmiejs</w:t>
      </w:r>
      <w:r w:rsidR="004E3D6A" w:rsidRPr="00524E50">
        <w:rPr>
          <w:rFonts w:ascii="Arial" w:hAnsi="Arial" w:cs="Arial"/>
          <w:color w:val="auto"/>
          <w:sz w:val="22"/>
          <w:szCs w:val="22"/>
        </w:rPr>
        <w:t>zą</w:t>
      </w:r>
      <w:proofErr w:type="spellEnd"/>
      <w:r w:rsidRPr="00524E50">
        <w:rPr>
          <w:rFonts w:ascii="Arial" w:hAnsi="Arial" w:cs="Arial"/>
          <w:color w:val="auto"/>
          <w:sz w:val="22"/>
          <w:szCs w:val="22"/>
        </w:rPr>
        <w:t xml:space="preserve"> zostanie uznana wa</w:t>
      </w:r>
      <w:r w:rsidR="004E3D6A" w:rsidRPr="00524E50">
        <w:rPr>
          <w:rFonts w:ascii="Arial" w:hAnsi="Arial" w:cs="Arial"/>
          <w:color w:val="auto"/>
          <w:sz w:val="22"/>
          <w:szCs w:val="22"/>
        </w:rPr>
        <w:t>ż</w:t>
      </w:r>
      <w:r w:rsidRPr="00524E50">
        <w:rPr>
          <w:rFonts w:ascii="Arial" w:hAnsi="Arial" w:cs="Arial"/>
          <w:color w:val="auto"/>
          <w:sz w:val="22"/>
          <w:szCs w:val="22"/>
        </w:rPr>
        <w:t>na oferta, która uzyska najwyższ</w:t>
      </w:r>
      <w:r w:rsidR="00F52AD0" w:rsidRPr="00524E50">
        <w:rPr>
          <w:rFonts w:ascii="Arial" w:hAnsi="Arial" w:cs="Arial"/>
          <w:color w:val="auto"/>
          <w:sz w:val="22"/>
          <w:szCs w:val="22"/>
        </w:rPr>
        <w:t>ą</w:t>
      </w:r>
      <w:r w:rsidRPr="00524E50">
        <w:rPr>
          <w:rFonts w:ascii="Arial" w:hAnsi="Arial" w:cs="Arial"/>
          <w:color w:val="auto"/>
          <w:sz w:val="22"/>
          <w:szCs w:val="22"/>
        </w:rPr>
        <w:t xml:space="preserve"> liczb</w:t>
      </w:r>
      <w:r w:rsidR="00F52AD0" w:rsidRPr="00524E50">
        <w:rPr>
          <w:rFonts w:ascii="Arial" w:hAnsi="Arial" w:cs="Arial"/>
          <w:color w:val="auto"/>
          <w:sz w:val="22"/>
          <w:szCs w:val="22"/>
        </w:rPr>
        <w:t>ę</w:t>
      </w:r>
      <w:r w:rsidRPr="00524E50">
        <w:rPr>
          <w:rFonts w:ascii="Arial" w:hAnsi="Arial" w:cs="Arial"/>
          <w:color w:val="auto"/>
          <w:sz w:val="22"/>
          <w:szCs w:val="22"/>
        </w:rPr>
        <w:t xml:space="preserve"> punktów.</w:t>
      </w:r>
    </w:p>
    <w:p w14:paraId="2895FB2D"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Udzielający zamówienia zastrzega sobie prawo do negocjacji z wybranym Oferentem ceny i innych warunków wykonania zamówienia przed podpisaniem umowy.</w:t>
      </w:r>
    </w:p>
    <w:p w14:paraId="1CD1BC06" w14:textId="77777777" w:rsidR="008139A5" w:rsidRPr="00524E50" w:rsidRDefault="008139A5" w:rsidP="00524E50">
      <w:pPr>
        <w:spacing w:line="276" w:lineRule="auto"/>
        <w:ind w:left="397" w:hanging="397"/>
        <w:jc w:val="both"/>
        <w:rPr>
          <w:rFonts w:ascii="Arial" w:hAnsi="Arial" w:cs="Arial"/>
          <w:color w:val="auto"/>
          <w:sz w:val="22"/>
          <w:szCs w:val="22"/>
        </w:rPr>
      </w:pPr>
    </w:p>
    <w:p w14:paraId="35270161" w14:textId="77777777" w:rsidR="008139A5" w:rsidRPr="00524E50" w:rsidRDefault="00470385" w:rsidP="00524E50">
      <w:pPr>
        <w:spacing w:line="276" w:lineRule="auto"/>
        <w:jc w:val="both"/>
        <w:rPr>
          <w:rFonts w:ascii="Arial" w:hAnsi="Arial" w:cs="Arial"/>
          <w:color w:val="auto"/>
          <w:sz w:val="22"/>
          <w:szCs w:val="22"/>
        </w:rPr>
      </w:pPr>
      <w:r w:rsidRPr="00524E50">
        <w:rPr>
          <w:rFonts w:ascii="Arial" w:hAnsi="Arial" w:cs="Arial"/>
          <w:b/>
          <w:color w:val="auto"/>
          <w:sz w:val="22"/>
          <w:szCs w:val="22"/>
        </w:rPr>
        <w:t>VII</w:t>
      </w:r>
      <w:r w:rsidR="008139A5" w:rsidRPr="00524E50">
        <w:rPr>
          <w:rFonts w:ascii="Arial" w:hAnsi="Arial" w:cs="Arial"/>
          <w:b/>
          <w:color w:val="auto"/>
          <w:sz w:val="22"/>
          <w:szCs w:val="22"/>
        </w:rPr>
        <w:t>.</w:t>
      </w:r>
      <w:r w:rsidR="008139A5" w:rsidRPr="00524E50">
        <w:rPr>
          <w:rFonts w:ascii="Arial" w:hAnsi="Arial" w:cs="Arial"/>
          <w:b/>
          <w:color w:val="auto"/>
          <w:sz w:val="22"/>
          <w:szCs w:val="22"/>
        </w:rPr>
        <w:tab/>
        <w:t>Tryb udzielania wyjaśnień</w:t>
      </w:r>
    </w:p>
    <w:p w14:paraId="346CBFDB" w14:textId="3EEF9562"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1.</w:t>
      </w:r>
      <w:r w:rsidRPr="00524E50">
        <w:rPr>
          <w:rFonts w:ascii="Arial" w:hAnsi="Arial" w:cs="Arial"/>
          <w:color w:val="auto"/>
          <w:sz w:val="22"/>
          <w:szCs w:val="22"/>
        </w:rPr>
        <w:tab/>
        <w:t xml:space="preserve">Oferent może zwracać się do </w:t>
      </w:r>
      <w:r w:rsidR="00967289" w:rsidRPr="00524E50">
        <w:rPr>
          <w:rFonts w:ascii="Arial" w:hAnsi="Arial" w:cs="Arial"/>
          <w:color w:val="auto"/>
          <w:sz w:val="22"/>
          <w:szCs w:val="22"/>
        </w:rPr>
        <w:t>U</w:t>
      </w:r>
      <w:r w:rsidRPr="00524E50">
        <w:rPr>
          <w:rFonts w:ascii="Arial" w:hAnsi="Arial" w:cs="Arial"/>
          <w:color w:val="auto"/>
          <w:sz w:val="22"/>
          <w:szCs w:val="22"/>
        </w:rPr>
        <w:t>dzielającego zamówienia o wyjaśnienie wątpliwości związanych z treścią Materiałów Informacyjnych, sposobem przygotowania oferty, itp., kierując swoje pytania listem, faksem lub pocztą elektroniczną.</w:t>
      </w:r>
    </w:p>
    <w:p w14:paraId="4B08F153" w14:textId="0842AEA4"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2.</w:t>
      </w:r>
      <w:r w:rsidRPr="00524E50">
        <w:rPr>
          <w:rFonts w:ascii="Arial" w:hAnsi="Arial" w:cs="Arial"/>
          <w:color w:val="auto"/>
          <w:sz w:val="22"/>
          <w:szCs w:val="22"/>
        </w:rPr>
        <w:tab/>
        <w:t xml:space="preserve">Udzielający zamówienia niezwłocznie odpowie na zadane pytania pod warunkiem, że otrzyma je najpóźniej na 2 dni przed terminem składania ofert. Treść pytań i odpowiedzi </w:t>
      </w:r>
      <w:r w:rsidR="00967289" w:rsidRPr="00524E50">
        <w:rPr>
          <w:rFonts w:ascii="Arial" w:hAnsi="Arial" w:cs="Arial"/>
          <w:color w:val="auto"/>
          <w:sz w:val="22"/>
          <w:szCs w:val="22"/>
        </w:rPr>
        <w:t>U</w:t>
      </w:r>
      <w:r w:rsidRPr="00524E50">
        <w:rPr>
          <w:rFonts w:ascii="Arial" w:hAnsi="Arial" w:cs="Arial"/>
          <w:color w:val="auto"/>
          <w:sz w:val="22"/>
          <w:szCs w:val="22"/>
        </w:rPr>
        <w:t>dzielający zamówienia zamieści na stronie internetowej www.</w:t>
      </w:r>
      <w:r w:rsidR="00E73BC6" w:rsidRPr="00524E50">
        <w:rPr>
          <w:rFonts w:ascii="Arial" w:hAnsi="Arial" w:cs="Arial"/>
          <w:color w:val="auto"/>
          <w:sz w:val="22"/>
          <w:szCs w:val="22"/>
        </w:rPr>
        <w:t>stocer</w:t>
      </w:r>
      <w:r w:rsidRPr="00524E50">
        <w:rPr>
          <w:rFonts w:ascii="Arial" w:hAnsi="Arial" w:cs="Arial"/>
          <w:color w:val="auto"/>
          <w:sz w:val="22"/>
          <w:szCs w:val="22"/>
        </w:rPr>
        <w:t>.pl bez wskazania źródła zapytania.</w:t>
      </w:r>
    </w:p>
    <w:p w14:paraId="311EE2E8"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3.</w:t>
      </w:r>
      <w:r w:rsidRPr="00524E50">
        <w:rPr>
          <w:rFonts w:ascii="Arial" w:hAnsi="Arial" w:cs="Arial"/>
          <w:color w:val="auto"/>
          <w:sz w:val="22"/>
          <w:szCs w:val="22"/>
        </w:rPr>
        <w:tab/>
        <w:t xml:space="preserve">Osobą uprawnioną do kontaktowania się z Oferentami jest </w:t>
      </w:r>
      <w:r w:rsidR="00245A43" w:rsidRPr="00524E50">
        <w:rPr>
          <w:rFonts w:ascii="Arial" w:hAnsi="Arial" w:cs="Arial"/>
          <w:color w:val="auto"/>
          <w:sz w:val="22"/>
          <w:szCs w:val="22"/>
        </w:rPr>
        <w:t>Pani Małgorzata Konarska</w:t>
      </w:r>
      <w:r w:rsidR="00E73BC6" w:rsidRPr="00524E50">
        <w:rPr>
          <w:rFonts w:ascii="Arial" w:hAnsi="Arial" w:cs="Arial"/>
          <w:color w:val="auto"/>
          <w:sz w:val="22"/>
          <w:szCs w:val="22"/>
        </w:rPr>
        <w:t>,</w:t>
      </w:r>
      <w:r w:rsidRPr="00524E50">
        <w:rPr>
          <w:rFonts w:ascii="Arial" w:hAnsi="Arial" w:cs="Arial"/>
          <w:color w:val="auto"/>
          <w:sz w:val="22"/>
          <w:szCs w:val="22"/>
        </w:rPr>
        <w:t xml:space="preserve"> Dział </w:t>
      </w:r>
      <w:r w:rsidR="00245A43" w:rsidRPr="00524E50">
        <w:rPr>
          <w:rFonts w:ascii="Arial" w:hAnsi="Arial" w:cs="Arial"/>
          <w:color w:val="auto"/>
          <w:sz w:val="22"/>
          <w:szCs w:val="22"/>
        </w:rPr>
        <w:t>Zamówie</w:t>
      </w:r>
      <w:r w:rsidR="00683BBD" w:rsidRPr="00524E50">
        <w:rPr>
          <w:rFonts w:ascii="Arial" w:hAnsi="Arial" w:cs="Arial"/>
          <w:color w:val="auto"/>
          <w:sz w:val="22"/>
          <w:szCs w:val="22"/>
        </w:rPr>
        <w:t>ń</w:t>
      </w:r>
      <w:r w:rsidR="00245A43" w:rsidRPr="00524E50">
        <w:rPr>
          <w:rFonts w:ascii="Arial" w:hAnsi="Arial" w:cs="Arial"/>
          <w:color w:val="auto"/>
          <w:sz w:val="22"/>
          <w:szCs w:val="22"/>
        </w:rPr>
        <w:t xml:space="preserve"> Publicznych</w:t>
      </w:r>
      <w:r w:rsidRPr="00524E50">
        <w:rPr>
          <w:rFonts w:ascii="Arial" w:hAnsi="Arial" w:cs="Arial"/>
          <w:color w:val="auto"/>
          <w:sz w:val="22"/>
          <w:szCs w:val="22"/>
        </w:rPr>
        <w:t>, tel. 22</w:t>
      </w:r>
      <w:r w:rsidR="00245A43" w:rsidRPr="00524E50">
        <w:rPr>
          <w:rFonts w:ascii="Arial" w:hAnsi="Arial" w:cs="Arial"/>
          <w:color w:val="auto"/>
          <w:sz w:val="22"/>
          <w:szCs w:val="22"/>
        </w:rPr>
        <w:t> 77 09 308</w:t>
      </w:r>
      <w:r w:rsidRPr="00524E50">
        <w:rPr>
          <w:rFonts w:ascii="Arial" w:hAnsi="Arial" w:cs="Arial"/>
          <w:color w:val="auto"/>
          <w:sz w:val="22"/>
          <w:szCs w:val="22"/>
        </w:rPr>
        <w:t xml:space="preserve">, adres poczty elektronicznej </w:t>
      </w:r>
      <w:r w:rsidR="00245A43" w:rsidRPr="00524E50">
        <w:rPr>
          <w:rFonts w:ascii="Arial" w:hAnsi="Arial" w:cs="Arial"/>
          <w:color w:val="auto"/>
          <w:sz w:val="22"/>
          <w:szCs w:val="22"/>
        </w:rPr>
        <w:t>przetargi@szpk.pl</w:t>
      </w:r>
    </w:p>
    <w:p w14:paraId="08F3AB63" w14:textId="77777777" w:rsidR="00C06CAD" w:rsidRPr="00524E50" w:rsidRDefault="00C06CAD" w:rsidP="00524E50">
      <w:pPr>
        <w:spacing w:line="276" w:lineRule="auto"/>
        <w:jc w:val="both"/>
        <w:rPr>
          <w:rFonts w:ascii="Arial" w:hAnsi="Arial" w:cs="Arial"/>
          <w:color w:val="auto"/>
          <w:sz w:val="22"/>
          <w:szCs w:val="22"/>
        </w:rPr>
      </w:pPr>
    </w:p>
    <w:p w14:paraId="0702A4EC" w14:textId="77777777" w:rsidR="008139A5" w:rsidRPr="00524E50" w:rsidRDefault="00470385" w:rsidP="00524E50">
      <w:pPr>
        <w:spacing w:line="276" w:lineRule="auto"/>
        <w:jc w:val="both"/>
        <w:rPr>
          <w:rFonts w:ascii="Arial" w:hAnsi="Arial" w:cs="Arial"/>
          <w:color w:val="auto"/>
          <w:sz w:val="22"/>
          <w:szCs w:val="22"/>
        </w:rPr>
      </w:pPr>
      <w:r w:rsidRPr="00524E50">
        <w:rPr>
          <w:rFonts w:ascii="Arial" w:hAnsi="Arial" w:cs="Arial"/>
          <w:b/>
          <w:color w:val="auto"/>
          <w:sz w:val="22"/>
          <w:szCs w:val="22"/>
        </w:rPr>
        <w:t>VIII</w:t>
      </w:r>
      <w:r w:rsidR="008139A5" w:rsidRPr="00524E50">
        <w:rPr>
          <w:rFonts w:ascii="Arial" w:hAnsi="Arial" w:cs="Arial"/>
          <w:b/>
          <w:color w:val="auto"/>
          <w:sz w:val="22"/>
          <w:szCs w:val="22"/>
        </w:rPr>
        <w:t>.</w:t>
      </w:r>
      <w:r w:rsidR="008139A5" w:rsidRPr="00524E50">
        <w:rPr>
          <w:rFonts w:ascii="Arial" w:hAnsi="Arial" w:cs="Arial"/>
          <w:b/>
          <w:color w:val="auto"/>
          <w:sz w:val="22"/>
          <w:szCs w:val="22"/>
        </w:rPr>
        <w:tab/>
        <w:t>Termin związania ofertą</w:t>
      </w:r>
    </w:p>
    <w:p w14:paraId="0B7DAECE"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Oferent pozostaje związany ofertą przez okres 30 dni.</w:t>
      </w:r>
    </w:p>
    <w:p w14:paraId="6FA7C9BC" w14:textId="77777777" w:rsidR="008139A5" w:rsidRPr="00524E50" w:rsidRDefault="008139A5" w:rsidP="00524E50">
      <w:pPr>
        <w:tabs>
          <w:tab w:val="left" w:pos="505"/>
        </w:tabs>
        <w:autoSpaceDE w:val="0"/>
        <w:spacing w:line="276" w:lineRule="auto"/>
        <w:jc w:val="both"/>
        <w:rPr>
          <w:rFonts w:ascii="Arial" w:hAnsi="Arial" w:cs="Arial"/>
          <w:color w:val="auto"/>
          <w:sz w:val="22"/>
          <w:szCs w:val="22"/>
        </w:rPr>
      </w:pPr>
    </w:p>
    <w:p w14:paraId="12F31448" w14:textId="77777777" w:rsidR="008139A5" w:rsidRPr="00524E50" w:rsidRDefault="0047038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w:t>
      </w:r>
      <w:r w:rsidR="008139A5" w:rsidRPr="00524E50">
        <w:rPr>
          <w:rFonts w:ascii="Arial" w:hAnsi="Arial" w:cs="Arial"/>
          <w:b/>
          <w:color w:val="auto"/>
          <w:sz w:val="22"/>
          <w:szCs w:val="22"/>
        </w:rPr>
        <w:t>X.</w:t>
      </w:r>
      <w:r w:rsidR="008139A5" w:rsidRPr="00524E50">
        <w:rPr>
          <w:rFonts w:ascii="Arial" w:hAnsi="Arial" w:cs="Arial"/>
          <w:b/>
          <w:color w:val="auto"/>
          <w:sz w:val="22"/>
          <w:szCs w:val="22"/>
        </w:rPr>
        <w:tab/>
        <w:t>Miejsce, termin i tryb otwarcia ofert</w:t>
      </w:r>
    </w:p>
    <w:p w14:paraId="125DBFB0" w14:textId="5DC5F77E" w:rsidR="008139A5" w:rsidRPr="00524E50" w:rsidRDefault="008139A5" w:rsidP="00524E50">
      <w:pPr>
        <w:pStyle w:val="Akapitzlist"/>
        <w:numPr>
          <w:ilvl w:val="0"/>
          <w:numId w:val="48"/>
        </w:numPr>
        <w:spacing w:line="276" w:lineRule="auto"/>
        <w:jc w:val="both"/>
        <w:rPr>
          <w:sz w:val="22"/>
          <w:szCs w:val="22"/>
          <w:lang w:eastAsia="pl-PL"/>
        </w:rPr>
      </w:pPr>
      <w:r w:rsidRPr="00524E50">
        <w:rPr>
          <w:sz w:val="22"/>
          <w:szCs w:val="22"/>
        </w:rPr>
        <w:t>Otwar</w:t>
      </w:r>
      <w:r w:rsidR="007B6428" w:rsidRPr="00524E50">
        <w:rPr>
          <w:sz w:val="22"/>
          <w:szCs w:val="22"/>
        </w:rPr>
        <w:t xml:space="preserve">cie ofert odbędzie się w </w:t>
      </w:r>
      <w:r w:rsidR="007B6428" w:rsidRPr="00524E50">
        <w:rPr>
          <w:b/>
          <w:sz w:val="22"/>
          <w:szCs w:val="22"/>
        </w:rPr>
        <w:t xml:space="preserve">dniu </w:t>
      </w:r>
      <w:r w:rsidR="003A0383">
        <w:rPr>
          <w:b/>
          <w:sz w:val="22"/>
          <w:szCs w:val="22"/>
        </w:rPr>
        <w:t>0</w:t>
      </w:r>
      <w:r w:rsidR="00157AB9">
        <w:rPr>
          <w:b/>
          <w:sz w:val="22"/>
          <w:szCs w:val="22"/>
        </w:rPr>
        <w:t>5</w:t>
      </w:r>
      <w:r w:rsidR="003A0383">
        <w:rPr>
          <w:b/>
          <w:sz w:val="22"/>
          <w:szCs w:val="22"/>
        </w:rPr>
        <w:t>.04</w:t>
      </w:r>
      <w:r w:rsidR="009C08DF">
        <w:rPr>
          <w:b/>
          <w:sz w:val="22"/>
          <w:szCs w:val="22"/>
        </w:rPr>
        <w:t>.</w:t>
      </w:r>
      <w:r w:rsidR="005D3358" w:rsidRPr="00524E50">
        <w:rPr>
          <w:b/>
          <w:sz w:val="22"/>
          <w:szCs w:val="22"/>
        </w:rPr>
        <w:t>2024</w:t>
      </w:r>
      <w:r w:rsidR="009C08DF">
        <w:rPr>
          <w:b/>
          <w:sz w:val="22"/>
          <w:szCs w:val="22"/>
        </w:rPr>
        <w:t xml:space="preserve"> </w:t>
      </w:r>
      <w:r w:rsidR="005D3358" w:rsidRPr="00524E50">
        <w:rPr>
          <w:b/>
          <w:sz w:val="22"/>
          <w:szCs w:val="22"/>
        </w:rPr>
        <w:t>r.,</w:t>
      </w:r>
      <w:r w:rsidR="002A0C88" w:rsidRPr="00524E50">
        <w:rPr>
          <w:b/>
          <w:sz w:val="22"/>
          <w:szCs w:val="22"/>
        </w:rPr>
        <w:t xml:space="preserve"> </w:t>
      </w:r>
      <w:r w:rsidR="00E8578F" w:rsidRPr="00524E50">
        <w:rPr>
          <w:b/>
          <w:sz w:val="22"/>
          <w:szCs w:val="22"/>
        </w:rPr>
        <w:t>o godz</w:t>
      </w:r>
      <w:r w:rsidR="009C08DF">
        <w:rPr>
          <w:b/>
          <w:sz w:val="22"/>
          <w:szCs w:val="22"/>
          <w:lang w:eastAsia="pl-PL"/>
        </w:rPr>
        <w:t>. 10.30</w:t>
      </w:r>
      <w:r w:rsidR="00967289" w:rsidRPr="00524E50">
        <w:rPr>
          <w:b/>
          <w:sz w:val="22"/>
          <w:szCs w:val="22"/>
          <w:lang w:eastAsia="pl-PL"/>
        </w:rPr>
        <w:t xml:space="preserve"> </w:t>
      </w:r>
      <w:r w:rsidR="005D3358" w:rsidRPr="00524E50">
        <w:rPr>
          <w:b/>
          <w:sz w:val="22"/>
          <w:szCs w:val="22"/>
          <w:lang w:eastAsia="pl-PL"/>
        </w:rPr>
        <w:t>w Dziale Handlowym (budynek Zarządu Spółki) ul. Wierzejewskiego 12, 05-510 Konstancin-Jeziorna</w:t>
      </w:r>
      <w:r w:rsidR="00967289" w:rsidRPr="00524E50">
        <w:rPr>
          <w:b/>
          <w:sz w:val="22"/>
          <w:szCs w:val="22"/>
          <w:lang w:eastAsia="pl-PL"/>
        </w:rPr>
        <w:t xml:space="preserve"> </w:t>
      </w:r>
      <w:r w:rsidRPr="00524E50">
        <w:rPr>
          <w:sz w:val="22"/>
          <w:szCs w:val="22"/>
        </w:rPr>
        <w:t>na posi</w:t>
      </w:r>
      <w:r w:rsidR="00711FAA" w:rsidRPr="00524E50">
        <w:rPr>
          <w:sz w:val="22"/>
          <w:szCs w:val="22"/>
        </w:rPr>
        <w:t>edzeniu Komisji Konkursowej</w:t>
      </w:r>
      <w:r w:rsidRPr="00524E50">
        <w:rPr>
          <w:sz w:val="22"/>
          <w:szCs w:val="22"/>
        </w:rPr>
        <w:t>. Do chwili otwarcia ofert Udzielający zamówienia przechowuje je w stanie nienaruszonym w swojej siedzibie. Oferenci mogą być obecni podczas otwarcia ofert.</w:t>
      </w:r>
    </w:p>
    <w:p w14:paraId="318F78E3"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2.</w:t>
      </w:r>
      <w:r w:rsidRPr="00524E50">
        <w:rPr>
          <w:rFonts w:ascii="Arial" w:hAnsi="Arial" w:cs="Arial"/>
          <w:color w:val="auto"/>
          <w:sz w:val="22"/>
          <w:szCs w:val="22"/>
        </w:rPr>
        <w:tab/>
        <w:t>Komisja Konkursowa działa na posiedzeniach zamkniętych bez udziału Oferentów z wyjątkiem otwarcia ofert.</w:t>
      </w:r>
    </w:p>
    <w:p w14:paraId="681D6DE9"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3.</w:t>
      </w:r>
      <w:r w:rsidRPr="00524E50">
        <w:rPr>
          <w:rFonts w:ascii="Arial" w:hAnsi="Arial" w:cs="Arial"/>
          <w:color w:val="auto"/>
          <w:sz w:val="22"/>
          <w:szCs w:val="22"/>
        </w:rPr>
        <w:tab/>
        <w:t>Udzielający zamówienia niezwłocznie zawiadomi Oferentów o zakończeniu konkursu i jego wyniku na piśmie. Informacja o wyniku konkursu zostanie też umieszczona na stronie internetowej Udzielającego zamówienia www.</w:t>
      </w:r>
      <w:r w:rsidR="00E73BC6" w:rsidRPr="00524E50">
        <w:rPr>
          <w:rFonts w:ascii="Arial" w:hAnsi="Arial" w:cs="Arial"/>
          <w:color w:val="auto"/>
          <w:sz w:val="22"/>
          <w:szCs w:val="22"/>
        </w:rPr>
        <w:t>stocer</w:t>
      </w:r>
      <w:r w:rsidRPr="00524E50">
        <w:rPr>
          <w:rFonts w:ascii="Arial" w:hAnsi="Arial" w:cs="Arial"/>
          <w:color w:val="auto"/>
          <w:sz w:val="22"/>
          <w:szCs w:val="22"/>
        </w:rPr>
        <w:t>.pl.</w:t>
      </w:r>
    </w:p>
    <w:p w14:paraId="4C0E6E7E" w14:textId="5A249A8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4.</w:t>
      </w:r>
      <w:r w:rsidRPr="00524E50">
        <w:rPr>
          <w:rFonts w:ascii="Arial" w:hAnsi="Arial" w:cs="Arial"/>
          <w:color w:val="auto"/>
          <w:sz w:val="22"/>
          <w:szCs w:val="22"/>
        </w:rPr>
        <w:tab/>
        <w:t>Postępowanie konkursowe zostaje u</w:t>
      </w:r>
      <w:r w:rsidR="00967289" w:rsidRPr="00524E50">
        <w:rPr>
          <w:rFonts w:ascii="Arial" w:hAnsi="Arial" w:cs="Arial"/>
          <w:color w:val="auto"/>
          <w:sz w:val="22"/>
          <w:szCs w:val="22"/>
        </w:rPr>
        <w:t>nieważnione</w:t>
      </w:r>
      <w:r w:rsidRPr="00524E50">
        <w:rPr>
          <w:rFonts w:ascii="Arial" w:hAnsi="Arial" w:cs="Arial"/>
          <w:color w:val="auto"/>
          <w:sz w:val="22"/>
          <w:szCs w:val="22"/>
        </w:rPr>
        <w:t>, jeżeli nie zakończ</w:t>
      </w:r>
      <w:r w:rsidR="00967289" w:rsidRPr="00524E50">
        <w:rPr>
          <w:rFonts w:ascii="Arial" w:hAnsi="Arial" w:cs="Arial"/>
          <w:color w:val="auto"/>
          <w:sz w:val="22"/>
          <w:szCs w:val="22"/>
        </w:rPr>
        <w:t>y się</w:t>
      </w:r>
      <w:r w:rsidRPr="00524E50">
        <w:rPr>
          <w:rFonts w:ascii="Arial" w:hAnsi="Arial" w:cs="Arial"/>
          <w:color w:val="auto"/>
          <w:sz w:val="22"/>
          <w:szCs w:val="22"/>
        </w:rPr>
        <w:t xml:space="preserve"> wyłonieniem najkorzystniejszej oferty. Udzielając</w:t>
      </w:r>
      <w:r w:rsidR="006031C6" w:rsidRPr="00524E50">
        <w:rPr>
          <w:rFonts w:ascii="Arial" w:hAnsi="Arial" w:cs="Arial"/>
          <w:color w:val="auto"/>
          <w:sz w:val="22"/>
          <w:szCs w:val="22"/>
        </w:rPr>
        <w:t>y</w:t>
      </w:r>
      <w:r w:rsidRPr="00524E50">
        <w:rPr>
          <w:rFonts w:ascii="Arial" w:hAnsi="Arial" w:cs="Arial"/>
          <w:color w:val="auto"/>
          <w:sz w:val="22"/>
          <w:szCs w:val="22"/>
        </w:rPr>
        <w:t xml:space="preserve"> zamówienia </w:t>
      </w:r>
      <w:r w:rsidR="0036239E" w:rsidRPr="00524E50">
        <w:rPr>
          <w:rFonts w:ascii="Arial" w:hAnsi="Arial" w:cs="Arial"/>
          <w:color w:val="auto"/>
          <w:sz w:val="22"/>
          <w:szCs w:val="22"/>
        </w:rPr>
        <w:t>zastrzega sobie prawo do odwołania konkursu bez podania przyczyny lub do przesunięcia terminu składania ofert.</w:t>
      </w:r>
    </w:p>
    <w:p w14:paraId="60B1B25C" w14:textId="77777777" w:rsidR="008139A5" w:rsidRPr="00524E50" w:rsidRDefault="00470385" w:rsidP="00524E50">
      <w:pPr>
        <w:autoSpaceDE w:val="0"/>
        <w:spacing w:line="276" w:lineRule="auto"/>
        <w:rPr>
          <w:rFonts w:ascii="Arial" w:hAnsi="Arial" w:cs="Arial"/>
          <w:color w:val="auto"/>
          <w:sz w:val="22"/>
          <w:szCs w:val="22"/>
        </w:rPr>
      </w:pPr>
      <w:r w:rsidRPr="00524E50">
        <w:rPr>
          <w:rFonts w:ascii="Arial" w:hAnsi="Arial" w:cs="Arial"/>
          <w:b/>
          <w:bCs/>
          <w:color w:val="auto"/>
          <w:sz w:val="22"/>
          <w:szCs w:val="22"/>
        </w:rPr>
        <w:t>X</w:t>
      </w:r>
      <w:r w:rsidR="002545D7" w:rsidRPr="00524E50">
        <w:rPr>
          <w:rFonts w:ascii="Arial" w:hAnsi="Arial" w:cs="Arial"/>
          <w:b/>
          <w:bCs/>
          <w:color w:val="auto"/>
          <w:sz w:val="22"/>
          <w:szCs w:val="22"/>
        </w:rPr>
        <w:t xml:space="preserve">.   </w:t>
      </w:r>
      <w:r w:rsidR="008139A5" w:rsidRPr="00524E50">
        <w:rPr>
          <w:rFonts w:ascii="Arial" w:hAnsi="Arial" w:cs="Arial"/>
          <w:b/>
          <w:color w:val="auto"/>
          <w:sz w:val="22"/>
          <w:szCs w:val="22"/>
        </w:rPr>
        <w:t>Zawarcie umowy</w:t>
      </w:r>
    </w:p>
    <w:p w14:paraId="1C14646B" w14:textId="444EB046" w:rsidR="008139A5" w:rsidRPr="00524E50" w:rsidRDefault="00323F2D" w:rsidP="00524E50">
      <w:pPr>
        <w:numPr>
          <w:ilvl w:val="0"/>
          <w:numId w:val="30"/>
        </w:numPr>
        <w:spacing w:line="276" w:lineRule="auto"/>
        <w:jc w:val="both"/>
        <w:rPr>
          <w:rFonts w:ascii="Arial" w:hAnsi="Arial" w:cs="Arial"/>
          <w:color w:val="auto"/>
          <w:sz w:val="22"/>
          <w:szCs w:val="22"/>
        </w:rPr>
      </w:pPr>
      <w:r w:rsidRPr="00524E50">
        <w:rPr>
          <w:rFonts w:ascii="Arial" w:hAnsi="Arial" w:cs="Arial"/>
          <w:color w:val="auto"/>
          <w:sz w:val="22"/>
          <w:szCs w:val="22"/>
        </w:rPr>
        <w:t>Z</w:t>
      </w:r>
      <w:r w:rsidR="008139A5" w:rsidRPr="00524E50">
        <w:rPr>
          <w:rFonts w:ascii="Arial" w:hAnsi="Arial" w:cs="Arial"/>
          <w:color w:val="auto"/>
          <w:sz w:val="22"/>
          <w:szCs w:val="22"/>
        </w:rPr>
        <w:t>awarcie umowy o udzielanie świadczeń</w:t>
      </w:r>
      <w:r w:rsidR="00C805D0" w:rsidRPr="00524E50">
        <w:rPr>
          <w:rFonts w:ascii="Arial" w:hAnsi="Arial" w:cs="Arial"/>
          <w:color w:val="auto"/>
          <w:sz w:val="22"/>
          <w:szCs w:val="22"/>
        </w:rPr>
        <w:t xml:space="preserve"> zdrowotnych w zakresie </w:t>
      </w:r>
      <w:proofErr w:type="spellStart"/>
      <w:r w:rsidR="00C805D0" w:rsidRPr="00524E50">
        <w:rPr>
          <w:rFonts w:ascii="Arial" w:hAnsi="Arial" w:cs="Arial"/>
          <w:color w:val="auto"/>
          <w:sz w:val="22"/>
          <w:szCs w:val="22"/>
        </w:rPr>
        <w:t>objetymn</w:t>
      </w:r>
      <w:proofErr w:type="spellEnd"/>
      <w:r w:rsidR="00C805D0" w:rsidRPr="00524E50">
        <w:rPr>
          <w:rFonts w:ascii="Arial" w:hAnsi="Arial" w:cs="Arial"/>
          <w:color w:val="auto"/>
          <w:sz w:val="22"/>
          <w:szCs w:val="22"/>
        </w:rPr>
        <w:t xml:space="preserve"> konkursem ofert</w:t>
      </w:r>
      <w:r w:rsidR="00AE2786" w:rsidRPr="00524E50">
        <w:rPr>
          <w:rFonts w:ascii="Arial" w:hAnsi="Arial" w:cs="Arial"/>
          <w:color w:val="auto"/>
          <w:sz w:val="22"/>
          <w:szCs w:val="22"/>
        </w:rPr>
        <w:t xml:space="preserve"> nastąpi </w:t>
      </w:r>
      <w:r w:rsidR="008B432E" w:rsidRPr="00524E50">
        <w:rPr>
          <w:rFonts w:ascii="Arial" w:hAnsi="Arial" w:cs="Arial"/>
          <w:b/>
          <w:color w:val="auto"/>
          <w:sz w:val="22"/>
          <w:szCs w:val="22"/>
        </w:rPr>
        <w:t xml:space="preserve">po wyborze </w:t>
      </w:r>
      <w:proofErr w:type="spellStart"/>
      <w:r w:rsidR="008B432E" w:rsidRPr="00524E50">
        <w:rPr>
          <w:rFonts w:ascii="Arial" w:hAnsi="Arial" w:cs="Arial"/>
          <w:b/>
          <w:color w:val="auto"/>
          <w:sz w:val="22"/>
          <w:szCs w:val="22"/>
        </w:rPr>
        <w:t>najkorzytsniejszej</w:t>
      </w:r>
      <w:proofErr w:type="spellEnd"/>
      <w:r w:rsidR="008B432E" w:rsidRPr="00524E50">
        <w:rPr>
          <w:rFonts w:ascii="Arial" w:hAnsi="Arial" w:cs="Arial"/>
          <w:b/>
          <w:color w:val="auto"/>
          <w:sz w:val="22"/>
          <w:szCs w:val="22"/>
        </w:rPr>
        <w:t xml:space="preserve"> oferty</w:t>
      </w:r>
      <w:r w:rsidR="00967289" w:rsidRPr="00524E50">
        <w:rPr>
          <w:rFonts w:ascii="Arial" w:hAnsi="Arial" w:cs="Arial"/>
          <w:b/>
          <w:color w:val="auto"/>
          <w:sz w:val="22"/>
          <w:szCs w:val="22"/>
        </w:rPr>
        <w:t xml:space="preserve"> </w:t>
      </w:r>
      <w:r w:rsidR="0082046A" w:rsidRPr="00524E50">
        <w:rPr>
          <w:rFonts w:ascii="Arial" w:hAnsi="Arial" w:cs="Arial"/>
          <w:color w:val="auto"/>
          <w:sz w:val="22"/>
          <w:szCs w:val="22"/>
        </w:rPr>
        <w:t>(</w:t>
      </w:r>
      <w:r w:rsidR="00E73BC6" w:rsidRPr="00524E50">
        <w:rPr>
          <w:rFonts w:ascii="Arial" w:hAnsi="Arial" w:cs="Arial"/>
          <w:color w:val="auto"/>
          <w:sz w:val="22"/>
          <w:szCs w:val="22"/>
        </w:rPr>
        <w:t>wzór umowy stanowi załącznik nr 3 do niniejszych Materiałów</w:t>
      </w:r>
      <w:r w:rsidR="0082046A" w:rsidRPr="00524E50">
        <w:rPr>
          <w:rFonts w:ascii="Arial" w:hAnsi="Arial" w:cs="Arial"/>
          <w:color w:val="auto"/>
          <w:sz w:val="22"/>
          <w:szCs w:val="22"/>
        </w:rPr>
        <w:t>).</w:t>
      </w:r>
    </w:p>
    <w:p w14:paraId="555D0D0D" w14:textId="6721014E" w:rsidR="008139A5" w:rsidRPr="00524E50" w:rsidRDefault="008139A5" w:rsidP="00524E50">
      <w:pPr>
        <w:numPr>
          <w:ilvl w:val="0"/>
          <w:numId w:val="30"/>
        </w:numPr>
        <w:spacing w:line="276" w:lineRule="auto"/>
        <w:jc w:val="both"/>
        <w:rPr>
          <w:rFonts w:ascii="Arial" w:hAnsi="Arial" w:cs="Arial"/>
          <w:color w:val="auto"/>
          <w:sz w:val="22"/>
          <w:szCs w:val="22"/>
        </w:rPr>
      </w:pPr>
      <w:r w:rsidRPr="00524E50">
        <w:rPr>
          <w:rFonts w:ascii="Arial" w:hAnsi="Arial" w:cs="Arial"/>
          <w:color w:val="auto"/>
          <w:sz w:val="22"/>
          <w:szCs w:val="22"/>
        </w:rPr>
        <w:t>Jeżeli Oferent, który wygrał konkurs, uchyli się od zawarcia umowy, to Udzielający zamówienia wybierze najkorzystniejszą spośród pozostałych ofert uznanych za ważne.</w:t>
      </w:r>
    </w:p>
    <w:p w14:paraId="6DCA7DB1" w14:textId="77777777" w:rsidR="008139A5" w:rsidRPr="00524E50" w:rsidRDefault="008139A5" w:rsidP="00524E50">
      <w:pPr>
        <w:spacing w:line="276" w:lineRule="auto"/>
        <w:ind w:left="397" w:hanging="397"/>
        <w:jc w:val="both"/>
        <w:rPr>
          <w:rFonts w:ascii="Arial" w:hAnsi="Arial" w:cs="Arial"/>
          <w:color w:val="auto"/>
          <w:sz w:val="22"/>
          <w:szCs w:val="22"/>
        </w:rPr>
      </w:pPr>
    </w:p>
    <w:p w14:paraId="0C44E491" w14:textId="77777777" w:rsidR="008139A5" w:rsidRPr="00524E50" w:rsidRDefault="00470385" w:rsidP="00524E50">
      <w:pPr>
        <w:autoSpaceDE w:val="0"/>
        <w:spacing w:line="276" w:lineRule="auto"/>
        <w:ind w:left="397" w:hanging="397"/>
        <w:jc w:val="both"/>
        <w:rPr>
          <w:rFonts w:ascii="Arial" w:hAnsi="Arial" w:cs="Arial"/>
          <w:color w:val="auto"/>
          <w:sz w:val="22"/>
          <w:szCs w:val="22"/>
        </w:rPr>
      </w:pPr>
      <w:r w:rsidRPr="00524E50">
        <w:rPr>
          <w:rFonts w:ascii="Arial" w:hAnsi="Arial" w:cs="Arial"/>
          <w:b/>
          <w:bCs/>
          <w:color w:val="auto"/>
          <w:sz w:val="22"/>
          <w:szCs w:val="22"/>
        </w:rPr>
        <w:t>XI</w:t>
      </w:r>
      <w:r w:rsidR="008139A5" w:rsidRPr="00524E50">
        <w:rPr>
          <w:rFonts w:ascii="Arial" w:hAnsi="Arial" w:cs="Arial"/>
          <w:b/>
          <w:bCs/>
          <w:color w:val="auto"/>
          <w:sz w:val="22"/>
          <w:szCs w:val="22"/>
        </w:rPr>
        <w:t>.</w:t>
      </w:r>
      <w:r w:rsidR="008139A5" w:rsidRPr="00524E50">
        <w:rPr>
          <w:rFonts w:ascii="Arial" w:hAnsi="Arial" w:cs="Arial"/>
          <w:b/>
          <w:bCs/>
          <w:color w:val="auto"/>
          <w:sz w:val="22"/>
          <w:szCs w:val="22"/>
        </w:rPr>
        <w:tab/>
      </w:r>
      <w:r w:rsidR="008139A5" w:rsidRPr="00524E50">
        <w:rPr>
          <w:rFonts w:ascii="Arial" w:hAnsi="Arial" w:cs="Arial"/>
          <w:b/>
          <w:color w:val="auto"/>
          <w:sz w:val="22"/>
          <w:szCs w:val="22"/>
        </w:rPr>
        <w:t>Załączniki</w:t>
      </w:r>
    </w:p>
    <w:p w14:paraId="4A014C7E"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Załącznik nr 1 – Formularz oferty</w:t>
      </w:r>
      <w:r w:rsidR="00796793" w:rsidRPr="00524E50">
        <w:rPr>
          <w:rFonts w:ascii="Arial" w:hAnsi="Arial" w:cs="Arial"/>
          <w:color w:val="auto"/>
          <w:sz w:val="22"/>
          <w:szCs w:val="22"/>
        </w:rPr>
        <w:t xml:space="preserve"> oraz formularz asortymentowo-cenowy</w:t>
      </w:r>
    </w:p>
    <w:p w14:paraId="2EE051FF" w14:textId="77777777" w:rsidR="008139A5" w:rsidRPr="00524E50" w:rsidRDefault="00CB511D"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 xml:space="preserve">Załącznik nr 2 – </w:t>
      </w:r>
      <w:r w:rsidR="00C5477E" w:rsidRPr="00524E50">
        <w:rPr>
          <w:rFonts w:ascii="Arial" w:hAnsi="Arial" w:cs="Arial"/>
          <w:color w:val="auto"/>
          <w:sz w:val="22"/>
          <w:szCs w:val="22"/>
        </w:rPr>
        <w:t>Oświadczenie</w:t>
      </w:r>
    </w:p>
    <w:p w14:paraId="6EB65D67"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Załącznik nr 3 – Wzór umowy</w:t>
      </w:r>
    </w:p>
    <w:p w14:paraId="652A3A57" w14:textId="77777777" w:rsidR="008139A5" w:rsidRPr="00524E50" w:rsidRDefault="00C5477E" w:rsidP="00524E50">
      <w:pPr>
        <w:spacing w:line="276" w:lineRule="auto"/>
        <w:jc w:val="both"/>
        <w:rPr>
          <w:rFonts w:ascii="Arial" w:hAnsi="Arial" w:cs="Arial"/>
          <w:color w:val="auto"/>
          <w:sz w:val="22"/>
          <w:szCs w:val="22"/>
        </w:rPr>
      </w:pPr>
      <w:r w:rsidRPr="00524E50">
        <w:rPr>
          <w:rFonts w:ascii="Arial" w:hAnsi="Arial" w:cs="Arial"/>
          <w:color w:val="auto"/>
          <w:sz w:val="22"/>
          <w:szCs w:val="22"/>
        </w:rPr>
        <w:t>Załącznik nr 4 – karta informacyjna</w:t>
      </w:r>
    </w:p>
    <w:p w14:paraId="200D1A9C" w14:textId="77777777" w:rsidR="00AE2786" w:rsidRPr="00524E50" w:rsidRDefault="00AE2786" w:rsidP="00524E50">
      <w:pPr>
        <w:spacing w:line="276" w:lineRule="auto"/>
        <w:jc w:val="both"/>
        <w:rPr>
          <w:rFonts w:ascii="Arial" w:hAnsi="Arial" w:cs="Arial"/>
          <w:color w:val="auto"/>
          <w:sz w:val="22"/>
          <w:szCs w:val="22"/>
        </w:rPr>
      </w:pPr>
    </w:p>
    <w:p w14:paraId="31C2A7F1" w14:textId="77777777" w:rsidR="00AE2786" w:rsidRPr="00524E50" w:rsidRDefault="00AE2786" w:rsidP="00524E50">
      <w:pPr>
        <w:spacing w:line="276" w:lineRule="auto"/>
        <w:jc w:val="both"/>
        <w:rPr>
          <w:rFonts w:ascii="Arial" w:hAnsi="Arial" w:cs="Arial"/>
          <w:color w:val="auto"/>
          <w:sz w:val="22"/>
          <w:szCs w:val="22"/>
        </w:rPr>
      </w:pPr>
    </w:p>
    <w:p w14:paraId="13B19727" w14:textId="77777777" w:rsidR="00AE2786" w:rsidRPr="00524E50" w:rsidRDefault="00AE2786" w:rsidP="00524E50">
      <w:pPr>
        <w:spacing w:line="276" w:lineRule="auto"/>
        <w:jc w:val="both"/>
        <w:rPr>
          <w:rFonts w:ascii="Arial" w:hAnsi="Arial" w:cs="Arial"/>
          <w:color w:val="auto"/>
          <w:sz w:val="22"/>
          <w:szCs w:val="22"/>
        </w:rPr>
      </w:pPr>
    </w:p>
    <w:p w14:paraId="1F007B67" w14:textId="77777777" w:rsidR="00AE2786" w:rsidRPr="00524E50" w:rsidRDefault="00AE2786" w:rsidP="00524E50">
      <w:pPr>
        <w:spacing w:line="276" w:lineRule="auto"/>
        <w:jc w:val="both"/>
        <w:rPr>
          <w:rFonts w:ascii="Arial" w:hAnsi="Arial" w:cs="Arial"/>
          <w:color w:val="auto"/>
          <w:sz w:val="22"/>
          <w:szCs w:val="22"/>
        </w:rPr>
      </w:pPr>
    </w:p>
    <w:p w14:paraId="708AD5CA" w14:textId="77777777" w:rsidR="00AE2786" w:rsidRPr="00524E50" w:rsidRDefault="00AE2786" w:rsidP="00524E50">
      <w:pPr>
        <w:spacing w:line="276" w:lineRule="auto"/>
        <w:jc w:val="both"/>
        <w:rPr>
          <w:rFonts w:ascii="Arial" w:hAnsi="Arial" w:cs="Arial"/>
          <w:color w:val="auto"/>
          <w:sz w:val="22"/>
          <w:szCs w:val="22"/>
        </w:rPr>
      </w:pPr>
    </w:p>
    <w:p w14:paraId="5B94B601"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i/>
          <w:sz w:val="22"/>
          <w:szCs w:val="22"/>
        </w:rPr>
        <w:t>Załącznik nr 1 - formularz oferty</w:t>
      </w:r>
    </w:p>
    <w:p w14:paraId="73172B3D" w14:textId="77777777" w:rsidR="008147C9" w:rsidRPr="00524E50" w:rsidRDefault="008147C9" w:rsidP="00524E50">
      <w:pPr>
        <w:spacing w:line="276" w:lineRule="auto"/>
        <w:jc w:val="center"/>
        <w:rPr>
          <w:rFonts w:ascii="Arial" w:hAnsi="Arial" w:cs="Arial"/>
          <w:b/>
          <w:sz w:val="22"/>
          <w:szCs w:val="22"/>
        </w:rPr>
      </w:pPr>
    </w:p>
    <w:p w14:paraId="5AE2AC0F" w14:textId="77777777" w:rsidR="008139A5" w:rsidRPr="00524E50" w:rsidRDefault="008139A5" w:rsidP="00524E50">
      <w:pPr>
        <w:spacing w:line="276" w:lineRule="auto"/>
        <w:jc w:val="center"/>
        <w:rPr>
          <w:rFonts w:ascii="Arial" w:hAnsi="Arial" w:cs="Arial"/>
          <w:b/>
          <w:bCs/>
          <w:sz w:val="22"/>
          <w:szCs w:val="22"/>
        </w:rPr>
      </w:pPr>
      <w:r w:rsidRPr="00524E50">
        <w:rPr>
          <w:rFonts w:ascii="Arial" w:hAnsi="Arial" w:cs="Arial"/>
          <w:b/>
          <w:sz w:val="22"/>
          <w:szCs w:val="22"/>
        </w:rPr>
        <w:t>OFERTA</w:t>
      </w:r>
    </w:p>
    <w:p w14:paraId="44EFA0AD" w14:textId="77777777" w:rsidR="008139A5" w:rsidRPr="00524E50" w:rsidRDefault="008139A5" w:rsidP="00524E50">
      <w:pPr>
        <w:spacing w:line="276" w:lineRule="auto"/>
        <w:jc w:val="both"/>
        <w:rPr>
          <w:rFonts w:ascii="Arial" w:hAnsi="Arial" w:cs="Arial"/>
          <w:sz w:val="22"/>
          <w:szCs w:val="22"/>
        </w:rPr>
      </w:pPr>
      <w:r w:rsidRPr="00524E50">
        <w:rPr>
          <w:rFonts w:ascii="Arial" w:hAnsi="Arial" w:cs="Arial"/>
          <w:b/>
          <w:bCs/>
          <w:sz w:val="22"/>
          <w:szCs w:val="22"/>
        </w:rPr>
        <w:t>Dane Oferenta:</w:t>
      </w:r>
    </w:p>
    <w:p w14:paraId="7ABDD632" w14:textId="503B93AC" w:rsidR="008139A5" w:rsidRDefault="008139A5" w:rsidP="00D55087">
      <w:pPr>
        <w:spacing w:line="276" w:lineRule="auto"/>
        <w:jc w:val="both"/>
        <w:rPr>
          <w:rFonts w:ascii="Arial" w:hAnsi="Arial" w:cs="Arial"/>
          <w:sz w:val="22"/>
          <w:szCs w:val="22"/>
        </w:rPr>
      </w:pPr>
      <w:r w:rsidRPr="00524E50">
        <w:rPr>
          <w:rFonts w:ascii="Arial" w:hAnsi="Arial" w:cs="Arial"/>
          <w:sz w:val="22"/>
          <w:szCs w:val="22"/>
        </w:rPr>
        <w:t>Imię i nazwisko lub nazwa (firma)</w:t>
      </w:r>
      <w:r w:rsidR="00D55087">
        <w:rPr>
          <w:rFonts w:ascii="Arial" w:hAnsi="Arial" w:cs="Arial"/>
          <w:sz w:val="22"/>
          <w:szCs w:val="22"/>
        </w:rPr>
        <w:t>, adres</w:t>
      </w:r>
      <w:r w:rsidRPr="00524E50">
        <w:rPr>
          <w:rFonts w:ascii="Arial" w:hAnsi="Arial" w:cs="Arial"/>
          <w:sz w:val="22"/>
          <w:szCs w:val="22"/>
        </w:rPr>
        <w:tab/>
      </w:r>
    </w:p>
    <w:p w14:paraId="18BD4334" w14:textId="5010E504" w:rsidR="00D55087" w:rsidRDefault="00D55087" w:rsidP="00D55087">
      <w:pPr>
        <w:spacing w:line="276" w:lineRule="auto"/>
        <w:jc w:val="both"/>
        <w:rPr>
          <w:rFonts w:ascii="Arial" w:hAnsi="Arial" w:cs="Arial"/>
          <w:sz w:val="22"/>
          <w:szCs w:val="22"/>
        </w:rPr>
      </w:pPr>
      <w:r>
        <w:rPr>
          <w:rFonts w:ascii="Arial" w:hAnsi="Arial" w:cs="Arial"/>
          <w:sz w:val="22"/>
          <w:szCs w:val="22"/>
        </w:rPr>
        <w:t>……………………………………………………………………………………………………………</w:t>
      </w:r>
    </w:p>
    <w:p w14:paraId="1F562370" w14:textId="1D569DD2" w:rsidR="00D55087" w:rsidRPr="00524E50" w:rsidRDefault="00D55087" w:rsidP="00D55087">
      <w:pPr>
        <w:spacing w:line="276" w:lineRule="auto"/>
        <w:jc w:val="both"/>
        <w:rPr>
          <w:rFonts w:ascii="Arial" w:hAnsi="Arial" w:cs="Arial"/>
          <w:sz w:val="22"/>
          <w:szCs w:val="22"/>
        </w:rPr>
      </w:pPr>
      <w:r>
        <w:rPr>
          <w:rFonts w:ascii="Arial" w:hAnsi="Arial" w:cs="Arial"/>
          <w:sz w:val="22"/>
          <w:szCs w:val="22"/>
        </w:rPr>
        <w:t>……………………………………………………………………………………………………………</w:t>
      </w:r>
    </w:p>
    <w:p w14:paraId="5FCF3C4A" w14:textId="3C7C6B0C" w:rsidR="008139A5" w:rsidRPr="00524E50" w:rsidRDefault="008139A5" w:rsidP="00524E50">
      <w:pPr>
        <w:spacing w:line="276" w:lineRule="auto"/>
        <w:jc w:val="both"/>
        <w:rPr>
          <w:rFonts w:ascii="Arial" w:hAnsi="Arial" w:cs="Arial"/>
          <w:sz w:val="22"/>
          <w:szCs w:val="22"/>
        </w:rPr>
      </w:pPr>
      <w:r w:rsidRPr="00524E50">
        <w:rPr>
          <w:rFonts w:ascii="Arial" w:hAnsi="Arial" w:cs="Arial"/>
          <w:sz w:val="22"/>
          <w:szCs w:val="22"/>
        </w:rPr>
        <w:t>Nr telefonu</w:t>
      </w:r>
      <w:r w:rsidR="009C08DF">
        <w:rPr>
          <w:rFonts w:ascii="Arial" w:hAnsi="Arial" w:cs="Arial"/>
          <w:sz w:val="22"/>
          <w:szCs w:val="22"/>
        </w:rPr>
        <w:t>/</w:t>
      </w:r>
      <w:r w:rsidRPr="00524E50">
        <w:rPr>
          <w:rFonts w:ascii="Arial" w:hAnsi="Arial" w:cs="Arial"/>
          <w:sz w:val="22"/>
          <w:szCs w:val="22"/>
        </w:rPr>
        <w:t>faksu:</w:t>
      </w:r>
      <w:r w:rsidRPr="00524E50">
        <w:rPr>
          <w:rFonts w:ascii="Arial" w:hAnsi="Arial" w:cs="Arial"/>
          <w:sz w:val="22"/>
          <w:szCs w:val="22"/>
        </w:rPr>
        <w:tab/>
        <w:t>...............................................</w:t>
      </w:r>
      <w:r w:rsidR="00E27D46" w:rsidRPr="00524E50">
        <w:rPr>
          <w:rFonts w:ascii="Arial" w:hAnsi="Arial" w:cs="Arial"/>
          <w:sz w:val="22"/>
          <w:szCs w:val="22"/>
        </w:rPr>
        <w:t>..........</w:t>
      </w:r>
      <w:r w:rsidRPr="00524E50">
        <w:rPr>
          <w:rFonts w:ascii="Arial" w:hAnsi="Arial" w:cs="Arial"/>
          <w:sz w:val="22"/>
          <w:szCs w:val="22"/>
        </w:rPr>
        <w:t>.....</w:t>
      </w:r>
      <w:r w:rsidR="00D55087">
        <w:rPr>
          <w:rFonts w:ascii="Arial" w:hAnsi="Arial" w:cs="Arial"/>
          <w:sz w:val="22"/>
          <w:szCs w:val="22"/>
        </w:rPr>
        <w:t>..................................................</w:t>
      </w:r>
    </w:p>
    <w:p w14:paraId="1F1D5D04" w14:textId="210C8D9A" w:rsidR="008139A5" w:rsidRPr="00524E50" w:rsidRDefault="009C08DF" w:rsidP="00524E50">
      <w:pPr>
        <w:spacing w:line="276" w:lineRule="auto"/>
        <w:jc w:val="both"/>
        <w:rPr>
          <w:rFonts w:ascii="Arial" w:hAnsi="Arial" w:cs="Arial"/>
          <w:sz w:val="22"/>
          <w:szCs w:val="22"/>
        </w:rPr>
      </w:pPr>
      <w:r>
        <w:rPr>
          <w:rFonts w:ascii="Arial" w:hAnsi="Arial" w:cs="Arial"/>
          <w:sz w:val="22"/>
          <w:szCs w:val="22"/>
        </w:rPr>
        <w:t>e-mail: ………………………………………………………………</w:t>
      </w:r>
      <w:r w:rsidR="00D55087">
        <w:rPr>
          <w:rFonts w:ascii="Arial" w:hAnsi="Arial" w:cs="Arial"/>
          <w:sz w:val="22"/>
          <w:szCs w:val="22"/>
        </w:rPr>
        <w:t>…………………………………..</w:t>
      </w:r>
    </w:p>
    <w:p w14:paraId="4486327A" w14:textId="013A1C4F" w:rsidR="008139A5" w:rsidRDefault="004069EC" w:rsidP="00524E50">
      <w:pPr>
        <w:spacing w:line="276" w:lineRule="auto"/>
        <w:jc w:val="both"/>
        <w:rPr>
          <w:rFonts w:ascii="Arial" w:hAnsi="Arial" w:cs="Arial"/>
          <w:sz w:val="22"/>
          <w:szCs w:val="22"/>
        </w:rPr>
      </w:pPr>
      <w:r w:rsidRPr="00524E50">
        <w:rPr>
          <w:rFonts w:ascii="Arial" w:hAnsi="Arial" w:cs="Arial"/>
          <w:sz w:val="22"/>
          <w:szCs w:val="22"/>
        </w:rPr>
        <w:t>Wartość</w:t>
      </w:r>
      <w:r w:rsidR="00D55087">
        <w:rPr>
          <w:rFonts w:ascii="Arial" w:hAnsi="Arial" w:cs="Arial"/>
          <w:sz w:val="22"/>
          <w:szCs w:val="22"/>
        </w:rPr>
        <w:t xml:space="preserve"> </w:t>
      </w:r>
      <w:r w:rsidRPr="00524E50">
        <w:rPr>
          <w:rFonts w:ascii="Arial" w:hAnsi="Arial" w:cs="Arial"/>
          <w:sz w:val="22"/>
          <w:szCs w:val="22"/>
        </w:rPr>
        <w:t>oferty</w:t>
      </w:r>
      <w:r w:rsidR="00D55087">
        <w:rPr>
          <w:rFonts w:ascii="Arial" w:hAnsi="Arial" w:cs="Arial"/>
          <w:sz w:val="22"/>
          <w:szCs w:val="22"/>
        </w:rPr>
        <w:t xml:space="preserve"> netto </w:t>
      </w:r>
      <w:r w:rsidR="008139A5" w:rsidRPr="00524E50">
        <w:rPr>
          <w:rFonts w:ascii="Arial" w:hAnsi="Arial" w:cs="Arial"/>
          <w:sz w:val="22"/>
          <w:szCs w:val="22"/>
        </w:rPr>
        <w:t xml:space="preserve"> ......................... zł</w:t>
      </w:r>
    </w:p>
    <w:p w14:paraId="4BA2A853" w14:textId="2D5CB833" w:rsidR="009C08DF" w:rsidRPr="00524E50" w:rsidRDefault="009C08DF" w:rsidP="00524E50">
      <w:pPr>
        <w:spacing w:line="276" w:lineRule="auto"/>
        <w:jc w:val="both"/>
        <w:rPr>
          <w:rFonts w:ascii="Arial" w:hAnsi="Arial" w:cs="Arial"/>
          <w:sz w:val="22"/>
          <w:szCs w:val="22"/>
        </w:rPr>
      </w:pPr>
      <w:r>
        <w:rPr>
          <w:rFonts w:ascii="Arial" w:hAnsi="Arial" w:cs="Arial"/>
          <w:sz w:val="22"/>
          <w:szCs w:val="22"/>
        </w:rPr>
        <w:t xml:space="preserve">Wartość oferty brutto </w:t>
      </w:r>
      <w:r w:rsidR="00D55087">
        <w:rPr>
          <w:rFonts w:ascii="Arial" w:hAnsi="Arial" w:cs="Arial"/>
          <w:sz w:val="22"/>
          <w:szCs w:val="22"/>
        </w:rPr>
        <w:t xml:space="preserve"> </w:t>
      </w:r>
      <w:r>
        <w:rPr>
          <w:rFonts w:ascii="Arial" w:hAnsi="Arial" w:cs="Arial"/>
          <w:sz w:val="22"/>
          <w:szCs w:val="22"/>
        </w:rPr>
        <w:t>……………….. zł</w:t>
      </w:r>
    </w:p>
    <w:p w14:paraId="6B4B575C" w14:textId="77777777" w:rsidR="00AA6320" w:rsidRPr="00524E50" w:rsidRDefault="00AA6320" w:rsidP="00524E50">
      <w:pPr>
        <w:spacing w:line="276" w:lineRule="auto"/>
        <w:jc w:val="both"/>
        <w:rPr>
          <w:rFonts w:ascii="Arial" w:hAnsi="Arial" w:cs="Arial"/>
          <w:sz w:val="22"/>
          <w:szCs w:val="22"/>
        </w:rPr>
      </w:pPr>
    </w:p>
    <w:p w14:paraId="44634F45" w14:textId="01E6EAB0" w:rsidR="00E27D46" w:rsidRPr="00524E50" w:rsidRDefault="00E27D46" w:rsidP="00524E50">
      <w:pPr>
        <w:pStyle w:val="Standard"/>
        <w:tabs>
          <w:tab w:val="left" w:pos="284"/>
        </w:tabs>
        <w:spacing w:line="276" w:lineRule="auto"/>
        <w:jc w:val="both"/>
        <w:rPr>
          <w:rFonts w:ascii="Arial" w:hAnsi="Arial" w:cs="Arial"/>
          <w:sz w:val="22"/>
          <w:szCs w:val="22"/>
        </w:rPr>
      </w:pPr>
      <w:r w:rsidRPr="00524E50">
        <w:rPr>
          <w:rFonts w:ascii="Arial" w:hAnsi="Arial" w:cs="Arial"/>
          <w:sz w:val="22"/>
          <w:szCs w:val="22"/>
        </w:rPr>
        <w:t xml:space="preserve">słownie </w:t>
      </w:r>
      <w:r w:rsidR="009C08DF">
        <w:rPr>
          <w:rFonts w:ascii="Arial" w:hAnsi="Arial" w:cs="Arial"/>
          <w:sz w:val="22"/>
          <w:szCs w:val="22"/>
        </w:rPr>
        <w:t xml:space="preserve">brutto:  </w:t>
      </w:r>
      <w:r w:rsidRPr="00524E50">
        <w:rPr>
          <w:rFonts w:ascii="Arial" w:hAnsi="Arial" w:cs="Arial"/>
          <w:sz w:val="22"/>
          <w:szCs w:val="22"/>
        </w:rPr>
        <w:t>..........................</w:t>
      </w:r>
      <w:r w:rsidR="00AA6320" w:rsidRPr="00524E50">
        <w:rPr>
          <w:rFonts w:ascii="Arial" w:hAnsi="Arial" w:cs="Arial"/>
          <w:sz w:val="22"/>
          <w:szCs w:val="22"/>
        </w:rPr>
        <w:t>...........................................................................</w:t>
      </w:r>
      <w:r w:rsidRPr="00524E50">
        <w:rPr>
          <w:rFonts w:ascii="Arial" w:hAnsi="Arial" w:cs="Arial"/>
          <w:sz w:val="22"/>
          <w:szCs w:val="22"/>
        </w:rPr>
        <w:t>......złotych.</w:t>
      </w:r>
    </w:p>
    <w:p w14:paraId="30E4E4CE" w14:textId="77777777" w:rsidR="00E27D46" w:rsidRPr="00524E50" w:rsidRDefault="00E27D46" w:rsidP="00524E50">
      <w:pPr>
        <w:spacing w:line="276" w:lineRule="auto"/>
        <w:jc w:val="both"/>
        <w:rPr>
          <w:rFonts w:ascii="Arial" w:hAnsi="Arial" w:cs="Arial"/>
          <w:sz w:val="22"/>
          <w:szCs w:val="22"/>
        </w:rPr>
      </w:pPr>
    </w:p>
    <w:p w14:paraId="582A8B66" w14:textId="77777777" w:rsidR="008139A5" w:rsidRPr="00524E50" w:rsidRDefault="008139A5" w:rsidP="00524E50">
      <w:pPr>
        <w:spacing w:line="276" w:lineRule="auto"/>
        <w:jc w:val="both"/>
        <w:rPr>
          <w:rFonts w:ascii="Arial" w:hAnsi="Arial" w:cs="Arial"/>
          <w:sz w:val="22"/>
          <w:szCs w:val="22"/>
        </w:rPr>
      </w:pPr>
      <w:r w:rsidRPr="00524E50">
        <w:rPr>
          <w:rFonts w:ascii="Arial" w:hAnsi="Arial" w:cs="Arial"/>
          <w:sz w:val="22"/>
          <w:szCs w:val="22"/>
        </w:rPr>
        <w:t>Oferowany termin płatności faktury .......... dni.</w:t>
      </w:r>
    </w:p>
    <w:p w14:paraId="7332BCB7" w14:textId="77777777" w:rsidR="008139A5" w:rsidRPr="00524E50" w:rsidRDefault="008139A5" w:rsidP="00524E50">
      <w:pPr>
        <w:spacing w:line="276" w:lineRule="auto"/>
        <w:jc w:val="both"/>
        <w:rPr>
          <w:rFonts w:ascii="Arial" w:hAnsi="Arial" w:cs="Arial"/>
          <w:sz w:val="22"/>
          <w:szCs w:val="22"/>
        </w:rPr>
      </w:pPr>
    </w:p>
    <w:p w14:paraId="7C7EB190" w14:textId="77777777" w:rsidR="008139A5" w:rsidRPr="00524E50" w:rsidRDefault="008139A5" w:rsidP="00524E50">
      <w:pPr>
        <w:spacing w:line="276" w:lineRule="auto"/>
        <w:jc w:val="both"/>
        <w:rPr>
          <w:rFonts w:ascii="Arial" w:hAnsi="Arial" w:cs="Arial"/>
          <w:color w:val="auto"/>
          <w:sz w:val="22"/>
          <w:szCs w:val="22"/>
        </w:rPr>
      </w:pPr>
    </w:p>
    <w:p w14:paraId="236ECF89" w14:textId="77777777" w:rsidR="008139A5" w:rsidRPr="00524E50" w:rsidRDefault="00AE2786" w:rsidP="00524E50">
      <w:pPr>
        <w:spacing w:line="276" w:lineRule="auto"/>
        <w:jc w:val="both"/>
        <w:rPr>
          <w:rFonts w:ascii="Arial" w:hAnsi="Arial" w:cs="Arial"/>
          <w:color w:val="auto"/>
          <w:sz w:val="22"/>
          <w:szCs w:val="22"/>
        </w:rPr>
      </w:pPr>
      <w:r w:rsidRPr="00524E50">
        <w:rPr>
          <w:rFonts w:ascii="Arial" w:hAnsi="Arial" w:cs="Arial"/>
          <w:color w:val="auto"/>
          <w:sz w:val="22"/>
          <w:szCs w:val="22"/>
        </w:rPr>
        <w:t>Prowadzenie rejestracji i indywidualnej dokumentacji medycznej będzie odbywało się również w postaci elektronicznej</w:t>
      </w:r>
      <w:r w:rsidR="00C06CAD" w:rsidRPr="00524E50">
        <w:rPr>
          <w:rFonts w:ascii="Arial" w:hAnsi="Arial" w:cs="Arial"/>
          <w:color w:val="auto"/>
          <w:sz w:val="22"/>
          <w:szCs w:val="22"/>
        </w:rPr>
        <w:t>.</w:t>
      </w:r>
    </w:p>
    <w:p w14:paraId="6D1C75BC" w14:textId="77777777" w:rsidR="00AE2786" w:rsidRPr="00524E50" w:rsidRDefault="00AE2786" w:rsidP="00524E50">
      <w:pPr>
        <w:spacing w:line="276" w:lineRule="auto"/>
        <w:jc w:val="both"/>
        <w:rPr>
          <w:rFonts w:ascii="Arial" w:hAnsi="Arial" w:cs="Arial"/>
          <w:color w:val="auto"/>
          <w:sz w:val="22"/>
          <w:szCs w:val="22"/>
        </w:rPr>
      </w:pPr>
    </w:p>
    <w:p w14:paraId="77DDAB9F"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Wymagane dokumenty:</w:t>
      </w:r>
    </w:p>
    <w:p w14:paraId="0E0DFC8F" w14:textId="4949041C" w:rsidR="005462D7" w:rsidRPr="00524E50" w:rsidRDefault="005462D7" w:rsidP="00524E50">
      <w:pPr>
        <w:numPr>
          <w:ilvl w:val="0"/>
          <w:numId w:val="39"/>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 xml:space="preserve">dokumenty określające status prawny Oferenta, tj. aktualny odpis z </w:t>
      </w:r>
      <w:r w:rsidR="00967289" w:rsidRPr="00524E50">
        <w:rPr>
          <w:rFonts w:ascii="Arial" w:hAnsi="Arial" w:cs="Arial"/>
          <w:color w:val="auto"/>
          <w:sz w:val="22"/>
          <w:szCs w:val="22"/>
        </w:rPr>
        <w:t>KRS</w:t>
      </w:r>
      <w:r w:rsidRPr="00524E50">
        <w:rPr>
          <w:rFonts w:ascii="Arial" w:hAnsi="Arial" w:cs="Arial"/>
          <w:color w:val="auto"/>
          <w:sz w:val="22"/>
          <w:szCs w:val="22"/>
        </w:rPr>
        <w:t xml:space="preserve"> lub aktualn</w:t>
      </w:r>
      <w:r w:rsidR="00DD4A72" w:rsidRPr="00524E50">
        <w:rPr>
          <w:rFonts w:ascii="Arial" w:hAnsi="Arial" w:cs="Arial"/>
          <w:color w:val="auto"/>
          <w:sz w:val="22"/>
          <w:szCs w:val="22"/>
        </w:rPr>
        <w:t>y wydruk z CEIDG</w:t>
      </w:r>
      <w:r w:rsidRPr="00524E50">
        <w:rPr>
          <w:rFonts w:ascii="Arial" w:hAnsi="Arial" w:cs="Arial"/>
          <w:color w:val="auto"/>
          <w:sz w:val="22"/>
          <w:szCs w:val="22"/>
        </w:rPr>
        <w:t xml:space="preserve"> oraz aktualny odpis z rejestru podmiotów leczniczych lub praktyk lekarskich, wystawione nie wcześniej niż 6 miesięcy przed upływem terminu składania ofert,</w:t>
      </w:r>
    </w:p>
    <w:p w14:paraId="499EAEEC" w14:textId="77777777" w:rsidR="005462D7" w:rsidRPr="00524E50" w:rsidRDefault="005462D7" w:rsidP="00524E50">
      <w:pPr>
        <w:numPr>
          <w:ilvl w:val="0"/>
          <w:numId w:val="39"/>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oświadczenie Oferenta o zapoznaniu się z treścią ogłoszenia o konkursie i Materiałami Informacyjnymi, sporządzone według wzoru podanego w Załączniku nr 2 do Szczegółowych Warunków Konkursu Ofert,</w:t>
      </w:r>
    </w:p>
    <w:p w14:paraId="67A97DAE" w14:textId="112F8290" w:rsidR="005462D7" w:rsidRPr="00524E50" w:rsidRDefault="005462D7" w:rsidP="00524E50">
      <w:pPr>
        <w:numPr>
          <w:ilvl w:val="0"/>
          <w:numId w:val="39"/>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kopi</w:t>
      </w:r>
      <w:r w:rsidR="00967289" w:rsidRPr="00524E50">
        <w:rPr>
          <w:rFonts w:ascii="Arial" w:hAnsi="Arial" w:cs="Arial"/>
          <w:color w:val="auto"/>
          <w:sz w:val="22"/>
          <w:szCs w:val="22"/>
        </w:rPr>
        <w:t>a</w:t>
      </w:r>
      <w:r w:rsidRPr="00524E50">
        <w:rPr>
          <w:rFonts w:ascii="Arial" w:hAnsi="Arial" w:cs="Arial"/>
          <w:color w:val="auto"/>
          <w:sz w:val="22"/>
          <w:szCs w:val="22"/>
        </w:rPr>
        <w:t xml:space="preserve"> aktualnej polisy ubezpieczenia OC Oferenta w zakresie działalności objętej konkursem,</w:t>
      </w:r>
    </w:p>
    <w:p w14:paraId="6C477644" w14:textId="544BC02C" w:rsidR="005462D7" w:rsidRPr="00524E50" w:rsidRDefault="005462D7" w:rsidP="00524E50">
      <w:pPr>
        <w:numPr>
          <w:ilvl w:val="0"/>
          <w:numId w:val="39"/>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 xml:space="preserve">dokument potwierdzający </w:t>
      </w:r>
      <w:r w:rsidRPr="00524E50">
        <w:rPr>
          <w:rFonts w:ascii="Arial" w:hAnsi="Arial" w:cs="Arial"/>
          <w:b/>
          <w:color w:val="auto"/>
          <w:sz w:val="22"/>
          <w:szCs w:val="22"/>
        </w:rPr>
        <w:t xml:space="preserve">co najmniej </w:t>
      </w:r>
      <w:r w:rsidR="0048778B" w:rsidRPr="00524E50">
        <w:rPr>
          <w:rFonts w:ascii="Arial" w:hAnsi="Arial" w:cs="Arial"/>
          <w:b/>
          <w:color w:val="auto"/>
          <w:sz w:val="22"/>
          <w:szCs w:val="22"/>
        </w:rPr>
        <w:t>dwuletnie</w:t>
      </w:r>
      <w:r w:rsidRPr="00524E50">
        <w:rPr>
          <w:rFonts w:ascii="Arial" w:hAnsi="Arial" w:cs="Arial"/>
          <w:b/>
          <w:color w:val="auto"/>
          <w:sz w:val="22"/>
          <w:szCs w:val="22"/>
        </w:rPr>
        <w:t xml:space="preserve"> doświadcze</w:t>
      </w:r>
      <w:r w:rsidR="004069EC" w:rsidRPr="00524E50">
        <w:rPr>
          <w:rFonts w:ascii="Arial" w:hAnsi="Arial" w:cs="Arial"/>
          <w:b/>
          <w:color w:val="auto"/>
          <w:sz w:val="22"/>
          <w:szCs w:val="22"/>
        </w:rPr>
        <w:t>nie</w:t>
      </w:r>
      <w:r w:rsidR="00967289" w:rsidRPr="00524E50">
        <w:rPr>
          <w:rFonts w:ascii="Arial" w:hAnsi="Arial" w:cs="Arial"/>
          <w:b/>
          <w:color w:val="auto"/>
          <w:sz w:val="22"/>
          <w:szCs w:val="22"/>
        </w:rPr>
        <w:t xml:space="preserve"> </w:t>
      </w:r>
      <w:r w:rsidR="004069EC" w:rsidRPr="00524E50">
        <w:rPr>
          <w:rFonts w:ascii="Arial" w:hAnsi="Arial" w:cs="Arial"/>
          <w:color w:val="auto"/>
          <w:sz w:val="22"/>
          <w:szCs w:val="22"/>
        </w:rPr>
        <w:t xml:space="preserve">w udzielaniu świadczeń </w:t>
      </w:r>
      <w:proofErr w:type="spellStart"/>
      <w:r w:rsidR="004069EC" w:rsidRPr="00524E50">
        <w:rPr>
          <w:rFonts w:ascii="Arial" w:hAnsi="Arial" w:cs="Arial"/>
          <w:color w:val="auto"/>
          <w:sz w:val="22"/>
          <w:szCs w:val="22"/>
        </w:rPr>
        <w:t>objetych</w:t>
      </w:r>
      <w:proofErr w:type="spellEnd"/>
      <w:r w:rsidR="004069EC" w:rsidRPr="00524E50">
        <w:rPr>
          <w:rFonts w:ascii="Arial" w:hAnsi="Arial" w:cs="Arial"/>
          <w:color w:val="auto"/>
          <w:sz w:val="22"/>
          <w:szCs w:val="22"/>
        </w:rPr>
        <w:t xml:space="preserve"> konkursem ofert</w:t>
      </w:r>
      <w:r w:rsidR="000B44F8" w:rsidRPr="00524E50">
        <w:rPr>
          <w:rFonts w:ascii="Arial" w:hAnsi="Arial" w:cs="Arial"/>
          <w:color w:val="auto"/>
          <w:sz w:val="22"/>
          <w:szCs w:val="22"/>
        </w:rPr>
        <w:t>.</w:t>
      </w:r>
    </w:p>
    <w:p w14:paraId="0C910ACA" w14:textId="77777777" w:rsidR="005462D7" w:rsidRPr="00524E50" w:rsidRDefault="005462D7" w:rsidP="00524E50">
      <w:pPr>
        <w:tabs>
          <w:tab w:val="left" w:pos="0"/>
        </w:tabs>
        <w:spacing w:line="276" w:lineRule="auto"/>
        <w:ind w:left="360"/>
        <w:jc w:val="both"/>
        <w:rPr>
          <w:rFonts w:ascii="Arial" w:hAnsi="Arial" w:cs="Arial"/>
          <w:color w:val="auto"/>
          <w:sz w:val="22"/>
          <w:szCs w:val="22"/>
        </w:rPr>
      </w:pPr>
    </w:p>
    <w:p w14:paraId="33579311" w14:textId="77777777" w:rsidR="008139A5" w:rsidRPr="00524E50" w:rsidRDefault="008139A5" w:rsidP="00524E50">
      <w:pPr>
        <w:tabs>
          <w:tab w:val="left" w:pos="1588"/>
        </w:tabs>
        <w:spacing w:line="276" w:lineRule="auto"/>
        <w:ind w:left="397" w:hanging="397"/>
        <w:jc w:val="both"/>
        <w:rPr>
          <w:rFonts w:ascii="Arial" w:hAnsi="Arial" w:cs="Arial"/>
          <w:color w:val="auto"/>
          <w:sz w:val="22"/>
          <w:szCs w:val="22"/>
        </w:rPr>
      </w:pPr>
    </w:p>
    <w:p w14:paraId="448B9C74" w14:textId="77777777" w:rsidR="008139A5" w:rsidRPr="00524E50" w:rsidRDefault="008139A5" w:rsidP="00524E50">
      <w:pPr>
        <w:spacing w:line="276" w:lineRule="auto"/>
        <w:jc w:val="both"/>
        <w:rPr>
          <w:rFonts w:ascii="Arial" w:hAnsi="Arial" w:cs="Arial"/>
          <w:sz w:val="22"/>
          <w:szCs w:val="22"/>
        </w:rPr>
      </w:pPr>
    </w:p>
    <w:p w14:paraId="6E37BBF6" w14:textId="2C15D75A" w:rsidR="009C08DF" w:rsidRDefault="008139A5" w:rsidP="009C08DF">
      <w:pPr>
        <w:spacing w:line="276" w:lineRule="auto"/>
        <w:jc w:val="center"/>
        <w:rPr>
          <w:rFonts w:ascii="Arial" w:hAnsi="Arial" w:cs="Arial"/>
          <w:i/>
          <w:sz w:val="22"/>
          <w:szCs w:val="22"/>
        </w:rPr>
      </w:pPr>
      <w:r w:rsidRPr="00524E50">
        <w:rPr>
          <w:rFonts w:ascii="Arial" w:hAnsi="Arial" w:cs="Arial"/>
          <w:i/>
          <w:sz w:val="22"/>
          <w:szCs w:val="22"/>
        </w:rPr>
        <w:t xml:space="preserve">                                     </w:t>
      </w:r>
    </w:p>
    <w:p w14:paraId="419EA07B" w14:textId="77777777" w:rsidR="009C08DF" w:rsidRDefault="009C08DF" w:rsidP="009C08DF">
      <w:pPr>
        <w:spacing w:line="276" w:lineRule="auto"/>
        <w:rPr>
          <w:rFonts w:ascii="Arial" w:hAnsi="Arial" w:cs="Arial"/>
          <w:i/>
          <w:sz w:val="22"/>
          <w:szCs w:val="22"/>
        </w:rPr>
      </w:pPr>
    </w:p>
    <w:p w14:paraId="1D88DAF4" w14:textId="108D4971" w:rsidR="009C08DF" w:rsidRDefault="009C08DF" w:rsidP="009C08DF">
      <w:pPr>
        <w:spacing w:line="276" w:lineRule="auto"/>
        <w:rPr>
          <w:rFonts w:ascii="Arial" w:hAnsi="Arial" w:cs="Arial"/>
          <w:i/>
          <w:sz w:val="22"/>
          <w:szCs w:val="22"/>
        </w:rPr>
      </w:pPr>
      <w:r>
        <w:rPr>
          <w:rFonts w:ascii="Arial" w:hAnsi="Arial" w:cs="Arial"/>
          <w:i/>
          <w:sz w:val="22"/>
          <w:szCs w:val="22"/>
        </w:rPr>
        <w:t>………………………                                                     ……………………………………….</w:t>
      </w:r>
    </w:p>
    <w:p w14:paraId="16DB4A94" w14:textId="7D7F73C2" w:rsidR="009C08DF" w:rsidRDefault="008139A5" w:rsidP="009C08DF">
      <w:pPr>
        <w:spacing w:line="276" w:lineRule="auto"/>
        <w:rPr>
          <w:rFonts w:ascii="Arial" w:hAnsi="Arial" w:cs="Arial"/>
          <w:i/>
          <w:sz w:val="22"/>
          <w:szCs w:val="22"/>
        </w:rPr>
      </w:pPr>
      <w:r w:rsidRPr="00524E50">
        <w:rPr>
          <w:rFonts w:ascii="Arial" w:hAnsi="Arial" w:cs="Arial"/>
          <w:i/>
          <w:sz w:val="22"/>
          <w:szCs w:val="22"/>
        </w:rPr>
        <w:t>Miejscowość i data                                                      Podpis i pieczątka upoważnionego</w:t>
      </w:r>
    </w:p>
    <w:p w14:paraId="39717D17" w14:textId="45EFB221" w:rsidR="008139A5" w:rsidRPr="009C08DF" w:rsidRDefault="009C08DF" w:rsidP="009C08DF">
      <w:pPr>
        <w:spacing w:line="276" w:lineRule="auto"/>
        <w:rPr>
          <w:rFonts w:ascii="Arial" w:hAnsi="Arial" w:cs="Arial"/>
          <w:i/>
          <w:sz w:val="22"/>
          <w:szCs w:val="22"/>
        </w:rPr>
      </w:pPr>
      <w:r>
        <w:rPr>
          <w:rFonts w:ascii="Arial" w:hAnsi="Arial" w:cs="Arial"/>
          <w:i/>
          <w:sz w:val="22"/>
          <w:szCs w:val="22"/>
        </w:rPr>
        <w:t xml:space="preserve">                                                                                         Przedstawiciela Oferenta</w:t>
      </w:r>
      <w:r w:rsidR="008139A5" w:rsidRPr="00524E50">
        <w:rPr>
          <w:rFonts w:ascii="Arial" w:hAnsi="Arial" w:cs="Arial"/>
          <w:i/>
          <w:sz w:val="22"/>
          <w:szCs w:val="22"/>
        </w:rPr>
        <w:t xml:space="preserve"> </w:t>
      </w:r>
      <w:r>
        <w:rPr>
          <w:rFonts w:ascii="Arial" w:hAnsi="Arial" w:cs="Arial"/>
          <w:i/>
          <w:sz w:val="22"/>
          <w:szCs w:val="22"/>
        </w:rPr>
        <w:t xml:space="preserve">                   </w:t>
      </w:r>
    </w:p>
    <w:p w14:paraId="51D8A8AE" w14:textId="77777777" w:rsidR="008139A5" w:rsidRPr="00524E50" w:rsidRDefault="008139A5" w:rsidP="00524E50">
      <w:pPr>
        <w:spacing w:line="276" w:lineRule="auto"/>
        <w:jc w:val="both"/>
        <w:rPr>
          <w:rFonts w:ascii="Arial" w:hAnsi="Arial" w:cs="Arial"/>
          <w:sz w:val="22"/>
          <w:szCs w:val="22"/>
        </w:rPr>
      </w:pPr>
    </w:p>
    <w:p w14:paraId="7FCC066E" w14:textId="77777777" w:rsidR="008139A5" w:rsidRPr="00524E50" w:rsidRDefault="00470385" w:rsidP="00524E50">
      <w:pPr>
        <w:spacing w:line="276" w:lineRule="auto"/>
        <w:jc w:val="both"/>
        <w:rPr>
          <w:rFonts w:ascii="Arial" w:hAnsi="Arial" w:cs="Arial"/>
          <w:sz w:val="22"/>
          <w:szCs w:val="22"/>
        </w:rPr>
      </w:pPr>
      <w:r w:rsidRPr="00524E50">
        <w:rPr>
          <w:rFonts w:ascii="Arial" w:hAnsi="Arial" w:cs="Arial"/>
          <w:sz w:val="22"/>
          <w:szCs w:val="22"/>
        </w:rPr>
        <w:br w:type="page"/>
      </w:r>
    </w:p>
    <w:p w14:paraId="511FA764" w14:textId="77777777" w:rsidR="008139A5" w:rsidRPr="00524E50" w:rsidRDefault="008B6727" w:rsidP="00524E50">
      <w:pPr>
        <w:spacing w:line="276" w:lineRule="auto"/>
        <w:jc w:val="right"/>
        <w:rPr>
          <w:rFonts w:ascii="Arial" w:hAnsi="Arial" w:cs="Arial"/>
          <w:b/>
          <w:sz w:val="22"/>
          <w:szCs w:val="22"/>
        </w:rPr>
      </w:pPr>
      <w:r w:rsidRPr="00524E50">
        <w:rPr>
          <w:rFonts w:ascii="Arial" w:hAnsi="Arial" w:cs="Arial"/>
          <w:i/>
          <w:sz w:val="22"/>
          <w:szCs w:val="22"/>
        </w:rPr>
        <w:lastRenderedPageBreak/>
        <w:t>Z</w:t>
      </w:r>
      <w:r w:rsidR="008139A5" w:rsidRPr="00524E50">
        <w:rPr>
          <w:rFonts w:ascii="Arial" w:hAnsi="Arial" w:cs="Arial"/>
          <w:i/>
          <w:sz w:val="22"/>
          <w:szCs w:val="22"/>
        </w:rPr>
        <w:t>ałącznik nr 2 - oświadczenie Oferenta</w:t>
      </w:r>
    </w:p>
    <w:p w14:paraId="60D8333E" w14:textId="77777777" w:rsidR="009E38C5" w:rsidRDefault="009E38C5" w:rsidP="00524E50">
      <w:pPr>
        <w:spacing w:line="276" w:lineRule="auto"/>
        <w:jc w:val="center"/>
        <w:rPr>
          <w:rFonts w:ascii="Arial" w:hAnsi="Arial" w:cs="Arial"/>
          <w:b/>
          <w:sz w:val="22"/>
          <w:szCs w:val="22"/>
        </w:rPr>
      </w:pPr>
    </w:p>
    <w:p w14:paraId="712F7195" w14:textId="77777777" w:rsidR="009E38C5" w:rsidRDefault="009E38C5" w:rsidP="00524E50">
      <w:pPr>
        <w:spacing w:line="276" w:lineRule="auto"/>
        <w:jc w:val="center"/>
        <w:rPr>
          <w:rFonts w:ascii="Arial" w:hAnsi="Arial" w:cs="Arial"/>
          <w:b/>
          <w:sz w:val="22"/>
          <w:szCs w:val="22"/>
        </w:rPr>
      </w:pPr>
    </w:p>
    <w:p w14:paraId="66FA43BC" w14:textId="77777777" w:rsidR="009E38C5" w:rsidRDefault="009E38C5" w:rsidP="00524E50">
      <w:pPr>
        <w:spacing w:line="276" w:lineRule="auto"/>
        <w:jc w:val="center"/>
        <w:rPr>
          <w:rFonts w:ascii="Arial" w:hAnsi="Arial" w:cs="Arial"/>
          <w:b/>
          <w:sz w:val="22"/>
          <w:szCs w:val="22"/>
        </w:rPr>
      </w:pPr>
    </w:p>
    <w:p w14:paraId="2B42F458" w14:textId="77777777" w:rsidR="009E38C5" w:rsidRDefault="009E38C5" w:rsidP="00524E50">
      <w:pPr>
        <w:spacing w:line="276" w:lineRule="auto"/>
        <w:jc w:val="center"/>
        <w:rPr>
          <w:rFonts w:ascii="Arial" w:hAnsi="Arial" w:cs="Arial"/>
          <w:b/>
          <w:sz w:val="22"/>
          <w:szCs w:val="22"/>
        </w:rPr>
      </w:pPr>
    </w:p>
    <w:p w14:paraId="466583DD" w14:textId="2A05600F" w:rsidR="008139A5" w:rsidRPr="00524E50" w:rsidRDefault="008139A5" w:rsidP="00524E50">
      <w:pPr>
        <w:spacing w:line="276" w:lineRule="auto"/>
        <w:jc w:val="center"/>
        <w:rPr>
          <w:rFonts w:ascii="Arial" w:hAnsi="Arial" w:cs="Arial"/>
          <w:sz w:val="22"/>
          <w:szCs w:val="22"/>
        </w:rPr>
      </w:pPr>
      <w:r w:rsidRPr="00524E50">
        <w:rPr>
          <w:rFonts w:ascii="Arial" w:hAnsi="Arial" w:cs="Arial"/>
          <w:b/>
          <w:sz w:val="22"/>
          <w:szCs w:val="22"/>
        </w:rPr>
        <w:t>OŚWIADCZENIE</w:t>
      </w:r>
    </w:p>
    <w:p w14:paraId="3F809BA3" w14:textId="77777777" w:rsidR="008139A5" w:rsidRPr="00524E50" w:rsidRDefault="008139A5" w:rsidP="00524E50">
      <w:pPr>
        <w:spacing w:line="276" w:lineRule="auto"/>
        <w:jc w:val="both"/>
        <w:rPr>
          <w:rFonts w:ascii="Arial" w:hAnsi="Arial" w:cs="Arial"/>
          <w:sz w:val="22"/>
          <w:szCs w:val="22"/>
        </w:rPr>
      </w:pPr>
    </w:p>
    <w:p w14:paraId="43DF9AB3" w14:textId="77777777" w:rsidR="008139A5" w:rsidRPr="00524E50" w:rsidRDefault="008139A5" w:rsidP="00524E50">
      <w:pPr>
        <w:spacing w:line="276" w:lineRule="auto"/>
        <w:jc w:val="both"/>
        <w:rPr>
          <w:rFonts w:ascii="Arial" w:hAnsi="Arial" w:cs="Arial"/>
          <w:sz w:val="22"/>
          <w:szCs w:val="22"/>
        </w:rPr>
      </w:pPr>
    </w:p>
    <w:p w14:paraId="743EA0BD" w14:textId="77777777" w:rsidR="008139A5" w:rsidRPr="00524E50" w:rsidRDefault="008139A5" w:rsidP="00524E50">
      <w:pPr>
        <w:spacing w:line="276" w:lineRule="auto"/>
        <w:jc w:val="both"/>
        <w:rPr>
          <w:rFonts w:ascii="Arial" w:hAnsi="Arial" w:cs="Arial"/>
          <w:sz w:val="22"/>
          <w:szCs w:val="22"/>
        </w:rPr>
      </w:pPr>
      <w:r w:rsidRPr="00524E50">
        <w:rPr>
          <w:rFonts w:ascii="Arial" w:hAnsi="Arial" w:cs="Arial"/>
          <w:b/>
          <w:bCs/>
          <w:sz w:val="22"/>
          <w:szCs w:val="22"/>
        </w:rPr>
        <w:t>Dane Oferenta:</w:t>
      </w:r>
    </w:p>
    <w:p w14:paraId="21A95917" w14:textId="18B0DCB6" w:rsidR="008139A5" w:rsidRDefault="008139A5" w:rsidP="00810985">
      <w:pPr>
        <w:spacing w:line="276" w:lineRule="auto"/>
        <w:rPr>
          <w:rFonts w:ascii="Arial" w:hAnsi="Arial" w:cs="Arial"/>
          <w:sz w:val="22"/>
          <w:szCs w:val="22"/>
        </w:rPr>
      </w:pPr>
      <w:r w:rsidRPr="00524E50">
        <w:rPr>
          <w:rFonts w:ascii="Arial" w:hAnsi="Arial" w:cs="Arial"/>
          <w:sz w:val="22"/>
          <w:szCs w:val="22"/>
        </w:rPr>
        <w:t>Imię i nazwisko lub nazwa (firma)</w:t>
      </w:r>
      <w:r w:rsidR="00810985">
        <w:rPr>
          <w:rFonts w:ascii="Arial" w:hAnsi="Arial" w:cs="Arial"/>
          <w:sz w:val="22"/>
          <w:szCs w:val="22"/>
        </w:rPr>
        <w:t xml:space="preserve">, adres </w:t>
      </w:r>
      <w:r w:rsidRPr="00524E50">
        <w:rPr>
          <w:rFonts w:ascii="Arial" w:hAnsi="Arial" w:cs="Arial"/>
          <w:sz w:val="22"/>
          <w:szCs w:val="22"/>
        </w:rPr>
        <w:t>.................................................................................................</w:t>
      </w:r>
      <w:r w:rsidR="00810985">
        <w:rPr>
          <w:rFonts w:ascii="Arial" w:hAnsi="Arial" w:cs="Arial"/>
          <w:sz w:val="22"/>
          <w:szCs w:val="22"/>
        </w:rPr>
        <w:t>........................................................</w:t>
      </w:r>
    </w:p>
    <w:p w14:paraId="030CD132" w14:textId="4067AB61" w:rsidR="00810985" w:rsidRPr="00524E50" w:rsidRDefault="00810985" w:rsidP="00810985">
      <w:pPr>
        <w:spacing w:line="276" w:lineRule="auto"/>
        <w:rPr>
          <w:rFonts w:ascii="Arial" w:hAnsi="Arial" w:cs="Arial"/>
          <w:sz w:val="22"/>
          <w:szCs w:val="22"/>
        </w:rPr>
      </w:pPr>
      <w:r>
        <w:rPr>
          <w:rFonts w:ascii="Arial" w:hAnsi="Arial" w:cs="Arial"/>
          <w:sz w:val="22"/>
          <w:szCs w:val="22"/>
        </w:rPr>
        <w:t>……………………………………………………………………………………………………………….</w:t>
      </w:r>
    </w:p>
    <w:p w14:paraId="6632A922" w14:textId="3CA35922" w:rsidR="008139A5" w:rsidRPr="00524E50" w:rsidRDefault="008139A5" w:rsidP="00810985">
      <w:pPr>
        <w:spacing w:line="276" w:lineRule="auto"/>
        <w:rPr>
          <w:rFonts w:ascii="Arial" w:hAnsi="Arial" w:cs="Arial"/>
          <w:sz w:val="22"/>
          <w:szCs w:val="22"/>
        </w:rPr>
      </w:pPr>
      <w:r w:rsidRPr="00524E50">
        <w:rPr>
          <w:rFonts w:ascii="Arial" w:hAnsi="Arial" w:cs="Arial"/>
          <w:sz w:val="22"/>
          <w:szCs w:val="22"/>
        </w:rPr>
        <w:t>Nr telefonu</w:t>
      </w:r>
      <w:r w:rsidR="009E38C5">
        <w:rPr>
          <w:rFonts w:ascii="Arial" w:hAnsi="Arial" w:cs="Arial"/>
          <w:sz w:val="22"/>
          <w:szCs w:val="22"/>
        </w:rPr>
        <w:t xml:space="preserve">/faksu: </w:t>
      </w:r>
      <w:r w:rsidRPr="00524E50">
        <w:rPr>
          <w:rFonts w:ascii="Arial" w:hAnsi="Arial" w:cs="Arial"/>
          <w:sz w:val="22"/>
          <w:szCs w:val="22"/>
        </w:rPr>
        <w:t>......................................................................................</w:t>
      </w:r>
      <w:r w:rsidR="00810985">
        <w:rPr>
          <w:rFonts w:ascii="Arial" w:hAnsi="Arial" w:cs="Arial"/>
          <w:sz w:val="22"/>
          <w:szCs w:val="22"/>
        </w:rPr>
        <w:t>.....................................</w:t>
      </w:r>
    </w:p>
    <w:p w14:paraId="408F5AF0" w14:textId="2D3517D0" w:rsidR="008139A5" w:rsidRPr="00524E50" w:rsidRDefault="009E38C5" w:rsidP="00524E50">
      <w:pPr>
        <w:spacing w:line="276" w:lineRule="auto"/>
        <w:jc w:val="both"/>
        <w:rPr>
          <w:rFonts w:ascii="Arial" w:hAnsi="Arial" w:cs="Arial"/>
          <w:sz w:val="22"/>
          <w:szCs w:val="22"/>
        </w:rPr>
      </w:pPr>
      <w:r>
        <w:rPr>
          <w:rFonts w:ascii="Arial" w:hAnsi="Arial" w:cs="Arial"/>
          <w:sz w:val="22"/>
          <w:szCs w:val="22"/>
        </w:rPr>
        <w:t xml:space="preserve">e-mail: </w:t>
      </w:r>
      <w:r w:rsidR="008139A5" w:rsidRPr="00524E50">
        <w:rPr>
          <w:rFonts w:ascii="Arial" w:hAnsi="Arial" w:cs="Arial"/>
          <w:sz w:val="22"/>
          <w:szCs w:val="22"/>
        </w:rPr>
        <w:t>.................................................................................................</w:t>
      </w:r>
      <w:r w:rsidR="00810985">
        <w:rPr>
          <w:rFonts w:ascii="Arial" w:hAnsi="Arial" w:cs="Arial"/>
          <w:sz w:val="22"/>
          <w:szCs w:val="22"/>
        </w:rPr>
        <w:t>...........................................</w:t>
      </w:r>
    </w:p>
    <w:p w14:paraId="56A07E01" w14:textId="77777777" w:rsidR="008139A5" w:rsidRPr="00524E50" w:rsidRDefault="008139A5" w:rsidP="00524E50">
      <w:pPr>
        <w:spacing w:line="276" w:lineRule="auto"/>
        <w:jc w:val="both"/>
        <w:rPr>
          <w:rFonts w:ascii="Arial" w:hAnsi="Arial" w:cs="Arial"/>
          <w:sz w:val="22"/>
          <w:szCs w:val="22"/>
        </w:rPr>
      </w:pPr>
    </w:p>
    <w:p w14:paraId="660EDDE1" w14:textId="77777777" w:rsidR="008139A5" w:rsidRPr="00524E50" w:rsidRDefault="008139A5" w:rsidP="00524E50">
      <w:pPr>
        <w:spacing w:line="276" w:lineRule="auto"/>
        <w:ind w:left="397" w:hanging="397"/>
        <w:jc w:val="both"/>
        <w:rPr>
          <w:rFonts w:ascii="Arial" w:hAnsi="Arial" w:cs="Arial"/>
          <w:sz w:val="22"/>
          <w:szCs w:val="22"/>
        </w:rPr>
      </w:pPr>
    </w:p>
    <w:p w14:paraId="6362E1B2" w14:textId="28160D3E"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zapoznałem się</w:t>
      </w:r>
      <w:r w:rsidR="002F4758" w:rsidRPr="00524E50">
        <w:rPr>
          <w:rFonts w:ascii="Arial" w:hAnsi="Arial" w:cs="Arial"/>
          <w:sz w:val="22"/>
          <w:szCs w:val="22"/>
        </w:rPr>
        <w:t xml:space="preserve"> z treścią ogłoszenia o konkursie, </w:t>
      </w:r>
      <w:r w:rsidRPr="00524E50">
        <w:rPr>
          <w:rFonts w:ascii="Arial" w:hAnsi="Arial" w:cs="Arial"/>
          <w:sz w:val="22"/>
          <w:szCs w:val="22"/>
        </w:rPr>
        <w:t>Szczegółowymi Warunkami Konkursu Ofert</w:t>
      </w:r>
      <w:r w:rsidR="002F4758" w:rsidRPr="00524E50">
        <w:rPr>
          <w:rFonts w:ascii="Arial" w:hAnsi="Arial" w:cs="Arial"/>
          <w:sz w:val="22"/>
          <w:szCs w:val="22"/>
        </w:rPr>
        <w:t xml:space="preserve"> oraz ze wszystkimi koniecznymi informacjami, niezbędnymi do przygotowania oferty</w:t>
      </w:r>
      <w:r w:rsidR="00967289" w:rsidRPr="00524E50">
        <w:rPr>
          <w:rFonts w:ascii="Arial" w:hAnsi="Arial" w:cs="Arial"/>
          <w:sz w:val="22"/>
          <w:szCs w:val="22"/>
        </w:rPr>
        <w:t xml:space="preserve"> </w:t>
      </w:r>
      <w:r w:rsidR="002F4758" w:rsidRPr="00524E50">
        <w:rPr>
          <w:rFonts w:ascii="Arial" w:hAnsi="Arial" w:cs="Arial"/>
          <w:sz w:val="22"/>
          <w:szCs w:val="22"/>
        </w:rPr>
        <w:t>i</w:t>
      </w:r>
      <w:r w:rsidRPr="00524E50">
        <w:rPr>
          <w:rFonts w:ascii="Arial" w:hAnsi="Arial" w:cs="Arial"/>
          <w:sz w:val="22"/>
          <w:szCs w:val="22"/>
        </w:rPr>
        <w:t xml:space="preserve"> nie wnoszę w tym zakresie żadnych zastrzeżeń.</w:t>
      </w:r>
    </w:p>
    <w:p w14:paraId="63794526" w14:textId="66B0805D"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 xml:space="preserve">Oświadczam, że </w:t>
      </w:r>
      <w:r w:rsidR="00781A7D" w:rsidRPr="00524E50">
        <w:rPr>
          <w:rFonts w:ascii="Arial" w:hAnsi="Arial" w:cs="Arial"/>
          <w:sz w:val="22"/>
          <w:szCs w:val="22"/>
        </w:rPr>
        <w:t xml:space="preserve">oferuję wykonanie przedmiotu konkursu ofert na zasadach określonych w </w:t>
      </w:r>
      <w:r w:rsidR="00B8637D" w:rsidRPr="00524E50">
        <w:rPr>
          <w:rFonts w:ascii="Arial" w:hAnsi="Arial" w:cs="Arial"/>
          <w:sz w:val="22"/>
          <w:szCs w:val="22"/>
        </w:rPr>
        <w:t xml:space="preserve">Ofercie, stanowiącej załącznik nr 1 do Szczegółowych Warunków </w:t>
      </w:r>
      <w:proofErr w:type="spellStart"/>
      <w:r w:rsidR="00B8637D" w:rsidRPr="00524E50">
        <w:rPr>
          <w:rFonts w:ascii="Arial" w:hAnsi="Arial" w:cs="Arial"/>
          <w:sz w:val="22"/>
          <w:szCs w:val="22"/>
        </w:rPr>
        <w:t>Ku</w:t>
      </w:r>
      <w:r w:rsidR="00967289" w:rsidRPr="00524E50">
        <w:rPr>
          <w:rFonts w:ascii="Arial" w:hAnsi="Arial" w:cs="Arial"/>
          <w:sz w:val="22"/>
          <w:szCs w:val="22"/>
        </w:rPr>
        <w:t>n</w:t>
      </w:r>
      <w:r w:rsidR="00B8637D" w:rsidRPr="00524E50">
        <w:rPr>
          <w:rFonts w:ascii="Arial" w:hAnsi="Arial" w:cs="Arial"/>
          <w:sz w:val="22"/>
          <w:szCs w:val="22"/>
        </w:rPr>
        <w:t>kursu</w:t>
      </w:r>
      <w:proofErr w:type="spellEnd"/>
      <w:r w:rsidR="00B8637D" w:rsidRPr="00524E50">
        <w:rPr>
          <w:rFonts w:ascii="Arial" w:hAnsi="Arial" w:cs="Arial"/>
          <w:sz w:val="22"/>
          <w:szCs w:val="22"/>
        </w:rPr>
        <w:t xml:space="preserve"> Ofert</w:t>
      </w:r>
      <w:r w:rsidRPr="00524E50">
        <w:rPr>
          <w:rFonts w:ascii="Arial" w:hAnsi="Arial" w:cs="Arial"/>
          <w:sz w:val="22"/>
          <w:szCs w:val="22"/>
        </w:rPr>
        <w:t>.</w:t>
      </w:r>
    </w:p>
    <w:p w14:paraId="3E5EBAB1" w14:textId="77777777" w:rsidR="00781A7D" w:rsidRPr="00524E50" w:rsidRDefault="00781A7D"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 xml:space="preserve">Oświadczam, że w cenie określonej w </w:t>
      </w:r>
      <w:r w:rsidR="00B8637D" w:rsidRPr="00524E50">
        <w:rPr>
          <w:rFonts w:ascii="Arial" w:hAnsi="Arial" w:cs="Arial"/>
          <w:sz w:val="22"/>
          <w:szCs w:val="22"/>
        </w:rPr>
        <w:t>Ofercie</w:t>
      </w:r>
      <w:r w:rsidRPr="00524E50">
        <w:rPr>
          <w:rFonts w:ascii="Arial" w:hAnsi="Arial" w:cs="Arial"/>
          <w:sz w:val="22"/>
          <w:szCs w:val="22"/>
        </w:rPr>
        <w:t xml:space="preserve"> zostały uwzględnione wszystkie koszty realizacji zamówienia oraz że cena nie zostanie zmieniona w trakcie wykonywania przedmiotu zamówienia</w:t>
      </w:r>
      <w:r w:rsidR="00B8637D" w:rsidRPr="00524E50">
        <w:rPr>
          <w:rFonts w:ascii="Arial" w:hAnsi="Arial" w:cs="Arial"/>
          <w:sz w:val="22"/>
          <w:szCs w:val="22"/>
        </w:rPr>
        <w:t xml:space="preserve"> z zastrzeżeniem warunków określonych w umowie</w:t>
      </w:r>
      <w:r w:rsidRPr="00524E50">
        <w:rPr>
          <w:rFonts w:ascii="Arial" w:hAnsi="Arial" w:cs="Arial"/>
          <w:sz w:val="22"/>
          <w:szCs w:val="22"/>
        </w:rPr>
        <w:t>.</w:t>
      </w:r>
    </w:p>
    <w:p w14:paraId="532CE3C1" w14:textId="77777777" w:rsidR="00781A7D" w:rsidRPr="00524E50" w:rsidRDefault="00781A7D"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wykonam przedmiot zamówienia z należytą starannością, zgodnie z obowiązującymi przepisami prawa oraz zasadami sztuki medycznej.</w:t>
      </w:r>
    </w:p>
    <w:p w14:paraId="7C2A3994" w14:textId="77777777"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uważam się za związanego ofertą przez okres 30 dni.</w:t>
      </w:r>
    </w:p>
    <w:p w14:paraId="7AEFD421" w14:textId="77777777"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akceptuję załączony wzór umowy i w razie wyboru mojej oferty zobowiązuję się do podpisania umowy na warunkach określonych w Materiałach Informacyjnych i w mojej ofercie, w miejscu i terminie wyznaczonym przez Udzielającego zamówienia.</w:t>
      </w:r>
    </w:p>
    <w:p w14:paraId="5DA9EF72" w14:textId="77777777"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wszystkie załączone kopie dokumentów są zgodne z aktualnym stanem faktycznym i prawnym.</w:t>
      </w:r>
    </w:p>
    <w:p w14:paraId="5B53D32F" w14:textId="77777777" w:rsidR="00781A7D" w:rsidRPr="00524E50" w:rsidRDefault="00781A7D"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wyrażam zgodę na przetwarzanie danych osobowych zawartych w mojej ofercie dla celów postępowania konkursowego</w:t>
      </w:r>
      <w:r w:rsidR="00B8637D" w:rsidRPr="00524E50">
        <w:rPr>
          <w:rFonts w:ascii="Arial" w:hAnsi="Arial" w:cs="Arial"/>
          <w:sz w:val="22"/>
          <w:szCs w:val="22"/>
        </w:rPr>
        <w:t>.</w:t>
      </w:r>
    </w:p>
    <w:p w14:paraId="39D9AC0F" w14:textId="77777777" w:rsidR="008139A5" w:rsidRPr="00524E50" w:rsidRDefault="008139A5" w:rsidP="00524E50">
      <w:pPr>
        <w:spacing w:line="276" w:lineRule="auto"/>
        <w:ind w:left="397" w:hanging="397"/>
        <w:jc w:val="both"/>
        <w:rPr>
          <w:rFonts w:ascii="Arial" w:hAnsi="Arial" w:cs="Arial"/>
          <w:sz w:val="22"/>
          <w:szCs w:val="22"/>
        </w:rPr>
      </w:pPr>
    </w:p>
    <w:p w14:paraId="6EAA8A32" w14:textId="77777777" w:rsidR="008139A5" w:rsidRPr="00524E50" w:rsidRDefault="008139A5" w:rsidP="00524E50">
      <w:pPr>
        <w:spacing w:line="276" w:lineRule="auto"/>
        <w:jc w:val="both"/>
        <w:rPr>
          <w:rFonts w:ascii="Arial" w:hAnsi="Arial" w:cs="Arial"/>
          <w:sz w:val="22"/>
          <w:szCs w:val="22"/>
        </w:rPr>
      </w:pPr>
    </w:p>
    <w:p w14:paraId="1F849CB2" w14:textId="77777777" w:rsidR="008139A5" w:rsidRPr="00524E50" w:rsidRDefault="008139A5" w:rsidP="00524E50">
      <w:pPr>
        <w:spacing w:line="276" w:lineRule="auto"/>
        <w:jc w:val="both"/>
        <w:rPr>
          <w:rFonts w:ascii="Arial" w:hAnsi="Arial" w:cs="Arial"/>
          <w:sz w:val="22"/>
          <w:szCs w:val="22"/>
        </w:rPr>
      </w:pPr>
    </w:p>
    <w:p w14:paraId="3D7C2E4F" w14:textId="77777777" w:rsidR="008139A5" w:rsidRPr="00524E50" w:rsidRDefault="008139A5" w:rsidP="00524E50">
      <w:pPr>
        <w:spacing w:line="276" w:lineRule="auto"/>
        <w:jc w:val="both"/>
        <w:rPr>
          <w:rFonts w:ascii="Arial" w:hAnsi="Arial" w:cs="Arial"/>
          <w:sz w:val="22"/>
          <w:szCs w:val="22"/>
        </w:rPr>
      </w:pPr>
    </w:p>
    <w:p w14:paraId="600957C7" w14:textId="77777777" w:rsidR="008139A5" w:rsidRPr="00524E50" w:rsidRDefault="008139A5" w:rsidP="00524E50">
      <w:pPr>
        <w:spacing w:line="276" w:lineRule="auto"/>
        <w:jc w:val="both"/>
        <w:rPr>
          <w:rFonts w:ascii="Arial" w:hAnsi="Arial" w:cs="Arial"/>
          <w:sz w:val="22"/>
          <w:szCs w:val="22"/>
        </w:rPr>
      </w:pPr>
    </w:p>
    <w:p w14:paraId="4EFEF154" w14:textId="77777777" w:rsidR="009E38C5" w:rsidRDefault="009E38C5" w:rsidP="009E38C5">
      <w:pPr>
        <w:spacing w:line="276" w:lineRule="auto"/>
        <w:ind w:left="850"/>
        <w:rPr>
          <w:rFonts w:ascii="Arial" w:hAnsi="Arial" w:cs="Arial"/>
          <w:i/>
          <w:sz w:val="22"/>
          <w:szCs w:val="22"/>
        </w:rPr>
      </w:pPr>
    </w:p>
    <w:p w14:paraId="4A1E3A8E" w14:textId="5DC84C08" w:rsidR="009E38C5" w:rsidRDefault="009E38C5" w:rsidP="009E38C5">
      <w:pPr>
        <w:spacing w:line="276" w:lineRule="auto"/>
        <w:ind w:left="850"/>
        <w:rPr>
          <w:rFonts w:ascii="Arial" w:hAnsi="Arial" w:cs="Arial"/>
          <w:i/>
          <w:sz w:val="22"/>
          <w:szCs w:val="22"/>
        </w:rPr>
      </w:pPr>
      <w:r>
        <w:rPr>
          <w:rFonts w:ascii="Arial" w:hAnsi="Arial" w:cs="Arial"/>
          <w:i/>
          <w:sz w:val="22"/>
          <w:szCs w:val="22"/>
        </w:rPr>
        <w:t>………………………….                                     ………………………………………………</w:t>
      </w:r>
    </w:p>
    <w:p w14:paraId="04B074C5" w14:textId="6059A631" w:rsidR="008139A5" w:rsidRPr="00524E50" w:rsidRDefault="008139A5" w:rsidP="009E38C5">
      <w:pPr>
        <w:spacing w:line="276" w:lineRule="auto"/>
        <w:ind w:left="850"/>
        <w:rPr>
          <w:rFonts w:ascii="Arial" w:hAnsi="Arial" w:cs="Arial"/>
          <w:sz w:val="22"/>
          <w:szCs w:val="22"/>
        </w:rPr>
      </w:pPr>
      <w:r w:rsidRPr="00524E50">
        <w:rPr>
          <w:rFonts w:ascii="Arial" w:hAnsi="Arial" w:cs="Arial"/>
          <w:i/>
          <w:sz w:val="22"/>
          <w:szCs w:val="22"/>
        </w:rPr>
        <w:t xml:space="preserve">Miejscowość i data                                                                 Podpis i pieczątka </w:t>
      </w:r>
    </w:p>
    <w:p w14:paraId="007C545B" w14:textId="353CD39A" w:rsidR="008139A5" w:rsidRPr="009E38C5" w:rsidRDefault="009E38C5" w:rsidP="00524E50">
      <w:pPr>
        <w:spacing w:line="276" w:lineRule="auto"/>
        <w:jc w:val="both"/>
        <w:rPr>
          <w:rFonts w:ascii="Arial" w:hAnsi="Arial" w:cs="Arial"/>
          <w:i/>
          <w:iCs/>
          <w:sz w:val="22"/>
          <w:szCs w:val="22"/>
        </w:rPr>
      </w:pPr>
      <w:r>
        <w:rPr>
          <w:rFonts w:ascii="Arial" w:hAnsi="Arial" w:cs="Arial"/>
          <w:sz w:val="22"/>
          <w:szCs w:val="22"/>
        </w:rPr>
        <w:t xml:space="preserve">                                                                                      </w:t>
      </w:r>
      <w:r w:rsidRPr="009E38C5">
        <w:rPr>
          <w:rFonts w:ascii="Arial" w:hAnsi="Arial" w:cs="Arial"/>
          <w:i/>
          <w:iCs/>
          <w:sz w:val="22"/>
          <w:szCs w:val="22"/>
        </w:rPr>
        <w:t>Upoważnionego przedstawiciela Oferenta</w:t>
      </w:r>
    </w:p>
    <w:p w14:paraId="3CBCCFAC" w14:textId="77777777" w:rsidR="008139A5" w:rsidRPr="00524E50" w:rsidRDefault="008139A5" w:rsidP="00524E50">
      <w:pPr>
        <w:spacing w:line="276" w:lineRule="auto"/>
        <w:jc w:val="both"/>
        <w:rPr>
          <w:rFonts w:ascii="Arial" w:hAnsi="Arial" w:cs="Arial"/>
          <w:sz w:val="22"/>
          <w:szCs w:val="22"/>
        </w:rPr>
      </w:pPr>
    </w:p>
    <w:p w14:paraId="3277BE32" w14:textId="77777777" w:rsidR="008139A5" w:rsidRPr="00524E50" w:rsidRDefault="008139A5" w:rsidP="00524E50">
      <w:pPr>
        <w:spacing w:line="276" w:lineRule="auto"/>
        <w:jc w:val="both"/>
        <w:rPr>
          <w:rFonts w:ascii="Arial" w:hAnsi="Arial" w:cs="Arial"/>
          <w:sz w:val="22"/>
          <w:szCs w:val="22"/>
        </w:rPr>
      </w:pPr>
    </w:p>
    <w:p w14:paraId="36C858C2" w14:textId="77777777" w:rsidR="00574D07" w:rsidRPr="00524E50" w:rsidRDefault="00574D07" w:rsidP="00524E50">
      <w:pPr>
        <w:spacing w:line="276" w:lineRule="auto"/>
        <w:jc w:val="both"/>
        <w:rPr>
          <w:rFonts w:ascii="Arial" w:hAnsi="Arial" w:cs="Arial"/>
          <w:sz w:val="22"/>
          <w:szCs w:val="22"/>
        </w:rPr>
      </w:pPr>
    </w:p>
    <w:p w14:paraId="3F01E717" w14:textId="77777777" w:rsidR="00574D07" w:rsidRPr="00524E50" w:rsidRDefault="00574D07" w:rsidP="00524E50">
      <w:pPr>
        <w:spacing w:line="276" w:lineRule="auto"/>
        <w:jc w:val="both"/>
        <w:rPr>
          <w:rFonts w:ascii="Arial" w:hAnsi="Arial" w:cs="Arial"/>
          <w:sz w:val="22"/>
          <w:szCs w:val="22"/>
        </w:rPr>
      </w:pPr>
    </w:p>
    <w:p w14:paraId="470B2450" w14:textId="77777777" w:rsidR="00574D07" w:rsidRPr="00524E50" w:rsidRDefault="00574D07" w:rsidP="00524E50">
      <w:pPr>
        <w:spacing w:line="276" w:lineRule="auto"/>
        <w:jc w:val="both"/>
        <w:rPr>
          <w:rFonts w:ascii="Arial" w:hAnsi="Arial" w:cs="Arial"/>
          <w:sz w:val="22"/>
          <w:szCs w:val="22"/>
        </w:rPr>
      </w:pPr>
    </w:p>
    <w:p w14:paraId="117CEB6E" w14:textId="77777777" w:rsidR="00574D07" w:rsidRPr="00524E50" w:rsidRDefault="00574D07" w:rsidP="00524E50">
      <w:pPr>
        <w:spacing w:line="276" w:lineRule="auto"/>
        <w:jc w:val="both"/>
        <w:rPr>
          <w:rFonts w:ascii="Arial" w:hAnsi="Arial" w:cs="Arial"/>
          <w:sz w:val="22"/>
          <w:szCs w:val="22"/>
        </w:rPr>
      </w:pPr>
    </w:p>
    <w:p w14:paraId="006090B0" w14:textId="77777777" w:rsidR="00574D07" w:rsidRPr="00524E50" w:rsidRDefault="00574D07" w:rsidP="00524E50">
      <w:pPr>
        <w:spacing w:line="276" w:lineRule="auto"/>
        <w:jc w:val="both"/>
        <w:rPr>
          <w:rFonts w:ascii="Arial" w:hAnsi="Arial" w:cs="Arial"/>
          <w:sz w:val="22"/>
          <w:szCs w:val="22"/>
        </w:rPr>
      </w:pPr>
    </w:p>
    <w:p w14:paraId="139B6C7C" w14:textId="77777777" w:rsidR="00574D07" w:rsidRPr="00524E50" w:rsidRDefault="00574D07" w:rsidP="00524E50">
      <w:pPr>
        <w:spacing w:line="276" w:lineRule="auto"/>
        <w:jc w:val="both"/>
        <w:rPr>
          <w:rFonts w:ascii="Arial" w:hAnsi="Arial" w:cs="Arial"/>
          <w:sz w:val="22"/>
          <w:szCs w:val="22"/>
        </w:rPr>
      </w:pPr>
    </w:p>
    <w:p w14:paraId="4C9D7B88" w14:textId="6828DF76" w:rsidR="00574D07" w:rsidRPr="00524E50" w:rsidRDefault="008B6727" w:rsidP="000711F8">
      <w:pPr>
        <w:spacing w:line="276" w:lineRule="auto"/>
        <w:rPr>
          <w:rFonts w:ascii="Arial" w:hAnsi="Arial" w:cs="Arial"/>
          <w:sz w:val="22"/>
          <w:szCs w:val="22"/>
        </w:rPr>
      </w:pPr>
      <w:r w:rsidRPr="00524E50">
        <w:rPr>
          <w:rFonts w:ascii="Arial" w:hAnsi="Arial" w:cs="Arial"/>
          <w:i/>
          <w:sz w:val="22"/>
          <w:szCs w:val="22"/>
        </w:rPr>
        <w:t>Załącznik nr 3 – wzór umowy</w:t>
      </w:r>
    </w:p>
    <w:p w14:paraId="5098F83D" w14:textId="4A7A097B"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xml:space="preserve">UMOWA Nr </w:t>
      </w:r>
      <w:r w:rsidR="00F920C4" w:rsidRPr="00524E50">
        <w:rPr>
          <w:rFonts w:ascii="Arial" w:hAnsi="Arial" w:cs="Arial"/>
          <w:b/>
          <w:sz w:val="22"/>
          <w:szCs w:val="22"/>
        </w:rPr>
        <w:t xml:space="preserve"> K</w:t>
      </w:r>
      <w:r w:rsidR="00F62114">
        <w:rPr>
          <w:rFonts w:ascii="Arial" w:hAnsi="Arial" w:cs="Arial"/>
          <w:b/>
          <w:sz w:val="22"/>
          <w:szCs w:val="22"/>
        </w:rPr>
        <w:t>-</w:t>
      </w:r>
      <w:r w:rsidR="003A0383">
        <w:rPr>
          <w:rFonts w:ascii="Arial" w:hAnsi="Arial" w:cs="Arial"/>
          <w:b/>
          <w:sz w:val="22"/>
          <w:szCs w:val="22"/>
        </w:rPr>
        <w:t>21</w:t>
      </w:r>
      <w:r w:rsidR="00F62114">
        <w:rPr>
          <w:rFonts w:ascii="Arial" w:hAnsi="Arial" w:cs="Arial"/>
          <w:b/>
          <w:sz w:val="22"/>
          <w:szCs w:val="22"/>
        </w:rPr>
        <w:t>/2024</w:t>
      </w:r>
    </w:p>
    <w:p w14:paraId="1778146E"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O UDZIELANIE, W CHARAKTERZE PODWYKONAWCY,</w:t>
      </w:r>
    </w:p>
    <w:p w14:paraId="74B47263"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xml:space="preserve">ŚWIADCZEŃ OPIEKI ZDROWOTNEJ </w:t>
      </w:r>
    </w:p>
    <w:p w14:paraId="4995232B"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xml:space="preserve">W RODZAJU </w:t>
      </w:r>
      <w:r w:rsidR="004069EC" w:rsidRPr="00524E50">
        <w:rPr>
          <w:rFonts w:ascii="Arial" w:hAnsi="Arial" w:cs="Arial"/>
          <w:b/>
          <w:sz w:val="22"/>
          <w:szCs w:val="22"/>
        </w:rPr>
        <w:t>OPISYWANIE BADAŃ TK I RTG W RAMACH TELERADIOLOGII</w:t>
      </w:r>
    </w:p>
    <w:p w14:paraId="79731557" w14:textId="77777777" w:rsidR="00574D07" w:rsidRPr="00524E50" w:rsidRDefault="00574D07" w:rsidP="00524E50">
      <w:pPr>
        <w:spacing w:line="276" w:lineRule="auto"/>
        <w:jc w:val="both"/>
        <w:rPr>
          <w:rFonts w:ascii="Arial" w:hAnsi="Arial" w:cs="Arial"/>
          <w:sz w:val="22"/>
          <w:szCs w:val="22"/>
        </w:rPr>
      </w:pPr>
    </w:p>
    <w:p w14:paraId="4F0699F3"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 xml:space="preserve">zawarta w </w:t>
      </w:r>
      <w:r w:rsidR="004027E0" w:rsidRPr="00524E50">
        <w:rPr>
          <w:rFonts w:ascii="Arial" w:hAnsi="Arial" w:cs="Arial"/>
          <w:sz w:val="22"/>
          <w:szCs w:val="22"/>
        </w:rPr>
        <w:t xml:space="preserve">Konstancinie-Jeziornie </w:t>
      </w:r>
      <w:r w:rsidRPr="00524E50">
        <w:rPr>
          <w:rFonts w:ascii="Arial" w:hAnsi="Arial" w:cs="Arial"/>
          <w:sz w:val="22"/>
          <w:szCs w:val="22"/>
        </w:rPr>
        <w:t xml:space="preserve">w dniu …………………………….. </w:t>
      </w:r>
    </w:p>
    <w:p w14:paraId="4B4CD61E" w14:textId="77777777" w:rsidR="00574D07" w:rsidRPr="00524E50" w:rsidRDefault="00574D07" w:rsidP="00524E50">
      <w:pPr>
        <w:spacing w:line="276" w:lineRule="auto"/>
        <w:jc w:val="both"/>
        <w:rPr>
          <w:rFonts w:ascii="Arial" w:hAnsi="Arial" w:cs="Arial"/>
          <w:sz w:val="22"/>
          <w:szCs w:val="22"/>
        </w:rPr>
      </w:pPr>
    </w:p>
    <w:p w14:paraId="5DBF2ABE"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pomiędzy:</w:t>
      </w:r>
    </w:p>
    <w:p w14:paraId="09D79FCE" w14:textId="77777777" w:rsidR="00574D07" w:rsidRPr="00524E50" w:rsidRDefault="00574D07" w:rsidP="00524E50">
      <w:pPr>
        <w:pStyle w:val="Akapitzlist"/>
        <w:spacing w:line="276" w:lineRule="auto"/>
        <w:jc w:val="both"/>
        <w:rPr>
          <w:sz w:val="22"/>
          <w:szCs w:val="22"/>
        </w:rPr>
      </w:pPr>
    </w:p>
    <w:p w14:paraId="301A6114" w14:textId="77777777" w:rsidR="00574D07" w:rsidRPr="00524E50" w:rsidRDefault="00F223DE" w:rsidP="00524E50">
      <w:pPr>
        <w:pStyle w:val="Akapitzlist"/>
        <w:spacing w:line="276" w:lineRule="auto"/>
        <w:ind w:left="0"/>
        <w:jc w:val="both"/>
        <w:rPr>
          <w:b/>
          <w:sz w:val="22"/>
          <w:szCs w:val="22"/>
        </w:rPr>
      </w:pPr>
      <w:r w:rsidRPr="00524E50">
        <w:rPr>
          <w:b/>
          <w:sz w:val="22"/>
          <w:szCs w:val="22"/>
        </w:rPr>
        <w:t xml:space="preserve">Spółką działającą pod firmą Mazowieckie Centrum Rehabilitacji </w:t>
      </w:r>
      <w:r w:rsidR="00F856C9" w:rsidRPr="00524E50">
        <w:rPr>
          <w:b/>
          <w:sz w:val="22"/>
          <w:szCs w:val="22"/>
        </w:rPr>
        <w:t>„</w:t>
      </w:r>
      <w:r w:rsidRPr="00524E50">
        <w:rPr>
          <w:b/>
          <w:sz w:val="22"/>
          <w:szCs w:val="22"/>
        </w:rPr>
        <w:t>STOCER</w:t>
      </w:r>
      <w:r w:rsidR="00F856C9" w:rsidRPr="00524E50">
        <w:rPr>
          <w:b/>
          <w:sz w:val="22"/>
          <w:szCs w:val="22"/>
        </w:rPr>
        <w:t>”</w:t>
      </w:r>
      <w:r w:rsidRPr="00524E50">
        <w:rPr>
          <w:b/>
          <w:sz w:val="22"/>
          <w:szCs w:val="22"/>
        </w:rPr>
        <w:t xml:space="preserve"> Sp. z o.o. z siedzibą w Konstancinie-Jeziornie, ul. Wierzejewskiego 12</w:t>
      </w:r>
      <w:r w:rsidRPr="00524E50">
        <w:rPr>
          <w:sz w:val="22"/>
          <w:szCs w:val="22"/>
        </w:rPr>
        <w:t>,</w:t>
      </w:r>
      <w:r w:rsidR="00B8637D" w:rsidRPr="00524E50">
        <w:rPr>
          <w:sz w:val="22"/>
          <w:szCs w:val="22"/>
        </w:rPr>
        <w:t xml:space="preserve"> 05-510 Konstancin-Jeziorna,</w:t>
      </w:r>
      <w:r w:rsidRPr="00524E50">
        <w:rPr>
          <w:sz w:val="22"/>
          <w:szCs w:val="22"/>
        </w:rPr>
        <w:t xml:space="preserve"> wpisaną do rejestru przedsiębiorców KRS pod numerem 0000337011, REGON 142013120, NIP 123-11-94-950</w:t>
      </w:r>
      <w:r w:rsidR="00574D07" w:rsidRPr="00524E50">
        <w:rPr>
          <w:sz w:val="22"/>
          <w:szCs w:val="22"/>
        </w:rPr>
        <w:t>,</w:t>
      </w:r>
      <w:r w:rsidRPr="00524E50">
        <w:rPr>
          <w:sz w:val="22"/>
          <w:szCs w:val="22"/>
        </w:rPr>
        <w:t xml:space="preserve"> reprezentowaną</w:t>
      </w:r>
      <w:r w:rsidR="00574D07" w:rsidRPr="00524E50">
        <w:rPr>
          <w:sz w:val="22"/>
          <w:szCs w:val="22"/>
        </w:rPr>
        <w:t xml:space="preserve"> przez:</w:t>
      </w:r>
    </w:p>
    <w:p w14:paraId="7F0AFB6D" w14:textId="77777777" w:rsidR="00B8637D" w:rsidRPr="00524E50" w:rsidRDefault="00B8637D" w:rsidP="00524E50">
      <w:pPr>
        <w:pStyle w:val="Akapitzlist"/>
        <w:spacing w:line="276" w:lineRule="auto"/>
        <w:ind w:left="0"/>
        <w:jc w:val="both"/>
        <w:rPr>
          <w:sz w:val="22"/>
          <w:szCs w:val="22"/>
        </w:rPr>
      </w:pPr>
      <w:r w:rsidRPr="00524E50">
        <w:rPr>
          <w:sz w:val="22"/>
          <w:szCs w:val="22"/>
        </w:rPr>
        <w:t xml:space="preserve">Pana Piotra Papaja, Prezesa Zarządu, </w:t>
      </w:r>
    </w:p>
    <w:p w14:paraId="635C8985" w14:textId="77777777" w:rsidR="00295061" w:rsidRPr="00524E50" w:rsidRDefault="00B8637D" w:rsidP="00524E50">
      <w:pPr>
        <w:pStyle w:val="Akapitzlist"/>
        <w:spacing w:line="276" w:lineRule="auto"/>
        <w:ind w:left="0"/>
        <w:jc w:val="both"/>
        <w:rPr>
          <w:sz w:val="22"/>
          <w:szCs w:val="22"/>
        </w:rPr>
      </w:pPr>
      <w:r w:rsidRPr="00524E50">
        <w:rPr>
          <w:sz w:val="22"/>
          <w:szCs w:val="22"/>
        </w:rPr>
        <w:t xml:space="preserve">Panią </w:t>
      </w:r>
      <w:r w:rsidR="000F3F25" w:rsidRPr="00524E50">
        <w:rPr>
          <w:sz w:val="22"/>
          <w:szCs w:val="22"/>
        </w:rPr>
        <w:t>Ilonę Nasiadkę- Członka Zarządu</w:t>
      </w:r>
    </w:p>
    <w:p w14:paraId="70149625" w14:textId="77777777" w:rsidR="00574D07" w:rsidRPr="00524E50" w:rsidRDefault="00F223DE" w:rsidP="00524E50">
      <w:pPr>
        <w:pStyle w:val="Akapitzlist"/>
        <w:spacing w:after="0" w:line="276" w:lineRule="auto"/>
        <w:ind w:left="0"/>
        <w:jc w:val="both"/>
        <w:rPr>
          <w:sz w:val="22"/>
          <w:szCs w:val="22"/>
        </w:rPr>
      </w:pPr>
      <w:r w:rsidRPr="00524E50">
        <w:rPr>
          <w:sz w:val="22"/>
          <w:szCs w:val="22"/>
        </w:rPr>
        <w:t>zwaną</w:t>
      </w:r>
      <w:r w:rsidR="00574D07" w:rsidRPr="00524E50">
        <w:rPr>
          <w:sz w:val="22"/>
          <w:szCs w:val="22"/>
        </w:rPr>
        <w:t xml:space="preserve"> dalej „</w:t>
      </w:r>
      <w:r w:rsidRPr="00524E50">
        <w:rPr>
          <w:sz w:val="22"/>
          <w:szCs w:val="22"/>
        </w:rPr>
        <w:t>Spółką”</w:t>
      </w:r>
      <w:r w:rsidR="00E92894" w:rsidRPr="00524E50">
        <w:rPr>
          <w:sz w:val="22"/>
          <w:szCs w:val="22"/>
        </w:rPr>
        <w:t xml:space="preserve"> lub „Udzielającym zamówienia”</w:t>
      </w:r>
    </w:p>
    <w:p w14:paraId="60D0F9AF" w14:textId="77777777" w:rsidR="00574D07" w:rsidRPr="00524E50" w:rsidRDefault="00574D07" w:rsidP="00524E50">
      <w:pPr>
        <w:pStyle w:val="Akapitzlist"/>
        <w:spacing w:after="0" w:line="276" w:lineRule="auto"/>
        <w:ind w:left="1080"/>
        <w:jc w:val="both"/>
        <w:rPr>
          <w:sz w:val="22"/>
          <w:szCs w:val="22"/>
        </w:rPr>
      </w:pPr>
    </w:p>
    <w:p w14:paraId="4C078C4F" w14:textId="77777777" w:rsidR="00574D07" w:rsidRPr="00524E50" w:rsidRDefault="00574D07" w:rsidP="00524E50">
      <w:pPr>
        <w:pStyle w:val="Akapitzlist"/>
        <w:spacing w:after="0" w:line="276" w:lineRule="auto"/>
        <w:ind w:left="0"/>
        <w:jc w:val="both"/>
        <w:rPr>
          <w:sz w:val="22"/>
          <w:szCs w:val="22"/>
        </w:rPr>
      </w:pPr>
      <w:r w:rsidRPr="00524E50">
        <w:rPr>
          <w:sz w:val="22"/>
          <w:szCs w:val="22"/>
        </w:rPr>
        <w:t>a</w:t>
      </w:r>
    </w:p>
    <w:p w14:paraId="589E9574" w14:textId="77777777" w:rsidR="00574D07" w:rsidRPr="00524E50" w:rsidRDefault="00574D07" w:rsidP="00524E50">
      <w:pPr>
        <w:pStyle w:val="Akapitzlist"/>
        <w:spacing w:after="0" w:line="276" w:lineRule="auto"/>
        <w:ind w:left="1080"/>
        <w:jc w:val="both"/>
        <w:rPr>
          <w:sz w:val="22"/>
          <w:szCs w:val="22"/>
        </w:rPr>
      </w:pPr>
    </w:p>
    <w:p w14:paraId="56D86C6A" w14:textId="77777777" w:rsidR="00EE75DD" w:rsidRPr="00524E50" w:rsidRDefault="00574D07" w:rsidP="00524E50">
      <w:pPr>
        <w:pStyle w:val="Akapitzlist"/>
        <w:spacing w:after="0" w:line="276" w:lineRule="auto"/>
        <w:ind w:left="0"/>
        <w:jc w:val="both"/>
        <w:rPr>
          <w:sz w:val="22"/>
          <w:szCs w:val="22"/>
        </w:rPr>
      </w:pPr>
      <w:r w:rsidRPr="00524E50">
        <w:rPr>
          <w:sz w:val="22"/>
          <w:szCs w:val="22"/>
        </w:rPr>
        <w:t>………………………………………………………………………………………………………………………………………………………………………………………………………</w:t>
      </w:r>
      <w:r w:rsidR="00EE75DD" w:rsidRPr="00524E50">
        <w:rPr>
          <w:sz w:val="22"/>
          <w:szCs w:val="22"/>
        </w:rPr>
        <w:t>……………………………</w:t>
      </w:r>
    </w:p>
    <w:p w14:paraId="47C40037" w14:textId="77777777" w:rsidR="00574D07" w:rsidRPr="00524E50" w:rsidRDefault="00574D07" w:rsidP="00524E50">
      <w:pPr>
        <w:pStyle w:val="Akapitzlist"/>
        <w:spacing w:after="0" w:line="276" w:lineRule="auto"/>
        <w:ind w:left="0"/>
        <w:jc w:val="both"/>
        <w:rPr>
          <w:sz w:val="22"/>
          <w:szCs w:val="22"/>
        </w:rPr>
      </w:pPr>
      <w:r w:rsidRPr="00524E50">
        <w:rPr>
          <w:sz w:val="22"/>
          <w:szCs w:val="22"/>
        </w:rPr>
        <w:t>zwane dalej „Świadczeniodawcą”, w imieniu której działa:</w:t>
      </w:r>
    </w:p>
    <w:p w14:paraId="4549126D" w14:textId="77777777" w:rsidR="00574D07" w:rsidRPr="00524E50" w:rsidRDefault="00574D07" w:rsidP="00524E50">
      <w:pPr>
        <w:spacing w:line="276" w:lineRule="auto"/>
        <w:jc w:val="both"/>
        <w:rPr>
          <w:rFonts w:ascii="Arial" w:hAnsi="Arial" w:cs="Arial"/>
          <w:sz w:val="22"/>
          <w:szCs w:val="22"/>
        </w:rPr>
      </w:pPr>
    </w:p>
    <w:p w14:paraId="1F54AE46" w14:textId="77777777" w:rsidR="00574D07" w:rsidRPr="00524E50" w:rsidRDefault="00574D07" w:rsidP="00524E50">
      <w:pPr>
        <w:spacing w:line="276" w:lineRule="auto"/>
        <w:jc w:val="center"/>
        <w:rPr>
          <w:rFonts w:ascii="Arial" w:hAnsi="Arial" w:cs="Arial"/>
          <w:b/>
          <w:color w:val="auto"/>
          <w:sz w:val="22"/>
          <w:szCs w:val="22"/>
        </w:rPr>
      </w:pPr>
      <w:r w:rsidRPr="00524E50">
        <w:rPr>
          <w:rFonts w:ascii="Arial" w:hAnsi="Arial" w:cs="Arial"/>
          <w:b/>
          <w:color w:val="auto"/>
          <w:sz w:val="22"/>
          <w:szCs w:val="22"/>
        </w:rPr>
        <w:t>PRZEDMIOT UMOWY</w:t>
      </w:r>
    </w:p>
    <w:p w14:paraId="0EAE82A2"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1.</w:t>
      </w:r>
    </w:p>
    <w:p w14:paraId="57D6341A" w14:textId="77777777" w:rsidR="00574D07" w:rsidRPr="00524E50" w:rsidRDefault="00574D07" w:rsidP="00524E50">
      <w:pPr>
        <w:spacing w:line="276" w:lineRule="auto"/>
        <w:rPr>
          <w:rFonts w:ascii="Arial" w:hAnsi="Arial" w:cs="Arial"/>
          <w:sz w:val="22"/>
          <w:szCs w:val="22"/>
        </w:rPr>
      </w:pPr>
    </w:p>
    <w:p w14:paraId="4F99AC93" w14:textId="616517F1" w:rsidR="00574D07" w:rsidRPr="00524E50" w:rsidRDefault="008B28BB" w:rsidP="00524E50">
      <w:pPr>
        <w:pStyle w:val="Akapitzlist"/>
        <w:numPr>
          <w:ilvl w:val="0"/>
          <w:numId w:val="2"/>
        </w:numPr>
        <w:spacing w:line="276" w:lineRule="auto"/>
        <w:jc w:val="both"/>
        <w:rPr>
          <w:sz w:val="22"/>
          <w:szCs w:val="22"/>
        </w:rPr>
      </w:pPr>
      <w:r w:rsidRPr="00524E50">
        <w:rPr>
          <w:sz w:val="22"/>
          <w:szCs w:val="22"/>
        </w:rPr>
        <w:t>Spółka</w:t>
      </w:r>
      <w:r w:rsidR="00574D07" w:rsidRPr="00524E50">
        <w:rPr>
          <w:sz w:val="22"/>
          <w:szCs w:val="22"/>
        </w:rPr>
        <w:t xml:space="preserve"> zleca Świadczeniodawcy, jako swojemu podwykonawcy udzielanie świadczeń opieki zdrowotnej w zakresie </w:t>
      </w:r>
      <w:r w:rsidR="0014310C" w:rsidRPr="00524E50">
        <w:rPr>
          <w:sz w:val="22"/>
          <w:szCs w:val="22"/>
        </w:rPr>
        <w:t xml:space="preserve">opisywania badań TK i RTG w ramach </w:t>
      </w:r>
      <w:proofErr w:type="spellStart"/>
      <w:r w:rsidR="0014310C" w:rsidRPr="00524E50">
        <w:rPr>
          <w:sz w:val="22"/>
          <w:szCs w:val="22"/>
        </w:rPr>
        <w:t>teleradiologii</w:t>
      </w:r>
      <w:proofErr w:type="spellEnd"/>
      <w:r w:rsidR="00574D07" w:rsidRPr="00524E50">
        <w:rPr>
          <w:sz w:val="22"/>
          <w:szCs w:val="22"/>
        </w:rPr>
        <w:t xml:space="preserve"> (zwanych dalej „Świadczeniami”), do świadczenia których </w:t>
      </w:r>
      <w:r w:rsidRPr="00524E50">
        <w:rPr>
          <w:sz w:val="22"/>
          <w:szCs w:val="22"/>
        </w:rPr>
        <w:t>Spółka</w:t>
      </w:r>
      <w:r w:rsidR="00574D07" w:rsidRPr="00524E50">
        <w:rPr>
          <w:sz w:val="22"/>
          <w:szCs w:val="22"/>
        </w:rPr>
        <w:t xml:space="preserve"> zobowiązał</w:t>
      </w:r>
      <w:r w:rsidRPr="00524E50">
        <w:rPr>
          <w:sz w:val="22"/>
          <w:szCs w:val="22"/>
        </w:rPr>
        <w:t>a</w:t>
      </w:r>
      <w:r w:rsidR="00574D07" w:rsidRPr="00524E50">
        <w:rPr>
          <w:sz w:val="22"/>
          <w:szCs w:val="22"/>
        </w:rPr>
        <w:t xml:space="preserve"> się w umowie nr ……………… z dnia …………………….  o udzielanie świadczeń opieki zdrowotnej w rodzaju</w:t>
      </w:r>
      <w:r w:rsidR="00C970EB" w:rsidRPr="00524E50">
        <w:rPr>
          <w:sz w:val="22"/>
          <w:szCs w:val="22"/>
        </w:rPr>
        <w:t xml:space="preserve"> </w:t>
      </w:r>
      <w:r w:rsidR="0014310C" w:rsidRPr="00524E50">
        <w:rPr>
          <w:sz w:val="22"/>
          <w:szCs w:val="22"/>
        </w:rPr>
        <w:t xml:space="preserve">opisywanie badań TK i RTG w ramach </w:t>
      </w:r>
      <w:proofErr w:type="spellStart"/>
      <w:r w:rsidR="0014310C" w:rsidRPr="00524E50">
        <w:rPr>
          <w:sz w:val="22"/>
          <w:szCs w:val="22"/>
        </w:rPr>
        <w:t>teleradiologii</w:t>
      </w:r>
      <w:proofErr w:type="spellEnd"/>
      <w:r w:rsidR="00574D07" w:rsidRPr="00524E50">
        <w:rPr>
          <w:sz w:val="22"/>
          <w:szCs w:val="22"/>
        </w:rPr>
        <w:t>, zawartej z Narodowym Funduszem Zdrowia – Mazowieckim Oddziałem Wojewódzkim w Warszawie.</w:t>
      </w:r>
    </w:p>
    <w:p w14:paraId="557E6927" w14:textId="77777777" w:rsidR="009D2E00" w:rsidRPr="00524E50" w:rsidRDefault="009D2E00" w:rsidP="00524E50">
      <w:pPr>
        <w:pStyle w:val="Akapitzlist"/>
        <w:numPr>
          <w:ilvl w:val="0"/>
          <w:numId w:val="2"/>
        </w:numPr>
        <w:spacing w:line="276" w:lineRule="auto"/>
        <w:jc w:val="both"/>
        <w:rPr>
          <w:sz w:val="22"/>
          <w:szCs w:val="22"/>
        </w:rPr>
      </w:pPr>
      <w:r w:rsidRPr="00524E50">
        <w:rPr>
          <w:sz w:val="22"/>
          <w:szCs w:val="22"/>
        </w:rPr>
        <w:t xml:space="preserve">Przedmiotem niniejszej umowy jest realizacja przez Świadczeniodawcę świadczeń </w:t>
      </w:r>
      <w:r w:rsidR="003F47A8" w:rsidRPr="00524E50">
        <w:rPr>
          <w:sz w:val="22"/>
          <w:szCs w:val="22"/>
        </w:rPr>
        <w:t>z</w:t>
      </w:r>
      <w:r w:rsidRPr="00524E50">
        <w:rPr>
          <w:sz w:val="22"/>
          <w:szCs w:val="22"/>
        </w:rPr>
        <w:t xml:space="preserve">godnie z ofertą Świadczeniodawcy stanowiącą </w:t>
      </w:r>
      <w:r w:rsidR="003F47A8" w:rsidRPr="00524E50">
        <w:rPr>
          <w:sz w:val="22"/>
          <w:szCs w:val="22"/>
        </w:rPr>
        <w:t>integralną</w:t>
      </w:r>
      <w:r w:rsidRPr="00524E50">
        <w:rPr>
          <w:sz w:val="22"/>
          <w:szCs w:val="22"/>
        </w:rPr>
        <w:t xml:space="preserve"> część niniejszej umowy.</w:t>
      </w:r>
    </w:p>
    <w:p w14:paraId="6D94F0A1" w14:textId="1C395684" w:rsidR="00574D07" w:rsidRPr="00524E50" w:rsidRDefault="00574D07" w:rsidP="00524E50">
      <w:pPr>
        <w:pStyle w:val="Akapitzlist"/>
        <w:numPr>
          <w:ilvl w:val="0"/>
          <w:numId w:val="2"/>
        </w:numPr>
        <w:spacing w:after="0" w:line="276" w:lineRule="auto"/>
        <w:jc w:val="both"/>
        <w:rPr>
          <w:sz w:val="22"/>
          <w:szCs w:val="22"/>
        </w:rPr>
      </w:pPr>
      <w:r w:rsidRPr="00524E50">
        <w:rPr>
          <w:sz w:val="22"/>
          <w:szCs w:val="22"/>
        </w:rPr>
        <w:t>Świadczeniodawca obowiązany jest wykonywać Umowę zgodnie z warunkami udzielania świadczeń określonymi w ustawie z dnia 27 sierpnia 2004 r. o świadczeniach opieki zdrowotnej finansowanych ze środków publicznych</w:t>
      </w:r>
      <w:r w:rsidR="00C970EB" w:rsidRPr="00524E50">
        <w:rPr>
          <w:sz w:val="22"/>
          <w:szCs w:val="22"/>
        </w:rPr>
        <w:t>, Dz. U. 2024, poz. 146,</w:t>
      </w:r>
      <w:r w:rsidRPr="00524E50">
        <w:rPr>
          <w:sz w:val="22"/>
          <w:szCs w:val="22"/>
        </w:rPr>
        <w:t xml:space="preserve"> zwanej dalej „Ustawą”), w rozporządzeniu ministra właściwego do spraw zdrowia w sprawie świadczeń gwarantowanych z zakresu podstawowej opieki zdrowotnej, wydanym na podstawie art. 31d Ustawy, przepisach rozporządzenia ministra właściwego do spraw zdrowia w sprawie ogólnych warunków umów o udzielanie świadczeń opieki zdrowotnej wydanych na podstawie art. 137 ust. 2 Ustawy (zwanymi dalej „Ogólnymi Warunkami Umów”), oraz zgodnie ze szczegółowymi warunkami umów określonymi przez Prezesa Narodowego Funduszu Zdrowia (zwanego dalej „Funduszem”)</w:t>
      </w:r>
      <w:r w:rsidR="00C970EB" w:rsidRPr="00524E50">
        <w:rPr>
          <w:sz w:val="22"/>
          <w:szCs w:val="22"/>
        </w:rPr>
        <w:t>,</w:t>
      </w:r>
      <w:r w:rsidRPr="00524E50">
        <w:rPr>
          <w:sz w:val="22"/>
          <w:szCs w:val="22"/>
        </w:rPr>
        <w:t xml:space="preserve"> na podstawie art. 146 ust. 1 Ustawy.</w:t>
      </w:r>
    </w:p>
    <w:p w14:paraId="65795D86" w14:textId="77777777" w:rsidR="00F920C4" w:rsidRPr="00524E50" w:rsidRDefault="00F920C4" w:rsidP="00524E50">
      <w:pPr>
        <w:spacing w:line="276" w:lineRule="auto"/>
        <w:jc w:val="both"/>
        <w:rPr>
          <w:rFonts w:ascii="Arial" w:hAnsi="Arial" w:cs="Arial"/>
          <w:sz w:val="22"/>
          <w:szCs w:val="22"/>
        </w:rPr>
      </w:pPr>
    </w:p>
    <w:p w14:paraId="7C05DBEE" w14:textId="77777777" w:rsidR="00F920C4" w:rsidRPr="00524E50" w:rsidRDefault="00F920C4" w:rsidP="00524E50">
      <w:pPr>
        <w:pStyle w:val="Akapitzlist"/>
        <w:spacing w:after="0" w:line="276" w:lineRule="auto"/>
        <w:jc w:val="both"/>
        <w:rPr>
          <w:sz w:val="22"/>
          <w:szCs w:val="22"/>
        </w:rPr>
      </w:pPr>
    </w:p>
    <w:p w14:paraId="07D33C24" w14:textId="77777777" w:rsidR="00574D07" w:rsidRPr="00524E50" w:rsidRDefault="00574D07" w:rsidP="00524E50">
      <w:pPr>
        <w:pStyle w:val="Akapitzlist"/>
        <w:spacing w:after="0" w:line="276" w:lineRule="auto"/>
        <w:jc w:val="center"/>
        <w:rPr>
          <w:b/>
          <w:sz w:val="22"/>
          <w:szCs w:val="22"/>
        </w:rPr>
      </w:pPr>
      <w:r w:rsidRPr="00524E50">
        <w:rPr>
          <w:b/>
          <w:sz w:val="22"/>
          <w:szCs w:val="22"/>
        </w:rPr>
        <w:t>ORGANIZACJA UDZIELANIA ŚWIADCZEŃ</w:t>
      </w:r>
    </w:p>
    <w:p w14:paraId="4DB6DC29" w14:textId="77777777" w:rsidR="00574D07" w:rsidRPr="00524E50" w:rsidRDefault="00574D07" w:rsidP="00524E50">
      <w:pPr>
        <w:pStyle w:val="Akapitzlist"/>
        <w:spacing w:after="0" w:line="276" w:lineRule="auto"/>
        <w:jc w:val="center"/>
        <w:rPr>
          <w:b/>
          <w:sz w:val="22"/>
          <w:szCs w:val="22"/>
        </w:rPr>
      </w:pPr>
      <w:r w:rsidRPr="00524E50">
        <w:rPr>
          <w:b/>
          <w:sz w:val="22"/>
          <w:szCs w:val="22"/>
        </w:rPr>
        <w:lastRenderedPageBreak/>
        <w:t>§ 2.</w:t>
      </w:r>
    </w:p>
    <w:p w14:paraId="7B28FBBD" w14:textId="77777777" w:rsidR="00574D07" w:rsidRPr="00524E50" w:rsidRDefault="00574D07" w:rsidP="00524E50">
      <w:pPr>
        <w:pStyle w:val="Akapitzlist"/>
        <w:spacing w:after="0" w:line="276" w:lineRule="auto"/>
        <w:jc w:val="both"/>
        <w:rPr>
          <w:sz w:val="22"/>
          <w:szCs w:val="22"/>
        </w:rPr>
      </w:pPr>
    </w:p>
    <w:p w14:paraId="6E4E829C" w14:textId="77777777" w:rsidR="0029183E" w:rsidRPr="00524E50" w:rsidRDefault="0029183E" w:rsidP="00524E50">
      <w:pPr>
        <w:pStyle w:val="Akapitzlist"/>
        <w:numPr>
          <w:ilvl w:val="0"/>
          <w:numId w:val="3"/>
        </w:numPr>
        <w:spacing w:after="0" w:line="276" w:lineRule="auto"/>
        <w:jc w:val="both"/>
        <w:rPr>
          <w:sz w:val="22"/>
          <w:szCs w:val="22"/>
        </w:rPr>
      </w:pPr>
      <w:r w:rsidRPr="00524E50">
        <w:rPr>
          <w:sz w:val="22"/>
          <w:szCs w:val="22"/>
        </w:rPr>
        <w:t xml:space="preserve">Świadczenia opisane w § 1 Świadczeniodawca udzielać </w:t>
      </w:r>
      <w:r w:rsidR="002C409E" w:rsidRPr="00524E50">
        <w:rPr>
          <w:sz w:val="22"/>
          <w:szCs w:val="22"/>
        </w:rPr>
        <w:t xml:space="preserve">będzie </w:t>
      </w:r>
      <w:r w:rsidRPr="00524E50">
        <w:rPr>
          <w:sz w:val="22"/>
          <w:szCs w:val="22"/>
        </w:rPr>
        <w:t>od poniedzi</w:t>
      </w:r>
      <w:r w:rsidR="0014310C" w:rsidRPr="00524E50">
        <w:rPr>
          <w:sz w:val="22"/>
          <w:szCs w:val="22"/>
        </w:rPr>
        <w:t>ałku do piątku w godzinach od 14</w:t>
      </w:r>
      <w:r w:rsidRPr="00524E50">
        <w:rPr>
          <w:sz w:val="22"/>
          <w:szCs w:val="22"/>
        </w:rPr>
        <w:t>:00 do 08:00 dnia następnego oraz w soboty, niedziele i inne dni ustaw</w:t>
      </w:r>
      <w:r w:rsidR="0014310C" w:rsidRPr="00524E50">
        <w:rPr>
          <w:sz w:val="22"/>
          <w:szCs w:val="22"/>
        </w:rPr>
        <w:t>owo wolne od pracy całodobowo. Możliwość opisów badań w godzinach 08.00-14.00 w uzasadnionych przypadkach.</w:t>
      </w:r>
    </w:p>
    <w:p w14:paraId="54F58BBD"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 xml:space="preserve">Świadczenia w poszczególnych zakresach udzielane są przez osoby wymienione w </w:t>
      </w:r>
      <w:r w:rsidR="007D5663" w:rsidRPr="00524E50">
        <w:rPr>
          <w:sz w:val="22"/>
          <w:szCs w:val="22"/>
        </w:rPr>
        <w:t>załączniku nr 1</w:t>
      </w:r>
      <w:r w:rsidRPr="00524E50">
        <w:rPr>
          <w:sz w:val="22"/>
          <w:szCs w:val="22"/>
        </w:rPr>
        <w:t xml:space="preserve"> do Umowy – „Harmonogram-zasoby”</w:t>
      </w:r>
      <w:r w:rsidR="008E14EC" w:rsidRPr="00524E50">
        <w:rPr>
          <w:sz w:val="22"/>
          <w:szCs w:val="22"/>
        </w:rPr>
        <w:t>, uprawnione</w:t>
      </w:r>
      <w:r w:rsidR="003F47A8" w:rsidRPr="00524E50">
        <w:rPr>
          <w:sz w:val="22"/>
          <w:szCs w:val="22"/>
        </w:rPr>
        <w:t xml:space="preserve"> do wykonywania Umowy i pozostające w dyspozycji Świadczeniodawcy</w:t>
      </w:r>
      <w:r w:rsidRPr="00524E50">
        <w:rPr>
          <w:sz w:val="22"/>
          <w:szCs w:val="22"/>
        </w:rPr>
        <w:t>.</w:t>
      </w:r>
    </w:p>
    <w:p w14:paraId="6AFEAF3E"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 xml:space="preserve">Świadczenia mogą być udzielane przez Świadczeniodawcę z udziałem podwykonawców wymienionych w „Wykazie podwykonawców”, </w:t>
      </w:r>
      <w:proofErr w:type="spellStart"/>
      <w:r w:rsidRPr="00524E50">
        <w:rPr>
          <w:sz w:val="22"/>
          <w:szCs w:val="22"/>
        </w:rPr>
        <w:t>stanowiącym</w:t>
      </w:r>
      <w:r w:rsidR="007D5663" w:rsidRPr="00524E50">
        <w:rPr>
          <w:sz w:val="22"/>
          <w:szCs w:val="22"/>
        </w:rPr>
        <w:t>załącznik</w:t>
      </w:r>
      <w:proofErr w:type="spellEnd"/>
      <w:r w:rsidR="007D5663" w:rsidRPr="00524E50">
        <w:rPr>
          <w:sz w:val="22"/>
          <w:szCs w:val="22"/>
        </w:rPr>
        <w:t xml:space="preserve"> nr 2</w:t>
      </w:r>
      <w:r w:rsidRPr="00524E50">
        <w:rPr>
          <w:sz w:val="22"/>
          <w:szCs w:val="22"/>
        </w:rPr>
        <w:t xml:space="preserve"> do Umowy.</w:t>
      </w:r>
    </w:p>
    <w:p w14:paraId="4795D8B5" w14:textId="0AF68E9B"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Świadczenia mogą być udzielane wyłącznie przez podwykonawcę spełniającego warunki określone w szczegó</w:t>
      </w:r>
      <w:r w:rsidR="009671F7" w:rsidRPr="00524E50">
        <w:rPr>
          <w:sz w:val="22"/>
          <w:szCs w:val="22"/>
        </w:rPr>
        <w:t>łowych</w:t>
      </w:r>
      <w:r w:rsidRPr="00524E50">
        <w:rPr>
          <w:sz w:val="22"/>
          <w:szCs w:val="22"/>
        </w:rPr>
        <w:t xml:space="preserve"> warunkach </w:t>
      </w:r>
      <w:r w:rsidR="009671F7" w:rsidRPr="00524E50">
        <w:rPr>
          <w:sz w:val="22"/>
          <w:szCs w:val="22"/>
        </w:rPr>
        <w:t>konkursu</w:t>
      </w:r>
      <w:r w:rsidRPr="00524E50">
        <w:rPr>
          <w:sz w:val="22"/>
          <w:szCs w:val="22"/>
        </w:rPr>
        <w:t>.</w:t>
      </w:r>
    </w:p>
    <w:p w14:paraId="5AA762E8" w14:textId="77777777" w:rsidR="00574D07" w:rsidRPr="00524E50" w:rsidRDefault="00FF2284" w:rsidP="00524E50">
      <w:pPr>
        <w:pStyle w:val="Akapitzlist"/>
        <w:numPr>
          <w:ilvl w:val="0"/>
          <w:numId w:val="3"/>
        </w:numPr>
        <w:spacing w:after="0" w:line="276" w:lineRule="auto"/>
        <w:jc w:val="both"/>
        <w:rPr>
          <w:sz w:val="22"/>
          <w:szCs w:val="22"/>
        </w:rPr>
      </w:pPr>
      <w:r w:rsidRPr="00524E50">
        <w:rPr>
          <w:sz w:val="22"/>
          <w:szCs w:val="22"/>
        </w:rPr>
        <w:t>Świadczeniodawca przyjmuje na siebie obowiązek poddania się kontroli Udzielającego zamówienia, Narodowego Funduszu Zdrowia oraz innych uprawnionych organów i osób, szczególnie w zakresie dostępności, jakości i sposobu udzielania świadczeń zdrowotnych, jak i obowiązek udostępniania wszelkich danych i informacji niezbędnych do przeprowadzenia kontroli</w:t>
      </w:r>
      <w:r w:rsidR="00574D07" w:rsidRPr="00524E50">
        <w:rPr>
          <w:sz w:val="22"/>
          <w:szCs w:val="22"/>
        </w:rPr>
        <w:t>.</w:t>
      </w:r>
    </w:p>
    <w:p w14:paraId="628A3F3D"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 xml:space="preserve">Zaprzestanie współpracy z podwykonawcą wymienionym z </w:t>
      </w:r>
      <w:r w:rsidR="007D5663" w:rsidRPr="00524E50">
        <w:rPr>
          <w:sz w:val="22"/>
          <w:szCs w:val="22"/>
        </w:rPr>
        <w:t>załączniku nr 2</w:t>
      </w:r>
      <w:r w:rsidRPr="00524E50">
        <w:rPr>
          <w:sz w:val="22"/>
          <w:szCs w:val="22"/>
        </w:rPr>
        <w:t xml:space="preserve"> do Umowy lub nawiązanie współpracy z innym podwykonawcą wymaga zgłoszenia </w:t>
      </w:r>
      <w:r w:rsidR="00FF2284" w:rsidRPr="00524E50">
        <w:rPr>
          <w:sz w:val="22"/>
          <w:szCs w:val="22"/>
        </w:rPr>
        <w:t>Spółce</w:t>
      </w:r>
      <w:r w:rsidRPr="00524E50">
        <w:rPr>
          <w:sz w:val="22"/>
          <w:szCs w:val="22"/>
        </w:rPr>
        <w:t>, najpóźniej na 3 dni przed dniem wejścia w życie zmiany.</w:t>
      </w:r>
    </w:p>
    <w:p w14:paraId="6CA8E2A5"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Świadczeniodawca oraz każdy podwykonawca zobowiązany jest do bieżącego aktualizowania danych o swoim potencjale wykonawczym przeznaczonym do wykonywania Umowy, przez który to potencjał rozumie się zasoby będ</w:t>
      </w:r>
      <w:r w:rsidR="00E85C94" w:rsidRPr="00524E50">
        <w:rPr>
          <w:sz w:val="22"/>
          <w:szCs w:val="22"/>
        </w:rPr>
        <w:t>ące w dyspozycji Świadczeniodaw</w:t>
      </w:r>
      <w:r w:rsidRPr="00524E50">
        <w:rPr>
          <w:sz w:val="22"/>
          <w:szCs w:val="22"/>
        </w:rPr>
        <w:t>cy, służące wykonaniu świadczeń opieki zdrowotnej, w szczególności osoby udzielające tych świadczeń oraz wymagany sprzęt.</w:t>
      </w:r>
    </w:p>
    <w:p w14:paraId="260BCBD4"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Aktualizacji</w:t>
      </w:r>
      <w:r w:rsidR="00E85C94" w:rsidRPr="00524E50">
        <w:rPr>
          <w:sz w:val="22"/>
          <w:szCs w:val="22"/>
        </w:rPr>
        <w:t xml:space="preserve"> danych, o których mowa w ust. </w:t>
      </w:r>
      <w:r w:rsidR="00E92894" w:rsidRPr="00524E50">
        <w:rPr>
          <w:sz w:val="22"/>
          <w:szCs w:val="22"/>
        </w:rPr>
        <w:t>7</w:t>
      </w:r>
      <w:r w:rsidRPr="00524E50">
        <w:rPr>
          <w:sz w:val="22"/>
          <w:szCs w:val="22"/>
        </w:rPr>
        <w:t xml:space="preserve">, należy dokonać przekazując za pomocą udostępnionych przez Fundusz aplikacji informatycznych, w szczególności w Portalu Funduszu, na zasadach i warunkach określonych w załączniku nr 1 do zarządzenia nr 45/2009/DSOZ Prezesa Narodowego Funduszu Zdrowia z dnia 5 października 2009 r. w sprawie korzystania z Portalu Narodowego Funduszu Zdrowia (z </w:t>
      </w:r>
      <w:proofErr w:type="spellStart"/>
      <w:r w:rsidRPr="00524E50">
        <w:rPr>
          <w:sz w:val="22"/>
          <w:szCs w:val="22"/>
        </w:rPr>
        <w:t>późn</w:t>
      </w:r>
      <w:proofErr w:type="spellEnd"/>
      <w:r w:rsidRPr="00524E50">
        <w:rPr>
          <w:sz w:val="22"/>
          <w:szCs w:val="22"/>
        </w:rPr>
        <w:t>. zm.) oraz w umowie upoważniającej do korzystania z tego Portalu.</w:t>
      </w:r>
    </w:p>
    <w:p w14:paraId="2D974F78"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Świadczeniodawca jest zobowiązany do:</w:t>
      </w:r>
    </w:p>
    <w:p w14:paraId="20D08510" w14:textId="77777777" w:rsidR="001240DF" w:rsidRPr="00524E50" w:rsidRDefault="001240DF" w:rsidP="00524E50">
      <w:pPr>
        <w:pStyle w:val="Akapitzlist"/>
        <w:numPr>
          <w:ilvl w:val="0"/>
          <w:numId w:val="9"/>
        </w:numPr>
        <w:spacing w:after="0" w:line="276" w:lineRule="auto"/>
        <w:jc w:val="both"/>
        <w:rPr>
          <w:sz w:val="22"/>
          <w:szCs w:val="22"/>
        </w:rPr>
      </w:pPr>
      <w:r w:rsidRPr="00524E50">
        <w:rPr>
          <w:sz w:val="22"/>
          <w:szCs w:val="22"/>
        </w:rPr>
        <w:t>przyjmowania zleceń opisywania badań,</w:t>
      </w:r>
    </w:p>
    <w:p w14:paraId="7A8D81D0" w14:textId="77777777" w:rsidR="00574D07" w:rsidRPr="00524E50" w:rsidRDefault="00574D07" w:rsidP="00524E50">
      <w:pPr>
        <w:pStyle w:val="Akapitzlist"/>
        <w:numPr>
          <w:ilvl w:val="0"/>
          <w:numId w:val="9"/>
        </w:numPr>
        <w:spacing w:after="0" w:line="276" w:lineRule="auto"/>
        <w:jc w:val="both"/>
        <w:rPr>
          <w:sz w:val="22"/>
          <w:szCs w:val="22"/>
        </w:rPr>
      </w:pPr>
      <w:r w:rsidRPr="00524E50">
        <w:rPr>
          <w:sz w:val="22"/>
          <w:szCs w:val="22"/>
        </w:rPr>
        <w:t xml:space="preserve">wykonywania innych obowiązków świadczeniodawcy </w:t>
      </w:r>
      <w:r w:rsidR="00615B9A" w:rsidRPr="00524E50">
        <w:rPr>
          <w:sz w:val="22"/>
          <w:szCs w:val="22"/>
        </w:rPr>
        <w:t>wynikających z zarządzeń Pr</w:t>
      </w:r>
      <w:r w:rsidRPr="00524E50">
        <w:rPr>
          <w:sz w:val="22"/>
          <w:szCs w:val="22"/>
        </w:rPr>
        <w:t>e</w:t>
      </w:r>
      <w:r w:rsidR="00615B9A" w:rsidRPr="00524E50">
        <w:rPr>
          <w:sz w:val="22"/>
          <w:szCs w:val="22"/>
        </w:rPr>
        <w:t>ze</w:t>
      </w:r>
      <w:r w:rsidRPr="00524E50">
        <w:rPr>
          <w:sz w:val="22"/>
          <w:szCs w:val="22"/>
        </w:rPr>
        <w:t xml:space="preserve">sa Narodowego Funduszu Zdrowia </w:t>
      </w:r>
      <w:r w:rsidR="00615B9A" w:rsidRPr="00524E50">
        <w:rPr>
          <w:sz w:val="22"/>
          <w:szCs w:val="22"/>
        </w:rPr>
        <w:t>dotyczących przedmiotu umowy</w:t>
      </w:r>
      <w:r w:rsidRPr="00524E50">
        <w:rPr>
          <w:sz w:val="22"/>
          <w:szCs w:val="22"/>
        </w:rPr>
        <w:t xml:space="preserve">. </w:t>
      </w:r>
    </w:p>
    <w:p w14:paraId="21BA01F3" w14:textId="77777777" w:rsidR="00574D07" w:rsidRPr="00524E50" w:rsidRDefault="008B28BB" w:rsidP="00524E50">
      <w:pPr>
        <w:pStyle w:val="Akapitzlist"/>
        <w:numPr>
          <w:ilvl w:val="0"/>
          <w:numId w:val="3"/>
        </w:numPr>
        <w:spacing w:after="0" w:line="276" w:lineRule="auto"/>
        <w:jc w:val="both"/>
        <w:rPr>
          <w:sz w:val="22"/>
          <w:szCs w:val="22"/>
        </w:rPr>
      </w:pPr>
      <w:r w:rsidRPr="00524E50">
        <w:rPr>
          <w:sz w:val="22"/>
          <w:szCs w:val="22"/>
        </w:rPr>
        <w:t>Spółka</w:t>
      </w:r>
      <w:r w:rsidR="00FF2284" w:rsidRPr="00524E50">
        <w:rPr>
          <w:sz w:val="22"/>
          <w:szCs w:val="22"/>
        </w:rPr>
        <w:t xml:space="preserve"> jest zobowiązana</w:t>
      </w:r>
      <w:r w:rsidR="00574D07" w:rsidRPr="00524E50">
        <w:rPr>
          <w:sz w:val="22"/>
          <w:szCs w:val="22"/>
        </w:rPr>
        <w:t xml:space="preserve"> do umieszczani</w:t>
      </w:r>
      <w:r w:rsidR="00FF2284" w:rsidRPr="00524E50">
        <w:rPr>
          <w:sz w:val="22"/>
          <w:szCs w:val="22"/>
        </w:rPr>
        <w:t>a informacji o udzielaniu w jej</w:t>
      </w:r>
      <w:r w:rsidR="00574D07" w:rsidRPr="00524E50">
        <w:rPr>
          <w:sz w:val="22"/>
          <w:szCs w:val="22"/>
        </w:rPr>
        <w:t xml:space="preserve"> imieniu Świadczeń przez Świadczeniodawcę oraz o adresie i numerach telefonów Świadczeniodawcy, pod którymi można zamawiać udzielenie pacjentowi Świadczenia, w każdym z miejsc, na każdym nośniku i za pomocą każdego środka przekazu, które </w:t>
      </w:r>
      <w:r w:rsidRPr="00524E50">
        <w:rPr>
          <w:sz w:val="22"/>
          <w:szCs w:val="22"/>
        </w:rPr>
        <w:t>Spółka</w:t>
      </w:r>
      <w:r w:rsidR="00574D07" w:rsidRPr="00524E50">
        <w:rPr>
          <w:sz w:val="22"/>
          <w:szCs w:val="22"/>
        </w:rPr>
        <w:t xml:space="preserve"> wykorzystuje do przekazywania informacji o oferowanych przez </w:t>
      </w:r>
      <w:r w:rsidR="00B57294" w:rsidRPr="00524E50">
        <w:rPr>
          <w:sz w:val="22"/>
          <w:szCs w:val="22"/>
        </w:rPr>
        <w:t>Spółkę</w:t>
      </w:r>
      <w:r w:rsidR="00574D07" w:rsidRPr="00524E50">
        <w:rPr>
          <w:sz w:val="22"/>
          <w:szCs w:val="22"/>
        </w:rPr>
        <w:t xml:space="preserve"> świadczeniach opieki zdrowotnej.</w:t>
      </w:r>
    </w:p>
    <w:p w14:paraId="77E984A4" w14:textId="77777777" w:rsidR="00574D07" w:rsidRPr="00524E50" w:rsidRDefault="00574D07" w:rsidP="00524E50">
      <w:pPr>
        <w:spacing w:line="276" w:lineRule="auto"/>
        <w:jc w:val="both"/>
        <w:rPr>
          <w:rFonts w:ascii="Arial" w:hAnsi="Arial" w:cs="Arial"/>
          <w:sz w:val="22"/>
          <w:szCs w:val="22"/>
        </w:rPr>
      </w:pPr>
    </w:p>
    <w:p w14:paraId="54927EB7" w14:textId="77777777" w:rsidR="00574D07" w:rsidRPr="00524E50" w:rsidRDefault="00574D07" w:rsidP="00524E50">
      <w:pPr>
        <w:pStyle w:val="Akapitzlist"/>
        <w:spacing w:after="0" w:line="276" w:lineRule="auto"/>
        <w:ind w:hanging="720"/>
        <w:jc w:val="center"/>
        <w:rPr>
          <w:b/>
          <w:sz w:val="22"/>
          <w:szCs w:val="22"/>
        </w:rPr>
      </w:pPr>
      <w:r w:rsidRPr="00524E50">
        <w:rPr>
          <w:b/>
          <w:sz w:val="22"/>
          <w:szCs w:val="22"/>
        </w:rPr>
        <w:t>§ 3.</w:t>
      </w:r>
    </w:p>
    <w:p w14:paraId="13140521" w14:textId="77777777" w:rsidR="00574D07" w:rsidRPr="00524E50" w:rsidRDefault="00574D07" w:rsidP="00524E50">
      <w:pPr>
        <w:pStyle w:val="Akapitzlist"/>
        <w:spacing w:after="0" w:line="276" w:lineRule="auto"/>
        <w:jc w:val="both"/>
        <w:rPr>
          <w:sz w:val="22"/>
          <w:szCs w:val="22"/>
        </w:rPr>
      </w:pPr>
    </w:p>
    <w:p w14:paraId="021583E1" w14:textId="6B4E536F" w:rsidR="00D847BB" w:rsidRPr="00524E50" w:rsidRDefault="00574D07" w:rsidP="00524E50">
      <w:pPr>
        <w:tabs>
          <w:tab w:val="left" w:pos="567"/>
        </w:tabs>
        <w:spacing w:line="276" w:lineRule="auto"/>
        <w:ind w:left="567"/>
        <w:jc w:val="both"/>
        <w:rPr>
          <w:rFonts w:ascii="Arial" w:hAnsi="Arial" w:cs="Arial"/>
          <w:sz w:val="22"/>
          <w:szCs w:val="22"/>
        </w:rPr>
      </w:pPr>
      <w:r w:rsidRPr="00524E50">
        <w:rPr>
          <w:rFonts w:ascii="Arial" w:hAnsi="Arial" w:cs="Arial"/>
          <w:sz w:val="22"/>
          <w:szCs w:val="22"/>
        </w:rPr>
        <w:t xml:space="preserve">Świadczeniodawca jest zobowiązany do zawarcia </w:t>
      </w:r>
      <w:r w:rsidR="00683582" w:rsidRPr="00524E50">
        <w:rPr>
          <w:rFonts w:ascii="Arial" w:hAnsi="Arial" w:cs="Arial"/>
          <w:sz w:val="22"/>
          <w:szCs w:val="22"/>
        </w:rPr>
        <w:t xml:space="preserve">i posiadania przez cały okres objęty umową, </w:t>
      </w:r>
      <w:r w:rsidRPr="00524E50">
        <w:rPr>
          <w:rFonts w:ascii="Arial" w:hAnsi="Arial" w:cs="Arial"/>
          <w:sz w:val="22"/>
          <w:szCs w:val="22"/>
        </w:rPr>
        <w:t>umowy ubezpieczenia odpowiedzialności cywilnej za szkody wyrządzone w związku z udzielaniem świadczeń, na warunkach określonych w przepisach wydanych na podstawie art. 136b ust.</w:t>
      </w:r>
      <w:r w:rsidR="00F415E7" w:rsidRPr="00524E50">
        <w:rPr>
          <w:rFonts w:ascii="Arial" w:hAnsi="Arial" w:cs="Arial"/>
          <w:sz w:val="22"/>
          <w:szCs w:val="22"/>
        </w:rPr>
        <w:t xml:space="preserve"> </w:t>
      </w:r>
      <w:r w:rsidRPr="00524E50">
        <w:rPr>
          <w:rFonts w:ascii="Arial" w:hAnsi="Arial" w:cs="Arial"/>
          <w:sz w:val="22"/>
          <w:szCs w:val="22"/>
        </w:rPr>
        <w:t xml:space="preserve">2 </w:t>
      </w:r>
      <w:r w:rsidR="00683582" w:rsidRPr="00524E50">
        <w:rPr>
          <w:rFonts w:ascii="Arial" w:hAnsi="Arial" w:cs="Arial"/>
          <w:sz w:val="22"/>
          <w:szCs w:val="22"/>
        </w:rPr>
        <w:t>u</w:t>
      </w:r>
      <w:r w:rsidRPr="00524E50">
        <w:rPr>
          <w:rFonts w:ascii="Arial" w:hAnsi="Arial" w:cs="Arial"/>
          <w:sz w:val="22"/>
          <w:szCs w:val="22"/>
        </w:rPr>
        <w:t>stawy</w:t>
      </w:r>
      <w:r w:rsidR="00D847BB" w:rsidRPr="00524E50">
        <w:rPr>
          <w:rFonts w:ascii="Arial" w:hAnsi="Arial" w:cs="Arial"/>
          <w:sz w:val="22"/>
          <w:szCs w:val="22"/>
        </w:rPr>
        <w:t xml:space="preserve"> z dnia 27 sierpnia 2004 roku o świadczeniach opieki zdrowotnej finansowanych ze środków publicznych (Dz.U. </w:t>
      </w:r>
      <w:r w:rsidR="0036239E" w:rsidRPr="00524E50">
        <w:rPr>
          <w:rFonts w:ascii="Arial" w:hAnsi="Arial" w:cs="Arial"/>
          <w:sz w:val="22"/>
          <w:szCs w:val="22"/>
        </w:rPr>
        <w:t>20</w:t>
      </w:r>
      <w:r w:rsidR="00615B9A" w:rsidRPr="00524E50">
        <w:rPr>
          <w:rFonts w:ascii="Arial" w:hAnsi="Arial" w:cs="Arial"/>
          <w:sz w:val="22"/>
          <w:szCs w:val="22"/>
        </w:rPr>
        <w:t>2</w:t>
      </w:r>
      <w:r w:rsidR="00F415E7" w:rsidRPr="00524E50">
        <w:rPr>
          <w:rFonts w:ascii="Arial" w:hAnsi="Arial" w:cs="Arial"/>
          <w:sz w:val="22"/>
          <w:szCs w:val="22"/>
        </w:rPr>
        <w:t>4</w:t>
      </w:r>
      <w:r w:rsidR="0036239E" w:rsidRPr="00524E50">
        <w:rPr>
          <w:rFonts w:ascii="Arial" w:hAnsi="Arial" w:cs="Arial"/>
          <w:sz w:val="22"/>
          <w:szCs w:val="22"/>
        </w:rPr>
        <w:t>, poz.</w:t>
      </w:r>
      <w:r w:rsidR="00F415E7" w:rsidRPr="00524E50">
        <w:rPr>
          <w:rFonts w:ascii="Arial" w:hAnsi="Arial" w:cs="Arial"/>
          <w:sz w:val="22"/>
          <w:szCs w:val="22"/>
        </w:rPr>
        <w:t xml:space="preserve"> 146</w:t>
      </w:r>
      <w:r w:rsidR="00D847BB" w:rsidRPr="00524E50">
        <w:rPr>
          <w:rFonts w:ascii="Arial" w:hAnsi="Arial" w:cs="Arial"/>
          <w:sz w:val="22"/>
          <w:szCs w:val="22"/>
        </w:rPr>
        <w:t>).</w:t>
      </w:r>
    </w:p>
    <w:p w14:paraId="0E710DC2" w14:textId="77777777" w:rsidR="00574D07" w:rsidRPr="00524E50" w:rsidRDefault="00574D07" w:rsidP="00524E50">
      <w:pPr>
        <w:spacing w:line="276" w:lineRule="auto"/>
        <w:jc w:val="both"/>
        <w:rPr>
          <w:rFonts w:ascii="Arial" w:hAnsi="Arial" w:cs="Arial"/>
          <w:sz w:val="22"/>
          <w:szCs w:val="22"/>
        </w:rPr>
      </w:pPr>
    </w:p>
    <w:p w14:paraId="222975BE" w14:textId="77777777" w:rsidR="00574D07" w:rsidRPr="00524E50" w:rsidRDefault="00574D07" w:rsidP="00524E50">
      <w:pPr>
        <w:spacing w:line="276" w:lineRule="auto"/>
        <w:jc w:val="both"/>
        <w:rPr>
          <w:rFonts w:ascii="Arial" w:hAnsi="Arial" w:cs="Arial"/>
          <w:sz w:val="22"/>
          <w:szCs w:val="22"/>
        </w:rPr>
      </w:pPr>
    </w:p>
    <w:p w14:paraId="2B96AF39" w14:textId="77777777" w:rsidR="004636B5" w:rsidRPr="00524E50" w:rsidRDefault="004636B5" w:rsidP="00524E50">
      <w:pPr>
        <w:spacing w:line="276" w:lineRule="auto"/>
        <w:jc w:val="both"/>
        <w:rPr>
          <w:rFonts w:ascii="Arial" w:hAnsi="Arial" w:cs="Arial"/>
          <w:sz w:val="22"/>
          <w:szCs w:val="22"/>
        </w:rPr>
      </w:pPr>
    </w:p>
    <w:p w14:paraId="4ECCF632"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INFORMACJE PRZEKAZYWANE PRZEZ ŚWIADCZENODAWCĘ</w:t>
      </w:r>
    </w:p>
    <w:p w14:paraId="280DC9DC"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4.</w:t>
      </w:r>
    </w:p>
    <w:p w14:paraId="3405D3C4" w14:textId="77777777" w:rsidR="00574D07" w:rsidRPr="00524E50" w:rsidRDefault="00574D07" w:rsidP="00524E50">
      <w:pPr>
        <w:spacing w:line="276" w:lineRule="auto"/>
        <w:jc w:val="both"/>
        <w:rPr>
          <w:rFonts w:ascii="Arial" w:hAnsi="Arial" w:cs="Arial"/>
          <w:sz w:val="22"/>
          <w:szCs w:val="22"/>
        </w:rPr>
      </w:pPr>
    </w:p>
    <w:p w14:paraId="5E99CDAF" w14:textId="2CF4274F" w:rsidR="00574D07" w:rsidRPr="00524E50" w:rsidRDefault="00574D07" w:rsidP="00524E50">
      <w:pPr>
        <w:pStyle w:val="Akapitzlist"/>
        <w:spacing w:after="0" w:line="276" w:lineRule="auto"/>
        <w:jc w:val="both"/>
        <w:rPr>
          <w:rFonts w:eastAsia="HG Mincho Light J"/>
          <w:color w:val="000000"/>
          <w:sz w:val="22"/>
          <w:szCs w:val="22"/>
          <w:lang w:eastAsia="ar-SA"/>
        </w:rPr>
      </w:pPr>
      <w:r w:rsidRPr="00524E50">
        <w:rPr>
          <w:sz w:val="22"/>
          <w:szCs w:val="22"/>
        </w:rPr>
        <w:t xml:space="preserve">Świadczeniodawca zobowiązany jest do przekazywania </w:t>
      </w:r>
      <w:r w:rsidR="00B57294" w:rsidRPr="00524E50">
        <w:rPr>
          <w:sz w:val="22"/>
          <w:szCs w:val="22"/>
        </w:rPr>
        <w:t>Spółce</w:t>
      </w:r>
      <w:r w:rsidRPr="00524E50">
        <w:rPr>
          <w:sz w:val="22"/>
          <w:szCs w:val="22"/>
        </w:rPr>
        <w:t xml:space="preserve"> za dany okres sprawozdawczy</w:t>
      </w:r>
      <w:r w:rsidR="00683582" w:rsidRPr="00524E50">
        <w:rPr>
          <w:sz w:val="22"/>
          <w:szCs w:val="22"/>
        </w:rPr>
        <w:t>,</w:t>
      </w:r>
      <w:r w:rsidRPr="00524E50">
        <w:rPr>
          <w:sz w:val="22"/>
          <w:szCs w:val="22"/>
        </w:rPr>
        <w:t xml:space="preserve"> podlegający rozliczeniu na podstawie Umowy, </w:t>
      </w:r>
      <w:r w:rsidR="001F6152" w:rsidRPr="00524E50">
        <w:rPr>
          <w:sz w:val="22"/>
          <w:szCs w:val="22"/>
        </w:rPr>
        <w:t>pliku z danymi rozliczeniowymi w formacie wymaganym przez NFZ</w:t>
      </w:r>
      <w:r w:rsidR="004365F8" w:rsidRPr="00524E50">
        <w:rPr>
          <w:sz w:val="22"/>
          <w:szCs w:val="22"/>
        </w:rPr>
        <w:t>,</w:t>
      </w:r>
      <w:r w:rsidR="001F6152" w:rsidRPr="00524E50">
        <w:rPr>
          <w:sz w:val="22"/>
          <w:szCs w:val="22"/>
        </w:rPr>
        <w:t xml:space="preserve"> w terminie do dnia 5 następnego miesiąca</w:t>
      </w:r>
      <w:r w:rsidR="00F415E7" w:rsidRPr="00524E50">
        <w:rPr>
          <w:sz w:val="22"/>
          <w:szCs w:val="22"/>
        </w:rPr>
        <w:t xml:space="preserve"> </w:t>
      </w:r>
      <w:r w:rsidR="000B7D3B" w:rsidRPr="00524E50">
        <w:rPr>
          <w:rFonts w:eastAsia="HG Mincho Light J"/>
          <w:color w:val="000000"/>
          <w:sz w:val="22"/>
          <w:szCs w:val="22"/>
          <w:lang w:eastAsia="ar-SA"/>
        </w:rPr>
        <w:t>oraz</w:t>
      </w:r>
      <w:r w:rsidR="00683582" w:rsidRPr="00524E50">
        <w:rPr>
          <w:rFonts w:eastAsia="HG Mincho Light J"/>
          <w:color w:val="000000"/>
          <w:sz w:val="22"/>
          <w:szCs w:val="22"/>
          <w:lang w:eastAsia="ar-SA"/>
        </w:rPr>
        <w:t xml:space="preserve"> do</w:t>
      </w:r>
      <w:r w:rsidR="000B7D3B" w:rsidRPr="00524E50">
        <w:rPr>
          <w:rFonts w:eastAsia="HG Mincho Light J"/>
          <w:color w:val="000000"/>
          <w:sz w:val="22"/>
          <w:szCs w:val="22"/>
          <w:lang w:eastAsia="ar-SA"/>
        </w:rPr>
        <w:t xml:space="preserve"> popraw</w:t>
      </w:r>
      <w:r w:rsidR="00683582" w:rsidRPr="00524E50">
        <w:rPr>
          <w:rFonts w:eastAsia="HG Mincho Light J"/>
          <w:color w:val="000000"/>
          <w:sz w:val="22"/>
          <w:szCs w:val="22"/>
          <w:lang w:eastAsia="ar-SA"/>
        </w:rPr>
        <w:t>y</w:t>
      </w:r>
      <w:r w:rsidR="00F415E7" w:rsidRPr="00524E50">
        <w:rPr>
          <w:rFonts w:eastAsia="HG Mincho Light J"/>
          <w:color w:val="000000"/>
          <w:sz w:val="22"/>
          <w:szCs w:val="22"/>
          <w:lang w:eastAsia="ar-SA"/>
        </w:rPr>
        <w:t xml:space="preserve"> ewentualnych</w:t>
      </w:r>
      <w:r w:rsidR="000B7D3B" w:rsidRPr="00524E50">
        <w:rPr>
          <w:rFonts w:eastAsia="HG Mincho Light J"/>
          <w:color w:val="000000"/>
          <w:sz w:val="22"/>
          <w:szCs w:val="22"/>
          <w:lang w:eastAsia="ar-SA"/>
        </w:rPr>
        <w:t xml:space="preserve"> błędów przekazywanych w formacie udostępnianym przez NFZ w ciągu 7 dni roboczych od daty otrzymania</w:t>
      </w:r>
      <w:r w:rsidR="00683582" w:rsidRPr="00524E50">
        <w:rPr>
          <w:rFonts w:eastAsia="HG Mincho Light J"/>
          <w:color w:val="000000"/>
          <w:sz w:val="22"/>
          <w:szCs w:val="22"/>
          <w:lang w:eastAsia="ar-SA"/>
        </w:rPr>
        <w:t xml:space="preserve"> informacji o błędzie</w:t>
      </w:r>
      <w:r w:rsidR="000B7D3B" w:rsidRPr="00524E50">
        <w:rPr>
          <w:rFonts w:eastAsia="HG Mincho Light J"/>
          <w:color w:val="000000"/>
          <w:sz w:val="22"/>
          <w:szCs w:val="22"/>
          <w:lang w:eastAsia="ar-SA"/>
        </w:rPr>
        <w:t>.</w:t>
      </w:r>
    </w:p>
    <w:p w14:paraId="4D74975A" w14:textId="77777777" w:rsidR="00F00DDB" w:rsidRPr="00524E50" w:rsidRDefault="00F00DDB" w:rsidP="00524E50">
      <w:pPr>
        <w:pStyle w:val="Akapitzlist"/>
        <w:spacing w:after="0" w:line="276" w:lineRule="auto"/>
        <w:jc w:val="both"/>
        <w:rPr>
          <w:b/>
          <w:sz w:val="22"/>
          <w:szCs w:val="22"/>
        </w:rPr>
      </w:pPr>
    </w:p>
    <w:p w14:paraId="0CDF3D4D" w14:textId="77777777" w:rsidR="00574D07" w:rsidRPr="00524E50" w:rsidRDefault="00574D07" w:rsidP="00524E50">
      <w:pPr>
        <w:pStyle w:val="Akapitzlist"/>
        <w:spacing w:after="0" w:line="276" w:lineRule="auto"/>
        <w:jc w:val="center"/>
        <w:rPr>
          <w:b/>
          <w:sz w:val="22"/>
          <w:szCs w:val="22"/>
        </w:rPr>
      </w:pPr>
      <w:r w:rsidRPr="00524E50">
        <w:rPr>
          <w:b/>
          <w:sz w:val="22"/>
          <w:szCs w:val="22"/>
        </w:rPr>
        <w:t>WARUNKI FINANSOWANIA ŚWIADCZEŃ</w:t>
      </w:r>
    </w:p>
    <w:p w14:paraId="6B3F7223" w14:textId="77777777" w:rsidR="00574D07" w:rsidRPr="00524E50" w:rsidRDefault="00574D07" w:rsidP="00524E50">
      <w:pPr>
        <w:pStyle w:val="Akapitzlist"/>
        <w:spacing w:after="0" w:line="276" w:lineRule="auto"/>
        <w:jc w:val="center"/>
        <w:rPr>
          <w:b/>
          <w:sz w:val="22"/>
          <w:szCs w:val="22"/>
        </w:rPr>
      </w:pPr>
      <w:r w:rsidRPr="00524E50">
        <w:rPr>
          <w:b/>
          <w:sz w:val="22"/>
          <w:szCs w:val="22"/>
        </w:rPr>
        <w:t>§ 5.</w:t>
      </w:r>
    </w:p>
    <w:p w14:paraId="7C0A8745" w14:textId="77777777" w:rsidR="00574D07" w:rsidRPr="00524E50" w:rsidRDefault="00574D07" w:rsidP="00524E50">
      <w:pPr>
        <w:spacing w:line="276" w:lineRule="auto"/>
        <w:jc w:val="both"/>
        <w:rPr>
          <w:rFonts w:ascii="Arial" w:hAnsi="Arial" w:cs="Arial"/>
          <w:sz w:val="22"/>
          <w:szCs w:val="22"/>
        </w:rPr>
      </w:pPr>
    </w:p>
    <w:p w14:paraId="3AF46B43" w14:textId="3E852A85" w:rsidR="008B62D3" w:rsidRPr="00524E50" w:rsidRDefault="00F85A25" w:rsidP="00524E50">
      <w:pPr>
        <w:pStyle w:val="Akapitzlist"/>
        <w:numPr>
          <w:ilvl w:val="0"/>
          <w:numId w:val="5"/>
        </w:numPr>
        <w:spacing w:after="0" w:line="276" w:lineRule="auto"/>
        <w:jc w:val="both"/>
        <w:rPr>
          <w:strike/>
          <w:sz w:val="22"/>
          <w:szCs w:val="22"/>
        </w:rPr>
      </w:pPr>
      <w:r w:rsidRPr="00524E50">
        <w:rPr>
          <w:sz w:val="22"/>
          <w:szCs w:val="22"/>
        </w:rPr>
        <w:t>Świadczeniodawcy</w:t>
      </w:r>
      <w:r w:rsidR="00F415E7" w:rsidRPr="00524E50">
        <w:rPr>
          <w:sz w:val="22"/>
          <w:szCs w:val="22"/>
        </w:rPr>
        <w:t xml:space="preserve"> </w:t>
      </w:r>
      <w:r w:rsidR="007D5663" w:rsidRPr="00524E50">
        <w:rPr>
          <w:sz w:val="22"/>
          <w:szCs w:val="22"/>
        </w:rPr>
        <w:t>za wykonywanie świadczeń zdrowotnych będących przedmiotem niniejsz</w:t>
      </w:r>
      <w:r w:rsidRPr="00524E50">
        <w:rPr>
          <w:sz w:val="22"/>
          <w:szCs w:val="22"/>
        </w:rPr>
        <w:t xml:space="preserve">ej Umowy </w:t>
      </w:r>
      <w:r w:rsidR="007D5663" w:rsidRPr="00524E50">
        <w:rPr>
          <w:sz w:val="22"/>
          <w:szCs w:val="22"/>
        </w:rPr>
        <w:t xml:space="preserve">przysługuje </w:t>
      </w:r>
      <w:r w:rsidR="0096529F" w:rsidRPr="00524E50">
        <w:rPr>
          <w:sz w:val="22"/>
          <w:szCs w:val="22"/>
        </w:rPr>
        <w:t>wynagrodzenie wg cen wyszczególnionych w</w:t>
      </w:r>
      <w:r w:rsidR="00F415E7" w:rsidRPr="00524E50">
        <w:rPr>
          <w:sz w:val="22"/>
          <w:szCs w:val="22"/>
        </w:rPr>
        <w:t xml:space="preserve"> formularzu asortymentowo-cenowym, stanowiącym załącznik do oferty</w:t>
      </w:r>
      <w:r w:rsidR="00F415E7" w:rsidRPr="00B471BF">
        <w:rPr>
          <w:sz w:val="22"/>
          <w:szCs w:val="22"/>
        </w:rPr>
        <w:t xml:space="preserve"> </w:t>
      </w:r>
      <w:r w:rsidR="0096529F" w:rsidRPr="00B471BF">
        <w:rPr>
          <w:sz w:val="22"/>
          <w:szCs w:val="22"/>
        </w:rPr>
        <w:t>konkursowej</w:t>
      </w:r>
      <w:r w:rsidR="002C5B45" w:rsidRPr="00B471BF">
        <w:rPr>
          <w:sz w:val="22"/>
          <w:szCs w:val="22"/>
        </w:rPr>
        <w:t>.</w:t>
      </w:r>
    </w:p>
    <w:p w14:paraId="4DC3B34B" w14:textId="76AAD104" w:rsidR="00574D07" w:rsidRPr="00524E50" w:rsidRDefault="007D5663" w:rsidP="00524E50">
      <w:pPr>
        <w:pStyle w:val="Akapitzlist"/>
        <w:numPr>
          <w:ilvl w:val="0"/>
          <w:numId w:val="5"/>
        </w:numPr>
        <w:spacing w:after="0" w:line="276" w:lineRule="auto"/>
        <w:jc w:val="both"/>
        <w:rPr>
          <w:sz w:val="22"/>
          <w:szCs w:val="22"/>
        </w:rPr>
      </w:pPr>
      <w:r w:rsidRPr="00524E50">
        <w:rPr>
          <w:rFonts w:eastAsia="Lucida Sans Unicode"/>
          <w:bCs/>
          <w:color w:val="000000"/>
          <w:kern w:val="1"/>
          <w:sz w:val="22"/>
          <w:szCs w:val="22"/>
          <w:lang w:eastAsia="pl-PL"/>
        </w:rPr>
        <w:t xml:space="preserve">W przypadku wcześniejszego rozwiązania Umowy, </w:t>
      </w:r>
      <w:proofErr w:type="spellStart"/>
      <w:r w:rsidR="00F85A25" w:rsidRPr="00524E50">
        <w:rPr>
          <w:rFonts w:eastAsia="Lucida Sans Unicode"/>
          <w:bCs/>
          <w:color w:val="000000"/>
          <w:kern w:val="1"/>
          <w:sz w:val="22"/>
          <w:szCs w:val="22"/>
          <w:lang w:eastAsia="pl-PL"/>
        </w:rPr>
        <w:t>Świadczeniodawcy</w:t>
      </w:r>
      <w:r w:rsidRPr="00524E50">
        <w:rPr>
          <w:rFonts w:eastAsia="Lucida Sans Unicode"/>
          <w:bCs/>
          <w:color w:val="000000"/>
          <w:kern w:val="1"/>
          <w:sz w:val="22"/>
          <w:szCs w:val="22"/>
          <w:lang w:eastAsia="pl-PL"/>
        </w:rPr>
        <w:t>przysługiwać</w:t>
      </w:r>
      <w:proofErr w:type="spellEnd"/>
      <w:r w:rsidRPr="00524E50">
        <w:rPr>
          <w:rFonts w:eastAsia="Lucida Sans Unicode"/>
          <w:bCs/>
          <w:color w:val="000000"/>
          <w:kern w:val="1"/>
          <w:sz w:val="22"/>
          <w:szCs w:val="22"/>
          <w:lang w:eastAsia="pl-PL"/>
        </w:rPr>
        <w:t xml:space="preserve"> będzie wynagrodzenie </w:t>
      </w:r>
      <w:r w:rsidR="00F415E7" w:rsidRPr="00524E50">
        <w:rPr>
          <w:rFonts w:eastAsia="Lucida Sans Unicode"/>
          <w:bCs/>
          <w:color w:val="000000"/>
          <w:kern w:val="1"/>
          <w:sz w:val="22"/>
          <w:szCs w:val="22"/>
          <w:lang w:eastAsia="pl-PL"/>
        </w:rPr>
        <w:t xml:space="preserve">za zrealizowane </w:t>
      </w:r>
      <w:r w:rsidRPr="00524E50">
        <w:rPr>
          <w:rFonts w:eastAsia="Lucida Sans Unicode"/>
          <w:bCs/>
          <w:color w:val="000000"/>
          <w:kern w:val="1"/>
          <w:sz w:val="22"/>
          <w:szCs w:val="22"/>
          <w:lang w:eastAsia="pl-PL"/>
        </w:rPr>
        <w:t>usług</w:t>
      </w:r>
      <w:r w:rsidR="00F415E7" w:rsidRPr="00524E50">
        <w:rPr>
          <w:rFonts w:eastAsia="Lucida Sans Unicode"/>
          <w:bCs/>
          <w:color w:val="000000"/>
          <w:kern w:val="1"/>
          <w:sz w:val="22"/>
          <w:szCs w:val="22"/>
          <w:lang w:eastAsia="pl-PL"/>
        </w:rPr>
        <w:t>i</w:t>
      </w:r>
      <w:r w:rsidR="004365F8" w:rsidRPr="00524E50">
        <w:rPr>
          <w:rFonts w:eastAsia="Lucida Sans Unicode"/>
          <w:bCs/>
          <w:color w:val="000000"/>
          <w:kern w:val="1"/>
          <w:sz w:val="22"/>
          <w:szCs w:val="22"/>
          <w:lang w:eastAsia="pl-PL"/>
        </w:rPr>
        <w:t>.</w:t>
      </w:r>
    </w:p>
    <w:p w14:paraId="67C228CC" w14:textId="3A76DBA2" w:rsidR="00574D07" w:rsidRPr="00524E50" w:rsidRDefault="007D5663" w:rsidP="00524E50">
      <w:pPr>
        <w:pStyle w:val="Akapitzlist"/>
        <w:numPr>
          <w:ilvl w:val="0"/>
          <w:numId w:val="5"/>
        </w:numPr>
        <w:spacing w:after="0" w:line="276" w:lineRule="auto"/>
        <w:jc w:val="both"/>
        <w:rPr>
          <w:sz w:val="22"/>
          <w:szCs w:val="22"/>
        </w:rPr>
      </w:pPr>
      <w:r w:rsidRPr="00524E50">
        <w:rPr>
          <w:sz w:val="22"/>
          <w:szCs w:val="22"/>
        </w:rPr>
        <w:t xml:space="preserve">Wynagrodzenie będzie płatne na podstawie faktury oraz raportu statystycznego prawidłowo wystawionych przez </w:t>
      </w:r>
      <w:r w:rsidR="00F85A25" w:rsidRPr="00524E50">
        <w:rPr>
          <w:sz w:val="22"/>
          <w:szCs w:val="22"/>
        </w:rPr>
        <w:t>Świadczeniodawcę</w:t>
      </w:r>
      <w:r w:rsidRPr="00524E50">
        <w:rPr>
          <w:sz w:val="22"/>
          <w:szCs w:val="22"/>
        </w:rPr>
        <w:t xml:space="preserve">, każdorazowo po zakończeniu miesiąca, do dnia 5 następnego miesiąca. </w:t>
      </w:r>
      <w:r w:rsidR="00F85A25" w:rsidRPr="00524E50">
        <w:rPr>
          <w:sz w:val="22"/>
          <w:szCs w:val="22"/>
        </w:rPr>
        <w:t xml:space="preserve">Świadczeniobiorca </w:t>
      </w:r>
      <w:r w:rsidRPr="00524E50">
        <w:rPr>
          <w:sz w:val="22"/>
          <w:szCs w:val="22"/>
        </w:rPr>
        <w:t xml:space="preserve">zobowiązuje się do przedłożenia </w:t>
      </w:r>
      <w:r w:rsidR="00F85A25" w:rsidRPr="00524E50">
        <w:rPr>
          <w:sz w:val="22"/>
          <w:szCs w:val="22"/>
        </w:rPr>
        <w:t>Spółce</w:t>
      </w:r>
      <w:r w:rsidR="009364E4" w:rsidRPr="00524E50">
        <w:rPr>
          <w:sz w:val="22"/>
          <w:szCs w:val="22"/>
        </w:rPr>
        <w:t xml:space="preserve"> </w:t>
      </w:r>
      <w:r w:rsidRPr="00524E50">
        <w:rPr>
          <w:sz w:val="22"/>
          <w:szCs w:val="22"/>
        </w:rPr>
        <w:t>pliku z danymi rozliczeniowymi w formacie wymaganym przez NFZ w terminie do dnia 5 następnego miesiąca</w:t>
      </w:r>
      <w:r w:rsidR="00574D07" w:rsidRPr="00524E50">
        <w:rPr>
          <w:sz w:val="22"/>
          <w:szCs w:val="22"/>
        </w:rPr>
        <w:t>.</w:t>
      </w:r>
    </w:p>
    <w:p w14:paraId="1EA4112C" w14:textId="77777777" w:rsidR="007D5663" w:rsidRPr="00524E50" w:rsidRDefault="007D5663" w:rsidP="00524E50">
      <w:pPr>
        <w:pStyle w:val="Akapitzlist"/>
        <w:numPr>
          <w:ilvl w:val="0"/>
          <w:numId w:val="5"/>
        </w:numPr>
        <w:spacing w:after="0" w:line="276" w:lineRule="auto"/>
        <w:jc w:val="both"/>
        <w:rPr>
          <w:sz w:val="22"/>
          <w:szCs w:val="22"/>
        </w:rPr>
      </w:pPr>
      <w:r w:rsidRPr="00524E50">
        <w:rPr>
          <w:sz w:val="22"/>
          <w:szCs w:val="22"/>
        </w:rPr>
        <w:t xml:space="preserve">Faktura podlega zapłacie w ciągu </w:t>
      </w:r>
      <w:r w:rsidR="0036239E" w:rsidRPr="00524E50">
        <w:rPr>
          <w:sz w:val="22"/>
          <w:szCs w:val="22"/>
        </w:rPr>
        <w:t xml:space="preserve">21 </w:t>
      </w:r>
      <w:r w:rsidRPr="00524E50">
        <w:rPr>
          <w:sz w:val="22"/>
          <w:szCs w:val="22"/>
        </w:rPr>
        <w:t xml:space="preserve">dni od daty rozliczenia się </w:t>
      </w:r>
      <w:r w:rsidR="00F85A25" w:rsidRPr="00524E50">
        <w:rPr>
          <w:sz w:val="22"/>
          <w:szCs w:val="22"/>
        </w:rPr>
        <w:t xml:space="preserve">Spółki </w:t>
      </w:r>
      <w:r w:rsidRPr="00524E50">
        <w:rPr>
          <w:sz w:val="22"/>
          <w:szCs w:val="22"/>
        </w:rPr>
        <w:t xml:space="preserve">z NFZ po wystawieniu faktury przez </w:t>
      </w:r>
      <w:r w:rsidR="00F85A25" w:rsidRPr="00524E50">
        <w:rPr>
          <w:sz w:val="22"/>
          <w:szCs w:val="22"/>
        </w:rPr>
        <w:t xml:space="preserve">Świadczeniobiorcę </w:t>
      </w:r>
      <w:r w:rsidRPr="00524E50">
        <w:rPr>
          <w:sz w:val="22"/>
          <w:szCs w:val="22"/>
        </w:rPr>
        <w:t xml:space="preserve">na rachunek bankowy wskazany na fakturze. </w:t>
      </w:r>
    </w:p>
    <w:p w14:paraId="17339084" w14:textId="3653E4FE" w:rsidR="00155BB6" w:rsidRPr="00524E50" w:rsidRDefault="00155BB6" w:rsidP="00524E50">
      <w:pPr>
        <w:widowControl/>
        <w:numPr>
          <w:ilvl w:val="0"/>
          <w:numId w:val="5"/>
        </w:numPr>
        <w:spacing w:after="160" w:line="276" w:lineRule="auto"/>
        <w:jc w:val="both"/>
        <w:rPr>
          <w:rFonts w:ascii="Arial" w:hAnsi="Arial" w:cs="Arial"/>
          <w:color w:val="auto"/>
          <w:sz w:val="22"/>
          <w:szCs w:val="22"/>
        </w:rPr>
      </w:pPr>
      <w:r w:rsidRPr="00524E50">
        <w:rPr>
          <w:rFonts w:ascii="Arial" w:hAnsi="Arial" w:cs="Arial"/>
          <w:color w:val="auto"/>
          <w:sz w:val="22"/>
          <w:szCs w:val="22"/>
        </w:rPr>
        <w:t>Zamawiający wyraża zgodę na przesyłanie faktur VAT w formie elektronicznej. Niniejsza zgoda stanowi oświadczenie o akceptacji elektronicznej formy wystawiania i przesyłania faktur, o której mowa w art. 106m i 106n ustawy z dnia 11 marca 2004 r. o podatku od towarów i usług (tj. Dz.U. 20</w:t>
      </w:r>
      <w:r w:rsidR="008B62D3" w:rsidRPr="00524E50">
        <w:rPr>
          <w:rFonts w:ascii="Arial" w:hAnsi="Arial" w:cs="Arial"/>
          <w:color w:val="auto"/>
          <w:sz w:val="22"/>
          <w:szCs w:val="22"/>
        </w:rPr>
        <w:t>23</w:t>
      </w:r>
      <w:r w:rsidRPr="00524E50">
        <w:rPr>
          <w:rFonts w:ascii="Arial" w:hAnsi="Arial" w:cs="Arial"/>
          <w:color w:val="auto"/>
          <w:sz w:val="22"/>
          <w:szCs w:val="22"/>
        </w:rPr>
        <w:t xml:space="preserve">, poz. </w:t>
      </w:r>
      <w:r w:rsidR="008B62D3" w:rsidRPr="00524E50">
        <w:rPr>
          <w:rFonts w:ascii="Arial" w:hAnsi="Arial" w:cs="Arial"/>
          <w:color w:val="auto"/>
          <w:sz w:val="22"/>
          <w:szCs w:val="22"/>
        </w:rPr>
        <w:t>1570</w:t>
      </w:r>
      <w:r w:rsidRPr="00524E50">
        <w:rPr>
          <w:rFonts w:ascii="Arial" w:hAnsi="Arial" w:cs="Arial"/>
          <w:color w:val="auto"/>
          <w:sz w:val="22"/>
          <w:szCs w:val="22"/>
        </w:rPr>
        <w:t>). Strony zobowiązują się do stosowania się do wymogów Ustawy w związku z udzieleniem zgody na wystawianie i przesyłanie faktur w formie elektronicznej, w szczególności do zagwarantowania autentyczności pochodzenia faktur wystawianych przez </w:t>
      </w:r>
      <w:r w:rsidR="008B62D3" w:rsidRPr="00524E50">
        <w:rPr>
          <w:rFonts w:ascii="Arial" w:hAnsi="Arial" w:cs="Arial"/>
          <w:b/>
          <w:color w:val="auto"/>
          <w:sz w:val="22"/>
          <w:szCs w:val="22"/>
        </w:rPr>
        <w:t>Świadczeniodawcę</w:t>
      </w:r>
      <w:r w:rsidR="009364E4" w:rsidRPr="00524E50">
        <w:rPr>
          <w:rFonts w:ascii="Arial" w:hAnsi="Arial" w:cs="Arial"/>
          <w:b/>
          <w:color w:val="auto"/>
          <w:sz w:val="22"/>
          <w:szCs w:val="22"/>
        </w:rPr>
        <w:t xml:space="preserve"> </w:t>
      </w:r>
      <w:r w:rsidRPr="00524E50">
        <w:rPr>
          <w:rFonts w:ascii="Arial" w:hAnsi="Arial" w:cs="Arial"/>
          <w:color w:val="auto"/>
          <w:sz w:val="22"/>
          <w:szCs w:val="22"/>
        </w:rPr>
        <w:t>i integralności ich treści zgodnie z postanowieniami Ustawy, przechowywania faktur w sposób określony przepisami. </w:t>
      </w:r>
    </w:p>
    <w:p w14:paraId="303BCF07" w14:textId="77777777" w:rsidR="00155BB6" w:rsidRPr="00524E50" w:rsidRDefault="00155BB6" w:rsidP="00524E50">
      <w:pPr>
        <w:widowControl/>
        <w:numPr>
          <w:ilvl w:val="0"/>
          <w:numId w:val="5"/>
        </w:numPr>
        <w:spacing w:after="160" w:line="276" w:lineRule="auto"/>
        <w:jc w:val="both"/>
        <w:rPr>
          <w:rFonts w:ascii="Arial" w:hAnsi="Arial" w:cs="Arial"/>
          <w:color w:val="auto"/>
          <w:sz w:val="22"/>
          <w:szCs w:val="22"/>
          <w:lang w:eastAsia="pl-PL"/>
        </w:rPr>
      </w:pPr>
      <w:r w:rsidRPr="00524E50">
        <w:rPr>
          <w:rFonts w:ascii="Arial" w:hAnsi="Arial" w:cs="Arial"/>
          <w:color w:val="auto"/>
          <w:sz w:val="22"/>
          <w:szCs w:val="22"/>
        </w:rPr>
        <w:t xml:space="preserve">Z tytułu wykonania Umowy, </w:t>
      </w:r>
      <w:r w:rsidR="008B62D3" w:rsidRPr="00524E50">
        <w:rPr>
          <w:rFonts w:ascii="Arial" w:hAnsi="Arial" w:cs="Arial"/>
          <w:color w:val="auto"/>
          <w:sz w:val="22"/>
          <w:szCs w:val="22"/>
        </w:rPr>
        <w:t>Świadczeniodawca</w:t>
      </w:r>
      <w:r w:rsidRPr="00524E50">
        <w:rPr>
          <w:rFonts w:ascii="Arial" w:hAnsi="Arial" w:cs="Arial"/>
          <w:color w:val="auto"/>
          <w:sz w:val="22"/>
          <w:szCs w:val="22"/>
        </w:rPr>
        <w:t xml:space="preserve"> zobowiązuje się do wystawiania i przesyłanie faktur w formie elektronicznej. </w:t>
      </w:r>
    </w:p>
    <w:p w14:paraId="0182066E" w14:textId="590C5895" w:rsidR="00155BB6" w:rsidRPr="00524E50" w:rsidRDefault="00155BB6" w:rsidP="00524E50">
      <w:pPr>
        <w:widowControl/>
        <w:numPr>
          <w:ilvl w:val="0"/>
          <w:numId w:val="5"/>
        </w:numPr>
        <w:suppressAutoHyphens w:val="0"/>
        <w:spacing w:line="276" w:lineRule="auto"/>
        <w:jc w:val="both"/>
        <w:rPr>
          <w:rFonts w:ascii="Arial" w:hAnsi="Arial" w:cs="Arial"/>
          <w:b/>
          <w:bCs/>
          <w:color w:val="auto"/>
          <w:sz w:val="22"/>
          <w:szCs w:val="22"/>
        </w:rPr>
      </w:pPr>
      <w:r w:rsidRPr="00524E50">
        <w:rPr>
          <w:rFonts w:ascii="Arial" w:hAnsi="Arial" w:cs="Arial"/>
          <w:color w:val="auto"/>
          <w:sz w:val="22"/>
          <w:szCs w:val="22"/>
        </w:rPr>
        <w:t>W celu zabezpieczenia autentyczności faktury i jej integralności </w:t>
      </w:r>
      <w:r w:rsidR="008B62D3" w:rsidRPr="00524E50">
        <w:rPr>
          <w:rFonts w:ascii="Arial" w:hAnsi="Arial" w:cs="Arial"/>
          <w:b/>
          <w:bCs/>
          <w:color w:val="auto"/>
          <w:sz w:val="22"/>
          <w:szCs w:val="22"/>
        </w:rPr>
        <w:t>Świadczeniodawca</w:t>
      </w:r>
      <w:r w:rsidR="009364E4" w:rsidRPr="00524E50">
        <w:rPr>
          <w:rFonts w:ascii="Arial" w:hAnsi="Arial" w:cs="Arial"/>
          <w:b/>
          <w:bCs/>
          <w:color w:val="auto"/>
          <w:sz w:val="22"/>
          <w:szCs w:val="22"/>
        </w:rPr>
        <w:t xml:space="preserve"> </w:t>
      </w:r>
      <w:r w:rsidRPr="00524E50">
        <w:rPr>
          <w:rFonts w:ascii="Arial" w:hAnsi="Arial" w:cs="Arial"/>
          <w:color w:val="auto"/>
          <w:sz w:val="22"/>
          <w:szCs w:val="22"/>
        </w:rPr>
        <w:t>zobowiązuje się do przesyłania faktur z adresu</w:t>
      </w:r>
      <w:r w:rsidRPr="00524E50">
        <w:rPr>
          <w:rFonts w:ascii="Arial" w:hAnsi="Arial" w:cs="Arial"/>
          <w:b/>
          <w:color w:val="auto"/>
          <w:sz w:val="22"/>
          <w:szCs w:val="22"/>
        </w:rPr>
        <w:t>:</w:t>
      </w:r>
      <w:hyperlink r:id="rId9" w:history="1">
        <w:r w:rsidRPr="00524E50">
          <w:rPr>
            <w:rStyle w:val="Hipercze"/>
            <w:rFonts w:ascii="Arial" w:hAnsi="Arial" w:cs="Arial"/>
            <w:b/>
            <w:color w:val="auto"/>
            <w:sz w:val="22"/>
            <w:szCs w:val="22"/>
          </w:rPr>
          <w:t>………………………….</w:t>
        </w:r>
      </w:hyperlink>
      <w:r w:rsidRPr="00524E50">
        <w:rPr>
          <w:rFonts w:ascii="Arial" w:hAnsi="Arial" w:cs="Arial"/>
          <w:color w:val="auto"/>
          <w:sz w:val="22"/>
          <w:szCs w:val="22"/>
        </w:rPr>
        <w:t xml:space="preserve"> na adres </w:t>
      </w:r>
      <w:proofErr w:type="spellStart"/>
      <w:r w:rsidR="008B62D3" w:rsidRPr="00524E50">
        <w:rPr>
          <w:rFonts w:ascii="Arial" w:hAnsi="Arial" w:cs="Arial"/>
          <w:b/>
          <w:color w:val="auto"/>
          <w:sz w:val="22"/>
          <w:szCs w:val="22"/>
        </w:rPr>
        <w:t>Udzialejącego</w:t>
      </w:r>
      <w:proofErr w:type="spellEnd"/>
      <w:r w:rsidR="008B62D3" w:rsidRPr="00524E50">
        <w:rPr>
          <w:rFonts w:ascii="Arial" w:hAnsi="Arial" w:cs="Arial"/>
          <w:b/>
          <w:color w:val="auto"/>
          <w:sz w:val="22"/>
          <w:szCs w:val="22"/>
        </w:rPr>
        <w:t xml:space="preserve"> zamówienia</w:t>
      </w:r>
      <w:r w:rsidR="009364E4" w:rsidRPr="00524E50">
        <w:rPr>
          <w:rFonts w:ascii="Arial" w:hAnsi="Arial" w:cs="Arial"/>
          <w:b/>
          <w:color w:val="auto"/>
          <w:sz w:val="22"/>
          <w:szCs w:val="22"/>
        </w:rPr>
        <w:t xml:space="preserve"> </w:t>
      </w:r>
      <w:hyperlink r:id="rId10" w:history="1">
        <w:r w:rsidR="009364E4" w:rsidRPr="00524E50">
          <w:rPr>
            <w:rStyle w:val="Hipercze"/>
            <w:rFonts w:ascii="Arial" w:hAnsi="Arial" w:cs="Arial"/>
            <w:b/>
            <w:bCs/>
            <w:sz w:val="22"/>
            <w:szCs w:val="22"/>
          </w:rPr>
          <w:t>efaktura@stocer.pl</w:t>
        </w:r>
      </w:hyperlink>
    </w:p>
    <w:p w14:paraId="743D56FD" w14:textId="77777777" w:rsidR="00155BB6" w:rsidRPr="00524E50" w:rsidRDefault="00155BB6" w:rsidP="00524E50">
      <w:pPr>
        <w:widowControl/>
        <w:numPr>
          <w:ilvl w:val="0"/>
          <w:numId w:val="5"/>
        </w:numPr>
        <w:suppressAutoHyphens w:val="0"/>
        <w:spacing w:line="276" w:lineRule="auto"/>
        <w:jc w:val="both"/>
        <w:rPr>
          <w:rFonts w:ascii="Arial" w:hAnsi="Arial" w:cs="Arial"/>
          <w:color w:val="auto"/>
          <w:sz w:val="22"/>
          <w:szCs w:val="22"/>
        </w:rPr>
      </w:pPr>
      <w:r w:rsidRPr="00524E50">
        <w:rPr>
          <w:rFonts w:ascii="Arial" w:hAnsi="Arial" w:cs="Arial"/>
          <w:color w:val="auto"/>
          <w:sz w:val="22"/>
          <w:szCs w:val="22"/>
        </w:rPr>
        <w:t>Strony zgodnie postanawiają, iż zmiana adresów przez Strony dla celów przesyłania faktur w formie elektronicznej nie stanowi zmiany Umowy. Strony zobowiązują się, iż zmiana dotychczasowego adresu i wskazanie nowego adresu drugiej Stronie dla celów przesyłania faktur w formie elektronicznej, winna być dokonana przez każdą ze Stron z zachowaniem terminu nie krótszego niż 14 (czternaście) dni, przed datą, począwszy od której faktury będą wysyłane z nowego adresu lub pod nowy adres, pod rygorem uznania faktur przesłanych w dotychczasowy sposób, za skutecznie przesłane i doręczone.</w:t>
      </w:r>
    </w:p>
    <w:p w14:paraId="703F2E7B" w14:textId="77777777" w:rsidR="00155BB6" w:rsidRPr="00524E50" w:rsidRDefault="00155BB6" w:rsidP="00524E50">
      <w:pPr>
        <w:widowControl/>
        <w:numPr>
          <w:ilvl w:val="0"/>
          <w:numId w:val="5"/>
        </w:numPr>
        <w:suppressAutoHyphens w:val="0"/>
        <w:spacing w:line="276" w:lineRule="auto"/>
        <w:jc w:val="both"/>
        <w:rPr>
          <w:rFonts w:ascii="Arial" w:hAnsi="Arial" w:cs="Arial"/>
          <w:color w:val="auto"/>
          <w:sz w:val="22"/>
          <w:szCs w:val="22"/>
        </w:rPr>
      </w:pPr>
      <w:r w:rsidRPr="00524E50">
        <w:rPr>
          <w:rFonts w:ascii="Arial" w:hAnsi="Arial" w:cs="Arial"/>
          <w:color w:val="auto"/>
          <w:sz w:val="22"/>
          <w:szCs w:val="22"/>
        </w:rPr>
        <w:t xml:space="preserve">Strony postanawiają, iż oświadczenie każdej ze Stron o ewentualnym cofnięciu zgody udzielonej drugiej Stronie na wystawianie i przesyłanie faktur w formie elektronicznej, winno być dokonane w formie pisemnej z zachowaniem terminu nie krótszego niż 14 (czternaście) </w:t>
      </w:r>
      <w:r w:rsidRPr="00524E50">
        <w:rPr>
          <w:rFonts w:ascii="Arial" w:hAnsi="Arial" w:cs="Arial"/>
          <w:color w:val="auto"/>
          <w:sz w:val="22"/>
          <w:szCs w:val="22"/>
        </w:rPr>
        <w:lastRenderedPageBreak/>
        <w:t>dni przed datą wygaśnięcia zgody. Strona, która nie zachowa wymogów opisanych w zdaniu poprzednim jest odpowiedzialna za rzeczywistą szkodę poniesioną wskutek tego przez drugą Stronę.  Cofnięcie przez którąkolwiek Stronę zgody na wystawianie i przesyłanie faktur drogą elektroniczną nie wpływa na ważność i skuteczność pozostałych postanowień Umowy.</w:t>
      </w:r>
    </w:p>
    <w:p w14:paraId="42E712C1" w14:textId="77777777" w:rsidR="00155BB6" w:rsidRPr="00524E50" w:rsidRDefault="00155BB6" w:rsidP="00524E50">
      <w:pPr>
        <w:widowControl/>
        <w:numPr>
          <w:ilvl w:val="0"/>
          <w:numId w:val="5"/>
        </w:numPr>
        <w:suppressAutoHyphens w:val="0"/>
        <w:spacing w:line="276" w:lineRule="auto"/>
        <w:jc w:val="both"/>
        <w:rPr>
          <w:rFonts w:ascii="Arial" w:hAnsi="Arial" w:cs="Arial"/>
          <w:color w:val="auto"/>
          <w:sz w:val="22"/>
          <w:szCs w:val="22"/>
        </w:rPr>
      </w:pPr>
      <w:r w:rsidRPr="00524E50">
        <w:rPr>
          <w:rFonts w:ascii="Arial" w:hAnsi="Arial" w:cs="Arial"/>
          <w:color w:val="auto"/>
          <w:sz w:val="22"/>
          <w:szCs w:val="22"/>
        </w:rPr>
        <w:t>Przez przesyłanie w formie elektronicznej Strony rozumieją przesyłanie za pośrednictwem poczty elektronicznej obrazu faktury w formacie pliku  *.pdf lub inne rozwiązania dopuszczone przez Ustawę o ile zostanie ono wspólnie uzgodnione.</w:t>
      </w:r>
    </w:p>
    <w:p w14:paraId="35C74982" w14:textId="77777777" w:rsidR="007D5663" w:rsidRPr="00524E50" w:rsidRDefault="007D5663" w:rsidP="00524E50">
      <w:pPr>
        <w:pStyle w:val="Akapitzlist"/>
        <w:numPr>
          <w:ilvl w:val="0"/>
          <w:numId w:val="5"/>
        </w:numPr>
        <w:spacing w:after="0" w:line="276" w:lineRule="auto"/>
        <w:jc w:val="both"/>
        <w:rPr>
          <w:sz w:val="22"/>
          <w:szCs w:val="22"/>
        </w:rPr>
      </w:pPr>
      <w:r w:rsidRPr="00524E50">
        <w:rPr>
          <w:sz w:val="22"/>
          <w:szCs w:val="22"/>
        </w:rPr>
        <w:t xml:space="preserve">Nieprawidłowe sporządzenie przez </w:t>
      </w:r>
      <w:r w:rsidR="00F85A25" w:rsidRPr="00524E50">
        <w:rPr>
          <w:sz w:val="22"/>
          <w:szCs w:val="22"/>
        </w:rPr>
        <w:t xml:space="preserve">Świadczeniodawcę </w:t>
      </w:r>
      <w:r w:rsidRPr="00524E50">
        <w:rPr>
          <w:sz w:val="22"/>
          <w:szCs w:val="22"/>
        </w:rPr>
        <w:t xml:space="preserve">raportu statystycznego, uniemożliwiające rozliczenie się </w:t>
      </w:r>
      <w:r w:rsidR="00F85A25" w:rsidRPr="00524E50">
        <w:rPr>
          <w:sz w:val="22"/>
          <w:szCs w:val="22"/>
        </w:rPr>
        <w:t xml:space="preserve">Spółki </w:t>
      </w:r>
      <w:r w:rsidRPr="00524E50">
        <w:rPr>
          <w:sz w:val="22"/>
          <w:szCs w:val="22"/>
        </w:rPr>
        <w:t xml:space="preserve">z NFZ, powoduje przesunięcie terminu zapłaty określonego powyżej o czas potrzebny na jego korektę. </w:t>
      </w:r>
    </w:p>
    <w:p w14:paraId="395BE06F" w14:textId="77777777" w:rsidR="007D5663" w:rsidRPr="00524E50" w:rsidRDefault="007D5663" w:rsidP="00524E50">
      <w:pPr>
        <w:pStyle w:val="Akapitzlist"/>
        <w:numPr>
          <w:ilvl w:val="0"/>
          <w:numId w:val="5"/>
        </w:numPr>
        <w:spacing w:after="0" w:line="276" w:lineRule="auto"/>
        <w:jc w:val="both"/>
        <w:rPr>
          <w:sz w:val="22"/>
          <w:szCs w:val="22"/>
        </w:rPr>
      </w:pPr>
      <w:r w:rsidRPr="00524E50">
        <w:rPr>
          <w:sz w:val="22"/>
          <w:szCs w:val="22"/>
        </w:rPr>
        <w:t xml:space="preserve">Za dzień zapłaty uznaje się dzień obciążenia rachunku bankowego </w:t>
      </w:r>
      <w:r w:rsidR="00F85A25" w:rsidRPr="00524E50">
        <w:rPr>
          <w:sz w:val="22"/>
          <w:szCs w:val="22"/>
        </w:rPr>
        <w:t>Spółki</w:t>
      </w:r>
      <w:r w:rsidRPr="00524E50">
        <w:rPr>
          <w:sz w:val="22"/>
          <w:szCs w:val="22"/>
        </w:rPr>
        <w:t>.</w:t>
      </w:r>
    </w:p>
    <w:p w14:paraId="14BDE4DC" w14:textId="77777777" w:rsidR="00F85A25" w:rsidRPr="00524E50" w:rsidRDefault="00F85A25" w:rsidP="00524E50">
      <w:pPr>
        <w:pStyle w:val="Akapitzlist"/>
        <w:numPr>
          <w:ilvl w:val="0"/>
          <w:numId w:val="5"/>
        </w:numPr>
        <w:spacing w:after="0" w:line="276" w:lineRule="auto"/>
        <w:jc w:val="both"/>
        <w:rPr>
          <w:sz w:val="22"/>
          <w:szCs w:val="22"/>
        </w:rPr>
      </w:pPr>
      <w:r w:rsidRPr="00524E50">
        <w:rPr>
          <w:sz w:val="22"/>
          <w:szCs w:val="22"/>
        </w:rPr>
        <w:t>W przypadku obniżenia przez MOW NFZ finansowania świadczeń zdrowotnych będących przedmiotem niniejszej umowy, wartość wynagrodzenia należnego Świadczeniodawcy za realizację świadczeń zdrowotnych ulegnie stosownemu obniżeniu do poziomu finansowania nie wyższego od otrzymanego przez Spółkę od MOW NFZ.</w:t>
      </w:r>
    </w:p>
    <w:p w14:paraId="540179ED" w14:textId="12218B27" w:rsidR="00C17F9E" w:rsidRPr="00524E50" w:rsidRDefault="00F85A25" w:rsidP="00524E50">
      <w:pPr>
        <w:pStyle w:val="Akapitzlist"/>
        <w:numPr>
          <w:ilvl w:val="0"/>
          <w:numId w:val="5"/>
        </w:numPr>
        <w:spacing w:after="0" w:line="276" w:lineRule="auto"/>
        <w:jc w:val="both"/>
        <w:rPr>
          <w:sz w:val="22"/>
          <w:szCs w:val="22"/>
        </w:rPr>
      </w:pPr>
      <w:r w:rsidRPr="00524E50">
        <w:rPr>
          <w:sz w:val="22"/>
          <w:szCs w:val="22"/>
        </w:rPr>
        <w:t xml:space="preserve">W przypadku podwyższenia przez MOW NFZ finansowania świadczeń zdrowotnych będących przedmiotem niniejszej umowy, wartość wynagrodzenia należnego Świadczeniodawcy za realizację świadczeń zdrowotnych </w:t>
      </w:r>
      <w:r w:rsidR="009364E4" w:rsidRPr="00524E50">
        <w:rPr>
          <w:sz w:val="22"/>
          <w:szCs w:val="22"/>
        </w:rPr>
        <w:t xml:space="preserve">może </w:t>
      </w:r>
      <w:r w:rsidRPr="00524E50">
        <w:rPr>
          <w:sz w:val="22"/>
          <w:szCs w:val="22"/>
        </w:rPr>
        <w:t>ule</w:t>
      </w:r>
      <w:r w:rsidR="009364E4" w:rsidRPr="00524E50">
        <w:rPr>
          <w:sz w:val="22"/>
          <w:szCs w:val="22"/>
        </w:rPr>
        <w:t>c</w:t>
      </w:r>
      <w:r w:rsidRPr="00524E50">
        <w:rPr>
          <w:sz w:val="22"/>
          <w:szCs w:val="22"/>
        </w:rPr>
        <w:t xml:space="preserve"> proporcjonalnemu podwyższeniu.</w:t>
      </w:r>
    </w:p>
    <w:p w14:paraId="57AF672B" w14:textId="77777777" w:rsidR="00574D07" w:rsidRPr="00524E50" w:rsidRDefault="00B57294" w:rsidP="00524E50">
      <w:pPr>
        <w:spacing w:line="276" w:lineRule="auto"/>
        <w:jc w:val="center"/>
        <w:rPr>
          <w:rFonts w:ascii="Arial" w:hAnsi="Arial" w:cs="Arial"/>
          <w:b/>
          <w:sz w:val="22"/>
          <w:szCs w:val="22"/>
        </w:rPr>
      </w:pPr>
      <w:r w:rsidRPr="00524E50">
        <w:rPr>
          <w:rFonts w:ascii="Arial" w:hAnsi="Arial" w:cs="Arial"/>
          <w:b/>
          <w:sz w:val="22"/>
          <w:szCs w:val="22"/>
        </w:rPr>
        <w:t>ODPOWIEDZIALNOŚĆ</w:t>
      </w:r>
    </w:p>
    <w:p w14:paraId="7F15AFF0"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6.</w:t>
      </w:r>
    </w:p>
    <w:p w14:paraId="7E0B89C9" w14:textId="77777777" w:rsidR="00574D07" w:rsidRPr="00524E50" w:rsidRDefault="00574D07" w:rsidP="00524E50">
      <w:pPr>
        <w:spacing w:line="276" w:lineRule="auto"/>
        <w:rPr>
          <w:rFonts w:ascii="Arial" w:hAnsi="Arial" w:cs="Arial"/>
          <w:sz w:val="22"/>
          <w:szCs w:val="22"/>
        </w:rPr>
      </w:pPr>
    </w:p>
    <w:p w14:paraId="1BB1F11D" w14:textId="77777777" w:rsidR="00B57294" w:rsidRPr="00524E50" w:rsidRDefault="00B57294" w:rsidP="00524E50">
      <w:pPr>
        <w:pStyle w:val="Akapitzlist"/>
        <w:numPr>
          <w:ilvl w:val="0"/>
          <w:numId w:val="6"/>
        </w:numPr>
        <w:spacing w:after="0" w:line="276" w:lineRule="auto"/>
        <w:jc w:val="both"/>
        <w:rPr>
          <w:sz w:val="22"/>
          <w:szCs w:val="22"/>
        </w:rPr>
      </w:pPr>
      <w:r w:rsidRPr="00524E50">
        <w:rPr>
          <w:sz w:val="22"/>
          <w:szCs w:val="22"/>
        </w:rPr>
        <w:t xml:space="preserve">Bez uprzedniej pisemnej zgody </w:t>
      </w:r>
      <w:r w:rsidR="002B1E72" w:rsidRPr="00524E50">
        <w:rPr>
          <w:sz w:val="22"/>
          <w:szCs w:val="22"/>
        </w:rPr>
        <w:t>Spółki</w:t>
      </w:r>
      <w:r w:rsidR="004365F8" w:rsidRPr="00524E50">
        <w:rPr>
          <w:sz w:val="22"/>
          <w:szCs w:val="22"/>
        </w:rPr>
        <w:t>,</w:t>
      </w:r>
      <w:r w:rsidR="002B1E72" w:rsidRPr="00524E50">
        <w:rPr>
          <w:sz w:val="22"/>
          <w:szCs w:val="22"/>
        </w:rPr>
        <w:t xml:space="preserve"> Świadczeniodawca, pod rygorem nieważności, nie może dokonać cesji jakichkolwiek wierzytelności przysługujących mu z tytułu niniejszej umowy ani przenieść jakichkolwiek praw i obowiązków wynikających z niniejszej umowy na podmioty trzecie.</w:t>
      </w:r>
    </w:p>
    <w:p w14:paraId="147B9A36" w14:textId="77777777" w:rsidR="002B1E72" w:rsidRPr="00524E50" w:rsidRDefault="002B1E72" w:rsidP="00524E50">
      <w:pPr>
        <w:pStyle w:val="Akapitzlist"/>
        <w:numPr>
          <w:ilvl w:val="0"/>
          <w:numId w:val="6"/>
        </w:numPr>
        <w:spacing w:after="0" w:line="276" w:lineRule="auto"/>
        <w:jc w:val="both"/>
        <w:rPr>
          <w:sz w:val="22"/>
          <w:szCs w:val="22"/>
        </w:rPr>
      </w:pPr>
      <w:r w:rsidRPr="00524E50">
        <w:rPr>
          <w:sz w:val="22"/>
          <w:szCs w:val="22"/>
        </w:rPr>
        <w:t>Świadczeniodawca ponosi odpowiedzialność za szkody powstałe przy wykonywaniu świadczeń będących przedmiotem niniejszej umowy, w szczególności związane z niewykonaniem lub nieprawidłowym wykonaniem świadczenia, prowadzeniem dokumentacji medycznej w sposób niekompletny lub jej brakiem, przedstawieniem danych stanowiących podstawę rozliczenia niezgodnie ze stanem faktycznym, stwierdzeniem braku realizacji zaleceń pokontrolnych.</w:t>
      </w:r>
    </w:p>
    <w:p w14:paraId="64D7D7B1" w14:textId="77777777" w:rsidR="002B1E72" w:rsidRPr="00524E50" w:rsidRDefault="002B1E72" w:rsidP="00524E50">
      <w:pPr>
        <w:pStyle w:val="Akapitzlist"/>
        <w:numPr>
          <w:ilvl w:val="0"/>
          <w:numId w:val="6"/>
        </w:numPr>
        <w:spacing w:after="0" w:line="276" w:lineRule="auto"/>
        <w:jc w:val="both"/>
        <w:rPr>
          <w:sz w:val="22"/>
          <w:szCs w:val="22"/>
        </w:rPr>
      </w:pPr>
      <w:r w:rsidRPr="00524E50">
        <w:rPr>
          <w:sz w:val="22"/>
          <w:szCs w:val="22"/>
        </w:rPr>
        <w:t xml:space="preserve">Świadczeniodawca zobowiązany jest do pokrycia szkody poniesionej przez Spółkę spowodowanej nałożeniem przez NFZ kary pieniężnej, o której mowa </w:t>
      </w:r>
      <w:r w:rsidR="00E02166" w:rsidRPr="00524E50">
        <w:rPr>
          <w:sz w:val="22"/>
          <w:szCs w:val="22"/>
        </w:rPr>
        <w:t>w kontraktach zawartych pomiędzy Spółką a NFZ, jeżeli nałożenie tych kar było wynikiem wadliwego wykonania przez Świadczeniodawcę zadań i obowiązków wynikających z niniejszej umowy.</w:t>
      </w:r>
    </w:p>
    <w:p w14:paraId="477A857B" w14:textId="77777777" w:rsidR="00E02166" w:rsidRPr="00524E50" w:rsidRDefault="00E02166" w:rsidP="00524E50">
      <w:pPr>
        <w:pStyle w:val="Akapitzlist"/>
        <w:numPr>
          <w:ilvl w:val="0"/>
          <w:numId w:val="6"/>
        </w:numPr>
        <w:spacing w:after="0" w:line="276" w:lineRule="auto"/>
        <w:jc w:val="both"/>
        <w:rPr>
          <w:sz w:val="22"/>
          <w:szCs w:val="22"/>
        </w:rPr>
      </w:pPr>
      <w:r w:rsidRPr="00524E50">
        <w:rPr>
          <w:sz w:val="22"/>
          <w:szCs w:val="22"/>
        </w:rPr>
        <w:t>Świadczeniodawca zobowiązany jest do:</w:t>
      </w:r>
    </w:p>
    <w:p w14:paraId="425F93E7" w14:textId="77777777" w:rsidR="00E02166" w:rsidRPr="00524E50" w:rsidRDefault="00E02166" w:rsidP="00524E50">
      <w:pPr>
        <w:pStyle w:val="Akapitzlist"/>
        <w:numPr>
          <w:ilvl w:val="0"/>
          <w:numId w:val="18"/>
        </w:numPr>
        <w:spacing w:after="0" w:line="276" w:lineRule="auto"/>
        <w:jc w:val="both"/>
        <w:rPr>
          <w:sz w:val="22"/>
          <w:szCs w:val="22"/>
        </w:rPr>
      </w:pPr>
      <w:r w:rsidRPr="00524E50">
        <w:rPr>
          <w:sz w:val="22"/>
          <w:szCs w:val="22"/>
        </w:rPr>
        <w:t>Ubezpieczenia się od odpowiedzialności cywilnej za szkody wyrządzone w związku z udzielaniem lub zaniechaniem udzielania świadczeń będący</w:t>
      </w:r>
      <w:r w:rsidR="004365F8" w:rsidRPr="00524E50">
        <w:rPr>
          <w:sz w:val="22"/>
          <w:szCs w:val="22"/>
        </w:rPr>
        <w:t>ch</w:t>
      </w:r>
      <w:r w:rsidRPr="00524E50">
        <w:rPr>
          <w:sz w:val="22"/>
          <w:szCs w:val="22"/>
        </w:rPr>
        <w:t xml:space="preserve"> przedmiotem </w:t>
      </w:r>
      <w:r w:rsidR="003214D8" w:rsidRPr="00524E50">
        <w:rPr>
          <w:sz w:val="22"/>
          <w:szCs w:val="22"/>
        </w:rPr>
        <w:t>niniejszej</w:t>
      </w:r>
      <w:r w:rsidRPr="00524E50">
        <w:rPr>
          <w:sz w:val="22"/>
          <w:szCs w:val="22"/>
        </w:rPr>
        <w:t xml:space="preserve"> umowy zgodnie z obowiązującymi przepisami</w:t>
      </w:r>
      <w:r w:rsidR="00D847BB" w:rsidRPr="00524E50">
        <w:rPr>
          <w:sz w:val="22"/>
          <w:szCs w:val="22"/>
        </w:rPr>
        <w:t xml:space="preserve"> prawa</w:t>
      </w:r>
      <w:r w:rsidRPr="00524E50">
        <w:rPr>
          <w:sz w:val="22"/>
          <w:szCs w:val="22"/>
        </w:rPr>
        <w:t>,</w:t>
      </w:r>
    </w:p>
    <w:p w14:paraId="67B9E50D" w14:textId="2BE42505" w:rsidR="00574D07" w:rsidRPr="00524E50" w:rsidRDefault="00E02166" w:rsidP="00524E50">
      <w:pPr>
        <w:pStyle w:val="Akapitzlist"/>
        <w:numPr>
          <w:ilvl w:val="0"/>
          <w:numId w:val="18"/>
        </w:numPr>
        <w:spacing w:after="0" w:line="276" w:lineRule="auto"/>
        <w:jc w:val="both"/>
        <w:rPr>
          <w:sz w:val="22"/>
          <w:szCs w:val="22"/>
        </w:rPr>
      </w:pPr>
      <w:r w:rsidRPr="00524E50">
        <w:rPr>
          <w:sz w:val="22"/>
          <w:szCs w:val="22"/>
        </w:rPr>
        <w:t>Utrzymywania przez cały okres obowiązywania niniejszej umowy stałej wartości ubezpieczenia i dokumentowania tego Spółce</w:t>
      </w:r>
      <w:r w:rsidR="008A4019" w:rsidRPr="00524E50">
        <w:rPr>
          <w:sz w:val="22"/>
          <w:szCs w:val="22"/>
        </w:rPr>
        <w:t>, poprzez przedkładanie kopii polisy potwierdzającej zawarcie umowy ubezpieczenia.</w:t>
      </w:r>
    </w:p>
    <w:p w14:paraId="6194FF49" w14:textId="77777777" w:rsidR="00574D07" w:rsidRPr="00524E50" w:rsidRDefault="00574D07" w:rsidP="00524E50">
      <w:pPr>
        <w:spacing w:line="276" w:lineRule="auto"/>
        <w:jc w:val="both"/>
        <w:rPr>
          <w:rFonts w:ascii="Arial" w:hAnsi="Arial" w:cs="Arial"/>
          <w:sz w:val="22"/>
          <w:szCs w:val="22"/>
        </w:rPr>
      </w:pPr>
    </w:p>
    <w:p w14:paraId="2C126C03"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OKRES OBOWIĄZYWANIA UMOWY</w:t>
      </w:r>
    </w:p>
    <w:p w14:paraId="59C6766C"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7</w:t>
      </w:r>
    </w:p>
    <w:p w14:paraId="2DB9E414" w14:textId="77777777" w:rsidR="00574D07" w:rsidRPr="00524E50" w:rsidRDefault="00574D07" w:rsidP="00524E50">
      <w:pPr>
        <w:spacing w:line="276" w:lineRule="auto"/>
        <w:rPr>
          <w:rFonts w:ascii="Arial" w:hAnsi="Arial" w:cs="Arial"/>
          <w:sz w:val="22"/>
          <w:szCs w:val="22"/>
        </w:rPr>
      </w:pPr>
    </w:p>
    <w:p w14:paraId="4F6F9ABF" w14:textId="72A952EF" w:rsidR="003214D8" w:rsidRPr="00524E50" w:rsidRDefault="00574D07" w:rsidP="00524E50">
      <w:pPr>
        <w:pStyle w:val="Akapitzlist"/>
        <w:numPr>
          <w:ilvl w:val="0"/>
          <w:numId w:val="7"/>
        </w:numPr>
        <w:spacing w:after="0" w:line="276" w:lineRule="auto"/>
        <w:jc w:val="both"/>
        <w:rPr>
          <w:sz w:val="22"/>
          <w:szCs w:val="22"/>
        </w:rPr>
      </w:pPr>
      <w:r w:rsidRPr="00524E50">
        <w:rPr>
          <w:sz w:val="22"/>
          <w:szCs w:val="22"/>
        </w:rPr>
        <w:lastRenderedPageBreak/>
        <w:t xml:space="preserve">Umowa zostaje zawarta na </w:t>
      </w:r>
      <w:r w:rsidRPr="00524E50">
        <w:rPr>
          <w:b/>
          <w:sz w:val="22"/>
          <w:szCs w:val="22"/>
        </w:rPr>
        <w:t>okres</w:t>
      </w:r>
      <w:r w:rsidR="00F920C4" w:rsidRPr="00524E50">
        <w:rPr>
          <w:b/>
          <w:sz w:val="22"/>
          <w:szCs w:val="22"/>
        </w:rPr>
        <w:t xml:space="preserve"> 24</w:t>
      </w:r>
      <w:r w:rsidR="009364E4" w:rsidRPr="00524E50">
        <w:rPr>
          <w:b/>
          <w:sz w:val="22"/>
          <w:szCs w:val="22"/>
        </w:rPr>
        <w:t xml:space="preserve"> </w:t>
      </w:r>
      <w:r w:rsidR="00050861" w:rsidRPr="00524E50">
        <w:rPr>
          <w:b/>
          <w:sz w:val="22"/>
          <w:szCs w:val="22"/>
        </w:rPr>
        <w:t>miesięcy</w:t>
      </w:r>
      <w:r w:rsidR="00050861" w:rsidRPr="00524E50">
        <w:rPr>
          <w:sz w:val="22"/>
          <w:szCs w:val="22"/>
        </w:rPr>
        <w:t xml:space="preserve">, tj. </w:t>
      </w:r>
      <w:r w:rsidRPr="00524E50">
        <w:rPr>
          <w:sz w:val="22"/>
          <w:szCs w:val="22"/>
        </w:rPr>
        <w:t xml:space="preserve"> od dnia </w:t>
      </w:r>
      <w:r w:rsidR="007D5663" w:rsidRPr="00524E50">
        <w:rPr>
          <w:sz w:val="22"/>
          <w:szCs w:val="22"/>
        </w:rPr>
        <w:t>…………</w:t>
      </w:r>
      <w:r w:rsidR="009364E4" w:rsidRPr="00524E50">
        <w:rPr>
          <w:sz w:val="22"/>
          <w:szCs w:val="22"/>
        </w:rPr>
        <w:t xml:space="preserve"> 2024 </w:t>
      </w:r>
      <w:r w:rsidR="003C0DFF" w:rsidRPr="00524E50">
        <w:rPr>
          <w:sz w:val="22"/>
          <w:szCs w:val="22"/>
        </w:rPr>
        <w:t>r.</w:t>
      </w:r>
      <w:r w:rsidRPr="00524E50">
        <w:rPr>
          <w:sz w:val="22"/>
          <w:szCs w:val="22"/>
        </w:rPr>
        <w:t xml:space="preserve"> do dnia </w:t>
      </w:r>
      <w:r w:rsidR="007D5663" w:rsidRPr="00524E50">
        <w:rPr>
          <w:sz w:val="22"/>
          <w:szCs w:val="22"/>
        </w:rPr>
        <w:t>………………</w:t>
      </w:r>
      <w:r w:rsidR="009364E4" w:rsidRPr="00524E50">
        <w:rPr>
          <w:sz w:val="22"/>
          <w:szCs w:val="22"/>
        </w:rPr>
        <w:t xml:space="preserve"> 2026 </w:t>
      </w:r>
      <w:r w:rsidRPr="00524E50">
        <w:rPr>
          <w:b/>
          <w:sz w:val="22"/>
          <w:szCs w:val="22"/>
        </w:rPr>
        <w:t>r.,</w:t>
      </w:r>
      <w:r w:rsidR="009364E4" w:rsidRPr="00524E50">
        <w:rPr>
          <w:b/>
          <w:sz w:val="22"/>
          <w:szCs w:val="22"/>
        </w:rPr>
        <w:t xml:space="preserve"> </w:t>
      </w:r>
      <w:r w:rsidR="00E02166" w:rsidRPr="00524E50">
        <w:rPr>
          <w:sz w:val="22"/>
          <w:szCs w:val="22"/>
        </w:rPr>
        <w:t>pod warunkiem posiadania w tym czasie podpisanego przez S</w:t>
      </w:r>
      <w:r w:rsidR="003214D8" w:rsidRPr="00524E50">
        <w:rPr>
          <w:sz w:val="22"/>
          <w:szCs w:val="22"/>
        </w:rPr>
        <w:t>półkę kontraktu na świadczenie usług zdrowotnych będący</w:t>
      </w:r>
      <w:r w:rsidR="008A4019" w:rsidRPr="00524E50">
        <w:rPr>
          <w:sz w:val="22"/>
          <w:szCs w:val="22"/>
        </w:rPr>
        <w:t>ch</w:t>
      </w:r>
      <w:r w:rsidR="003214D8" w:rsidRPr="00524E50">
        <w:rPr>
          <w:sz w:val="22"/>
          <w:szCs w:val="22"/>
        </w:rPr>
        <w:t xml:space="preserve"> przedmiotem niniejszej umowy</w:t>
      </w:r>
      <w:r w:rsidR="00D847BB" w:rsidRPr="00524E50">
        <w:rPr>
          <w:sz w:val="22"/>
          <w:szCs w:val="22"/>
        </w:rPr>
        <w:t>.</w:t>
      </w:r>
    </w:p>
    <w:p w14:paraId="0790762B" w14:textId="77777777" w:rsidR="003214D8" w:rsidRPr="00524E50" w:rsidRDefault="005833AC" w:rsidP="00524E50">
      <w:pPr>
        <w:pStyle w:val="Akapitzlist"/>
        <w:numPr>
          <w:ilvl w:val="0"/>
          <w:numId w:val="7"/>
        </w:numPr>
        <w:spacing w:after="0" w:line="276" w:lineRule="auto"/>
        <w:jc w:val="both"/>
        <w:rPr>
          <w:sz w:val="22"/>
          <w:szCs w:val="22"/>
        </w:rPr>
      </w:pPr>
      <w:r w:rsidRPr="00524E50">
        <w:rPr>
          <w:sz w:val="22"/>
          <w:szCs w:val="22"/>
        </w:rPr>
        <w:t>Umowa ulega rozwiązaniu:</w:t>
      </w:r>
    </w:p>
    <w:p w14:paraId="4C120EDC" w14:textId="77777777" w:rsidR="005833AC" w:rsidRPr="00524E50" w:rsidRDefault="005833AC" w:rsidP="00524E50">
      <w:pPr>
        <w:pStyle w:val="Akapitzlist"/>
        <w:numPr>
          <w:ilvl w:val="0"/>
          <w:numId w:val="19"/>
        </w:numPr>
        <w:spacing w:after="0" w:line="276" w:lineRule="auto"/>
        <w:jc w:val="both"/>
        <w:rPr>
          <w:sz w:val="22"/>
          <w:szCs w:val="22"/>
        </w:rPr>
      </w:pPr>
      <w:r w:rsidRPr="00524E50">
        <w:rPr>
          <w:sz w:val="22"/>
          <w:szCs w:val="22"/>
        </w:rPr>
        <w:t>z upływem okresu na jaki została zawarta,</w:t>
      </w:r>
    </w:p>
    <w:p w14:paraId="6BD0F373" w14:textId="77777777" w:rsidR="005833AC" w:rsidRPr="00524E50" w:rsidRDefault="005833AC" w:rsidP="00524E50">
      <w:pPr>
        <w:pStyle w:val="Akapitzlist"/>
        <w:numPr>
          <w:ilvl w:val="0"/>
          <w:numId w:val="19"/>
        </w:numPr>
        <w:spacing w:after="0" w:line="276" w:lineRule="auto"/>
        <w:jc w:val="both"/>
        <w:rPr>
          <w:sz w:val="22"/>
          <w:szCs w:val="22"/>
        </w:rPr>
      </w:pPr>
      <w:r w:rsidRPr="00524E50">
        <w:rPr>
          <w:sz w:val="22"/>
          <w:szCs w:val="22"/>
        </w:rPr>
        <w:t>na mocy porozumienia stron,</w:t>
      </w:r>
    </w:p>
    <w:p w14:paraId="4A186156" w14:textId="77777777" w:rsidR="005833AC" w:rsidRPr="00524E50" w:rsidRDefault="005833AC" w:rsidP="00524E50">
      <w:pPr>
        <w:pStyle w:val="Akapitzlist"/>
        <w:numPr>
          <w:ilvl w:val="0"/>
          <w:numId w:val="19"/>
        </w:numPr>
        <w:spacing w:after="0" w:line="276" w:lineRule="auto"/>
        <w:jc w:val="both"/>
        <w:rPr>
          <w:sz w:val="22"/>
          <w:szCs w:val="22"/>
        </w:rPr>
      </w:pPr>
      <w:r w:rsidRPr="00524E50">
        <w:rPr>
          <w:sz w:val="22"/>
          <w:szCs w:val="22"/>
        </w:rPr>
        <w:t>w wyniku nie podpisania ze Spółką kontraktu przez NFZ na świadczenie usług zdrowotnych będących przedmiotem niniejszej umowy.</w:t>
      </w:r>
    </w:p>
    <w:p w14:paraId="245B0313" w14:textId="77777777" w:rsidR="005833AC" w:rsidRPr="00524E50" w:rsidRDefault="005833AC" w:rsidP="00524E50">
      <w:pPr>
        <w:pStyle w:val="Akapitzlist"/>
        <w:numPr>
          <w:ilvl w:val="0"/>
          <w:numId w:val="7"/>
        </w:numPr>
        <w:spacing w:after="0" w:line="276" w:lineRule="auto"/>
        <w:jc w:val="both"/>
        <w:rPr>
          <w:sz w:val="22"/>
          <w:szCs w:val="22"/>
        </w:rPr>
      </w:pPr>
      <w:r w:rsidRPr="00524E50">
        <w:rPr>
          <w:sz w:val="22"/>
          <w:szCs w:val="22"/>
        </w:rPr>
        <w:t>Umowa może być rozwiązana przez Spółkę bez zachowania okresu wypowiedzenia, jeżeli Świadczeniodawca:</w:t>
      </w:r>
    </w:p>
    <w:p w14:paraId="5291B9C8"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w sposób rażący naruszył postanowienia niniejszej umowy,</w:t>
      </w:r>
    </w:p>
    <w:p w14:paraId="3B910B3E"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został wykreślony z rejestru podmiotów leczniczych</w:t>
      </w:r>
      <w:r w:rsidR="00D847BB" w:rsidRPr="00524E50">
        <w:rPr>
          <w:sz w:val="22"/>
          <w:szCs w:val="22"/>
        </w:rPr>
        <w:t>,</w:t>
      </w:r>
    </w:p>
    <w:p w14:paraId="46691E58"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nie odnowił ubezpieczenia od odpowiedzialności cywilnej na kolejne okresy objęte niniejszą umową,</w:t>
      </w:r>
    </w:p>
    <w:p w14:paraId="49BDE11F"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przeniósł prawa i obowiązki wynikające z niniejszej umowy na osoby trzecie bez zgody Spółki,</w:t>
      </w:r>
    </w:p>
    <w:p w14:paraId="14724339"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naruszył prawa pacjentów.</w:t>
      </w:r>
    </w:p>
    <w:p w14:paraId="7E8996D4" w14:textId="77777777" w:rsidR="005833AC" w:rsidRPr="00524E50" w:rsidRDefault="005833AC" w:rsidP="00524E50">
      <w:pPr>
        <w:pStyle w:val="Akapitzlist"/>
        <w:numPr>
          <w:ilvl w:val="0"/>
          <w:numId w:val="7"/>
        </w:numPr>
        <w:spacing w:after="0" w:line="276" w:lineRule="auto"/>
        <w:jc w:val="both"/>
        <w:rPr>
          <w:sz w:val="22"/>
          <w:szCs w:val="22"/>
        </w:rPr>
      </w:pPr>
      <w:r w:rsidRPr="00524E50">
        <w:rPr>
          <w:sz w:val="22"/>
          <w:szCs w:val="22"/>
        </w:rPr>
        <w:t xml:space="preserve">Każdej ze stron przysługuje prawo do rozwiązania niniejszej umowy z zachowaniem </w:t>
      </w:r>
      <w:r w:rsidR="00050861" w:rsidRPr="00524E50">
        <w:rPr>
          <w:sz w:val="22"/>
          <w:szCs w:val="22"/>
        </w:rPr>
        <w:t>trzy</w:t>
      </w:r>
      <w:r w:rsidRPr="00524E50">
        <w:rPr>
          <w:sz w:val="22"/>
          <w:szCs w:val="22"/>
        </w:rPr>
        <w:t>miesięcznego okresu wypowiedzenia.</w:t>
      </w:r>
    </w:p>
    <w:p w14:paraId="7F6C3AE6" w14:textId="77777777" w:rsidR="00574D07" w:rsidRPr="00524E50" w:rsidRDefault="00574D07" w:rsidP="00524E50">
      <w:pPr>
        <w:spacing w:line="276" w:lineRule="auto"/>
        <w:rPr>
          <w:rFonts w:ascii="Arial" w:hAnsi="Arial" w:cs="Arial"/>
          <w:sz w:val="22"/>
          <w:szCs w:val="22"/>
        </w:rPr>
      </w:pPr>
    </w:p>
    <w:p w14:paraId="761C7B5E" w14:textId="77777777" w:rsidR="006D2B34" w:rsidRPr="00524E50" w:rsidRDefault="006D2B34" w:rsidP="00524E50">
      <w:pPr>
        <w:spacing w:line="276" w:lineRule="auto"/>
        <w:rPr>
          <w:rFonts w:ascii="Arial" w:hAnsi="Arial" w:cs="Arial"/>
          <w:sz w:val="22"/>
          <w:szCs w:val="22"/>
        </w:rPr>
      </w:pPr>
    </w:p>
    <w:p w14:paraId="3DB5C20E"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POSTANOWIENIA KOŃCOWE</w:t>
      </w:r>
    </w:p>
    <w:p w14:paraId="00E26523"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8.</w:t>
      </w:r>
    </w:p>
    <w:p w14:paraId="084E9F39" w14:textId="77777777" w:rsidR="00574D07" w:rsidRPr="00524E50" w:rsidRDefault="00574D07" w:rsidP="00524E50">
      <w:pPr>
        <w:spacing w:line="276" w:lineRule="auto"/>
        <w:jc w:val="both"/>
        <w:rPr>
          <w:rFonts w:ascii="Arial" w:hAnsi="Arial" w:cs="Arial"/>
          <w:sz w:val="22"/>
          <w:szCs w:val="22"/>
        </w:rPr>
      </w:pPr>
    </w:p>
    <w:p w14:paraId="4B3F0754"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 xml:space="preserve">Sądem właściwym do rozpoznawania spraw spornych między stronami Umowy jest sąd właściwy miejscowo dla siedziby </w:t>
      </w:r>
      <w:r w:rsidR="003214D8" w:rsidRPr="00524E50">
        <w:rPr>
          <w:rFonts w:ascii="Arial" w:hAnsi="Arial" w:cs="Arial"/>
          <w:sz w:val="22"/>
          <w:szCs w:val="22"/>
        </w:rPr>
        <w:t>Spółki</w:t>
      </w:r>
      <w:r w:rsidRPr="00524E50">
        <w:rPr>
          <w:rFonts w:ascii="Arial" w:hAnsi="Arial" w:cs="Arial"/>
          <w:sz w:val="22"/>
          <w:szCs w:val="22"/>
        </w:rPr>
        <w:t>.</w:t>
      </w:r>
    </w:p>
    <w:p w14:paraId="4C08FAA4" w14:textId="77777777" w:rsidR="00574D07" w:rsidRPr="00524E50" w:rsidRDefault="00574D07" w:rsidP="00524E50">
      <w:pPr>
        <w:spacing w:line="276" w:lineRule="auto"/>
        <w:jc w:val="both"/>
        <w:rPr>
          <w:rFonts w:ascii="Arial" w:hAnsi="Arial" w:cs="Arial"/>
          <w:sz w:val="22"/>
          <w:szCs w:val="22"/>
        </w:rPr>
      </w:pPr>
    </w:p>
    <w:p w14:paraId="0F8454ED"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9.</w:t>
      </w:r>
    </w:p>
    <w:p w14:paraId="62BAB86D" w14:textId="77777777" w:rsidR="00574D07" w:rsidRPr="00524E50" w:rsidRDefault="00574D07" w:rsidP="00524E50">
      <w:pPr>
        <w:spacing w:line="276" w:lineRule="auto"/>
        <w:jc w:val="both"/>
        <w:rPr>
          <w:rFonts w:ascii="Arial" w:hAnsi="Arial" w:cs="Arial"/>
          <w:sz w:val="22"/>
          <w:szCs w:val="22"/>
        </w:rPr>
      </w:pPr>
    </w:p>
    <w:p w14:paraId="30420D82" w14:textId="77777777" w:rsidR="00574D07" w:rsidRPr="00524E50" w:rsidRDefault="00574D07" w:rsidP="00524E50">
      <w:pPr>
        <w:pStyle w:val="Akapitzlist"/>
        <w:numPr>
          <w:ilvl w:val="0"/>
          <w:numId w:val="10"/>
        </w:numPr>
        <w:spacing w:after="0" w:line="276" w:lineRule="auto"/>
        <w:ind w:left="284" w:hanging="284"/>
        <w:jc w:val="both"/>
        <w:rPr>
          <w:sz w:val="22"/>
          <w:szCs w:val="22"/>
        </w:rPr>
      </w:pPr>
      <w:r w:rsidRPr="00524E50">
        <w:rPr>
          <w:sz w:val="22"/>
          <w:szCs w:val="22"/>
        </w:rPr>
        <w:t xml:space="preserve">W zakresie nieuregulowanym Umową stosuje się w szczególności przepisy Ogólnych Warunków Umów, a także rozporządzenia Ministra Zdrowia w sprawie świadczeń gwarantowanych z zakresu podstawowej opieki zdrowotnej, wydane na podstawie art. 31d Ustawy oraz </w:t>
      </w:r>
      <w:r w:rsidR="000049E4" w:rsidRPr="00524E50">
        <w:rPr>
          <w:sz w:val="22"/>
          <w:szCs w:val="22"/>
        </w:rPr>
        <w:t xml:space="preserve">właściwe </w:t>
      </w:r>
      <w:r w:rsidRPr="00524E50">
        <w:rPr>
          <w:sz w:val="22"/>
          <w:szCs w:val="22"/>
        </w:rPr>
        <w:t>zarządzenia Prezesa Narodowego Funduszu Zdrowia</w:t>
      </w:r>
      <w:r w:rsidR="00050861" w:rsidRPr="00524E50">
        <w:rPr>
          <w:sz w:val="22"/>
          <w:szCs w:val="22"/>
        </w:rPr>
        <w:t>.</w:t>
      </w:r>
    </w:p>
    <w:p w14:paraId="710CFAE2" w14:textId="77777777" w:rsidR="00574D07" w:rsidRPr="00524E50" w:rsidRDefault="00574D07" w:rsidP="00524E50">
      <w:pPr>
        <w:pStyle w:val="Akapitzlist"/>
        <w:numPr>
          <w:ilvl w:val="0"/>
          <w:numId w:val="10"/>
        </w:numPr>
        <w:tabs>
          <w:tab w:val="left" w:pos="142"/>
          <w:tab w:val="left" w:pos="284"/>
        </w:tabs>
        <w:spacing w:after="0" w:line="276" w:lineRule="auto"/>
        <w:ind w:left="284" w:hanging="284"/>
        <w:jc w:val="both"/>
        <w:rPr>
          <w:sz w:val="22"/>
          <w:szCs w:val="22"/>
        </w:rPr>
      </w:pPr>
      <w:r w:rsidRPr="00524E50">
        <w:rPr>
          <w:sz w:val="22"/>
          <w:szCs w:val="22"/>
        </w:rPr>
        <w:t>Strony zobowiązane są zawiadamiać się wzajemnie o każdej zmianie ich adresów oraz numerów telefonów i faksów. W razie zaniedbania tego obowiązku pismo przesłane pod ostatnio wskazany przez stronę adres i zwrócone z adnotacją o niemożności doręczenia pozostawia się w dokumentach ze skutkiem doręczenia z datą pierwszego awiza. Nie dotyczy to zmian adresów e-mail - w przypadku niemożności doręczenia korespondencji tą drogą Strona obowiązana jest poinformować o tym fakcie drugą Stronę w innej formie (telefonicznie, faksem, pocztą).</w:t>
      </w:r>
    </w:p>
    <w:p w14:paraId="1A0194F5" w14:textId="77777777" w:rsidR="00574D07" w:rsidRPr="00524E50" w:rsidRDefault="00574D07" w:rsidP="00524E50">
      <w:pPr>
        <w:pStyle w:val="Akapitzlist"/>
        <w:numPr>
          <w:ilvl w:val="0"/>
          <w:numId w:val="10"/>
        </w:numPr>
        <w:tabs>
          <w:tab w:val="left" w:pos="142"/>
          <w:tab w:val="left" w:pos="284"/>
        </w:tabs>
        <w:spacing w:after="0" w:line="276" w:lineRule="auto"/>
        <w:ind w:left="284" w:hanging="284"/>
        <w:jc w:val="both"/>
        <w:rPr>
          <w:sz w:val="22"/>
          <w:szCs w:val="22"/>
        </w:rPr>
      </w:pPr>
      <w:r w:rsidRPr="00524E50">
        <w:rPr>
          <w:sz w:val="22"/>
          <w:szCs w:val="22"/>
        </w:rPr>
        <w:t>Zmiana danych adresowych wymaga pisemnego powiadomienia drugiej Strony i nie stanowi zmiany Umowy.</w:t>
      </w:r>
    </w:p>
    <w:p w14:paraId="49BC415C" w14:textId="64DFA032" w:rsidR="00574D07" w:rsidRPr="00524E50" w:rsidRDefault="00574D07" w:rsidP="00524E50">
      <w:pPr>
        <w:pStyle w:val="Akapitzlist"/>
        <w:numPr>
          <w:ilvl w:val="0"/>
          <w:numId w:val="10"/>
        </w:numPr>
        <w:tabs>
          <w:tab w:val="left" w:pos="142"/>
          <w:tab w:val="left" w:pos="284"/>
        </w:tabs>
        <w:spacing w:after="0" w:line="276" w:lineRule="auto"/>
        <w:ind w:left="284" w:hanging="284"/>
        <w:jc w:val="both"/>
        <w:rPr>
          <w:sz w:val="22"/>
          <w:szCs w:val="22"/>
        </w:rPr>
      </w:pPr>
      <w:r w:rsidRPr="00524E50">
        <w:rPr>
          <w:sz w:val="22"/>
          <w:szCs w:val="22"/>
        </w:rPr>
        <w:t xml:space="preserve">Świadczeniodawca oświadcza, że znany jest mu fakt, iż treść niniejszej umowy, </w:t>
      </w:r>
      <w:r w:rsidRPr="00524E50">
        <w:rPr>
          <w:sz w:val="22"/>
          <w:szCs w:val="22"/>
        </w:rPr>
        <w:br/>
        <w:t>a w szczególności przedmiot umowy i wysokość wynagrodzenia, stanowią informacje publiczną w rozumieniu art. 1 ust.1 ustawy z dnia 6 września 2001 r. o dostępie do informacji publicznej (</w:t>
      </w:r>
      <w:proofErr w:type="spellStart"/>
      <w:r w:rsidR="002C5B45" w:rsidRPr="00524E50">
        <w:rPr>
          <w:sz w:val="22"/>
          <w:szCs w:val="22"/>
        </w:rPr>
        <w:t>t.j</w:t>
      </w:r>
      <w:proofErr w:type="spellEnd"/>
      <w:r w:rsidR="002C5B45" w:rsidRPr="00524E50">
        <w:rPr>
          <w:sz w:val="22"/>
          <w:szCs w:val="22"/>
        </w:rPr>
        <w:t xml:space="preserve">. </w:t>
      </w:r>
      <w:r w:rsidRPr="00524E50">
        <w:rPr>
          <w:sz w:val="22"/>
          <w:szCs w:val="22"/>
        </w:rPr>
        <w:t>Dz. U. 20</w:t>
      </w:r>
      <w:r w:rsidR="002C5B45" w:rsidRPr="00524E50">
        <w:rPr>
          <w:sz w:val="22"/>
          <w:szCs w:val="22"/>
        </w:rPr>
        <w:t>22</w:t>
      </w:r>
      <w:r w:rsidR="008D27A2" w:rsidRPr="00524E50">
        <w:rPr>
          <w:sz w:val="22"/>
          <w:szCs w:val="22"/>
        </w:rPr>
        <w:t xml:space="preserve">, </w:t>
      </w:r>
      <w:r w:rsidRPr="00524E50">
        <w:rPr>
          <w:sz w:val="22"/>
          <w:szCs w:val="22"/>
        </w:rPr>
        <w:t xml:space="preserve">poz. </w:t>
      </w:r>
      <w:r w:rsidR="002C5B45" w:rsidRPr="00524E50">
        <w:rPr>
          <w:sz w:val="22"/>
          <w:szCs w:val="22"/>
        </w:rPr>
        <w:t>902</w:t>
      </w:r>
      <w:r w:rsidRPr="00524E50">
        <w:rPr>
          <w:sz w:val="22"/>
          <w:szCs w:val="22"/>
        </w:rPr>
        <w:t>), która podlega udostępnieniu w trybie przedmiotowej ustawy.</w:t>
      </w:r>
    </w:p>
    <w:p w14:paraId="562455C4" w14:textId="77777777" w:rsidR="00574D07" w:rsidRPr="00524E50" w:rsidRDefault="008B28BB" w:rsidP="00524E50">
      <w:pPr>
        <w:pStyle w:val="Akapitzlist"/>
        <w:numPr>
          <w:ilvl w:val="0"/>
          <w:numId w:val="10"/>
        </w:numPr>
        <w:tabs>
          <w:tab w:val="left" w:pos="142"/>
          <w:tab w:val="left" w:pos="284"/>
        </w:tabs>
        <w:spacing w:after="0" w:line="276" w:lineRule="auto"/>
        <w:ind w:left="284" w:hanging="284"/>
        <w:jc w:val="both"/>
        <w:rPr>
          <w:sz w:val="22"/>
          <w:szCs w:val="22"/>
        </w:rPr>
      </w:pPr>
      <w:r w:rsidRPr="00524E50">
        <w:rPr>
          <w:sz w:val="22"/>
          <w:szCs w:val="22"/>
        </w:rPr>
        <w:t>Spółka</w:t>
      </w:r>
      <w:r w:rsidR="00574D07" w:rsidRPr="00524E50">
        <w:rPr>
          <w:sz w:val="22"/>
          <w:szCs w:val="22"/>
        </w:rPr>
        <w:t xml:space="preserve"> oświadcza, że przetwarza dane osobowe osób fizycznych (dalej określonych jako „dane osobowe”) pacjentów  w związku z udzielaniem świadczeń zdrowotnych na rzecz tych osób i jest Administratorem Danych Osobowych tych osób w rozumieniu Ustawy z dnia </w:t>
      </w:r>
      <w:r w:rsidR="007E73A2" w:rsidRPr="00524E50">
        <w:rPr>
          <w:sz w:val="22"/>
          <w:szCs w:val="22"/>
        </w:rPr>
        <w:t>10 maja 2018</w:t>
      </w:r>
      <w:r w:rsidR="00574D07" w:rsidRPr="00524E50">
        <w:rPr>
          <w:sz w:val="22"/>
          <w:szCs w:val="22"/>
        </w:rPr>
        <w:t xml:space="preserve"> </w:t>
      </w:r>
      <w:r w:rsidR="00574D07" w:rsidRPr="00524E50">
        <w:rPr>
          <w:sz w:val="22"/>
          <w:szCs w:val="22"/>
        </w:rPr>
        <w:lastRenderedPageBreak/>
        <w:t>r. o ochronie danych osobowych (</w:t>
      </w:r>
      <w:proofErr w:type="spellStart"/>
      <w:r w:rsidR="00574D07" w:rsidRPr="00524E50">
        <w:rPr>
          <w:sz w:val="22"/>
          <w:szCs w:val="22"/>
        </w:rPr>
        <w:t>t.</w:t>
      </w:r>
      <w:r w:rsidR="002C5B45" w:rsidRPr="00524E50">
        <w:rPr>
          <w:sz w:val="22"/>
          <w:szCs w:val="22"/>
        </w:rPr>
        <w:t>j</w:t>
      </w:r>
      <w:proofErr w:type="spellEnd"/>
      <w:r w:rsidR="002C5B45" w:rsidRPr="00524E50">
        <w:rPr>
          <w:sz w:val="22"/>
          <w:szCs w:val="22"/>
        </w:rPr>
        <w:t>.</w:t>
      </w:r>
      <w:r w:rsidR="00574D07" w:rsidRPr="00524E50">
        <w:rPr>
          <w:sz w:val="22"/>
          <w:szCs w:val="22"/>
        </w:rPr>
        <w:t xml:space="preserve"> Dz.U. 201</w:t>
      </w:r>
      <w:r w:rsidR="007E73A2" w:rsidRPr="00524E50">
        <w:rPr>
          <w:sz w:val="22"/>
          <w:szCs w:val="22"/>
        </w:rPr>
        <w:t>9</w:t>
      </w:r>
      <w:r w:rsidR="00574D07" w:rsidRPr="00524E50">
        <w:rPr>
          <w:sz w:val="22"/>
          <w:szCs w:val="22"/>
        </w:rPr>
        <w:t xml:space="preserve">, poz. </w:t>
      </w:r>
      <w:r w:rsidR="007E73A2" w:rsidRPr="00524E50">
        <w:rPr>
          <w:sz w:val="22"/>
          <w:szCs w:val="22"/>
        </w:rPr>
        <w:t>1781</w:t>
      </w:r>
      <w:r w:rsidR="008D27A2" w:rsidRPr="00524E50">
        <w:rPr>
          <w:sz w:val="22"/>
          <w:szCs w:val="22"/>
        </w:rPr>
        <w:t>)</w:t>
      </w:r>
      <w:r w:rsidR="00574D07" w:rsidRPr="00524E50">
        <w:rPr>
          <w:sz w:val="22"/>
          <w:szCs w:val="22"/>
        </w:rPr>
        <w:t xml:space="preserve">, a Świadczeniodawca przyjmuje do wiadomości, że </w:t>
      </w:r>
      <w:r w:rsidRPr="00524E50">
        <w:rPr>
          <w:sz w:val="22"/>
          <w:szCs w:val="22"/>
        </w:rPr>
        <w:t>Spółka</w:t>
      </w:r>
      <w:r w:rsidR="00574D07" w:rsidRPr="00524E50">
        <w:rPr>
          <w:sz w:val="22"/>
          <w:szCs w:val="22"/>
        </w:rPr>
        <w:t xml:space="preserve"> jest Administratorem Danych Osobowych.</w:t>
      </w:r>
    </w:p>
    <w:p w14:paraId="4AFB16E5" w14:textId="08F6C3D6" w:rsidR="00574D07" w:rsidRPr="00524E50" w:rsidRDefault="00574D07" w:rsidP="00524E50">
      <w:pPr>
        <w:pStyle w:val="Akapitzlist"/>
        <w:numPr>
          <w:ilvl w:val="0"/>
          <w:numId w:val="10"/>
        </w:numPr>
        <w:tabs>
          <w:tab w:val="left" w:pos="0"/>
          <w:tab w:val="left" w:pos="142"/>
        </w:tabs>
        <w:spacing w:after="0" w:line="276" w:lineRule="auto"/>
        <w:ind w:left="284" w:hanging="284"/>
        <w:jc w:val="both"/>
        <w:rPr>
          <w:sz w:val="22"/>
          <w:szCs w:val="22"/>
        </w:rPr>
      </w:pPr>
      <w:r w:rsidRPr="00524E50">
        <w:rPr>
          <w:sz w:val="22"/>
          <w:szCs w:val="22"/>
        </w:rPr>
        <w:t>Świadczeniodawca oświadcza, że przy wykonywaniu Umowy będzie w pełni stosować się do przepisów ustawy o ochronie danych osobowych i zobowiązuj</w:t>
      </w:r>
      <w:r w:rsidR="002C5B45" w:rsidRPr="00524E50">
        <w:rPr>
          <w:sz w:val="22"/>
          <w:szCs w:val="22"/>
        </w:rPr>
        <w:t>e</w:t>
      </w:r>
      <w:r w:rsidRPr="00524E50">
        <w:rPr>
          <w:sz w:val="22"/>
          <w:szCs w:val="22"/>
        </w:rPr>
        <w:t xml:space="preserve"> się do zachowania w tajemnicy uzyskanych informacji podlegających ochronie, a w szczególności danych osobowych, jednostek chorobowych pacjentów oraz wyników badań zgodnie z ustaw</w:t>
      </w:r>
      <w:r w:rsidR="00492133" w:rsidRPr="00524E50">
        <w:rPr>
          <w:sz w:val="22"/>
          <w:szCs w:val="22"/>
        </w:rPr>
        <w:t>ą</w:t>
      </w:r>
      <w:r w:rsidRPr="00524E50">
        <w:rPr>
          <w:sz w:val="22"/>
          <w:szCs w:val="22"/>
        </w:rPr>
        <w:t xml:space="preserve"> z dnia </w:t>
      </w:r>
      <w:r w:rsidR="007E73A2" w:rsidRPr="00524E50">
        <w:rPr>
          <w:sz w:val="22"/>
          <w:szCs w:val="22"/>
        </w:rPr>
        <w:t>10 maja 2018</w:t>
      </w:r>
      <w:r w:rsidRPr="00524E50">
        <w:rPr>
          <w:sz w:val="22"/>
          <w:szCs w:val="22"/>
        </w:rPr>
        <w:t xml:space="preserve"> r. o ochronie danych osobowych (</w:t>
      </w:r>
      <w:proofErr w:type="spellStart"/>
      <w:r w:rsidR="002C5B45" w:rsidRPr="00524E50">
        <w:rPr>
          <w:sz w:val="22"/>
          <w:szCs w:val="22"/>
        </w:rPr>
        <w:t>t.j</w:t>
      </w:r>
      <w:proofErr w:type="spellEnd"/>
      <w:r w:rsidR="002C5B45" w:rsidRPr="00524E50">
        <w:rPr>
          <w:sz w:val="22"/>
          <w:szCs w:val="22"/>
        </w:rPr>
        <w:t xml:space="preserve">. </w:t>
      </w:r>
      <w:r w:rsidRPr="00524E50">
        <w:rPr>
          <w:sz w:val="22"/>
          <w:szCs w:val="22"/>
        </w:rPr>
        <w:t>Dz.U.</w:t>
      </w:r>
      <w:r w:rsidR="00CF4039" w:rsidRPr="00524E50">
        <w:rPr>
          <w:sz w:val="22"/>
          <w:szCs w:val="22"/>
        </w:rPr>
        <w:t xml:space="preserve"> </w:t>
      </w:r>
      <w:r w:rsidRPr="00524E50">
        <w:rPr>
          <w:sz w:val="22"/>
          <w:szCs w:val="22"/>
        </w:rPr>
        <w:t>201</w:t>
      </w:r>
      <w:r w:rsidR="007E73A2" w:rsidRPr="00524E50">
        <w:rPr>
          <w:sz w:val="22"/>
          <w:szCs w:val="22"/>
        </w:rPr>
        <w:t>9</w:t>
      </w:r>
      <w:r w:rsidR="008D27A2" w:rsidRPr="00524E50">
        <w:rPr>
          <w:sz w:val="22"/>
          <w:szCs w:val="22"/>
        </w:rPr>
        <w:t xml:space="preserve">, poz. </w:t>
      </w:r>
      <w:r w:rsidR="007E73A2" w:rsidRPr="00524E50">
        <w:rPr>
          <w:sz w:val="22"/>
          <w:szCs w:val="22"/>
        </w:rPr>
        <w:t>1781</w:t>
      </w:r>
      <w:r w:rsidRPr="00524E50">
        <w:rPr>
          <w:sz w:val="22"/>
          <w:szCs w:val="22"/>
        </w:rPr>
        <w:t>)</w:t>
      </w:r>
    </w:p>
    <w:p w14:paraId="1DAA2F1A" w14:textId="77777777" w:rsidR="002A656A" w:rsidRPr="00524E50" w:rsidRDefault="002A656A" w:rsidP="00524E50">
      <w:pPr>
        <w:spacing w:line="276" w:lineRule="auto"/>
        <w:jc w:val="both"/>
        <w:rPr>
          <w:rFonts w:ascii="Arial" w:hAnsi="Arial" w:cs="Arial"/>
          <w:sz w:val="22"/>
          <w:szCs w:val="22"/>
        </w:rPr>
      </w:pPr>
    </w:p>
    <w:p w14:paraId="24DDBF1B"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10.</w:t>
      </w:r>
    </w:p>
    <w:p w14:paraId="69F92D4C" w14:textId="77777777" w:rsidR="00574D07" w:rsidRPr="00524E50" w:rsidRDefault="00C17F9E" w:rsidP="00524E50">
      <w:pPr>
        <w:numPr>
          <w:ilvl w:val="0"/>
          <w:numId w:val="22"/>
        </w:numPr>
        <w:spacing w:line="276" w:lineRule="auto"/>
        <w:jc w:val="both"/>
        <w:rPr>
          <w:rFonts w:ascii="Arial" w:hAnsi="Arial" w:cs="Arial"/>
          <w:sz w:val="22"/>
          <w:szCs w:val="22"/>
        </w:rPr>
      </w:pPr>
      <w:r w:rsidRPr="00524E50">
        <w:rPr>
          <w:rFonts w:ascii="Arial" w:hAnsi="Arial" w:cs="Arial"/>
          <w:sz w:val="22"/>
          <w:szCs w:val="22"/>
        </w:rPr>
        <w:t>Wszelkie zmiany niniejszej umowy dla swej ważności wymagają formy pisemnej.</w:t>
      </w:r>
    </w:p>
    <w:p w14:paraId="174BA92F" w14:textId="77777777" w:rsidR="00C17F9E" w:rsidRPr="00524E50" w:rsidRDefault="00C17F9E" w:rsidP="00524E50">
      <w:pPr>
        <w:numPr>
          <w:ilvl w:val="0"/>
          <w:numId w:val="22"/>
        </w:numPr>
        <w:spacing w:line="276" w:lineRule="auto"/>
        <w:jc w:val="both"/>
        <w:rPr>
          <w:rFonts w:ascii="Arial" w:hAnsi="Arial" w:cs="Arial"/>
          <w:sz w:val="22"/>
          <w:szCs w:val="22"/>
        </w:rPr>
      </w:pPr>
      <w:r w:rsidRPr="00524E50">
        <w:rPr>
          <w:rFonts w:ascii="Arial" w:hAnsi="Arial" w:cs="Arial"/>
          <w:sz w:val="22"/>
          <w:szCs w:val="22"/>
        </w:rPr>
        <w:t>Niedopuszczalna jest zmiana postanowień niniejszej umowy powodująca zmianę treści oferty, na podstawie której dokonano wyboru Świadczeniodawcy, chyba że konieczność wprowadzenia takich zamian wynika z okoliczności, których nie można było przewidzieć w chwili zawarcia umowy.</w:t>
      </w:r>
    </w:p>
    <w:p w14:paraId="4CA62B1E" w14:textId="77777777" w:rsidR="00574D07" w:rsidRPr="00524E50" w:rsidRDefault="00574D07" w:rsidP="00524E50">
      <w:pPr>
        <w:numPr>
          <w:ilvl w:val="0"/>
          <w:numId w:val="22"/>
        </w:numPr>
        <w:spacing w:line="276" w:lineRule="auto"/>
        <w:jc w:val="both"/>
        <w:rPr>
          <w:rFonts w:ascii="Arial" w:hAnsi="Arial" w:cs="Arial"/>
          <w:sz w:val="22"/>
          <w:szCs w:val="22"/>
        </w:rPr>
      </w:pPr>
      <w:r w:rsidRPr="00524E50">
        <w:rPr>
          <w:rFonts w:ascii="Arial" w:hAnsi="Arial" w:cs="Arial"/>
          <w:sz w:val="22"/>
          <w:szCs w:val="22"/>
        </w:rPr>
        <w:t>Załączniki do Umowy stanowią jej integralną część.</w:t>
      </w:r>
    </w:p>
    <w:p w14:paraId="1DD0FCD6" w14:textId="77777777" w:rsidR="00574D07" w:rsidRPr="00524E50" w:rsidRDefault="00574D07" w:rsidP="00524E50">
      <w:pPr>
        <w:spacing w:line="276" w:lineRule="auto"/>
        <w:jc w:val="both"/>
        <w:rPr>
          <w:rFonts w:ascii="Arial" w:hAnsi="Arial" w:cs="Arial"/>
          <w:sz w:val="22"/>
          <w:szCs w:val="22"/>
        </w:rPr>
      </w:pPr>
    </w:p>
    <w:p w14:paraId="75805689"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11.</w:t>
      </w:r>
    </w:p>
    <w:p w14:paraId="5784B9D5"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 xml:space="preserve">Umowę sporządzono w dwóch jednobrzmiących egzemplarzach, po jednym </w:t>
      </w:r>
      <w:r w:rsidR="008A4019" w:rsidRPr="00524E50">
        <w:rPr>
          <w:rFonts w:ascii="Arial" w:hAnsi="Arial" w:cs="Arial"/>
          <w:sz w:val="22"/>
          <w:szCs w:val="22"/>
        </w:rPr>
        <w:t xml:space="preserve">egzemplarzu </w:t>
      </w:r>
      <w:r w:rsidRPr="00524E50">
        <w:rPr>
          <w:rFonts w:ascii="Arial" w:hAnsi="Arial" w:cs="Arial"/>
          <w:sz w:val="22"/>
          <w:szCs w:val="22"/>
        </w:rPr>
        <w:t>dla każdej ze stron.</w:t>
      </w:r>
    </w:p>
    <w:p w14:paraId="19DA0828" w14:textId="77777777" w:rsidR="00574D07" w:rsidRPr="00524E50" w:rsidRDefault="00574D07" w:rsidP="00524E50">
      <w:pPr>
        <w:spacing w:line="276" w:lineRule="auto"/>
        <w:jc w:val="both"/>
        <w:rPr>
          <w:rFonts w:ascii="Arial" w:hAnsi="Arial" w:cs="Arial"/>
          <w:sz w:val="22"/>
          <w:szCs w:val="22"/>
        </w:rPr>
      </w:pPr>
    </w:p>
    <w:p w14:paraId="5C77AFF6"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Wykaz załączników do Umowy:</w:t>
      </w:r>
    </w:p>
    <w:p w14:paraId="76A64A81" w14:textId="77777777" w:rsidR="00574D07" w:rsidRPr="00524E50" w:rsidRDefault="00574D07" w:rsidP="00524E50">
      <w:pPr>
        <w:pStyle w:val="Akapitzlist"/>
        <w:numPr>
          <w:ilvl w:val="0"/>
          <w:numId w:val="8"/>
        </w:numPr>
        <w:spacing w:after="0" w:line="276" w:lineRule="auto"/>
        <w:jc w:val="both"/>
        <w:rPr>
          <w:sz w:val="22"/>
          <w:szCs w:val="22"/>
        </w:rPr>
      </w:pPr>
      <w:r w:rsidRPr="00524E50">
        <w:rPr>
          <w:sz w:val="22"/>
          <w:szCs w:val="22"/>
        </w:rPr>
        <w:t xml:space="preserve">Załącznik nr </w:t>
      </w:r>
      <w:r w:rsidR="007D5663" w:rsidRPr="00524E50">
        <w:rPr>
          <w:sz w:val="22"/>
          <w:szCs w:val="22"/>
        </w:rPr>
        <w:t>1</w:t>
      </w:r>
      <w:r w:rsidRPr="00524E50">
        <w:rPr>
          <w:sz w:val="22"/>
          <w:szCs w:val="22"/>
        </w:rPr>
        <w:t xml:space="preserve"> – Harmonogram-zasoby;</w:t>
      </w:r>
    </w:p>
    <w:p w14:paraId="64852468" w14:textId="77777777" w:rsidR="00574D07" w:rsidRPr="00524E50" w:rsidRDefault="00574D07" w:rsidP="00524E50">
      <w:pPr>
        <w:pStyle w:val="Akapitzlist"/>
        <w:numPr>
          <w:ilvl w:val="0"/>
          <w:numId w:val="8"/>
        </w:numPr>
        <w:spacing w:after="0" w:line="276" w:lineRule="auto"/>
        <w:jc w:val="both"/>
        <w:rPr>
          <w:sz w:val="22"/>
          <w:szCs w:val="22"/>
        </w:rPr>
      </w:pPr>
      <w:r w:rsidRPr="00524E50">
        <w:rPr>
          <w:sz w:val="22"/>
          <w:szCs w:val="22"/>
        </w:rPr>
        <w:t>Załącznik nr</w:t>
      </w:r>
      <w:r w:rsidR="007D5663" w:rsidRPr="00524E50">
        <w:rPr>
          <w:sz w:val="22"/>
          <w:szCs w:val="22"/>
        </w:rPr>
        <w:t xml:space="preserve"> 2</w:t>
      </w:r>
      <w:r w:rsidRPr="00524E50">
        <w:rPr>
          <w:sz w:val="22"/>
          <w:szCs w:val="22"/>
        </w:rPr>
        <w:t xml:space="preserve"> Wykaz podwykonawców;</w:t>
      </w:r>
    </w:p>
    <w:p w14:paraId="62D29933" w14:textId="77777777" w:rsidR="00574D07" w:rsidRPr="00524E50" w:rsidRDefault="00574D07" w:rsidP="00524E50">
      <w:pPr>
        <w:spacing w:line="276" w:lineRule="auto"/>
        <w:jc w:val="both"/>
        <w:rPr>
          <w:rFonts w:ascii="Arial" w:hAnsi="Arial" w:cs="Arial"/>
          <w:sz w:val="22"/>
          <w:szCs w:val="22"/>
        </w:rPr>
      </w:pPr>
    </w:p>
    <w:p w14:paraId="444C1730"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                             ………………………………..</w:t>
      </w:r>
    </w:p>
    <w:p w14:paraId="3622683A" w14:textId="77777777" w:rsidR="008139A5" w:rsidRPr="00524E50" w:rsidRDefault="008B28BB" w:rsidP="00524E50">
      <w:pPr>
        <w:spacing w:line="276" w:lineRule="auto"/>
        <w:ind w:firstLine="708"/>
        <w:jc w:val="both"/>
        <w:rPr>
          <w:rFonts w:ascii="Arial" w:hAnsi="Arial" w:cs="Arial"/>
          <w:sz w:val="22"/>
          <w:szCs w:val="22"/>
        </w:rPr>
      </w:pPr>
      <w:r w:rsidRPr="00524E50">
        <w:rPr>
          <w:rFonts w:ascii="Arial" w:hAnsi="Arial" w:cs="Arial"/>
          <w:sz w:val="22"/>
          <w:szCs w:val="22"/>
        </w:rPr>
        <w:t>Spółka</w:t>
      </w:r>
      <w:r w:rsidR="00574D07" w:rsidRPr="00524E50">
        <w:rPr>
          <w:rFonts w:ascii="Arial" w:hAnsi="Arial" w:cs="Arial"/>
          <w:sz w:val="22"/>
          <w:szCs w:val="22"/>
        </w:rPr>
        <w:t xml:space="preserve">                                                         Świadczeniodawca</w:t>
      </w:r>
    </w:p>
    <w:p w14:paraId="6105401A" w14:textId="77777777" w:rsidR="00A82E27" w:rsidRPr="00524E50" w:rsidRDefault="00A82E27" w:rsidP="00524E50">
      <w:pPr>
        <w:spacing w:line="276" w:lineRule="auto"/>
        <w:ind w:firstLine="708"/>
        <w:jc w:val="both"/>
        <w:rPr>
          <w:rFonts w:ascii="Arial" w:hAnsi="Arial" w:cs="Arial"/>
          <w:sz w:val="22"/>
          <w:szCs w:val="22"/>
        </w:rPr>
      </w:pPr>
    </w:p>
    <w:p w14:paraId="3B05D842" w14:textId="77777777" w:rsidR="00A82E27" w:rsidRPr="00524E50" w:rsidRDefault="00A82E27" w:rsidP="00524E50">
      <w:pPr>
        <w:spacing w:line="276" w:lineRule="auto"/>
        <w:ind w:firstLine="708"/>
        <w:jc w:val="both"/>
        <w:rPr>
          <w:rFonts w:ascii="Arial" w:hAnsi="Arial" w:cs="Arial"/>
          <w:sz w:val="22"/>
          <w:szCs w:val="22"/>
        </w:rPr>
      </w:pPr>
    </w:p>
    <w:p w14:paraId="6A463F41" w14:textId="77777777" w:rsidR="00A82E27" w:rsidRPr="00524E50" w:rsidRDefault="00A82E27" w:rsidP="00524E50">
      <w:pPr>
        <w:spacing w:line="276" w:lineRule="auto"/>
        <w:ind w:firstLine="708"/>
        <w:jc w:val="both"/>
        <w:rPr>
          <w:rFonts w:ascii="Arial" w:hAnsi="Arial" w:cs="Arial"/>
          <w:sz w:val="22"/>
          <w:szCs w:val="22"/>
        </w:rPr>
      </w:pPr>
    </w:p>
    <w:p w14:paraId="23F5944E" w14:textId="77777777" w:rsidR="00A82E27" w:rsidRPr="00524E50" w:rsidRDefault="00A82E27" w:rsidP="00524E50">
      <w:pPr>
        <w:spacing w:line="276" w:lineRule="auto"/>
        <w:ind w:firstLine="708"/>
        <w:jc w:val="both"/>
        <w:rPr>
          <w:rFonts w:ascii="Arial" w:hAnsi="Arial" w:cs="Arial"/>
          <w:sz w:val="22"/>
          <w:szCs w:val="22"/>
        </w:rPr>
      </w:pPr>
    </w:p>
    <w:p w14:paraId="1F473933" w14:textId="77777777" w:rsidR="00A82E27" w:rsidRPr="00524E50" w:rsidRDefault="00A82E27" w:rsidP="00524E50">
      <w:pPr>
        <w:spacing w:line="276" w:lineRule="auto"/>
        <w:ind w:firstLine="708"/>
        <w:jc w:val="both"/>
        <w:rPr>
          <w:rFonts w:ascii="Arial" w:hAnsi="Arial" w:cs="Arial"/>
          <w:sz w:val="22"/>
          <w:szCs w:val="22"/>
        </w:rPr>
      </w:pPr>
    </w:p>
    <w:p w14:paraId="0A6A0A3C" w14:textId="77777777" w:rsidR="00A82E27" w:rsidRPr="00524E50" w:rsidRDefault="00A82E27" w:rsidP="00524E50">
      <w:pPr>
        <w:spacing w:line="276" w:lineRule="auto"/>
        <w:ind w:firstLine="708"/>
        <w:jc w:val="both"/>
        <w:rPr>
          <w:rFonts w:ascii="Arial" w:hAnsi="Arial" w:cs="Arial"/>
          <w:sz w:val="22"/>
          <w:szCs w:val="22"/>
        </w:rPr>
      </w:pPr>
    </w:p>
    <w:p w14:paraId="211755D3" w14:textId="77777777" w:rsidR="00A82E27" w:rsidRPr="00524E50" w:rsidRDefault="00A82E27" w:rsidP="00524E50">
      <w:pPr>
        <w:spacing w:line="276" w:lineRule="auto"/>
        <w:ind w:firstLine="708"/>
        <w:jc w:val="both"/>
        <w:rPr>
          <w:rFonts w:ascii="Arial" w:hAnsi="Arial" w:cs="Arial"/>
          <w:sz w:val="22"/>
          <w:szCs w:val="22"/>
        </w:rPr>
      </w:pPr>
    </w:p>
    <w:p w14:paraId="174431B5" w14:textId="77777777" w:rsidR="00B67B6A" w:rsidRPr="00524E50" w:rsidRDefault="00B67B6A" w:rsidP="00524E50">
      <w:pPr>
        <w:spacing w:line="276" w:lineRule="auto"/>
        <w:ind w:firstLine="708"/>
        <w:jc w:val="both"/>
        <w:rPr>
          <w:rFonts w:ascii="Arial" w:hAnsi="Arial" w:cs="Arial"/>
          <w:sz w:val="22"/>
          <w:szCs w:val="22"/>
        </w:rPr>
      </w:pPr>
    </w:p>
    <w:p w14:paraId="2E33AD1E" w14:textId="77777777" w:rsidR="00B67B6A" w:rsidRPr="00524E50" w:rsidRDefault="00B67B6A" w:rsidP="00524E50">
      <w:pPr>
        <w:spacing w:line="276" w:lineRule="auto"/>
        <w:ind w:firstLine="708"/>
        <w:jc w:val="both"/>
        <w:rPr>
          <w:rFonts w:ascii="Arial" w:hAnsi="Arial" w:cs="Arial"/>
          <w:sz w:val="22"/>
          <w:szCs w:val="22"/>
        </w:rPr>
      </w:pPr>
    </w:p>
    <w:p w14:paraId="1E4457A1" w14:textId="77777777" w:rsidR="00B67B6A" w:rsidRPr="00524E50" w:rsidRDefault="00B67B6A" w:rsidP="00524E50">
      <w:pPr>
        <w:spacing w:line="276" w:lineRule="auto"/>
        <w:ind w:firstLine="708"/>
        <w:jc w:val="both"/>
        <w:rPr>
          <w:rFonts w:ascii="Arial" w:hAnsi="Arial" w:cs="Arial"/>
          <w:sz w:val="22"/>
          <w:szCs w:val="22"/>
        </w:rPr>
      </w:pPr>
    </w:p>
    <w:p w14:paraId="3EE28F55" w14:textId="77777777" w:rsidR="00B67B6A" w:rsidRPr="00524E50" w:rsidRDefault="00B67B6A" w:rsidP="00524E50">
      <w:pPr>
        <w:spacing w:line="276" w:lineRule="auto"/>
        <w:ind w:firstLine="708"/>
        <w:jc w:val="both"/>
        <w:rPr>
          <w:rFonts w:ascii="Arial" w:hAnsi="Arial" w:cs="Arial"/>
          <w:sz w:val="22"/>
          <w:szCs w:val="22"/>
        </w:rPr>
      </w:pPr>
    </w:p>
    <w:p w14:paraId="14A19389" w14:textId="77777777" w:rsidR="00A427D4" w:rsidRPr="00524E50" w:rsidRDefault="00A427D4" w:rsidP="00524E50">
      <w:pPr>
        <w:spacing w:line="276" w:lineRule="auto"/>
        <w:ind w:firstLine="708"/>
        <w:jc w:val="both"/>
        <w:rPr>
          <w:rFonts w:ascii="Arial" w:hAnsi="Arial" w:cs="Arial"/>
          <w:sz w:val="22"/>
          <w:szCs w:val="22"/>
        </w:rPr>
      </w:pPr>
    </w:p>
    <w:p w14:paraId="15A5B894" w14:textId="77777777" w:rsidR="00A427D4" w:rsidRPr="00524E50" w:rsidRDefault="00A427D4" w:rsidP="00524E50">
      <w:pPr>
        <w:spacing w:line="276" w:lineRule="auto"/>
        <w:ind w:firstLine="708"/>
        <w:jc w:val="both"/>
        <w:rPr>
          <w:rFonts w:ascii="Arial" w:hAnsi="Arial" w:cs="Arial"/>
          <w:sz w:val="22"/>
          <w:szCs w:val="22"/>
        </w:rPr>
      </w:pPr>
    </w:p>
    <w:p w14:paraId="11A6B606" w14:textId="77777777" w:rsidR="00A427D4" w:rsidRPr="00524E50" w:rsidRDefault="00A427D4" w:rsidP="00524E50">
      <w:pPr>
        <w:spacing w:line="276" w:lineRule="auto"/>
        <w:ind w:firstLine="708"/>
        <w:jc w:val="both"/>
        <w:rPr>
          <w:rFonts w:ascii="Arial" w:hAnsi="Arial" w:cs="Arial"/>
          <w:sz w:val="22"/>
          <w:szCs w:val="22"/>
        </w:rPr>
      </w:pPr>
    </w:p>
    <w:p w14:paraId="43A1B6C2" w14:textId="77777777" w:rsidR="00A427D4" w:rsidRPr="00524E50" w:rsidRDefault="00A427D4" w:rsidP="00524E50">
      <w:pPr>
        <w:spacing w:line="276" w:lineRule="auto"/>
        <w:ind w:firstLine="708"/>
        <w:jc w:val="both"/>
        <w:rPr>
          <w:rFonts w:ascii="Arial" w:hAnsi="Arial" w:cs="Arial"/>
          <w:sz w:val="22"/>
          <w:szCs w:val="22"/>
        </w:rPr>
      </w:pPr>
    </w:p>
    <w:p w14:paraId="2DECFB42" w14:textId="77777777" w:rsidR="00A427D4" w:rsidRPr="00524E50" w:rsidRDefault="00A427D4" w:rsidP="00524E50">
      <w:pPr>
        <w:spacing w:line="276" w:lineRule="auto"/>
        <w:ind w:firstLine="708"/>
        <w:jc w:val="both"/>
        <w:rPr>
          <w:rFonts w:ascii="Arial" w:hAnsi="Arial" w:cs="Arial"/>
          <w:sz w:val="22"/>
          <w:szCs w:val="22"/>
        </w:rPr>
      </w:pPr>
    </w:p>
    <w:p w14:paraId="776FD117" w14:textId="77777777" w:rsidR="00A427D4" w:rsidRPr="00524E50" w:rsidRDefault="00A427D4" w:rsidP="00524E50">
      <w:pPr>
        <w:spacing w:line="276" w:lineRule="auto"/>
        <w:ind w:firstLine="708"/>
        <w:jc w:val="both"/>
        <w:rPr>
          <w:rFonts w:ascii="Arial" w:hAnsi="Arial" w:cs="Arial"/>
          <w:sz w:val="22"/>
          <w:szCs w:val="22"/>
        </w:rPr>
      </w:pPr>
    </w:p>
    <w:p w14:paraId="17B54F73" w14:textId="77777777" w:rsidR="00A427D4" w:rsidRPr="00524E50" w:rsidRDefault="00A427D4" w:rsidP="00524E50">
      <w:pPr>
        <w:spacing w:line="276" w:lineRule="auto"/>
        <w:ind w:firstLine="708"/>
        <w:jc w:val="both"/>
        <w:rPr>
          <w:rFonts w:ascii="Arial" w:hAnsi="Arial" w:cs="Arial"/>
          <w:sz w:val="22"/>
          <w:szCs w:val="22"/>
        </w:rPr>
      </w:pPr>
    </w:p>
    <w:p w14:paraId="21B5BE6E" w14:textId="77777777" w:rsidR="00A427D4" w:rsidRPr="00524E50" w:rsidRDefault="00A427D4" w:rsidP="00524E50">
      <w:pPr>
        <w:spacing w:line="276" w:lineRule="auto"/>
        <w:ind w:firstLine="708"/>
        <w:jc w:val="both"/>
        <w:rPr>
          <w:rFonts w:ascii="Arial" w:hAnsi="Arial" w:cs="Arial"/>
          <w:sz w:val="22"/>
          <w:szCs w:val="22"/>
        </w:rPr>
      </w:pPr>
    </w:p>
    <w:p w14:paraId="545738A8" w14:textId="77777777" w:rsidR="00A427D4" w:rsidRPr="00524E50" w:rsidRDefault="00A427D4" w:rsidP="00524E50">
      <w:pPr>
        <w:spacing w:line="276" w:lineRule="auto"/>
        <w:ind w:firstLine="708"/>
        <w:jc w:val="both"/>
        <w:rPr>
          <w:rFonts w:ascii="Arial" w:hAnsi="Arial" w:cs="Arial"/>
          <w:sz w:val="22"/>
          <w:szCs w:val="22"/>
        </w:rPr>
      </w:pPr>
    </w:p>
    <w:p w14:paraId="312575CD" w14:textId="77777777" w:rsidR="00A427D4" w:rsidRPr="00524E50" w:rsidRDefault="00A427D4" w:rsidP="00524E50">
      <w:pPr>
        <w:spacing w:line="276" w:lineRule="auto"/>
        <w:ind w:firstLine="708"/>
        <w:jc w:val="both"/>
        <w:rPr>
          <w:rFonts w:ascii="Arial" w:hAnsi="Arial" w:cs="Arial"/>
          <w:sz w:val="22"/>
          <w:szCs w:val="22"/>
        </w:rPr>
      </w:pPr>
    </w:p>
    <w:p w14:paraId="0524FB1D" w14:textId="77777777" w:rsidR="00A427D4" w:rsidRPr="00524E50" w:rsidRDefault="00A427D4" w:rsidP="00524E50">
      <w:pPr>
        <w:spacing w:line="276" w:lineRule="auto"/>
        <w:ind w:firstLine="708"/>
        <w:jc w:val="both"/>
        <w:rPr>
          <w:rFonts w:ascii="Arial" w:hAnsi="Arial" w:cs="Arial"/>
          <w:sz w:val="22"/>
          <w:szCs w:val="22"/>
        </w:rPr>
      </w:pPr>
    </w:p>
    <w:p w14:paraId="76C23F81" w14:textId="77777777" w:rsidR="00A427D4" w:rsidRPr="00524E50" w:rsidRDefault="00A427D4" w:rsidP="00524E50">
      <w:pPr>
        <w:spacing w:line="276" w:lineRule="auto"/>
        <w:ind w:firstLine="708"/>
        <w:jc w:val="both"/>
        <w:rPr>
          <w:rFonts w:ascii="Arial" w:hAnsi="Arial" w:cs="Arial"/>
          <w:sz w:val="22"/>
          <w:szCs w:val="22"/>
        </w:rPr>
      </w:pPr>
    </w:p>
    <w:p w14:paraId="150B2C01" w14:textId="77777777" w:rsidR="00A427D4" w:rsidRPr="00524E50" w:rsidRDefault="00A427D4" w:rsidP="00524E50">
      <w:pPr>
        <w:spacing w:line="276" w:lineRule="auto"/>
        <w:ind w:firstLine="708"/>
        <w:jc w:val="both"/>
        <w:rPr>
          <w:rFonts w:ascii="Arial" w:hAnsi="Arial" w:cs="Arial"/>
          <w:sz w:val="22"/>
          <w:szCs w:val="22"/>
        </w:rPr>
      </w:pPr>
    </w:p>
    <w:p w14:paraId="68A3EAD1" w14:textId="77777777" w:rsidR="00A427D4" w:rsidRPr="00524E50" w:rsidRDefault="00A427D4" w:rsidP="00524E50">
      <w:pPr>
        <w:spacing w:line="276" w:lineRule="auto"/>
        <w:ind w:firstLine="708"/>
        <w:jc w:val="both"/>
        <w:rPr>
          <w:rFonts w:ascii="Arial" w:hAnsi="Arial" w:cs="Arial"/>
          <w:sz w:val="22"/>
          <w:szCs w:val="22"/>
        </w:rPr>
      </w:pPr>
    </w:p>
    <w:p w14:paraId="73744690" w14:textId="77777777" w:rsidR="00A427D4" w:rsidRPr="00524E50" w:rsidRDefault="00A427D4" w:rsidP="00524E50">
      <w:pPr>
        <w:spacing w:line="276" w:lineRule="auto"/>
        <w:ind w:firstLine="708"/>
        <w:jc w:val="both"/>
        <w:rPr>
          <w:rFonts w:ascii="Arial" w:hAnsi="Arial" w:cs="Arial"/>
          <w:sz w:val="22"/>
          <w:szCs w:val="22"/>
        </w:rPr>
      </w:pPr>
    </w:p>
    <w:p w14:paraId="4EC3FF11" w14:textId="77777777" w:rsidR="00A427D4" w:rsidRPr="00524E50" w:rsidRDefault="00A427D4" w:rsidP="00524E50">
      <w:pPr>
        <w:spacing w:line="276" w:lineRule="auto"/>
        <w:ind w:firstLine="708"/>
        <w:jc w:val="both"/>
        <w:rPr>
          <w:rFonts w:ascii="Arial" w:hAnsi="Arial" w:cs="Arial"/>
          <w:sz w:val="22"/>
          <w:szCs w:val="22"/>
        </w:rPr>
      </w:pPr>
    </w:p>
    <w:p w14:paraId="501D19A6" w14:textId="77777777" w:rsidR="00A427D4" w:rsidRPr="00524E50" w:rsidRDefault="00A427D4" w:rsidP="00524E50">
      <w:pPr>
        <w:spacing w:line="276" w:lineRule="auto"/>
        <w:ind w:firstLine="708"/>
        <w:jc w:val="both"/>
        <w:rPr>
          <w:rFonts w:ascii="Arial" w:hAnsi="Arial" w:cs="Arial"/>
          <w:sz w:val="22"/>
          <w:szCs w:val="22"/>
        </w:rPr>
      </w:pPr>
    </w:p>
    <w:p w14:paraId="076DD36B" w14:textId="77777777" w:rsidR="00A427D4" w:rsidRPr="00524E50" w:rsidRDefault="00A427D4" w:rsidP="00524E50">
      <w:pPr>
        <w:spacing w:line="276" w:lineRule="auto"/>
        <w:ind w:firstLine="708"/>
        <w:jc w:val="both"/>
        <w:rPr>
          <w:rFonts w:ascii="Arial" w:hAnsi="Arial" w:cs="Arial"/>
          <w:sz w:val="22"/>
          <w:szCs w:val="22"/>
        </w:rPr>
      </w:pPr>
    </w:p>
    <w:p w14:paraId="1B5468BF" w14:textId="77777777" w:rsidR="00A427D4" w:rsidRPr="00524E50" w:rsidRDefault="00A427D4" w:rsidP="00524E50">
      <w:pPr>
        <w:spacing w:line="276" w:lineRule="auto"/>
        <w:ind w:firstLine="708"/>
        <w:jc w:val="both"/>
        <w:rPr>
          <w:rFonts w:ascii="Arial" w:hAnsi="Arial" w:cs="Arial"/>
          <w:sz w:val="22"/>
          <w:szCs w:val="22"/>
        </w:rPr>
      </w:pPr>
    </w:p>
    <w:p w14:paraId="104315B2" w14:textId="77777777" w:rsidR="00A427D4" w:rsidRPr="00524E50" w:rsidRDefault="00A427D4" w:rsidP="00524E50">
      <w:pPr>
        <w:spacing w:line="276" w:lineRule="auto"/>
        <w:ind w:firstLine="708"/>
        <w:jc w:val="both"/>
        <w:rPr>
          <w:rFonts w:ascii="Arial" w:hAnsi="Arial" w:cs="Arial"/>
          <w:sz w:val="22"/>
          <w:szCs w:val="22"/>
        </w:rPr>
      </w:pPr>
    </w:p>
    <w:p w14:paraId="78A40AE1" w14:textId="77777777" w:rsidR="00A427D4" w:rsidRPr="00524E50" w:rsidRDefault="00A427D4" w:rsidP="00524E50">
      <w:pPr>
        <w:spacing w:line="276" w:lineRule="auto"/>
        <w:ind w:firstLine="708"/>
        <w:jc w:val="both"/>
        <w:rPr>
          <w:rFonts w:ascii="Arial" w:hAnsi="Arial" w:cs="Arial"/>
          <w:sz w:val="22"/>
          <w:szCs w:val="22"/>
        </w:rPr>
      </w:pPr>
    </w:p>
    <w:p w14:paraId="32FCF52F" w14:textId="77777777" w:rsidR="00A82E27" w:rsidRPr="00524E50" w:rsidRDefault="00A82E27" w:rsidP="00524E50">
      <w:pPr>
        <w:spacing w:line="276" w:lineRule="auto"/>
        <w:ind w:firstLine="708"/>
        <w:jc w:val="right"/>
        <w:rPr>
          <w:rFonts w:ascii="Arial" w:hAnsi="Arial" w:cs="Arial"/>
          <w:b/>
          <w:sz w:val="22"/>
          <w:szCs w:val="22"/>
        </w:rPr>
      </w:pPr>
      <w:r w:rsidRPr="00524E50">
        <w:rPr>
          <w:rFonts w:ascii="Arial" w:hAnsi="Arial" w:cs="Arial"/>
          <w:b/>
          <w:sz w:val="22"/>
          <w:szCs w:val="22"/>
        </w:rPr>
        <w:t xml:space="preserve">Załącznik nr 4 </w:t>
      </w:r>
    </w:p>
    <w:p w14:paraId="2D56D535" w14:textId="77777777" w:rsidR="00A82E27" w:rsidRPr="00524E50" w:rsidRDefault="00A82E27" w:rsidP="00524E50">
      <w:pPr>
        <w:spacing w:line="276" w:lineRule="auto"/>
        <w:ind w:firstLine="708"/>
        <w:jc w:val="right"/>
        <w:rPr>
          <w:rFonts w:ascii="Arial" w:hAnsi="Arial" w:cs="Arial"/>
          <w:sz w:val="22"/>
          <w:szCs w:val="22"/>
        </w:rPr>
      </w:pPr>
    </w:p>
    <w:p w14:paraId="773E1084" w14:textId="77777777" w:rsidR="00A82E27" w:rsidRPr="00524E50" w:rsidRDefault="00A82E27" w:rsidP="00524E50">
      <w:pPr>
        <w:spacing w:line="276" w:lineRule="auto"/>
        <w:ind w:firstLine="708"/>
        <w:jc w:val="right"/>
        <w:rPr>
          <w:rFonts w:ascii="Arial" w:hAnsi="Arial" w:cs="Arial"/>
          <w:sz w:val="22"/>
          <w:szCs w:val="22"/>
        </w:rPr>
      </w:pPr>
    </w:p>
    <w:p w14:paraId="230C95FC" w14:textId="77777777" w:rsidR="00A82E27" w:rsidRPr="00524E50" w:rsidRDefault="00A82E27" w:rsidP="00524E50">
      <w:pPr>
        <w:spacing w:line="276" w:lineRule="auto"/>
        <w:ind w:firstLine="708"/>
        <w:jc w:val="right"/>
        <w:rPr>
          <w:rFonts w:ascii="Arial" w:hAnsi="Arial" w:cs="Arial"/>
          <w:sz w:val="22"/>
          <w:szCs w:val="22"/>
        </w:rPr>
      </w:pPr>
    </w:p>
    <w:p w14:paraId="34E2AC1B" w14:textId="77777777" w:rsidR="00A82E27" w:rsidRPr="00524E50" w:rsidRDefault="00A82E27" w:rsidP="00524E50">
      <w:pPr>
        <w:spacing w:line="276" w:lineRule="auto"/>
        <w:jc w:val="center"/>
        <w:rPr>
          <w:rFonts w:ascii="Arial" w:hAnsi="Arial" w:cs="Arial"/>
          <w:b/>
          <w:sz w:val="22"/>
          <w:szCs w:val="22"/>
        </w:rPr>
      </w:pPr>
      <w:r w:rsidRPr="00524E50">
        <w:rPr>
          <w:rFonts w:ascii="Arial" w:hAnsi="Arial" w:cs="Arial"/>
          <w:b/>
          <w:sz w:val="22"/>
          <w:szCs w:val="22"/>
        </w:rPr>
        <w:t>KARTA INFORMACYJNA</w:t>
      </w:r>
    </w:p>
    <w:p w14:paraId="76F14D30" w14:textId="77777777" w:rsidR="00A82E27" w:rsidRPr="00524E50" w:rsidRDefault="00A82E27" w:rsidP="00524E50">
      <w:pPr>
        <w:spacing w:line="276" w:lineRule="auto"/>
        <w:rPr>
          <w:rFonts w:ascii="Arial" w:hAnsi="Arial" w:cs="Arial"/>
          <w:sz w:val="22"/>
          <w:szCs w:val="22"/>
        </w:rPr>
      </w:pPr>
    </w:p>
    <w:p w14:paraId="222B3249" w14:textId="77777777" w:rsidR="00A82E27" w:rsidRPr="00524E50" w:rsidRDefault="00A82E27" w:rsidP="00524E50">
      <w:pPr>
        <w:spacing w:line="276" w:lineRule="auto"/>
        <w:rPr>
          <w:rFonts w:ascii="Arial" w:hAnsi="Arial" w:cs="Arial"/>
          <w:sz w:val="22"/>
          <w:szCs w:val="22"/>
        </w:rPr>
      </w:pPr>
    </w:p>
    <w:p w14:paraId="6E34DA22" w14:textId="77777777" w:rsidR="00A82E27" w:rsidRPr="00524E50" w:rsidRDefault="00A82E27" w:rsidP="00524E50">
      <w:pPr>
        <w:pStyle w:val="Nagwek1"/>
        <w:spacing w:line="276" w:lineRule="auto"/>
        <w:rPr>
          <w:rFonts w:ascii="Arial" w:hAnsi="Arial" w:cs="Arial"/>
          <w:sz w:val="22"/>
          <w:szCs w:val="22"/>
        </w:rPr>
      </w:pPr>
      <w:r w:rsidRPr="00524E50">
        <w:rPr>
          <w:rFonts w:ascii="Arial" w:hAnsi="Arial" w:cs="Arial"/>
          <w:sz w:val="22"/>
          <w:szCs w:val="22"/>
        </w:rPr>
        <w:t>CZĘŚĆ I</w:t>
      </w:r>
    </w:p>
    <w:p w14:paraId="7CA12C5B" w14:textId="77777777" w:rsidR="00A82E27" w:rsidRPr="00524E50" w:rsidRDefault="00A82E27" w:rsidP="00524E50">
      <w:pPr>
        <w:spacing w:line="276" w:lineRule="auto"/>
        <w:rPr>
          <w:rFonts w:ascii="Arial" w:hAnsi="Arial" w:cs="Arial"/>
          <w:b/>
          <w:sz w:val="22"/>
          <w:szCs w:val="22"/>
        </w:rPr>
      </w:pPr>
    </w:p>
    <w:p w14:paraId="4E2F8F60" w14:textId="77777777" w:rsidR="00A82E27" w:rsidRPr="00524E50" w:rsidRDefault="00A82E27" w:rsidP="00524E50">
      <w:pPr>
        <w:spacing w:line="276" w:lineRule="auto"/>
        <w:rPr>
          <w:rFonts w:ascii="Arial" w:hAnsi="Arial" w:cs="Arial"/>
          <w:b/>
          <w:sz w:val="22"/>
          <w:szCs w:val="22"/>
        </w:rPr>
      </w:pPr>
      <w:r w:rsidRPr="00524E50">
        <w:rPr>
          <w:rFonts w:ascii="Arial" w:hAnsi="Arial" w:cs="Arial"/>
          <w:b/>
          <w:sz w:val="22"/>
          <w:szCs w:val="22"/>
        </w:rPr>
        <w:t>Dane świadczeniodawcy:</w:t>
      </w:r>
    </w:p>
    <w:p w14:paraId="119C3A82"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Nazwa i adres świadczeniodawcy:</w:t>
      </w:r>
    </w:p>
    <w:p w14:paraId="317D3E88"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w:t>
      </w:r>
    </w:p>
    <w:p w14:paraId="2CD4AED0"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w:t>
      </w:r>
    </w:p>
    <w:p w14:paraId="76433F5F" w14:textId="77777777" w:rsidR="00A82E27" w:rsidRPr="00524E50" w:rsidRDefault="00A82E27" w:rsidP="00524E50">
      <w:pPr>
        <w:spacing w:line="276" w:lineRule="auto"/>
        <w:rPr>
          <w:rFonts w:ascii="Arial" w:hAnsi="Arial" w:cs="Arial"/>
          <w:sz w:val="22"/>
          <w:szCs w:val="22"/>
        </w:rPr>
      </w:pPr>
    </w:p>
    <w:p w14:paraId="0CE3093D" w14:textId="77777777" w:rsidR="00A82E27" w:rsidRPr="00516FA0" w:rsidRDefault="00A82E27" w:rsidP="00524E50">
      <w:pPr>
        <w:spacing w:line="276" w:lineRule="auto"/>
        <w:rPr>
          <w:rFonts w:ascii="Arial" w:hAnsi="Arial" w:cs="Arial"/>
          <w:b/>
          <w:color w:val="auto"/>
          <w:sz w:val="22"/>
          <w:szCs w:val="22"/>
        </w:rPr>
      </w:pPr>
      <w:r w:rsidRPr="00516FA0">
        <w:rPr>
          <w:rFonts w:ascii="Arial" w:hAnsi="Arial" w:cs="Arial"/>
          <w:b/>
          <w:color w:val="auto"/>
          <w:sz w:val="22"/>
          <w:szCs w:val="22"/>
        </w:rPr>
        <w:t>CZĘŚĆ II</w:t>
      </w:r>
    </w:p>
    <w:p w14:paraId="7CE62806" w14:textId="77777777" w:rsidR="00A82E27" w:rsidRPr="00516FA0" w:rsidRDefault="00A82E27" w:rsidP="00524E50">
      <w:pPr>
        <w:spacing w:line="276" w:lineRule="auto"/>
        <w:rPr>
          <w:rFonts w:ascii="Arial" w:hAnsi="Arial" w:cs="Arial"/>
          <w:b/>
          <w:color w:val="auto"/>
          <w:sz w:val="22"/>
          <w:szCs w:val="22"/>
        </w:rPr>
      </w:pPr>
    </w:p>
    <w:p w14:paraId="249A573B" w14:textId="77777777" w:rsidR="00A82E27" w:rsidRPr="00516FA0" w:rsidRDefault="00BC4CE6" w:rsidP="00524E50">
      <w:pPr>
        <w:spacing w:line="276" w:lineRule="auto"/>
        <w:rPr>
          <w:rFonts w:ascii="Arial" w:hAnsi="Arial" w:cs="Arial"/>
          <w:b/>
          <w:color w:val="auto"/>
          <w:sz w:val="22"/>
          <w:szCs w:val="22"/>
        </w:rPr>
      </w:pPr>
      <w:r w:rsidRPr="00516FA0">
        <w:rPr>
          <w:rFonts w:ascii="Arial" w:hAnsi="Arial" w:cs="Arial"/>
          <w:b/>
          <w:color w:val="auto"/>
          <w:sz w:val="22"/>
          <w:szCs w:val="22"/>
        </w:rPr>
        <w:t xml:space="preserve">Lista </w:t>
      </w:r>
      <w:r w:rsidR="00A82E27" w:rsidRPr="00516FA0">
        <w:rPr>
          <w:rFonts w:ascii="Arial" w:hAnsi="Arial" w:cs="Arial"/>
          <w:b/>
          <w:color w:val="auto"/>
          <w:sz w:val="22"/>
          <w:szCs w:val="22"/>
        </w:rPr>
        <w:t>personelu</w:t>
      </w:r>
      <w:r w:rsidRPr="00516FA0">
        <w:rPr>
          <w:rFonts w:ascii="Arial" w:hAnsi="Arial" w:cs="Arial"/>
          <w:b/>
          <w:color w:val="auto"/>
          <w:sz w:val="22"/>
          <w:szCs w:val="22"/>
        </w:rPr>
        <w:t xml:space="preserve"> dokonującego opisów</w:t>
      </w:r>
      <w:r w:rsidR="00A82E27" w:rsidRPr="00516FA0">
        <w:rPr>
          <w:rFonts w:ascii="Arial" w:hAnsi="Arial" w:cs="Arial"/>
          <w:b/>
          <w:color w:val="auto"/>
          <w:sz w:val="22"/>
          <w:szCs w:val="22"/>
        </w:rPr>
        <w:t>:</w:t>
      </w:r>
    </w:p>
    <w:p w14:paraId="50113F62" w14:textId="77777777" w:rsidR="00A82E27" w:rsidRPr="00524E50" w:rsidRDefault="00A82E27" w:rsidP="00524E50">
      <w:pPr>
        <w:spacing w:line="276" w:lineRule="auto"/>
        <w:rPr>
          <w:rFonts w:ascii="Arial" w:hAnsi="Arial" w:cs="Arial"/>
          <w:color w:val="FF0000"/>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tblGrid>
      <w:tr w:rsidR="0075775B" w:rsidRPr="00524E50" w14:paraId="27A3F8A4" w14:textId="77777777" w:rsidTr="003738E3">
        <w:trPr>
          <w:trHeight w:val="555"/>
        </w:trPr>
        <w:tc>
          <w:tcPr>
            <w:tcW w:w="5760" w:type="dxa"/>
          </w:tcPr>
          <w:p w14:paraId="40B98159" w14:textId="77777777" w:rsidR="00BC4CE6" w:rsidRPr="00524E50" w:rsidRDefault="00BC4CE6" w:rsidP="00524E50">
            <w:pPr>
              <w:spacing w:line="276" w:lineRule="auto"/>
              <w:rPr>
                <w:rFonts w:ascii="Arial" w:hAnsi="Arial" w:cs="Arial"/>
                <w:color w:val="FF0000"/>
                <w:sz w:val="22"/>
                <w:szCs w:val="22"/>
              </w:rPr>
            </w:pPr>
          </w:p>
        </w:tc>
      </w:tr>
      <w:tr w:rsidR="0075775B" w:rsidRPr="00524E50" w14:paraId="3BD30A61" w14:textId="77777777" w:rsidTr="003738E3">
        <w:trPr>
          <w:trHeight w:val="555"/>
        </w:trPr>
        <w:tc>
          <w:tcPr>
            <w:tcW w:w="5760" w:type="dxa"/>
          </w:tcPr>
          <w:p w14:paraId="58868617" w14:textId="77777777" w:rsidR="00BC4CE6" w:rsidRPr="00524E50" w:rsidRDefault="00BC4CE6" w:rsidP="00524E50">
            <w:pPr>
              <w:spacing w:line="276" w:lineRule="auto"/>
              <w:rPr>
                <w:rFonts w:ascii="Arial" w:hAnsi="Arial" w:cs="Arial"/>
                <w:color w:val="FF0000"/>
                <w:sz w:val="22"/>
                <w:szCs w:val="22"/>
              </w:rPr>
            </w:pPr>
          </w:p>
        </w:tc>
      </w:tr>
      <w:tr w:rsidR="0075775B" w:rsidRPr="00524E50" w14:paraId="41E94084" w14:textId="77777777" w:rsidTr="003738E3">
        <w:trPr>
          <w:trHeight w:val="555"/>
        </w:trPr>
        <w:tc>
          <w:tcPr>
            <w:tcW w:w="5760" w:type="dxa"/>
          </w:tcPr>
          <w:p w14:paraId="2A4205E7" w14:textId="77777777" w:rsidR="00BC4CE6" w:rsidRPr="00524E50" w:rsidRDefault="00BC4CE6" w:rsidP="00524E50">
            <w:pPr>
              <w:spacing w:line="276" w:lineRule="auto"/>
              <w:rPr>
                <w:rFonts w:ascii="Arial" w:hAnsi="Arial" w:cs="Arial"/>
                <w:color w:val="FF0000"/>
                <w:sz w:val="22"/>
                <w:szCs w:val="22"/>
              </w:rPr>
            </w:pPr>
          </w:p>
        </w:tc>
      </w:tr>
      <w:tr w:rsidR="0075775B" w:rsidRPr="00524E50" w14:paraId="0132673A" w14:textId="77777777" w:rsidTr="003738E3">
        <w:trPr>
          <w:trHeight w:val="555"/>
        </w:trPr>
        <w:tc>
          <w:tcPr>
            <w:tcW w:w="5760" w:type="dxa"/>
          </w:tcPr>
          <w:p w14:paraId="2C5CDA60" w14:textId="77777777" w:rsidR="00BC4CE6" w:rsidRPr="00524E50" w:rsidRDefault="00BC4CE6" w:rsidP="00524E50">
            <w:pPr>
              <w:spacing w:line="276" w:lineRule="auto"/>
              <w:rPr>
                <w:rFonts w:ascii="Arial" w:hAnsi="Arial" w:cs="Arial"/>
                <w:color w:val="FF0000"/>
                <w:sz w:val="22"/>
                <w:szCs w:val="22"/>
              </w:rPr>
            </w:pPr>
          </w:p>
        </w:tc>
      </w:tr>
      <w:tr w:rsidR="0075775B" w:rsidRPr="00524E50" w14:paraId="1C32387F" w14:textId="77777777" w:rsidTr="003738E3">
        <w:trPr>
          <w:trHeight w:val="555"/>
        </w:trPr>
        <w:tc>
          <w:tcPr>
            <w:tcW w:w="5760" w:type="dxa"/>
          </w:tcPr>
          <w:p w14:paraId="05AEC117" w14:textId="77777777" w:rsidR="00BC4CE6" w:rsidRPr="00524E50" w:rsidRDefault="00BC4CE6" w:rsidP="00524E50">
            <w:pPr>
              <w:spacing w:line="276" w:lineRule="auto"/>
              <w:rPr>
                <w:rFonts w:ascii="Arial" w:hAnsi="Arial" w:cs="Arial"/>
                <w:color w:val="FF0000"/>
                <w:sz w:val="22"/>
                <w:szCs w:val="22"/>
              </w:rPr>
            </w:pPr>
          </w:p>
        </w:tc>
      </w:tr>
      <w:tr w:rsidR="0075775B" w:rsidRPr="00524E50" w14:paraId="2A514058" w14:textId="77777777" w:rsidTr="003738E3">
        <w:trPr>
          <w:trHeight w:val="555"/>
        </w:trPr>
        <w:tc>
          <w:tcPr>
            <w:tcW w:w="5760" w:type="dxa"/>
          </w:tcPr>
          <w:p w14:paraId="4DAE1465" w14:textId="77777777" w:rsidR="00BC4CE6" w:rsidRPr="00524E50" w:rsidRDefault="00BC4CE6" w:rsidP="00524E50">
            <w:pPr>
              <w:spacing w:line="276" w:lineRule="auto"/>
              <w:rPr>
                <w:rFonts w:ascii="Arial" w:hAnsi="Arial" w:cs="Arial"/>
                <w:color w:val="FF0000"/>
                <w:sz w:val="22"/>
                <w:szCs w:val="22"/>
              </w:rPr>
            </w:pPr>
          </w:p>
        </w:tc>
      </w:tr>
    </w:tbl>
    <w:p w14:paraId="0A1E4371" w14:textId="77777777" w:rsidR="00A82E27" w:rsidRPr="00524E50" w:rsidRDefault="00A82E27" w:rsidP="00524E50">
      <w:pPr>
        <w:spacing w:line="276" w:lineRule="auto"/>
        <w:rPr>
          <w:rFonts w:ascii="Arial" w:hAnsi="Arial" w:cs="Arial"/>
          <w:color w:val="FF0000"/>
          <w:sz w:val="22"/>
          <w:szCs w:val="22"/>
        </w:rPr>
      </w:pPr>
    </w:p>
    <w:p w14:paraId="460E06DD" w14:textId="77777777" w:rsidR="00A82E27" w:rsidRPr="00524E50" w:rsidRDefault="00A82E27" w:rsidP="00524E50">
      <w:pPr>
        <w:spacing w:line="276" w:lineRule="auto"/>
        <w:rPr>
          <w:rFonts w:ascii="Arial" w:hAnsi="Arial" w:cs="Arial"/>
          <w:color w:val="FF0000"/>
          <w:sz w:val="22"/>
          <w:szCs w:val="22"/>
        </w:rPr>
      </w:pPr>
    </w:p>
    <w:p w14:paraId="232A2AB2" w14:textId="77777777" w:rsidR="00A82E27" w:rsidRPr="00524E50" w:rsidRDefault="00A82E27" w:rsidP="00524E50">
      <w:pPr>
        <w:spacing w:line="276" w:lineRule="auto"/>
        <w:rPr>
          <w:rFonts w:ascii="Arial" w:hAnsi="Arial" w:cs="Arial"/>
          <w:color w:val="FF0000"/>
          <w:sz w:val="22"/>
          <w:szCs w:val="22"/>
        </w:rPr>
      </w:pPr>
    </w:p>
    <w:p w14:paraId="23B4C369" w14:textId="77777777" w:rsidR="00A82E27" w:rsidRPr="00524E50" w:rsidRDefault="00A82E27" w:rsidP="00524E50">
      <w:pPr>
        <w:spacing w:line="276" w:lineRule="auto"/>
        <w:rPr>
          <w:rFonts w:ascii="Arial" w:hAnsi="Arial" w:cs="Arial"/>
          <w:sz w:val="22"/>
          <w:szCs w:val="22"/>
        </w:rPr>
      </w:pPr>
    </w:p>
    <w:p w14:paraId="68B95754" w14:textId="77777777" w:rsidR="00A82E27" w:rsidRPr="00524E50" w:rsidRDefault="00A82E27" w:rsidP="00524E50">
      <w:pPr>
        <w:spacing w:line="276" w:lineRule="auto"/>
        <w:rPr>
          <w:rFonts w:ascii="Arial" w:hAnsi="Arial" w:cs="Arial"/>
          <w:sz w:val="22"/>
          <w:szCs w:val="22"/>
        </w:rPr>
      </w:pPr>
    </w:p>
    <w:p w14:paraId="29581698" w14:textId="77777777" w:rsidR="00A82E27" w:rsidRPr="00524E50" w:rsidRDefault="00A82E27" w:rsidP="00524E50">
      <w:pPr>
        <w:spacing w:line="276" w:lineRule="auto"/>
        <w:rPr>
          <w:rFonts w:ascii="Arial" w:hAnsi="Arial" w:cs="Arial"/>
          <w:sz w:val="22"/>
          <w:szCs w:val="22"/>
        </w:rPr>
      </w:pPr>
    </w:p>
    <w:p w14:paraId="3367A055"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w:t>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t>……………………………….</w:t>
      </w:r>
    </w:p>
    <w:p w14:paraId="297EB1ED"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ab/>
        <w:t>data</w:t>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t xml:space="preserve">         podpis</w:t>
      </w:r>
    </w:p>
    <w:p w14:paraId="7C7C8ACA" w14:textId="77777777" w:rsidR="00A82E27" w:rsidRPr="00524E50" w:rsidRDefault="00A82E27" w:rsidP="00524E50">
      <w:pPr>
        <w:spacing w:line="276" w:lineRule="auto"/>
        <w:ind w:firstLine="708"/>
        <w:jc w:val="both"/>
        <w:rPr>
          <w:rFonts w:ascii="Arial" w:hAnsi="Arial" w:cs="Arial"/>
          <w:sz w:val="22"/>
          <w:szCs w:val="22"/>
        </w:rPr>
      </w:pPr>
    </w:p>
    <w:sectPr w:rsidR="00A82E27" w:rsidRPr="00524E50" w:rsidSect="00546526">
      <w:footerReference w:type="default" r:id="rId11"/>
      <w:pgSz w:w="11906" w:h="16838"/>
      <w:pgMar w:top="907" w:right="1134" w:bottom="1190" w:left="1134"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C281" w14:textId="77777777" w:rsidR="00546526" w:rsidRDefault="00546526">
      <w:r>
        <w:separator/>
      </w:r>
    </w:p>
  </w:endnote>
  <w:endnote w:type="continuationSeparator" w:id="0">
    <w:p w14:paraId="6FE4C67A" w14:textId="77777777" w:rsidR="00546526" w:rsidRDefault="0054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Thorndale">
    <w:altName w:val="Times New Roman"/>
    <w:charset w:val="EE"/>
    <w:family w:val="roman"/>
    <w:pitch w:val="variable"/>
  </w:font>
  <w:font w:name="StarSymbol">
    <w:altName w:val="Arial Unicode MS"/>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lbany">
    <w:altName w:val="Arial"/>
    <w:charset w:val="EE"/>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B777" w14:textId="77777777" w:rsidR="00245A43" w:rsidRDefault="00DB1B7D">
    <w:pPr>
      <w:pStyle w:val="Stopka"/>
      <w:jc w:val="right"/>
    </w:pPr>
    <w:r>
      <w:rPr>
        <w:sz w:val="18"/>
      </w:rPr>
      <w:fldChar w:fldCharType="begin"/>
    </w:r>
    <w:r w:rsidR="00245A43">
      <w:rPr>
        <w:sz w:val="18"/>
      </w:rPr>
      <w:instrText xml:space="preserve"> PAGE </w:instrText>
    </w:r>
    <w:r>
      <w:rPr>
        <w:sz w:val="18"/>
      </w:rPr>
      <w:fldChar w:fldCharType="separate"/>
    </w:r>
    <w:r w:rsidR="00872AC3">
      <w:rPr>
        <w:noProof/>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B5D7C" w14:textId="77777777" w:rsidR="00546526" w:rsidRDefault="00546526">
      <w:r>
        <w:separator/>
      </w:r>
    </w:p>
  </w:footnote>
  <w:footnote w:type="continuationSeparator" w:id="0">
    <w:p w14:paraId="4A8700C9" w14:textId="77777777" w:rsidR="00546526" w:rsidRDefault="00546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47034"/>
    <w:multiLevelType w:val="hybridMultilevel"/>
    <w:tmpl w:val="B0122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43CC0"/>
    <w:multiLevelType w:val="hybridMultilevel"/>
    <w:tmpl w:val="DC1A79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39613B"/>
    <w:multiLevelType w:val="hybridMultilevel"/>
    <w:tmpl w:val="6382C7C8"/>
    <w:lvl w:ilvl="0" w:tplc="0E52A0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7255359"/>
    <w:multiLevelType w:val="hybridMultilevel"/>
    <w:tmpl w:val="9B14DC30"/>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09F23F69"/>
    <w:multiLevelType w:val="hybridMultilevel"/>
    <w:tmpl w:val="D374B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B92940"/>
    <w:multiLevelType w:val="hybridMultilevel"/>
    <w:tmpl w:val="805E1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4A43B8"/>
    <w:multiLevelType w:val="hybridMultilevel"/>
    <w:tmpl w:val="BE565ED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D84569"/>
    <w:multiLevelType w:val="hybridMultilevel"/>
    <w:tmpl w:val="C5CCB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3816BB"/>
    <w:multiLevelType w:val="hybridMultilevel"/>
    <w:tmpl w:val="50760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3E19FA"/>
    <w:multiLevelType w:val="hybridMultilevel"/>
    <w:tmpl w:val="7682B9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C400536"/>
    <w:multiLevelType w:val="hybridMultilevel"/>
    <w:tmpl w:val="7960F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5B72C2"/>
    <w:multiLevelType w:val="hybridMultilevel"/>
    <w:tmpl w:val="B9686B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BC7177"/>
    <w:multiLevelType w:val="hybridMultilevel"/>
    <w:tmpl w:val="DED07C5C"/>
    <w:lvl w:ilvl="0" w:tplc="EA14AA1E">
      <w:start w:val="1"/>
      <w:numFmt w:val="decimal"/>
      <w:lvlText w:val="%1."/>
      <w:lvlJc w:val="left"/>
      <w:pPr>
        <w:ind w:left="720" w:hanging="360"/>
      </w:pPr>
      <w:rPr>
        <w:rFonts w:ascii="Calibri" w:eastAsia="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842AF3"/>
    <w:multiLevelType w:val="hybridMultilevel"/>
    <w:tmpl w:val="D16C94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6000F1"/>
    <w:multiLevelType w:val="hybridMultilevel"/>
    <w:tmpl w:val="878C693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9622F4C"/>
    <w:multiLevelType w:val="hybridMultilevel"/>
    <w:tmpl w:val="8C5E9D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B6438B1"/>
    <w:multiLevelType w:val="hybridMultilevel"/>
    <w:tmpl w:val="25D6F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BC684D"/>
    <w:multiLevelType w:val="hybridMultilevel"/>
    <w:tmpl w:val="4EA0BCDC"/>
    <w:lvl w:ilvl="0" w:tplc="04150011">
      <w:start w:val="1"/>
      <w:numFmt w:val="decimal"/>
      <w:lvlText w:val="%1)"/>
      <w:lvlJc w:val="left"/>
      <w:pPr>
        <w:ind w:left="1359" w:hanging="396"/>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08181E"/>
    <w:multiLevelType w:val="hybridMultilevel"/>
    <w:tmpl w:val="C8805378"/>
    <w:lvl w:ilvl="0" w:tplc="1DD25E68">
      <w:start w:val="1"/>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A5061C"/>
    <w:multiLevelType w:val="hybridMultilevel"/>
    <w:tmpl w:val="FA6EE5A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3E273EF"/>
    <w:multiLevelType w:val="hybridMultilevel"/>
    <w:tmpl w:val="B25AB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7D0D58"/>
    <w:multiLevelType w:val="hybridMultilevel"/>
    <w:tmpl w:val="C5E4600E"/>
    <w:lvl w:ilvl="0" w:tplc="82E86260">
      <w:start w:val="1"/>
      <w:numFmt w:val="decimal"/>
      <w:lvlText w:val="%1."/>
      <w:lvlJc w:val="left"/>
      <w:pPr>
        <w:ind w:left="720" w:hanging="360"/>
      </w:pPr>
      <w:rPr>
        <w:rFonts w:ascii="Calibri" w:eastAsia="Calibri" w:hAnsi="Calibri"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05DA6"/>
    <w:multiLevelType w:val="hybridMultilevel"/>
    <w:tmpl w:val="CCB6FD44"/>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4FD31564"/>
    <w:multiLevelType w:val="hybridMultilevel"/>
    <w:tmpl w:val="BE9E4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7D0297"/>
    <w:multiLevelType w:val="hybridMultilevel"/>
    <w:tmpl w:val="03E0EC38"/>
    <w:lvl w:ilvl="0" w:tplc="1DD25E68">
      <w:start w:val="1"/>
      <w:numFmt w:val="decimal"/>
      <w:lvlText w:val="%1."/>
      <w:lvlJc w:val="left"/>
      <w:pPr>
        <w:ind w:left="963" w:hanging="396"/>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0B9040F"/>
    <w:multiLevelType w:val="hybridMultilevel"/>
    <w:tmpl w:val="CC383A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FF09F2"/>
    <w:multiLevelType w:val="hybridMultilevel"/>
    <w:tmpl w:val="A66E63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880BE1"/>
    <w:multiLevelType w:val="hybridMultilevel"/>
    <w:tmpl w:val="CE5649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2B65F13"/>
    <w:multiLevelType w:val="hybridMultilevel"/>
    <w:tmpl w:val="66182A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390A97"/>
    <w:multiLevelType w:val="hybridMultilevel"/>
    <w:tmpl w:val="0EC29596"/>
    <w:lvl w:ilvl="0" w:tplc="04150011">
      <w:start w:val="1"/>
      <w:numFmt w:val="decimal"/>
      <w:lvlText w:val="%1)"/>
      <w:lvlJc w:val="left"/>
      <w:pPr>
        <w:ind w:left="1359" w:hanging="396"/>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31" w15:restartNumberingAfterBreak="0">
    <w:nsid w:val="54A45556"/>
    <w:multiLevelType w:val="hybridMultilevel"/>
    <w:tmpl w:val="EFC637E0"/>
    <w:lvl w:ilvl="0" w:tplc="04150011">
      <w:start w:val="1"/>
      <w:numFmt w:val="decimal"/>
      <w:lvlText w:val="%1)"/>
      <w:lvlJc w:val="left"/>
      <w:pPr>
        <w:ind w:left="1359" w:hanging="396"/>
      </w:pPr>
      <w:rPr>
        <w:rFonts w:hint="default"/>
      </w:rPr>
    </w:lvl>
    <w:lvl w:ilvl="1" w:tplc="DD7ED27A">
      <w:start w:val="1"/>
      <w:numFmt w:val="decimal"/>
      <w:lvlText w:val="%2."/>
      <w:lvlJc w:val="left"/>
      <w:pPr>
        <w:ind w:left="2079" w:hanging="396"/>
      </w:pPr>
      <w:rPr>
        <w:rFonts w:hint="default"/>
      </w:rPr>
    </w:lvl>
    <w:lvl w:ilvl="2" w:tplc="EA1A9A58">
      <w:start w:val="1"/>
      <w:numFmt w:val="lowerLetter"/>
      <w:lvlText w:val="%3)"/>
      <w:lvlJc w:val="left"/>
      <w:pPr>
        <w:ind w:left="2979" w:hanging="396"/>
      </w:pPr>
      <w:rPr>
        <w:rFonts w:hint="default"/>
      </w:r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32" w15:restartNumberingAfterBreak="0">
    <w:nsid w:val="56577E97"/>
    <w:multiLevelType w:val="hybridMultilevel"/>
    <w:tmpl w:val="92BCBA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7A23514"/>
    <w:multiLevelType w:val="hybridMultilevel"/>
    <w:tmpl w:val="0E369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230CBD"/>
    <w:multiLevelType w:val="hybridMultilevel"/>
    <w:tmpl w:val="0EC29596"/>
    <w:lvl w:ilvl="0" w:tplc="04150011">
      <w:start w:val="1"/>
      <w:numFmt w:val="decimal"/>
      <w:lvlText w:val="%1)"/>
      <w:lvlJc w:val="left"/>
      <w:pPr>
        <w:ind w:left="1359" w:hanging="396"/>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35" w15:restartNumberingAfterBreak="0">
    <w:nsid w:val="5E0C4200"/>
    <w:multiLevelType w:val="hybridMultilevel"/>
    <w:tmpl w:val="5DCE40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8659EC"/>
    <w:multiLevelType w:val="hybridMultilevel"/>
    <w:tmpl w:val="1D78C68E"/>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7" w15:restartNumberingAfterBreak="0">
    <w:nsid w:val="606F4DB6"/>
    <w:multiLevelType w:val="hybridMultilevel"/>
    <w:tmpl w:val="E668D3FA"/>
    <w:lvl w:ilvl="0" w:tplc="D292B060">
      <w:start w:val="1"/>
      <w:numFmt w:val="decimal"/>
      <w:lvlText w:val="%1"/>
      <w:lvlJc w:val="left"/>
      <w:pPr>
        <w:ind w:left="720" w:hanging="360"/>
      </w:pPr>
      <w:rPr>
        <w:rFonts w:ascii="Arial" w:eastAsia="HG Mincho Light J" w:hAnsi="Arial" w:cs="Arial"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D85514"/>
    <w:multiLevelType w:val="hybridMultilevel"/>
    <w:tmpl w:val="74CAE838"/>
    <w:lvl w:ilvl="0" w:tplc="320C4BC0">
      <w:start w:val="1"/>
      <w:numFmt w:val="decimal"/>
      <w:lvlText w:val="%1)"/>
      <w:lvlJc w:val="left"/>
      <w:pPr>
        <w:ind w:left="1323" w:hanging="360"/>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39" w15:restartNumberingAfterBreak="0">
    <w:nsid w:val="62BC0273"/>
    <w:multiLevelType w:val="hybridMultilevel"/>
    <w:tmpl w:val="A35A4B5A"/>
    <w:lvl w:ilvl="0" w:tplc="DC0087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5D606A6"/>
    <w:multiLevelType w:val="hybridMultilevel"/>
    <w:tmpl w:val="84A424F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7544861"/>
    <w:multiLevelType w:val="hybridMultilevel"/>
    <w:tmpl w:val="3F226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C37881"/>
    <w:multiLevelType w:val="hybridMultilevel"/>
    <w:tmpl w:val="608EBB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E96C2B"/>
    <w:multiLevelType w:val="hybridMultilevel"/>
    <w:tmpl w:val="EBCA5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1C07CB"/>
    <w:multiLevelType w:val="hybridMultilevel"/>
    <w:tmpl w:val="4E2ECBCE"/>
    <w:lvl w:ilvl="0" w:tplc="04150011">
      <w:start w:val="1"/>
      <w:numFmt w:val="decimal"/>
      <w:lvlText w:val="%1)"/>
      <w:lvlJc w:val="left"/>
      <w:pPr>
        <w:ind w:left="1359" w:hanging="396"/>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45" w15:restartNumberingAfterBreak="0">
    <w:nsid w:val="75A34BFB"/>
    <w:multiLevelType w:val="hybridMultilevel"/>
    <w:tmpl w:val="2F928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F30B66"/>
    <w:multiLevelType w:val="hybridMultilevel"/>
    <w:tmpl w:val="DC1A79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3200F3"/>
    <w:multiLevelType w:val="hybridMultilevel"/>
    <w:tmpl w:val="2AF8F1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88862341">
    <w:abstractNumId w:val="0"/>
  </w:num>
  <w:num w:numId="2" w16cid:durableId="1353846645">
    <w:abstractNumId w:val="35"/>
  </w:num>
  <w:num w:numId="3" w16cid:durableId="1521897310">
    <w:abstractNumId w:val="41"/>
  </w:num>
  <w:num w:numId="4" w16cid:durableId="444858754">
    <w:abstractNumId w:val="11"/>
  </w:num>
  <w:num w:numId="5" w16cid:durableId="1330792979">
    <w:abstractNumId w:val="8"/>
  </w:num>
  <w:num w:numId="6" w16cid:durableId="1663191701">
    <w:abstractNumId w:val="6"/>
  </w:num>
  <w:num w:numId="7" w16cid:durableId="1611468564">
    <w:abstractNumId w:val="9"/>
  </w:num>
  <w:num w:numId="8" w16cid:durableId="1711686657">
    <w:abstractNumId w:val="27"/>
  </w:num>
  <w:num w:numId="9" w16cid:durableId="1645817884">
    <w:abstractNumId w:val="3"/>
  </w:num>
  <w:num w:numId="10" w16cid:durableId="1534612921">
    <w:abstractNumId w:val="26"/>
  </w:num>
  <w:num w:numId="11" w16cid:durableId="1733231244">
    <w:abstractNumId w:val="33"/>
  </w:num>
  <w:num w:numId="12" w16cid:durableId="866530992">
    <w:abstractNumId w:val="43"/>
  </w:num>
  <w:num w:numId="13" w16cid:durableId="919296542">
    <w:abstractNumId w:val="5"/>
  </w:num>
  <w:num w:numId="14" w16cid:durableId="1541821657">
    <w:abstractNumId w:val="19"/>
  </w:num>
  <w:num w:numId="15" w16cid:durableId="1543396910">
    <w:abstractNumId w:val="25"/>
  </w:num>
  <w:num w:numId="16" w16cid:durableId="949973335">
    <w:abstractNumId w:val="30"/>
  </w:num>
  <w:num w:numId="17" w16cid:durableId="313028831">
    <w:abstractNumId w:val="44"/>
  </w:num>
  <w:num w:numId="18" w16cid:durableId="162934111">
    <w:abstractNumId w:val="20"/>
  </w:num>
  <w:num w:numId="19" w16cid:durableId="849828630">
    <w:abstractNumId w:val="4"/>
  </w:num>
  <w:num w:numId="20" w16cid:durableId="482817061">
    <w:abstractNumId w:val="15"/>
  </w:num>
  <w:num w:numId="21" w16cid:durableId="1159731830">
    <w:abstractNumId w:val="12"/>
  </w:num>
  <w:num w:numId="22" w16cid:durableId="1676690741">
    <w:abstractNumId w:val="47"/>
  </w:num>
  <w:num w:numId="23" w16cid:durableId="1627009597">
    <w:abstractNumId w:val="31"/>
  </w:num>
  <w:num w:numId="24" w16cid:durableId="937297266">
    <w:abstractNumId w:val="29"/>
  </w:num>
  <w:num w:numId="25" w16cid:durableId="166868167">
    <w:abstractNumId w:val="14"/>
  </w:num>
  <w:num w:numId="26" w16cid:durableId="117645958">
    <w:abstractNumId w:val="24"/>
  </w:num>
  <w:num w:numId="27" w16cid:durableId="1472597858">
    <w:abstractNumId w:val="17"/>
  </w:num>
  <w:num w:numId="28" w16cid:durableId="1254437556">
    <w:abstractNumId w:val="21"/>
  </w:num>
  <w:num w:numId="29" w16cid:durableId="1696494788">
    <w:abstractNumId w:val="18"/>
  </w:num>
  <w:num w:numId="30" w16cid:durableId="1339649406">
    <w:abstractNumId w:val="10"/>
  </w:num>
  <w:num w:numId="31" w16cid:durableId="2096705340">
    <w:abstractNumId w:val="1"/>
  </w:num>
  <w:num w:numId="32" w16cid:durableId="329214600">
    <w:abstractNumId w:val="45"/>
  </w:num>
  <w:num w:numId="33" w16cid:durableId="183129847">
    <w:abstractNumId w:val="23"/>
  </w:num>
  <w:num w:numId="34" w16cid:durableId="112359549">
    <w:abstractNumId w:val="34"/>
  </w:num>
  <w:num w:numId="35" w16cid:durableId="804273326">
    <w:abstractNumId w:val="36"/>
  </w:num>
  <w:num w:numId="36" w16cid:durableId="221913712">
    <w:abstractNumId w:val="42"/>
  </w:num>
  <w:num w:numId="37" w16cid:durableId="248202456">
    <w:abstractNumId w:val="46"/>
  </w:num>
  <w:num w:numId="38" w16cid:durableId="836730393">
    <w:abstractNumId w:val="2"/>
  </w:num>
  <w:num w:numId="39" w16cid:durableId="1402291784">
    <w:abstractNumId w:val="16"/>
  </w:num>
  <w:num w:numId="40" w16cid:durableId="789401545">
    <w:abstractNumId w:val="28"/>
  </w:num>
  <w:num w:numId="41" w16cid:durableId="946275805">
    <w:abstractNumId w:val="38"/>
  </w:num>
  <w:num w:numId="42" w16cid:durableId="2066101865">
    <w:abstractNumId w:val="7"/>
  </w:num>
  <w:num w:numId="43" w16cid:durableId="677775559">
    <w:abstractNumId w:val="40"/>
  </w:num>
  <w:num w:numId="44" w16cid:durableId="8679882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7096592">
    <w:abstractNumId w:val="39"/>
  </w:num>
  <w:num w:numId="46" w16cid:durableId="373503933">
    <w:abstractNumId w:val="22"/>
  </w:num>
  <w:num w:numId="47" w16cid:durableId="72820730">
    <w:abstractNumId w:val="13"/>
  </w:num>
  <w:num w:numId="48" w16cid:durableId="213729158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7BC"/>
    <w:rsid w:val="0000494D"/>
    <w:rsid w:val="000049E4"/>
    <w:rsid w:val="00005314"/>
    <w:rsid w:val="000260E1"/>
    <w:rsid w:val="000305A8"/>
    <w:rsid w:val="00030E19"/>
    <w:rsid w:val="00041A09"/>
    <w:rsid w:val="0004614D"/>
    <w:rsid w:val="00050861"/>
    <w:rsid w:val="000711F8"/>
    <w:rsid w:val="0007511C"/>
    <w:rsid w:val="00082EF1"/>
    <w:rsid w:val="000B0D55"/>
    <w:rsid w:val="000B405D"/>
    <w:rsid w:val="000B44F8"/>
    <w:rsid w:val="000B7D3B"/>
    <w:rsid w:val="000E07A6"/>
    <w:rsid w:val="000F3F25"/>
    <w:rsid w:val="001166C8"/>
    <w:rsid w:val="001207E8"/>
    <w:rsid w:val="001240DF"/>
    <w:rsid w:val="0014310C"/>
    <w:rsid w:val="00151C45"/>
    <w:rsid w:val="00155BB6"/>
    <w:rsid w:val="00157AB9"/>
    <w:rsid w:val="00170234"/>
    <w:rsid w:val="00196B8C"/>
    <w:rsid w:val="001A17BC"/>
    <w:rsid w:val="001B7A62"/>
    <w:rsid w:val="001C5D5E"/>
    <w:rsid w:val="001D209F"/>
    <w:rsid w:val="001D75E8"/>
    <w:rsid w:val="001F1B02"/>
    <w:rsid w:val="001F6152"/>
    <w:rsid w:val="001F6A78"/>
    <w:rsid w:val="001F7AB9"/>
    <w:rsid w:val="00206F69"/>
    <w:rsid w:val="002155BE"/>
    <w:rsid w:val="00215FDF"/>
    <w:rsid w:val="002216F0"/>
    <w:rsid w:val="00235FE0"/>
    <w:rsid w:val="00245A43"/>
    <w:rsid w:val="00247D7E"/>
    <w:rsid w:val="002519F2"/>
    <w:rsid w:val="002545D7"/>
    <w:rsid w:val="002801DB"/>
    <w:rsid w:val="00282025"/>
    <w:rsid w:val="00285AD4"/>
    <w:rsid w:val="0029183E"/>
    <w:rsid w:val="00295061"/>
    <w:rsid w:val="002A0C88"/>
    <w:rsid w:val="002A656A"/>
    <w:rsid w:val="002B0899"/>
    <w:rsid w:val="002B1E72"/>
    <w:rsid w:val="002B366A"/>
    <w:rsid w:val="002B6718"/>
    <w:rsid w:val="002C409E"/>
    <w:rsid w:val="002C5B45"/>
    <w:rsid w:val="002C7066"/>
    <w:rsid w:val="002F383A"/>
    <w:rsid w:val="002F4758"/>
    <w:rsid w:val="00301156"/>
    <w:rsid w:val="0031217C"/>
    <w:rsid w:val="00315614"/>
    <w:rsid w:val="003214D8"/>
    <w:rsid w:val="00323F2D"/>
    <w:rsid w:val="003374DE"/>
    <w:rsid w:val="0036239E"/>
    <w:rsid w:val="003655E0"/>
    <w:rsid w:val="003738E3"/>
    <w:rsid w:val="00393D5F"/>
    <w:rsid w:val="00395D2F"/>
    <w:rsid w:val="003A0383"/>
    <w:rsid w:val="003B0BBF"/>
    <w:rsid w:val="003C0DFF"/>
    <w:rsid w:val="003C4CE1"/>
    <w:rsid w:val="003D0163"/>
    <w:rsid w:val="003D11C1"/>
    <w:rsid w:val="003D177F"/>
    <w:rsid w:val="003F47A8"/>
    <w:rsid w:val="003F4BAD"/>
    <w:rsid w:val="003F7516"/>
    <w:rsid w:val="004027E0"/>
    <w:rsid w:val="00405632"/>
    <w:rsid w:val="004069EC"/>
    <w:rsid w:val="004365F8"/>
    <w:rsid w:val="00443D29"/>
    <w:rsid w:val="004543EE"/>
    <w:rsid w:val="004636B5"/>
    <w:rsid w:val="00463DF9"/>
    <w:rsid w:val="00470385"/>
    <w:rsid w:val="0048553B"/>
    <w:rsid w:val="0048778B"/>
    <w:rsid w:val="00492133"/>
    <w:rsid w:val="00493670"/>
    <w:rsid w:val="004A1C71"/>
    <w:rsid w:val="004C21F8"/>
    <w:rsid w:val="004C3D82"/>
    <w:rsid w:val="004E3410"/>
    <w:rsid w:val="004E3D6A"/>
    <w:rsid w:val="005066AD"/>
    <w:rsid w:val="00507171"/>
    <w:rsid w:val="00516FA0"/>
    <w:rsid w:val="00524E50"/>
    <w:rsid w:val="00541807"/>
    <w:rsid w:val="005462D7"/>
    <w:rsid w:val="00546526"/>
    <w:rsid w:val="00560530"/>
    <w:rsid w:val="0056499C"/>
    <w:rsid w:val="00574D07"/>
    <w:rsid w:val="005833AC"/>
    <w:rsid w:val="0059171E"/>
    <w:rsid w:val="00597739"/>
    <w:rsid w:val="005C354A"/>
    <w:rsid w:val="005D3358"/>
    <w:rsid w:val="005F0D05"/>
    <w:rsid w:val="005F2A7D"/>
    <w:rsid w:val="006031C6"/>
    <w:rsid w:val="006124AA"/>
    <w:rsid w:val="00615B9A"/>
    <w:rsid w:val="00617E48"/>
    <w:rsid w:val="00624F28"/>
    <w:rsid w:val="00626BA7"/>
    <w:rsid w:val="00630017"/>
    <w:rsid w:val="00652C3D"/>
    <w:rsid w:val="0065544D"/>
    <w:rsid w:val="00663A85"/>
    <w:rsid w:val="00683582"/>
    <w:rsid w:val="00683BBD"/>
    <w:rsid w:val="00685E04"/>
    <w:rsid w:val="006930F1"/>
    <w:rsid w:val="006B323A"/>
    <w:rsid w:val="006B4636"/>
    <w:rsid w:val="006B578F"/>
    <w:rsid w:val="006D2B34"/>
    <w:rsid w:val="00710271"/>
    <w:rsid w:val="00711FAA"/>
    <w:rsid w:val="007150B3"/>
    <w:rsid w:val="00750716"/>
    <w:rsid w:val="0075775B"/>
    <w:rsid w:val="007636F8"/>
    <w:rsid w:val="00765814"/>
    <w:rsid w:val="00781A7D"/>
    <w:rsid w:val="00791C2C"/>
    <w:rsid w:val="00796793"/>
    <w:rsid w:val="007A3022"/>
    <w:rsid w:val="007B6428"/>
    <w:rsid w:val="007C1B95"/>
    <w:rsid w:val="007C49D4"/>
    <w:rsid w:val="007C7F3B"/>
    <w:rsid w:val="007D5663"/>
    <w:rsid w:val="007E2956"/>
    <w:rsid w:val="007E73A2"/>
    <w:rsid w:val="00810985"/>
    <w:rsid w:val="008139A5"/>
    <w:rsid w:val="008147C9"/>
    <w:rsid w:val="0082046A"/>
    <w:rsid w:val="00826717"/>
    <w:rsid w:val="00844D50"/>
    <w:rsid w:val="00867CE2"/>
    <w:rsid w:val="00872AC3"/>
    <w:rsid w:val="00874587"/>
    <w:rsid w:val="00875986"/>
    <w:rsid w:val="0087652A"/>
    <w:rsid w:val="00891166"/>
    <w:rsid w:val="00896D11"/>
    <w:rsid w:val="008A4019"/>
    <w:rsid w:val="008B1769"/>
    <w:rsid w:val="008B28BB"/>
    <w:rsid w:val="008B432E"/>
    <w:rsid w:val="008B62D3"/>
    <w:rsid w:val="008B6727"/>
    <w:rsid w:val="008C6214"/>
    <w:rsid w:val="008D27A2"/>
    <w:rsid w:val="008D7ED5"/>
    <w:rsid w:val="008E14EC"/>
    <w:rsid w:val="008F4594"/>
    <w:rsid w:val="00907BD9"/>
    <w:rsid w:val="00927A65"/>
    <w:rsid w:val="00933462"/>
    <w:rsid w:val="009338EA"/>
    <w:rsid w:val="009364E4"/>
    <w:rsid w:val="0096529F"/>
    <w:rsid w:val="009671F7"/>
    <w:rsid w:val="00967289"/>
    <w:rsid w:val="009778AE"/>
    <w:rsid w:val="00991112"/>
    <w:rsid w:val="00997630"/>
    <w:rsid w:val="009A569E"/>
    <w:rsid w:val="009A73B9"/>
    <w:rsid w:val="009B1F95"/>
    <w:rsid w:val="009C08DF"/>
    <w:rsid w:val="009D11B1"/>
    <w:rsid w:val="009D2E00"/>
    <w:rsid w:val="009D58A8"/>
    <w:rsid w:val="009E38C5"/>
    <w:rsid w:val="009E5776"/>
    <w:rsid w:val="009F063E"/>
    <w:rsid w:val="00A06F50"/>
    <w:rsid w:val="00A14268"/>
    <w:rsid w:val="00A15C17"/>
    <w:rsid w:val="00A26E37"/>
    <w:rsid w:val="00A427D4"/>
    <w:rsid w:val="00A46F64"/>
    <w:rsid w:val="00A540E0"/>
    <w:rsid w:val="00A567BC"/>
    <w:rsid w:val="00A74AAB"/>
    <w:rsid w:val="00A75B45"/>
    <w:rsid w:val="00A82E27"/>
    <w:rsid w:val="00A83688"/>
    <w:rsid w:val="00A954EE"/>
    <w:rsid w:val="00AA3C8B"/>
    <w:rsid w:val="00AA6320"/>
    <w:rsid w:val="00AB2CFE"/>
    <w:rsid w:val="00AC140D"/>
    <w:rsid w:val="00AC29AC"/>
    <w:rsid w:val="00AC619B"/>
    <w:rsid w:val="00AD7A5B"/>
    <w:rsid w:val="00AE2786"/>
    <w:rsid w:val="00AE52EB"/>
    <w:rsid w:val="00AE69F2"/>
    <w:rsid w:val="00AF0431"/>
    <w:rsid w:val="00AF5450"/>
    <w:rsid w:val="00B03EEA"/>
    <w:rsid w:val="00B15985"/>
    <w:rsid w:val="00B40A83"/>
    <w:rsid w:val="00B43C99"/>
    <w:rsid w:val="00B471BF"/>
    <w:rsid w:val="00B57294"/>
    <w:rsid w:val="00B60F21"/>
    <w:rsid w:val="00B67B6A"/>
    <w:rsid w:val="00B71869"/>
    <w:rsid w:val="00B75368"/>
    <w:rsid w:val="00B83A8A"/>
    <w:rsid w:val="00B8637D"/>
    <w:rsid w:val="00BA196C"/>
    <w:rsid w:val="00BC33F8"/>
    <w:rsid w:val="00BC4CE6"/>
    <w:rsid w:val="00BC721F"/>
    <w:rsid w:val="00BE1636"/>
    <w:rsid w:val="00BF100D"/>
    <w:rsid w:val="00C05221"/>
    <w:rsid w:val="00C06CAD"/>
    <w:rsid w:val="00C15E41"/>
    <w:rsid w:val="00C17F9E"/>
    <w:rsid w:val="00C20D52"/>
    <w:rsid w:val="00C354FB"/>
    <w:rsid w:val="00C37E66"/>
    <w:rsid w:val="00C4229F"/>
    <w:rsid w:val="00C45F6A"/>
    <w:rsid w:val="00C5477E"/>
    <w:rsid w:val="00C8023A"/>
    <w:rsid w:val="00C805D0"/>
    <w:rsid w:val="00C839E5"/>
    <w:rsid w:val="00C970EB"/>
    <w:rsid w:val="00CA274F"/>
    <w:rsid w:val="00CB0C5B"/>
    <w:rsid w:val="00CB511D"/>
    <w:rsid w:val="00CC2FA7"/>
    <w:rsid w:val="00CE463F"/>
    <w:rsid w:val="00CE4D77"/>
    <w:rsid w:val="00CF4039"/>
    <w:rsid w:val="00D11F0F"/>
    <w:rsid w:val="00D16D30"/>
    <w:rsid w:val="00D2111B"/>
    <w:rsid w:val="00D2384C"/>
    <w:rsid w:val="00D30137"/>
    <w:rsid w:val="00D30545"/>
    <w:rsid w:val="00D4181B"/>
    <w:rsid w:val="00D55087"/>
    <w:rsid w:val="00D61045"/>
    <w:rsid w:val="00D64EB3"/>
    <w:rsid w:val="00D747F0"/>
    <w:rsid w:val="00D847BB"/>
    <w:rsid w:val="00D975D5"/>
    <w:rsid w:val="00DA2185"/>
    <w:rsid w:val="00DB0C26"/>
    <w:rsid w:val="00DB1B7D"/>
    <w:rsid w:val="00DC3AE6"/>
    <w:rsid w:val="00DD4A72"/>
    <w:rsid w:val="00DE145E"/>
    <w:rsid w:val="00E02166"/>
    <w:rsid w:val="00E033C1"/>
    <w:rsid w:val="00E1640B"/>
    <w:rsid w:val="00E244EC"/>
    <w:rsid w:val="00E27D46"/>
    <w:rsid w:val="00E30F2D"/>
    <w:rsid w:val="00E31DBF"/>
    <w:rsid w:val="00E44C04"/>
    <w:rsid w:val="00E73BC6"/>
    <w:rsid w:val="00E812B6"/>
    <w:rsid w:val="00E8578F"/>
    <w:rsid w:val="00E85C94"/>
    <w:rsid w:val="00E86E75"/>
    <w:rsid w:val="00E90AE3"/>
    <w:rsid w:val="00E92894"/>
    <w:rsid w:val="00E95FF9"/>
    <w:rsid w:val="00EB7B24"/>
    <w:rsid w:val="00EC5B4D"/>
    <w:rsid w:val="00ED59D6"/>
    <w:rsid w:val="00ED67FF"/>
    <w:rsid w:val="00EE75DD"/>
    <w:rsid w:val="00EF11AF"/>
    <w:rsid w:val="00F00DDB"/>
    <w:rsid w:val="00F00DEF"/>
    <w:rsid w:val="00F05EE2"/>
    <w:rsid w:val="00F078BC"/>
    <w:rsid w:val="00F10E0F"/>
    <w:rsid w:val="00F223DE"/>
    <w:rsid w:val="00F22CC6"/>
    <w:rsid w:val="00F247A5"/>
    <w:rsid w:val="00F415E7"/>
    <w:rsid w:val="00F51F74"/>
    <w:rsid w:val="00F52AD0"/>
    <w:rsid w:val="00F576C7"/>
    <w:rsid w:val="00F61487"/>
    <w:rsid w:val="00F62114"/>
    <w:rsid w:val="00F777B3"/>
    <w:rsid w:val="00F837C8"/>
    <w:rsid w:val="00F856C9"/>
    <w:rsid w:val="00F85A25"/>
    <w:rsid w:val="00F920C4"/>
    <w:rsid w:val="00F9743C"/>
    <w:rsid w:val="00FA6256"/>
    <w:rsid w:val="00FD0F6C"/>
    <w:rsid w:val="00FE229C"/>
    <w:rsid w:val="00FF22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7321F4"/>
  <w15:docId w15:val="{83F8696C-EC72-4653-AE41-C68250D3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7CE2"/>
    <w:pPr>
      <w:widowControl w:val="0"/>
      <w:suppressAutoHyphens/>
    </w:pPr>
    <w:rPr>
      <w:rFonts w:ascii="Thorndale" w:eastAsia="HG Mincho Light J" w:hAnsi="Thorndale"/>
      <w:color w:val="000000"/>
      <w:sz w:val="24"/>
      <w:szCs w:val="24"/>
      <w:lang w:eastAsia="ar-SA"/>
    </w:rPr>
  </w:style>
  <w:style w:type="paragraph" w:styleId="Nagwek1">
    <w:name w:val="heading 1"/>
    <w:basedOn w:val="Normalny"/>
    <w:next w:val="Normalny"/>
    <w:qFormat/>
    <w:rsid w:val="00867CE2"/>
    <w:pPr>
      <w:keepNext/>
      <w:numPr>
        <w:numId w:val="1"/>
      </w:numPr>
      <w:tabs>
        <w:tab w:val="left" w:pos="851"/>
        <w:tab w:val="left" w:pos="1560"/>
        <w:tab w:val="left" w:pos="2127"/>
      </w:tabs>
      <w:spacing w:before="120"/>
      <w:outlineLvl w:val="0"/>
    </w:pPr>
    <w:rPr>
      <w:b/>
    </w:rPr>
  </w:style>
  <w:style w:type="paragraph" w:styleId="Nagwek2">
    <w:name w:val="heading 2"/>
    <w:basedOn w:val="Normalny"/>
    <w:next w:val="Normalny"/>
    <w:qFormat/>
    <w:rsid w:val="00867CE2"/>
    <w:pPr>
      <w:keepNext/>
      <w:spacing w:line="100" w:lineRule="atLeast"/>
      <w:outlineLvl w:val="1"/>
    </w:pPr>
    <w:rPr>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867CE2"/>
  </w:style>
  <w:style w:type="character" w:customStyle="1" w:styleId="WW-Absatz-Standardschriftart">
    <w:name w:val="WW-Absatz-Standardschriftart"/>
    <w:rsid w:val="00867CE2"/>
  </w:style>
  <w:style w:type="character" w:customStyle="1" w:styleId="WW8Num10z0">
    <w:name w:val="WW8Num10z0"/>
    <w:rsid w:val="00867CE2"/>
    <w:rPr>
      <w:rFonts w:ascii="Arial" w:hAnsi="Arial" w:cs="Arial"/>
    </w:rPr>
  </w:style>
  <w:style w:type="character" w:customStyle="1" w:styleId="Domylnaczcionkaakapitu1">
    <w:name w:val="Domyślna czcionka akapitu1"/>
    <w:rsid w:val="00867CE2"/>
  </w:style>
  <w:style w:type="character" w:customStyle="1" w:styleId="Znakiprzypiswdolnych">
    <w:name w:val="Znaki przypisów dolnych"/>
    <w:rsid w:val="00867CE2"/>
  </w:style>
  <w:style w:type="character" w:customStyle="1" w:styleId="Znakinumeracji">
    <w:name w:val="Znaki numeracji"/>
    <w:rsid w:val="00867CE2"/>
  </w:style>
  <w:style w:type="character" w:customStyle="1" w:styleId="Symbolewypunktowania">
    <w:name w:val="Symbole wypunktowania"/>
    <w:rsid w:val="00867CE2"/>
    <w:rPr>
      <w:rFonts w:ascii="StarSymbol" w:eastAsia="StarSymbol" w:hAnsi="StarSymbol" w:cs="StarSymbol"/>
      <w:sz w:val="18"/>
      <w:szCs w:val="18"/>
    </w:rPr>
  </w:style>
  <w:style w:type="character" w:customStyle="1" w:styleId="Znakiprzypiswkocowych">
    <w:name w:val="Znaki przypisów końcowych"/>
    <w:rsid w:val="00867CE2"/>
  </w:style>
  <w:style w:type="character" w:styleId="Uwydatnienie">
    <w:name w:val="Emphasis"/>
    <w:qFormat/>
    <w:rsid w:val="00867CE2"/>
    <w:rPr>
      <w:i/>
      <w:iCs/>
    </w:rPr>
  </w:style>
  <w:style w:type="paragraph" w:styleId="Nagwek">
    <w:name w:val="header"/>
    <w:basedOn w:val="Normalny"/>
    <w:next w:val="Tekstpodstawowy"/>
    <w:rsid w:val="00867CE2"/>
    <w:pPr>
      <w:keepNext/>
      <w:spacing w:before="240" w:after="120"/>
    </w:pPr>
    <w:rPr>
      <w:rFonts w:ascii="Arial" w:eastAsia="Lucida Sans Unicode" w:hAnsi="Arial" w:cs="Tahoma"/>
      <w:sz w:val="28"/>
      <w:szCs w:val="28"/>
    </w:rPr>
  </w:style>
  <w:style w:type="paragraph" w:styleId="Tekstpodstawowy">
    <w:name w:val="Body Text"/>
    <w:basedOn w:val="Normalny"/>
    <w:rsid w:val="00867CE2"/>
    <w:pPr>
      <w:ind w:right="510"/>
    </w:pPr>
  </w:style>
  <w:style w:type="paragraph" w:styleId="Lista">
    <w:name w:val="List"/>
    <w:basedOn w:val="Tekstpodstawowy"/>
    <w:rsid w:val="00867CE2"/>
    <w:rPr>
      <w:rFonts w:ascii="Arial" w:hAnsi="Arial" w:cs="Tahoma"/>
    </w:rPr>
  </w:style>
  <w:style w:type="paragraph" w:customStyle="1" w:styleId="Podpis1">
    <w:name w:val="Podpis1"/>
    <w:basedOn w:val="Normalny"/>
    <w:rsid w:val="00867CE2"/>
    <w:pPr>
      <w:suppressLineNumbers/>
      <w:spacing w:before="120" w:after="120"/>
    </w:pPr>
    <w:rPr>
      <w:rFonts w:ascii="Arial" w:hAnsi="Arial" w:cs="Tahoma"/>
      <w:i/>
      <w:iCs/>
    </w:rPr>
  </w:style>
  <w:style w:type="paragraph" w:customStyle="1" w:styleId="Indeks">
    <w:name w:val="Indeks"/>
    <w:basedOn w:val="Normalny"/>
    <w:rsid w:val="00867CE2"/>
    <w:pPr>
      <w:suppressLineNumbers/>
    </w:pPr>
    <w:rPr>
      <w:rFonts w:ascii="Arial" w:hAnsi="Arial" w:cs="Tahoma"/>
    </w:rPr>
  </w:style>
  <w:style w:type="paragraph" w:customStyle="1" w:styleId="Nagwek20">
    <w:name w:val="Nagłówek2"/>
    <w:basedOn w:val="Normalny"/>
    <w:next w:val="Tekstpodstawowy"/>
    <w:rsid w:val="00867CE2"/>
    <w:pPr>
      <w:keepNext/>
      <w:spacing w:before="240" w:after="120"/>
    </w:pPr>
    <w:rPr>
      <w:rFonts w:ascii="Arial" w:eastAsia="MS Mincho" w:hAnsi="Arial" w:cs="Tahoma"/>
      <w:sz w:val="28"/>
      <w:szCs w:val="28"/>
    </w:rPr>
  </w:style>
  <w:style w:type="paragraph" w:customStyle="1" w:styleId="Tekstpodstawowyzwciciem1">
    <w:name w:val="Tekst podstawowy z wcięciem1"/>
    <w:basedOn w:val="Tekstpodstawowy"/>
    <w:rsid w:val="00867CE2"/>
    <w:pPr>
      <w:ind w:right="0" w:firstLine="283"/>
    </w:pPr>
  </w:style>
  <w:style w:type="paragraph" w:styleId="Tekstpodstawowywcity">
    <w:name w:val="Body Text Indent"/>
    <w:basedOn w:val="Normalny"/>
    <w:rsid w:val="00867CE2"/>
    <w:pPr>
      <w:ind w:left="426" w:hanging="142"/>
    </w:pPr>
    <w:rPr>
      <w:sz w:val="26"/>
      <w:szCs w:val="20"/>
    </w:rPr>
  </w:style>
  <w:style w:type="paragraph" w:customStyle="1" w:styleId="Nagwek10">
    <w:name w:val="Nagłówek1"/>
    <w:basedOn w:val="Normalny"/>
    <w:next w:val="Tekstpodstawowy"/>
    <w:rsid w:val="00867CE2"/>
    <w:pPr>
      <w:keepNext/>
      <w:spacing w:before="240" w:after="120"/>
    </w:pPr>
    <w:rPr>
      <w:rFonts w:ascii="Arial" w:eastAsia="Lucida Sans Unicode" w:hAnsi="Arial" w:cs="Tahoma"/>
      <w:sz w:val="28"/>
      <w:szCs w:val="28"/>
    </w:rPr>
  </w:style>
  <w:style w:type="paragraph" w:styleId="Stopka">
    <w:name w:val="footer"/>
    <w:basedOn w:val="Normalny"/>
    <w:rsid w:val="00867CE2"/>
    <w:pPr>
      <w:suppressLineNumbers/>
      <w:tabs>
        <w:tab w:val="center" w:pos="4819"/>
        <w:tab w:val="right" w:pos="9638"/>
      </w:tabs>
    </w:pPr>
  </w:style>
  <w:style w:type="paragraph" w:customStyle="1" w:styleId="Zawartotabeli">
    <w:name w:val="Zawartość tabeli"/>
    <w:basedOn w:val="Tekstpodstawowy"/>
    <w:rsid w:val="00867CE2"/>
    <w:pPr>
      <w:suppressLineNumbers/>
    </w:pPr>
  </w:style>
  <w:style w:type="paragraph" w:customStyle="1" w:styleId="Nagwektabeli">
    <w:name w:val="Nagłówek tabeli"/>
    <w:basedOn w:val="Zawartotabeli"/>
    <w:rsid w:val="00867CE2"/>
    <w:pPr>
      <w:jc w:val="center"/>
    </w:pPr>
    <w:rPr>
      <w:b/>
      <w:bCs/>
      <w:i/>
      <w:iCs/>
    </w:rPr>
  </w:style>
  <w:style w:type="paragraph" w:styleId="Tytu">
    <w:name w:val="Title"/>
    <w:basedOn w:val="Normalny"/>
    <w:next w:val="Tekstpodstawowy"/>
    <w:qFormat/>
    <w:rsid w:val="00867CE2"/>
    <w:pPr>
      <w:keepNext/>
      <w:spacing w:before="240" w:after="120"/>
    </w:pPr>
    <w:rPr>
      <w:rFonts w:ascii="Albany" w:hAnsi="Albany" w:cs="Arial Unicode MS"/>
      <w:sz w:val="28"/>
      <w:szCs w:val="28"/>
    </w:rPr>
  </w:style>
  <w:style w:type="paragraph" w:styleId="Podtytu">
    <w:name w:val="Subtitle"/>
    <w:basedOn w:val="Tytu"/>
    <w:next w:val="Tekstpodstawowy"/>
    <w:qFormat/>
    <w:rsid w:val="00867CE2"/>
    <w:pPr>
      <w:jc w:val="center"/>
    </w:pPr>
    <w:rPr>
      <w:i/>
      <w:iCs/>
    </w:rPr>
  </w:style>
  <w:style w:type="paragraph" w:customStyle="1" w:styleId="Tekstwstpniesformatowany">
    <w:name w:val="Tekst wstępnie sformatowany"/>
    <w:basedOn w:val="Normalny"/>
    <w:rsid w:val="00867CE2"/>
    <w:rPr>
      <w:rFonts w:ascii="Courier New" w:eastAsia="Courier New" w:hAnsi="Courier New" w:cs="Courier New"/>
      <w:sz w:val="20"/>
      <w:szCs w:val="20"/>
    </w:rPr>
  </w:style>
  <w:style w:type="paragraph" w:customStyle="1" w:styleId="WW-Tekstpodstawowy2">
    <w:name w:val="WW-Tekst podstawowy 2"/>
    <w:basedOn w:val="Normalny"/>
    <w:rsid w:val="00867CE2"/>
    <w:rPr>
      <w:sz w:val="22"/>
    </w:rPr>
  </w:style>
  <w:style w:type="paragraph" w:customStyle="1" w:styleId="FR4">
    <w:name w:val="FR4"/>
    <w:rsid w:val="00867CE2"/>
    <w:pPr>
      <w:widowControl w:val="0"/>
      <w:suppressAutoHyphens/>
      <w:autoSpaceDE w:val="0"/>
      <w:spacing w:before="220" w:line="276" w:lineRule="auto"/>
      <w:jc w:val="both"/>
    </w:pPr>
    <w:rPr>
      <w:rFonts w:ascii="Arial" w:eastAsia="Arial" w:hAnsi="Arial" w:cs="Arial"/>
      <w:lang w:eastAsia="ar-SA"/>
    </w:rPr>
  </w:style>
  <w:style w:type="paragraph" w:customStyle="1" w:styleId="WW-Tekstpodstawowywcity2">
    <w:name w:val="WW-Tekst podstawowy wcięty 2"/>
    <w:basedOn w:val="Normalny"/>
    <w:rsid w:val="00867CE2"/>
    <w:pPr>
      <w:ind w:left="567" w:hanging="283"/>
    </w:pPr>
    <w:rPr>
      <w:sz w:val="26"/>
      <w:szCs w:val="20"/>
    </w:rPr>
  </w:style>
  <w:style w:type="paragraph" w:customStyle="1" w:styleId="Tekstpodstawowywcity21">
    <w:name w:val="Tekst podstawowy wcięty 21"/>
    <w:basedOn w:val="Normalny"/>
    <w:rsid w:val="00867CE2"/>
    <w:pPr>
      <w:ind w:left="567" w:hanging="283"/>
    </w:pPr>
    <w:rPr>
      <w:sz w:val="26"/>
      <w:szCs w:val="20"/>
    </w:rPr>
  </w:style>
  <w:style w:type="paragraph" w:customStyle="1" w:styleId="Tekstpodstawowywcity22">
    <w:name w:val="Tekst podstawowy wcięty 22"/>
    <w:basedOn w:val="Normalny"/>
    <w:rsid w:val="00867CE2"/>
    <w:pPr>
      <w:ind w:left="567" w:hanging="283"/>
    </w:pPr>
    <w:rPr>
      <w:sz w:val="26"/>
      <w:szCs w:val="20"/>
    </w:rPr>
  </w:style>
  <w:style w:type="paragraph" w:customStyle="1" w:styleId="Standard">
    <w:name w:val="Standard"/>
    <w:rsid w:val="00E27D46"/>
    <w:pPr>
      <w:suppressAutoHyphens/>
      <w:autoSpaceDN w:val="0"/>
      <w:textAlignment w:val="baseline"/>
    </w:pPr>
    <w:rPr>
      <w:kern w:val="3"/>
      <w:lang w:eastAsia="zh-CN" w:bidi="hi-IN"/>
    </w:rPr>
  </w:style>
  <w:style w:type="paragraph" w:styleId="Akapitzlist">
    <w:name w:val="List Paragraph"/>
    <w:basedOn w:val="Normalny"/>
    <w:link w:val="AkapitzlistZnak"/>
    <w:uiPriority w:val="34"/>
    <w:qFormat/>
    <w:rsid w:val="00574D07"/>
    <w:pPr>
      <w:widowControl/>
      <w:suppressAutoHyphens w:val="0"/>
      <w:spacing w:after="160" w:line="259" w:lineRule="auto"/>
      <w:ind w:left="720"/>
      <w:contextualSpacing/>
    </w:pPr>
    <w:rPr>
      <w:rFonts w:ascii="Arial" w:eastAsia="Calibri" w:hAnsi="Arial" w:cs="Arial"/>
      <w:color w:val="auto"/>
      <w:lang w:eastAsia="en-US"/>
    </w:rPr>
  </w:style>
  <w:style w:type="character" w:styleId="Hipercze">
    <w:name w:val="Hyperlink"/>
    <w:uiPriority w:val="99"/>
    <w:unhideWhenUsed/>
    <w:rsid w:val="00896D11"/>
    <w:rPr>
      <w:color w:val="0563C1"/>
      <w:u w:val="single"/>
    </w:rPr>
  </w:style>
  <w:style w:type="paragraph" w:styleId="Tekstdymka">
    <w:name w:val="Balloon Text"/>
    <w:basedOn w:val="Normalny"/>
    <w:link w:val="TekstdymkaZnak"/>
    <w:uiPriority w:val="99"/>
    <w:semiHidden/>
    <w:unhideWhenUsed/>
    <w:rsid w:val="008B6727"/>
    <w:rPr>
      <w:rFonts w:ascii="Segoe UI" w:hAnsi="Segoe UI" w:cs="Segoe UI"/>
      <w:sz w:val="18"/>
      <w:szCs w:val="18"/>
    </w:rPr>
  </w:style>
  <w:style w:type="character" w:customStyle="1" w:styleId="TekstdymkaZnak">
    <w:name w:val="Tekst dymka Znak"/>
    <w:link w:val="Tekstdymka"/>
    <w:uiPriority w:val="99"/>
    <w:semiHidden/>
    <w:rsid w:val="008B6727"/>
    <w:rPr>
      <w:rFonts w:ascii="Segoe UI" w:eastAsia="HG Mincho Light J" w:hAnsi="Segoe UI" w:cs="Segoe UI"/>
      <w:color w:val="000000"/>
      <w:sz w:val="18"/>
      <w:szCs w:val="18"/>
      <w:lang w:eastAsia="ar-SA"/>
    </w:rPr>
  </w:style>
  <w:style w:type="character" w:styleId="Odwoaniedokomentarza">
    <w:name w:val="annotation reference"/>
    <w:uiPriority w:val="99"/>
    <w:semiHidden/>
    <w:unhideWhenUsed/>
    <w:rsid w:val="00F856C9"/>
    <w:rPr>
      <w:sz w:val="16"/>
      <w:szCs w:val="16"/>
    </w:rPr>
  </w:style>
  <w:style w:type="paragraph" w:styleId="Tekstkomentarza">
    <w:name w:val="annotation text"/>
    <w:basedOn w:val="Normalny"/>
    <w:link w:val="TekstkomentarzaZnak"/>
    <w:uiPriority w:val="99"/>
    <w:unhideWhenUsed/>
    <w:rsid w:val="00F856C9"/>
    <w:rPr>
      <w:sz w:val="20"/>
      <w:szCs w:val="20"/>
    </w:rPr>
  </w:style>
  <w:style w:type="character" w:customStyle="1" w:styleId="TekstkomentarzaZnak">
    <w:name w:val="Tekst komentarza Znak"/>
    <w:link w:val="Tekstkomentarza"/>
    <w:uiPriority w:val="99"/>
    <w:rsid w:val="00F856C9"/>
    <w:rPr>
      <w:rFonts w:ascii="Thorndale" w:eastAsia="HG Mincho Light J" w:hAnsi="Thorndale"/>
      <w:color w:val="000000"/>
      <w:lang w:eastAsia="ar-SA"/>
    </w:rPr>
  </w:style>
  <w:style w:type="paragraph" w:styleId="Tematkomentarza">
    <w:name w:val="annotation subject"/>
    <w:basedOn w:val="Tekstkomentarza"/>
    <w:next w:val="Tekstkomentarza"/>
    <w:link w:val="TematkomentarzaZnak"/>
    <w:uiPriority w:val="99"/>
    <w:semiHidden/>
    <w:unhideWhenUsed/>
    <w:rsid w:val="00F856C9"/>
    <w:rPr>
      <w:b/>
      <w:bCs/>
    </w:rPr>
  </w:style>
  <w:style w:type="character" w:customStyle="1" w:styleId="TematkomentarzaZnak">
    <w:name w:val="Temat komentarza Znak"/>
    <w:link w:val="Tematkomentarza"/>
    <w:uiPriority w:val="99"/>
    <w:semiHidden/>
    <w:rsid w:val="00F856C9"/>
    <w:rPr>
      <w:rFonts w:ascii="Thorndale" w:eastAsia="HG Mincho Light J" w:hAnsi="Thorndale"/>
      <w:b/>
      <w:bCs/>
      <w:color w:val="000000"/>
      <w:lang w:eastAsia="ar-SA"/>
    </w:rPr>
  </w:style>
  <w:style w:type="character" w:customStyle="1" w:styleId="AkapitzlistZnak">
    <w:name w:val="Akapit z listą Znak"/>
    <w:link w:val="Akapitzlist"/>
    <w:uiPriority w:val="34"/>
    <w:rsid w:val="007D5663"/>
    <w:rPr>
      <w:rFonts w:ascii="Arial" w:eastAsia="Calibri" w:hAnsi="Arial" w:cs="Arial"/>
      <w:sz w:val="24"/>
      <w:szCs w:val="24"/>
      <w:lang w:eastAsia="en-US"/>
    </w:rPr>
  </w:style>
  <w:style w:type="character" w:customStyle="1" w:styleId="Nierozpoznanawzmianka1">
    <w:name w:val="Nierozpoznana wzmianka1"/>
    <w:basedOn w:val="Domylnaczcionkaakapitu"/>
    <w:uiPriority w:val="99"/>
    <w:semiHidden/>
    <w:unhideWhenUsed/>
    <w:rsid w:val="002A0C88"/>
    <w:rPr>
      <w:color w:val="605E5C"/>
      <w:shd w:val="clear" w:color="auto" w:fill="E1DFDD"/>
    </w:rPr>
  </w:style>
  <w:style w:type="paragraph" w:styleId="Poprawka">
    <w:name w:val="Revision"/>
    <w:hidden/>
    <w:uiPriority w:val="99"/>
    <w:semiHidden/>
    <w:rsid w:val="00765814"/>
    <w:rPr>
      <w:rFonts w:ascii="Thorndale" w:eastAsia="HG Mincho Light J" w:hAnsi="Thorndale"/>
      <w:color w:val="000000"/>
      <w:sz w:val="24"/>
      <w:szCs w:val="24"/>
      <w:lang w:eastAsia="ar-SA"/>
    </w:rPr>
  </w:style>
  <w:style w:type="character" w:customStyle="1" w:styleId="Nierozpoznanawzmianka2">
    <w:name w:val="Nierozpoznana wzmianka2"/>
    <w:basedOn w:val="Domylnaczcionkaakapitu"/>
    <w:uiPriority w:val="99"/>
    <w:semiHidden/>
    <w:unhideWhenUsed/>
    <w:rsid w:val="00936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se@stocer.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faktura@stocer.pl" TargetMode="External"/><Relationship Id="rId4" Type="http://schemas.openxmlformats.org/officeDocument/2006/relationships/settings" Target="settings.xml"/><Relationship Id="rId9" Type="http://schemas.openxmlformats.org/officeDocument/2006/relationships/hyperlink" Target="mailto:efaktura@stoce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741B4-8C22-4CF3-850F-3DB49B81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4152</Words>
  <Characters>24914</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Histopatologia - materiały informacyjne - tekst</vt:lpstr>
    </vt:vector>
  </TitlesOfParts>
  <Company>Toshiba</Company>
  <LinksUpToDate>false</LinksUpToDate>
  <CharactersWithSpaces>29008</CharactersWithSpaces>
  <SharedDoc>false</SharedDoc>
  <HLinks>
    <vt:vector size="6" baseType="variant">
      <vt:variant>
        <vt:i4>5898340</vt:i4>
      </vt:variant>
      <vt:variant>
        <vt:i4>0</vt:i4>
      </vt:variant>
      <vt:variant>
        <vt:i4>0</vt:i4>
      </vt:variant>
      <vt:variant>
        <vt:i4>5</vt:i4>
      </vt:variant>
      <vt:variant>
        <vt:lpwstr>mailto:finanse@stocer.pl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Histopatologia - materiały informacyjne - tekst</dc:title>
  <dc:creator>Magda</dc:creator>
  <cp:lastModifiedBy>Beata Stopnicka</cp:lastModifiedBy>
  <cp:revision>14</cp:revision>
  <cp:lastPrinted>2020-09-21T07:02:00Z</cp:lastPrinted>
  <dcterms:created xsi:type="dcterms:W3CDTF">2024-03-13T09:26:00Z</dcterms:created>
  <dcterms:modified xsi:type="dcterms:W3CDTF">2024-03-26T10:21:00Z</dcterms:modified>
</cp:coreProperties>
</file>