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63" w:rsidRPr="005A0518" w:rsidRDefault="00BA3763" w:rsidP="00BA3763">
      <w:pPr>
        <w:pStyle w:val="Default"/>
        <w:pageBreakBefore/>
        <w:rPr>
          <w:i/>
          <w:color w:val="auto"/>
          <w:sz w:val="22"/>
          <w:szCs w:val="22"/>
        </w:rPr>
      </w:pPr>
      <w:r w:rsidRPr="005A0518">
        <w:rPr>
          <w:i/>
          <w:color w:val="auto"/>
          <w:sz w:val="22"/>
          <w:szCs w:val="22"/>
        </w:rPr>
        <w:t xml:space="preserve">Załącznik nr 1 </w:t>
      </w:r>
    </w:p>
    <w:p w:rsidR="00BA3763" w:rsidRDefault="00BA3763" w:rsidP="00BA3763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BA3763" w:rsidRDefault="00BA3763" w:rsidP="00BA3763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Oświadczenie o wyrażeniu zgody na</w:t>
      </w:r>
    </w:p>
    <w:p w:rsidR="00BA3763" w:rsidRDefault="00BA3763" w:rsidP="00BA3763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przetwarzanie danych osobowych i prawa autorskie</w:t>
      </w:r>
    </w:p>
    <w:p w:rsidR="00BA3763" w:rsidRDefault="00BA3763" w:rsidP="00BA376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Niniejszym oświadczam, że zgodnie z ustawą z dnia 29 sierpnia 1997 r. o ochronie danych osobowych (Dz. U. z 1997 r. poz. 922 j.t) wyrażam zgodę na przetwarzanie moich danych osobowych w tym danych wrażliwych oraz mojego dziecka/podopiecznego* </w:t>
      </w:r>
    </w:p>
    <w:p w:rsidR="00BA3763" w:rsidRDefault="00BA3763" w:rsidP="00BA3763">
      <w:pPr>
        <w:pStyle w:val="Default"/>
        <w:rPr>
          <w:color w:val="auto"/>
          <w:sz w:val="22"/>
          <w:szCs w:val="22"/>
        </w:rPr>
      </w:pPr>
    </w:p>
    <w:p w:rsidR="00BA3763" w:rsidRDefault="00BA3763" w:rsidP="00BA3763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  <w:bookmarkStart w:id="0" w:name="_GoBack"/>
      <w:bookmarkEnd w:id="0"/>
      <w:r>
        <w:rPr>
          <w:color w:val="auto"/>
          <w:sz w:val="22"/>
          <w:szCs w:val="22"/>
        </w:rPr>
        <w:t>…................................................................................................................</w:t>
      </w:r>
    </w:p>
    <w:p w:rsidR="00BA3763" w:rsidRPr="007C6A5E" w:rsidRDefault="00BA3763" w:rsidP="00BA3763">
      <w:pPr>
        <w:pStyle w:val="Default"/>
        <w:jc w:val="center"/>
        <w:rPr>
          <w:i/>
          <w:color w:val="auto"/>
          <w:sz w:val="22"/>
          <w:szCs w:val="22"/>
        </w:rPr>
      </w:pPr>
      <w:r w:rsidRPr="007C6A5E">
        <w:rPr>
          <w:i/>
          <w:color w:val="auto"/>
          <w:sz w:val="22"/>
          <w:szCs w:val="22"/>
        </w:rPr>
        <w:t>(imię i nazwisko dziecka/podopiecznego)</w:t>
      </w:r>
    </w:p>
    <w:p w:rsidR="00BA3763" w:rsidRDefault="00BA3763" w:rsidP="00BA3763">
      <w:pPr>
        <w:pStyle w:val="Default"/>
        <w:rPr>
          <w:color w:val="auto"/>
          <w:sz w:val="22"/>
          <w:szCs w:val="22"/>
        </w:rPr>
      </w:pPr>
    </w:p>
    <w:p w:rsidR="00BA3763" w:rsidRDefault="00BA3763" w:rsidP="00BA376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przez Gminę Leżajsk (administrator danych) z siedzibą: ul. Łukasza Opalińskiego 2, 37-300 Leżajsk w celu realizacji, ewaluacji i sprawozdawczości „Konkursu plastycznego na projekt kartki wielkanocnej”. </w:t>
      </w:r>
    </w:p>
    <w:p w:rsidR="00BA3763" w:rsidRDefault="00BA3763" w:rsidP="00BA376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 również, że zostałem/łam poinformowany/a o przysługującym prawie do dostępu treści danych osobowych oraz ich poprawiania, a także, że podanie danych osobowych jest obowiązkowe jeśli osoba deklaruje chęć uczestnictwa w Programie (Art. 32.ust.1.pkt.2). </w:t>
      </w:r>
    </w:p>
    <w:p w:rsidR="00BA3763" w:rsidRDefault="00BA3763" w:rsidP="00BA3763">
      <w:pPr>
        <w:pStyle w:val="Default"/>
        <w:rPr>
          <w:rFonts w:cstheme="minorBidi"/>
          <w:color w:val="auto"/>
        </w:rPr>
      </w:pPr>
      <w:r>
        <w:rPr>
          <w:color w:val="auto"/>
          <w:sz w:val="22"/>
          <w:szCs w:val="22"/>
        </w:rPr>
        <w:t>Wyrażenie zgody jest jednoznaczne z tym, iż fotografie, filmy lub nagrania wykonane podczas Konkursu mogą zostać umieszczone na stronie internetowej Gminy Leżajsk i na stronie internetowej Gminy Leżajsk, wykorzystane w materiałach informacyjnych i promocyjnych Gminy Leżajsk (publikacje, Internet, w tym media społecznościowe).</w:t>
      </w:r>
      <w:r>
        <w:rPr>
          <w:color w:val="auto"/>
          <w:sz w:val="22"/>
          <w:szCs w:val="22"/>
        </w:rPr>
        <w:br/>
        <w:t xml:space="preserve">W przypadku, gdy w wyniku realizacji działań edukacyjnych w ramach Konkursu dojdzie do powstania utworu w rozumieniu art. 1 ust. 1 Ustawy z dnia 4 lutego 1994 r. o prawie autorskim i prawach pokrewnych (tj. Dz.U.2017.880 j.t), udzielam Gminie Leżajsk, z siedzibą przy : ul. Łukasza Opalińskiego 2, 37-300 Leżajsk, nieodpłatnie, pełnej niewyłącznej licencji do utworu na czas nieoznaczony i bez ograniczeń terytorialnych, na polach eksploatacji określonych w art. 50 Ustawy z dnia 4 lutego 1994 r. o prawie autorskim i prawach pokrewnych, w szczególności na następujących polach eksploatacji  </w:t>
      </w:r>
      <w:r>
        <w:rPr>
          <w:color w:val="auto"/>
          <w:sz w:val="22"/>
          <w:szCs w:val="22"/>
        </w:rPr>
        <w:br/>
      </w:r>
    </w:p>
    <w:p w:rsidR="00BA3763" w:rsidRDefault="00BA3763" w:rsidP="00BA3763">
      <w:pPr>
        <w:pStyle w:val="Default"/>
        <w:spacing w:after="356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1) </w:t>
      </w:r>
      <w:r>
        <w:rPr>
          <w:color w:val="auto"/>
          <w:sz w:val="22"/>
          <w:szCs w:val="22"/>
        </w:rPr>
        <w:t xml:space="preserve">w zakresie utrwalania i zwielokrotniania utworu - wytwarzanie określoną techniką egzemplarzy utworu, w tym techniką drukarską, reprograficzną, zapisu magnetycznego oraz techniką cyfrową; </w:t>
      </w:r>
    </w:p>
    <w:p w:rsidR="00BA3763" w:rsidRDefault="00BA3763" w:rsidP="00BA3763">
      <w:pPr>
        <w:pStyle w:val="Default"/>
        <w:spacing w:after="356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2) </w:t>
      </w:r>
      <w:r>
        <w:rPr>
          <w:color w:val="auto"/>
          <w:sz w:val="22"/>
          <w:szCs w:val="22"/>
        </w:rPr>
        <w:t xml:space="preserve">w zakresie obrotu oryginałem albo egzemplarzami, na których utwór utrwalono - wprowadzanie do obrotu, użyczenie lub najem oryginału albo egzemplarzy; </w:t>
      </w:r>
    </w:p>
    <w:p w:rsidR="00BA3763" w:rsidRDefault="00BA3763" w:rsidP="00BA376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3) </w:t>
      </w:r>
      <w:r>
        <w:rPr>
          <w:color w:val="auto"/>
          <w:sz w:val="22"/>
          <w:szCs w:val="22"/>
        </w:rPr>
        <w:t xml:space="preserve"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 </w:t>
      </w:r>
    </w:p>
    <w:p w:rsidR="00BA3763" w:rsidRDefault="00BA3763" w:rsidP="00BA3763">
      <w:pPr>
        <w:pStyle w:val="Default"/>
        <w:rPr>
          <w:color w:val="auto"/>
          <w:sz w:val="22"/>
          <w:szCs w:val="22"/>
        </w:rPr>
      </w:pPr>
    </w:p>
    <w:p w:rsidR="00BA3763" w:rsidRDefault="00BA3763" w:rsidP="00BA3763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Podpisanie oświadczenia jest obowiązkowe. </w:t>
      </w:r>
    </w:p>
    <w:p w:rsidR="00BA3763" w:rsidRDefault="00BA3763" w:rsidP="00BA376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  <w:t xml:space="preserve">Miejscowość, data……………………………………………………. </w:t>
      </w:r>
    </w:p>
    <w:p w:rsidR="00BA3763" w:rsidRDefault="00BA3763" w:rsidP="00BA376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Czytelny podpis............................................................ </w:t>
      </w:r>
    </w:p>
    <w:p w:rsidR="00BA3763" w:rsidRDefault="00BA3763" w:rsidP="00BA3763">
      <w:pPr>
        <w:rPr>
          <w:i/>
        </w:rPr>
      </w:pPr>
      <w:r w:rsidRPr="007C6A5E">
        <w:rPr>
          <w:i/>
        </w:rPr>
        <w:t>(Opiekun prawny/rodzic)</w:t>
      </w:r>
    </w:p>
    <w:p w:rsidR="00BA3763" w:rsidRDefault="00BA3763" w:rsidP="00BA3763">
      <w:pPr>
        <w:rPr>
          <w:i/>
        </w:rPr>
      </w:pPr>
    </w:p>
    <w:p w:rsidR="00BA3763" w:rsidRDefault="00BA3763" w:rsidP="00BA3763">
      <w:pPr>
        <w:rPr>
          <w:i/>
        </w:rPr>
      </w:pPr>
    </w:p>
    <w:p w:rsidR="00BA3763" w:rsidRDefault="00BA3763" w:rsidP="00BA3763">
      <w:pPr>
        <w:rPr>
          <w:i/>
        </w:rPr>
      </w:pPr>
    </w:p>
    <w:p w:rsidR="00BA3763" w:rsidRDefault="00BA3763" w:rsidP="00BA3763">
      <w:pPr>
        <w:rPr>
          <w:i/>
        </w:rPr>
      </w:pPr>
    </w:p>
    <w:p w:rsidR="00BA3763" w:rsidRDefault="00BA3763" w:rsidP="00BA3763">
      <w:pPr>
        <w:rPr>
          <w:i/>
        </w:rPr>
      </w:pPr>
    </w:p>
    <w:sectPr w:rsidR="00BA3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3"/>
    <w:rsid w:val="009D6A4F"/>
    <w:rsid w:val="00BA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D0377-4B64-4452-820A-3B93EBE2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37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A3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3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Mroczkowska</dc:creator>
  <cp:keywords/>
  <dc:description/>
  <cp:lastModifiedBy>Magdalena Mroczkowska</cp:lastModifiedBy>
  <cp:revision>1</cp:revision>
  <dcterms:created xsi:type="dcterms:W3CDTF">2021-02-19T09:33:00Z</dcterms:created>
  <dcterms:modified xsi:type="dcterms:W3CDTF">2021-02-19T09:36:00Z</dcterms:modified>
</cp:coreProperties>
</file>