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F2" w:rsidRPr="001A77F2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BRG.0012.3.12.2025</w:t>
      </w:r>
    </w:p>
    <w:p w:rsidR="001A77F2" w:rsidRPr="001A77F2" w:rsidRDefault="001A77F2" w:rsidP="001A77F2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Hażlach, dnia 10.12.2025 r.</w:t>
      </w:r>
    </w:p>
    <w:p w:rsidR="001A77F2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C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złonkowie Komisji </w:t>
      </w:r>
    </w:p>
    <w:p w:rsidR="00EF2ED7" w:rsidRPr="001A77F2" w:rsidRDefault="00EF2ED7" w:rsidP="001A77F2">
      <w:pPr>
        <w:pStyle w:val="Nagwek1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 w:rsidRPr="001A77F2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:rsidR="00EF2ED7" w:rsidRPr="001A77F2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Wspólne posiedzenie  Komisji: </w:t>
      </w:r>
    </w:p>
    <w:p w:rsidR="00EF2ED7" w:rsidRPr="001A77F2" w:rsidRDefault="001A77F2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1. </w:t>
      </w:r>
      <w:r w:rsidR="00EF2ED7" w:rsidRPr="001A77F2">
        <w:rPr>
          <w:rFonts w:asciiTheme="minorHAnsi" w:hAnsiTheme="minorHAnsi" w:cstheme="minorHAnsi"/>
          <w:sz w:val="24"/>
          <w:szCs w:val="24"/>
        </w:rPr>
        <w:t>Komisji Budżetu, Spraw Komunalnych i Ochrony Środowiska;</w:t>
      </w:r>
    </w:p>
    <w:p w:rsidR="00EF2ED7" w:rsidRPr="001A77F2" w:rsidRDefault="001A77F2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2. </w:t>
      </w:r>
      <w:r w:rsidR="00EF2ED7" w:rsidRPr="001A77F2">
        <w:rPr>
          <w:rFonts w:asciiTheme="minorHAnsi" w:hAnsiTheme="minorHAnsi" w:cstheme="minorHAnsi"/>
          <w:sz w:val="24"/>
          <w:szCs w:val="24"/>
        </w:rPr>
        <w:t>Komisji Kultury i Spraw Socjalnych;</w:t>
      </w:r>
    </w:p>
    <w:p w:rsidR="001A77F2" w:rsidRPr="001A77F2" w:rsidRDefault="001A77F2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3. </w:t>
      </w:r>
      <w:r w:rsidR="00EF2ED7" w:rsidRPr="001A77F2">
        <w:rPr>
          <w:rFonts w:asciiTheme="minorHAnsi" w:hAnsiTheme="minorHAnsi" w:cstheme="minorHAnsi"/>
          <w:sz w:val="24"/>
          <w:szCs w:val="24"/>
        </w:rPr>
        <w:t>Komisji Oświaty i Sportu;</w:t>
      </w:r>
      <w:r w:rsidRPr="001A77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2ED7" w:rsidRPr="001A77F2" w:rsidRDefault="001A77F2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4. </w:t>
      </w:r>
      <w:r w:rsidR="00EF2ED7" w:rsidRPr="001A77F2">
        <w:rPr>
          <w:rFonts w:asciiTheme="minorHAnsi" w:hAnsiTheme="minorHAnsi" w:cstheme="minorHAnsi"/>
          <w:sz w:val="24"/>
          <w:szCs w:val="24"/>
        </w:rPr>
        <w:t>Komisji Skarg, Wniosków i Petycji;</w:t>
      </w:r>
    </w:p>
    <w:p w:rsidR="00EF2ED7" w:rsidRPr="001A77F2" w:rsidRDefault="001A77F2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 5. </w:t>
      </w:r>
      <w:r w:rsidR="00EF2ED7" w:rsidRPr="001A77F2">
        <w:rPr>
          <w:rFonts w:asciiTheme="minorHAnsi" w:hAnsiTheme="minorHAnsi" w:cstheme="minorHAnsi"/>
          <w:sz w:val="24"/>
          <w:szCs w:val="24"/>
        </w:rPr>
        <w:t>Komisji Rewizyjnej,</w:t>
      </w:r>
    </w:p>
    <w:p w:rsidR="00EF2ED7" w:rsidRPr="001A77F2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odbędzie się w dniu  15 grudnia  2025  r. (poniedziałek ) o godzinie 12</w:t>
      </w:r>
      <w:r w:rsidRPr="001A77F2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1A77F2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:rsidR="00EF2ED7" w:rsidRPr="001A77F2" w:rsidRDefault="00EF2ED7" w:rsidP="00050E5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Na podstawie § 44 Statutu Gminy Hażlach Przewodnicząca Rady Gminy Hażlach wyznacza na Przewodniczącego Komisji Wspólnej Pana Czesława Koniecznego.</w:t>
      </w:r>
      <w:r w:rsidRPr="001A77F2">
        <w:rPr>
          <w:rFonts w:asciiTheme="minorHAnsi" w:hAnsiTheme="minorHAnsi" w:cstheme="minorHAnsi"/>
          <w:sz w:val="24"/>
          <w:szCs w:val="24"/>
        </w:rPr>
        <w:tab/>
      </w:r>
    </w:p>
    <w:p w:rsidR="00EF2ED7" w:rsidRPr="001A77F2" w:rsidRDefault="00EF2ED7" w:rsidP="001A77F2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DF74DF" w:rsidRPr="001A77F2" w:rsidRDefault="00086C63" w:rsidP="00596330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A77F2">
        <w:rPr>
          <w:rFonts w:asciiTheme="minorHAnsi" w:hAnsiTheme="minorHAnsi" w:cstheme="minorHAnsi"/>
          <w:sz w:val="24"/>
          <w:szCs w:val="24"/>
        </w:rPr>
        <w:t xml:space="preserve">1. </w:t>
      </w:r>
      <w:r w:rsidR="00DF74DF" w:rsidRPr="001A77F2">
        <w:rPr>
          <w:rFonts w:asciiTheme="minorHAnsi" w:hAnsiTheme="minorHAnsi" w:cstheme="minorHAnsi"/>
          <w:sz w:val="24"/>
          <w:szCs w:val="24"/>
        </w:rPr>
        <w:t xml:space="preserve">Omówienie oraz </w:t>
      </w:r>
      <w:r w:rsidR="00822C8C" w:rsidRPr="001A77F2">
        <w:rPr>
          <w:rFonts w:asciiTheme="minorHAnsi" w:hAnsiTheme="minorHAnsi" w:cstheme="minorHAnsi"/>
          <w:sz w:val="24"/>
          <w:szCs w:val="24"/>
        </w:rPr>
        <w:t xml:space="preserve">zaopiniowanie projektu </w:t>
      </w:r>
      <w:r w:rsidR="00DF74DF" w:rsidRPr="001A77F2">
        <w:rPr>
          <w:rFonts w:asciiTheme="minorHAnsi" w:hAnsiTheme="minorHAnsi" w:cstheme="minorHAnsi"/>
          <w:sz w:val="24"/>
          <w:szCs w:val="24"/>
        </w:rPr>
        <w:t xml:space="preserve">uchwały w sprawie przyjęcia </w:t>
      </w:r>
      <w:r w:rsidR="00733069" w:rsidRPr="001A77F2">
        <w:rPr>
          <w:rFonts w:asciiTheme="minorHAnsi" w:hAnsiTheme="minorHAnsi" w:cstheme="minorHAnsi"/>
          <w:sz w:val="24"/>
          <w:szCs w:val="24"/>
        </w:rPr>
        <w:t>A</w:t>
      </w:r>
      <w:r w:rsidR="00DF74DF" w:rsidRPr="001A77F2">
        <w:rPr>
          <w:rFonts w:asciiTheme="minorHAnsi" w:hAnsiTheme="minorHAnsi" w:cstheme="minorHAnsi"/>
          <w:sz w:val="24"/>
          <w:szCs w:val="24"/>
        </w:rPr>
        <w:t xml:space="preserve">ktualizacji </w:t>
      </w:r>
      <w:r w:rsidR="00733069" w:rsidRPr="001A77F2">
        <w:rPr>
          <w:rFonts w:asciiTheme="minorHAnsi" w:hAnsiTheme="minorHAnsi" w:cstheme="minorHAnsi"/>
          <w:sz w:val="24"/>
          <w:szCs w:val="24"/>
        </w:rPr>
        <w:t>P</w:t>
      </w:r>
      <w:r w:rsidR="00DF74DF" w:rsidRPr="001A77F2">
        <w:rPr>
          <w:rFonts w:asciiTheme="minorHAnsi" w:hAnsiTheme="minorHAnsi" w:cstheme="minorHAnsi"/>
          <w:sz w:val="24"/>
          <w:szCs w:val="24"/>
        </w:rPr>
        <w:t xml:space="preserve">lanu </w:t>
      </w:r>
      <w:r w:rsidR="00733069" w:rsidRPr="001A77F2">
        <w:rPr>
          <w:rFonts w:asciiTheme="minorHAnsi" w:hAnsiTheme="minorHAnsi" w:cstheme="minorHAnsi"/>
          <w:sz w:val="24"/>
          <w:szCs w:val="24"/>
        </w:rPr>
        <w:t>G</w:t>
      </w:r>
      <w:r w:rsidR="00DF74DF" w:rsidRPr="001A77F2">
        <w:rPr>
          <w:rFonts w:asciiTheme="minorHAnsi" w:hAnsiTheme="minorHAnsi" w:cstheme="minorHAnsi"/>
          <w:sz w:val="24"/>
          <w:szCs w:val="24"/>
        </w:rPr>
        <w:t xml:space="preserve">ospodarki </w:t>
      </w:r>
      <w:r w:rsidR="00733069" w:rsidRPr="001A77F2">
        <w:rPr>
          <w:rFonts w:asciiTheme="minorHAnsi" w:hAnsiTheme="minorHAnsi" w:cstheme="minorHAnsi"/>
          <w:sz w:val="24"/>
          <w:szCs w:val="24"/>
        </w:rPr>
        <w:t>N</w:t>
      </w:r>
      <w:r w:rsidR="00DF74DF" w:rsidRPr="001A77F2">
        <w:rPr>
          <w:rFonts w:asciiTheme="minorHAnsi" w:hAnsiTheme="minorHAnsi" w:cstheme="minorHAnsi"/>
          <w:sz w:val="24"/>
          <w:szCs w:val="24"/>
        </w:rPr>
        <w:t>iskoemisyjnej Gminy Hażlach.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2.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Omówienie złożonego wniosku w sprawie oświetlenia na osiedlu w Pogwizdowie. 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3.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Informacja o wykorzystaniu dotacji do budowy przydomowych oczyszczalni ścieków. 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4. </w:t>
      </w:r>
      <w:r w:rsidR="00EF2ED7" w:rsidRPr="001A77F2">
        <w:rPr>
          <w:rFonts w:asciiTheme="minorHAnsi" w:hAnsiTheme="minorHAnsi" w:cstheme="minorHAnsi"/>
          <w:sz w:val="24"/>
          <w:szCs w:val="24"/>
        </w:rPr>
        <w:t>Analiza zagadnień dotyczących ochrony środowiska w tym kanalizacji oraz źródeł ciepła.</w:t>
      </w:r>
    </w:p>
    <w:p w:rsidR="00D34454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5. </w:t>
      </w:r>
      <w:r w:rsidR="00D34454" w:rsidRPr="001A77F2">
        <w:rPr>
          <w:rFonts w:asciiTheme="minorHAnsi" w:hAnsiTheme="minorHAnsi" w:cstheme="minorHAnsi"/>
          <w:sz w:val="24"/>
          <w:szCs w:val="24"/>
        </w:rPr>
        <w:t>Dyskusja na temat wyznaczenia obszaru chronionego krajobrazu Cieszyńskie Pogórze.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6.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Ustalenie planu pracy </w:t>
      </w:r>
      <w:r w:rsidR="009010BE" w:rsidRPr="001A77F2">
        <w:rPr>
          <w:rFonts w:asciiTheme="minorHAnsi" w:hAnsiTheme="minorHAnsi" w:cstheme="minorHAnsi"/>
          <w:sz w:val="24"/>
          <w:szCs w:val="24"/>
        </w:rPr>
        <w:t>K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omisji </w:t>
      </w:r>
      <w:r w:rsidR="009010BE" w:rsidRPr="001A77F2">
        <w:rPr>
          <w:rFonts w:asciiTheme="minorHAnsi" w:hAnsiTheme="minorHAnsi" w:cstheme="minorHAnsi"/>
          <w:sz w:val="24"/>
          <w:szCs w:val="24"/>
        </w:rPr>
        <w:t>Budżetu Spraw Komunalnych i Ochrony Środowiska na 2026 rok.</w:t>
      </w:r>
    </w:p>
    <w:p w:rsidR="009010BE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7. </w:t>
      </w:r>
      <w:r w:rsidR="009010BE" w:rsidRPr="001A77F2">
        <w:rPr>
          <w:rFonts w:asciiTheme="minorHAnsi" w:hAnsiTheme="minorHAnsi" w:cstheme="minorHAnsi"/>
          <w:sz w:val="24"/>
          <w:szCs w:val="24"/>
        </w:rPr>
        <w:t>Ustalenie planu pracy Komisji Oświaty i Sportu na 2026 rok.</w:t>
      </w:r>
    </w:p>
    <w:p w:rsidR="009010BE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8. </w:t>
      </w:r>
      <w:r w:rsidR="009010BE" w:rsidRPr="001A77F2">
        <w:rPr>
          <w:rFonts w:asciiTheme="minorHAnsi" w:hAnsiTheme="minorHAnsi" w:cstheme="minorHAnsi"/>
          <w:sz w:val="24"/>
          <w:szCs w:val="24"/>
        </w:rPr>
        <w:t>Ustalenie planu pracy Komisji Kultury i Spraw Socjalnych na 2026 rok.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9. </w:t>
      </w:r>
      <w:r w:rsidR="006D1158" w:rsidRPr="001A77F2">
        <w:rPr>
          <w:rFonts w:asciiTheme="minorHAnsi" w:hAnsiTheme="minorHAnsi" w:cstheme="minorHAnsi"/>
          <w:sz w:val="24"/>
          <w:szCs w:val="24"/>
        </w:rPr>
        <w:t xml:space="preserve">Zaopiniowanie projektu uchwały w sprawie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planu pracy  Komisji Rewizyjnej na 2026 rok. </w:t>
      </w:r>
    </w:p>
    <w:p w:rsidR="00C74213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10. </w:t>
      </w:r>
      <w:r w:rsidR="00C74213" w:rsidRPr="001A77F2">
        <w:rPr>
          <w:rFonts w:asciiTheme="minorHAnsi" w:hAnsiTheme="minorHAnsi" w:cstheme="minorHAnsi"/>
          <w:sz w:val="24"/>
          <w:szCs w:val="24"/>
        </w:rPr>
        <w:t xml:space="preserve">Zaopiniowanie projektu uchwały </w:t>
      </w:r>
      <w:r w:rsidR="00EC63D4" w:rsidRPr="001A77F2">
        <w:rPr>
          <w:rFonts w:asciiTheme="minorHAnsi" w:hAnsiTheme="minorHAnsi" w:cstheme="minorHAnsi"/>
          <w:sz w:val="24"/>
          <w:szCs w:val="24"/>
        </w:rPr>
        <w:t>w sprawie zmiany uchwały Nr</w:t>
      </w:r>
      <w:r w:rsidR="000718EC">
        <w:rPr>
          <w:rFonts w:asciiTheme="minorHAnsi" w:hAnsiTheme="minorHAnsi" w:cstheme="minorHAnsi"/>
          <w:sz w:val="24"/>
          <w:szCs w:val="24"/>
        </w:rPr>
        <w:t xml:space="preserve"> VII/49/2021 Rady Gminy Hażlach </w:t>
      </w:r>
      <w:r w:rsidR="00EC63D4" w:rsidRPr="001A77F2">
        <w:rPr>
          <w:rFonts w:asciiTheme="minorHAnsi" w:hAnsiTheme="minorHAnsi" w:cstheme="minorHAnsi"/>
          <w:sz w:val="24"/>
          <w:szCs w:val="24"/>
        </w:rPr>
        <w:t xml:space="preserve">z dnia 30 czerwca 2021 r. w sprawie uchwalenia Statutu Gminnego Ośrodka Kultury w Hażlachu. 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11. </w:t>
      </w:r>
      <w:r w:rsidR="00EF2ED7" w:rsidRPr="001A77F2">
        <w:rPr>
          <w:rFonts w:asciiTheme="minorHAnsi" w:hAnsiTheme="minorHAnsi" w:cstheme="minorHAnsi"/>
          <w:sz w:val="24"/>
          <w:szCs w:val="24"/>
        </w:rPr>
        <w:t>Zaopiniowanie projektu uchwały w sprawie przekazania wniosku zgodnie z właściwością dotyczącego wydłużenia linii autobusowej.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12. </w:t>
      </w:r>
      <w:r w:rsidR="00EF2ED7" w:rsidRPr="001A77F2">
        <w:rPr>
          <w:rFonts w:asciiTheme="minorHAnsi" w:hAnsiTheme="minorHAnsi" w:cstheme="minorHAnsi"/>
          <w:sz w:val="24"/>
          <w:szCs w:val="24"/>
        </w:rPr>
        <w:t>Zaopiniowanie projektu uchwały w sprawie zmiany uchwały n</w:t>
      </w:r>
      <w:r w:rsidR="00DC52FC">
        <w:rPr>
          <w:rFonts w:asciiTheme="minorHAnsi" w:hAnsiTheme="minorHAnsi" w:cstheme="minorHAnsi"/>
          <w:sz w:val="24"/>
          <w:szCs w:val="24"/>
        </w:rPr>
        <w:t xml:space="preserve">r XI/97/2024 Rady Gminy Hażlach </w:t>
      </w:r>
      <w:r w:rsidR="00EF2ED7" w:rsidRPr="001A77F2">
        <w:rPr>
          <w:rFonts w:asciiTheme="minorHAnsi" w:hAnsiTheme="minorHAnsi" w:cstheme="minorHAnsi"/>
          <w:sz w:val="24"/>
          <w:szCs w:val="24"/>
        </w:rPr>
        <w:t>z dnia 18 grudnia 2024 roku w sprawie Wieloletniej Prognozy Finansowej na lata  2025-2029.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13. </w:t>
      </w:r>
      <w:r w:rsidR="00EF2ED7" w:rsidRPr="001A77F2">
        <w:rPr>
          <w:rFonts w:asciiTheme="minorHAnsi" w:hAnsiTheme="minorHAnsi" w:cstheme="minorHAnsi"/>
          <w:sz w:val="24"/>
          <w:szCs w:val="24"/>
        </w:rPr>
        <w:t>Zaopiniowanie projektu uchwały w sprawie zmiany uchwały Budżetowej na 2025 rok.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14.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Zaopiniowanie projektu uchwały w sprawie wyboru metody ustalenia opłaty za gospodarowanie odpadami komunalnymi oraz ustalenia stawki takiej opłaty. 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15. </w:t>
      </w:r>
      <w:r w:rsidR="00EF2ED7" w:rsidRPr="001A77F2">
        <w:rPr>
          <w:rFonts w:asciiTheme="minorHAnsi" w:hAnsiTheme="minorHAnsi" w:cstheme="minorHAnsi"/>
          <w:sz w:val="24"/>
          <w:szCs w:val="24"/>
        </w:rPr>
        <w:t>Zaopiniowanie projektu uchwały Wieloletniej Prognozy Finansowej.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16.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Zaopiniowanie projektu uchwały </w:t>
      </w:r>
      <w:r w:rsidR="003748DD" w:rsidRPr="001A77F2">
        <w:rPr>
          <w:rFonts w:asciiTheme="minorHAnsi" w:hAnsiTheme="minorHAnsi" w:cstheme="minorHAnsi"/>
          <w:sz w:val="24"/>
          <w:szCs w:val="24"/>
        </w:rPr>
        <w:t>B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udżetowej na 2026 r. </w:t>
      </w:r>
    </w:p>
    <w:p w:rsidR="00EF2ED7" w:rsidRPr="001A77F2" w:rsidRDefault="00086C63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lastRenderedPageBreak/>
        <w:t xml:space="preserve">17.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p w:rsidR="00A803D4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1A77F2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1A77F2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 8 marca 1990 r. o </w:t>
      </w:r>
      <w:r w:rsidRPr="001A77F2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1A77F2">
        <w:rPr>
          <w:rFonts w:asciiTheme="minorHAnsi" w:hAnsiTheme="minorHAnsi" w:cstheme="minorHAnsi"/>
          <w:sz w:val="24"/>
          <w:szCs w:val="24"/>
        </w:rPr>
        <w:t>gminnym (t.j. Dz. U. z 2025 r. poz. 1153</w:t>
      </w:r>
    </w:p>
    <w:p w:rsidR="00DC52FC" w:rsidRDefault="00DC52FC" w:rsidP="00466FE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Przewodnicząca Rady Gminy Barbara Kuchta</w:t>
      </w:r>
    </w:p>
    <w:p w:rsidR="00A803D4" w:rsidRPr="001A77F2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Otrzymują</w:t>
      </w:r>
      <w:r w:rsidR="00A803D4" w:rsidRPr="001A77F2">
        <w:rPr>
          <w:rFonts w:asciiTheme="minorHAnsi" w:hAnsiTheme="minorHAnsi" w:cstheme="minorHAnsi"/>
          <w:sz w:val="24"/>
          <w:szCs w:val="24"/>
        </w:rPr>
        <w:t>:</w:t>
      </w:r>
    </w:p>
    <w:p w:rsidR="00EF2ED7" w:rsidRPr="001A77F2" w:rsidRDefault="00EF2ED7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>Członkowie Komisji: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1. </w:t>
      </w:r>
      <w:r w:rsidR="00EF2ED7" w:rsidRPr="001A77F2">
        <w:rPr>
          <w:rFonts w:asciiTheme="minorHAnsi" w:hAnsiTheme="minorHAnsi" w:cstheme="minorHAnsi"/>
          <w:sz w:val="24"/>
          <w:szCs w:val="24"/>
        </w:rPr>
        <w:t>Babilon Łukasz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2. </w:t>
      </w:r>
      <w:r w:rsidR="00EF2ED7" w:rsidRPr="001A77F2">
        <w:rPr>
          <w:rFonts w:asciiTheme="minorHAnsi" w:hAnsiTheme="minorHAnsi" w:cstheme="minorHAnsi"/>
          <w:sz w:val="24"/>
          <w:szCs w:val="24"/>
        </w:rPr>
        <w:t>Czakon Krzysztof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3. </w:t>
      </w:r>
      <w:r w:rsidR="00EF2ED7" w:rsidRPr="001A77F2">
        <w:rPr>
          <w:rFonts w:asciiTheme="minorHAnsi" w:hAnsiTheme="minorHAnsi" w:cstheme="minorHAnsi"/>
          <w:sz w:val="24"/>
          <w:szCs w:val="24"/>
        </w:rPr>
        <w:t>Gorzelany Zdzisław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4. </w:t>
      </w:r>
      <w:r w:rsidR="00EF2ED7" w:rsidRPr="001A77F2">
        <w:rPr>
          <w:rFonts w:asciiTheme="minorHAnsi" w:hAnsiTheme="minorHAnsi" w:cstheme="minorHAnsi"/>
          <w:sz w:val="24"/>
          <w:szCs w:val="24"/>
        </w:rPr>
        <w:t>Hawełka Sylwia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5. </w:t>
      </w:r>
      <w:r w:rsidR="00EF2ED7" w:rsidRPr="001A77F2">
        <w:rPr>
          <w:rFonts w:asciiTheme="minorHAnsi" w:hAnsiTheme="minorHAnsi" w:cstheme="minorHAnsi"/>
          <w:sz w:val="24"/>
          <w:szCs w:val="24"/>
        </w:rPr>
        <w:t>Haltof Roman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6. </w:t>
      </w:r>
      <w:r w:rsidR="00EF2ED7" w:rsidRPr="001A77F2">
        <w:rPr>
          <w:rFonts w:asciiTheme="minorHAnsi" w:hAnsiTheme="minorHAnsi" w:cstheme="minorHAnsi"/>
          <w:sz w:val="24"/>
          <w:szCs w:val="24"/>
        </w:rPr>
        <w:t>Jarosz Zdzisław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7. </w:t>
      </w:r>
      <w:r w:rsidR="00EF2ED7" w:rsidRPr="001A77F2">
        <w:rPr>
          <w:rFonts w:asciiTheme="minorHAnsi" w:hAnsiTheme="minorHAnsi" w:cstheme="minorHAnsi"/>
          <w:sz w:val="24"/>
          <w:szCs w:val="24"/>
        </w:rPr>
        <w:t>Konieczny Czesław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8. </w:t>
      </w:r>
      <w:r w:rsidR="00EF2ED7" w:rsidRPr="001A77F2">
        <w:rPr>
          <w:rFonts w:asciiTheme="minorHAnsi" w:hAnsiTheme="minorHAnsi" w:cstheme="minorHAnsi"/>
          <w:sz w:val="24"/>
          <w:szCs w:val="24"/>
        </w:rPr>
        <w:t>Krzyżanek Mariusz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9. </w:t>
      </w:r>
      <w:r w:rsidR="00EF2ED7" w:rsidRPr="001A77F2">
        <w:rPr>
          <w:rFonts w:asciiTheme="minorHAnsi" w:hAnsiTheme="minorHAnsi" w:cstheme="minorHAnsi"/>
          <w:sz w:val="24"/>
          <w:szCs w:val="24"/>
        </w:rPr>
        <w:t>Kuchta Barbara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10. </w:t>
      </w:r>
      <w:r w:rsidR="00EF2ED7" w:rsidRPr="001A77F2">
        <w:rPr>
          <w:rFonts w:asciiTheme="minorHAnsi" w:hAnsiTheme="minorHAnsi" w:cstheme="minorHAnsi"/>
          <w:sz w:val="24"/>
          <w:szCs w:val="24"/>
        </w:rPr>
        <w:t>Kajzar Jakub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11. </w:t>
      </w:r>
      <w:r w:rsidR="00EF2ED7" w:rsidRPr="001A77F2">
        <w:rPr>
          <w:rFonts w:asciiTheme="minorHAnsi" w:hAnsiTheme="minorHAnsi" w:cstheme="minorHAnsi"/>
          <w:sz w:val="24"/>
          <w:szCs w:val="24"/>
        </w:rPr>
        <w:t>Miły Janusz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12. </w:t>
      </w:r>
      <w:r w:rsidR="00EF2ED7" w:rsidRPr="001A77F2">
        <w:rPr>
          <w:rFonts w:asciiTheme="minorHAnsi" w:hAnsiTheme="minorHAnsi" w:cstheme="minorHAnsi"/>
          <w:sz w:val="24"/>
          <w:szCs w:val="24"/>
        </w:rPr>
        <w:t>Palac Katarzyna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13. </w:t>
      </w:r>
      <w:r w:rsidR="00EF2ED7" w:rsidRPr="001A77F2">
        <w:rPr>
          <w:rFonts w:asciiTheme="minorHAnsi" w:hAnsiTheme="minorHAnsi" w:cstheme="minorHAnsi"/>
          <w:sz w:val="24"/>
          <w:szCs w:val="24"/>
        </w:rPr>
        <w:t>Piksa Natalia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14. </w:t>
      </w:r>
      <w:r w:rsidR="00EF2ED7" w:rsidRPr="001A77F2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:rsidR="00EF2ED7" w:rsidRPr="001A77F2" w:rsidRDefault="00DD705C" w:rsidP="001A77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A77F2">
        <w:rPr>
          <w:rFonts w:asciiTheme="minorHAnsi" w:hAnsiTheme="minorHAnsi" w:cstheme="minorHAnsi"/>
          <w:sz w:val="24"/>
          <w:szCs w:val="24"/>
        </w:rPr>
        <w:t xml:space="preserve">15. </w:t>
      </w:r>
      <w:r w:rsidR="00EF2ED7" w:rsidRPr="001A77F2">
        <w:rPr>
          <w:rFonts w:asciiTheme="minorHAnsi" w:hAnsiTheme="minorHAnsi" w:cstheme="minorHAnsi"/>
          <w:sz w:val="24"/>
          <w:szCs w:val="24"/>
        </w:rPr>
        <w:t>Żyła-Szturc Urszula</w:t>
      </w:r>
    </w:p>
    <w:p w:rsidR="00086C63" w:rsidRPr="001A77F2" w:rsidRDefault="00B75BD6" w:rsidP="00D54E7B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a.a (</w:t>
      </w:r>
      <w:r w:rsidR="00EF2ED7" w:rsidRPr="001A77F2">
        <w:rPr>
          <w:rFonts w:asciiTheme="minorHAnsi" w:hAnsiTheme="minorHAnsi" w:cstheme="minorHAnsi"/>
          <w:sz w:val="24"/>
          <w:szCs w:val="24"/>
        </w:rPr>
        <w:t>E.A. 1</w:t>
      </w:r>
      <w:r w:rsidR="00BB640C" w:rsidRPr="001A77F2">
        <w:rPr>
          <w:rFonts w:asciiTheme="minorHAnsi" w:hAnsiTheme="minorHAnsi" w:cstheme="minorHAnsi"/>
          <w:sz w:val="24"/>
          <w:szCs w:val="24"/>
        </w:rPr>
        <w:t>0</w:t>
      </w:r>
      <w:r w:rsidR="00EF2ED7" w:rsidRPr="001A77F2">
        <w:rPr>
          <w:rFonts w:asciiTheme="minorHAnsi" w:hAnsiTheme="minorHAnsi" w:cstheme="minorHAnsi"/>
          <w:sz w:val="24"/>
          <w:szCs w:val="24"/>
        </w:rPr>
        <w:t>.12.2025 r. )</w:t>
      </w:r>
      <w:r w:rsidR="00D54E7B" w:rsidRPr="001A77F2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86C63" w:rsidRPr="001A77F2" w:rsidSect="00D2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793C83"/>
    <w:multiLevelType w:val="hybridMultilevel"/>
    <w:tmpl w:val="BCBC28D8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E499E"/>
    <w:multiLevelType w:val="hybridMultilevel"/>
    <w:tmpl w:val="F352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2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6"/>
  </w:num>
  <w:num w:numId="5">
    <w:abstractNumId w:val="36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17"/>
  </w:num>
  <w:num w:numId="12">
    <w:abstractNumId w:val="15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3"/>
  </w:num>
  <w:num w:numId="20">
    <w:abstractNumId w:val="7"/>
  </w:num>
  <w:num w:numId="21">
    <w:abstractNumId w:val="3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1"/>
  </w:num>
  <w:num w:numId="25">
    <w:abstractNumId w:val="8"/>
  </w:num>
  <w:num w:numId="26">
    <w:abstractNumId w:val="16"/>
  </w:num>
  <w:num w:numId="27">
    <w:abstractNumId w:val="33"/>
  </w:num>
  <w:num w:numId="28">
    <w:abstractNumId w:val="33"/>
  </w:num>
  <w:num w:numId="29">
    <w:abstractNumId w:val="3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0"/>
  </w:num>
  <w:num w:numId="33">
    <w:abstractNumId w:val="12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6"/>
  </w:num>
  <w:num w:numId="38">
    <w:abstractNumId w:val="25"/>
  </w:num>
  <w:num w:numId="39">
    <w:abstractNumId w:val="3"/>
    <w:lvlOverride w:ilvl="0">
      <w:startOverride w:val="1"/>
    </w:lvlOverride>
  </w:num>
  <w:num w:numId="40">
    <w:abstractNumId w:val="19"/>
  </w:num>
  <w:num w:numId="41">
    <w:abstractNumId w:val="11"/>
  </w:num>
  <w:num w:numId="42">
    <w:abstractNumId w:val="10"/>
  </w:num>
  <w:num w:numId="43">
    <w:abstractNumId w:val="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04D0D"/>
    <w:rsid w:val="00017025"/>
    <w:rsid w:val="00023F75"/>
    <w:rsid w:val="00025B62"/>
    <w:rsid w:val="00035EC1"/>
    <w:rsid w:val="00037DBB"/>
    <w:rsid w:val="00050E50"/>
    <w:rsid w:val="0005131C"/>
    <w:rsid w:val="000672E4"/>
    <w:rsid w:val="000718EC"/>
    <w:rsid w:val="0007426B"/>
    <w:rsid w:val="00076842"/>
    <w:rsid w:val="00084CB8"/>
    <w:rsid w:val="00086C63"/>
    <w:rsid w:val="00092FFD"/>
    <w:rsid w:val="000A60D7"/>
    <w:rsid w:val="000B5B58"/>
    <w:rsid w:val="000D7682"/>
    <w:rsid w:val="000E5070"/>
    <w:rsid w:val="000F4CCA"/>
    <w:rsid w:val="00116F85"/>
    <w:rsid w:val="001273CC"/>
    <w:rsid w:val="00146575"/>
    <w:rsid w:val="00174B54"/>
    <w:rsid w:val="001760AC"/>
    <w:rsid w:val="00182C6E"/>
    <w:rsid w:val="00197B6E"/>
    <w:rsid w:val="001A77F2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12D3"/>
    <w:rsid w:val="002E71A5"/>
    <w:rsid w:val="002F14E6"/>
    <w:rsid w:val="00317A35"/>
    <w:rsid w:val="0032199E"/>
    <w:rsid w:val="00327111"/>
    <w:rsid w:val="003447C2"/>
    <w:rsid w:val="00355537"/>
    <w:rsid w:val="00360EFA"/>
    <w:rsid w:val="003748DD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66FE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E36AB"/>
    <w:rsid w:val="004F1B5E"/>
    <w:rsid w:val="0053540B"/>
    <w:rsid w:val="005570F1"/>
    <w:rsid w:val="005574E0"/>
    <w:rsid w:val="00571F46"/>
    <w:rsid w:val="00596330"/>
    <w:rsid w:val="0059730E"/>
    <w:rsid w:val="005A3693"/>
    <w:rsid w:val="005C1F65"/>
    <w:rsid w:val="005C6E83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93644"/>
    <w:rsid w:val="006A6222"/>
    <w:rsid w:val="006C26CA"/>
    <w:rsid w:val="006D1158"/>
    <w:rsid w:val="006F7224"/>
    <w:rsid w:val="00733069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17A05"/>
    <w:rsid w:val="00822C8C"/>
    <w:rsid w:val="008464F4"/>
    <w:rsid w:val="00850890"/>
    <w:rsid w:val="008523E8"/>
    <w:rsid w:val="00862388"/>
    <w:rsid w:val="00862D7A"/>
    <w:rsid w:val="00870291"/>
    <w:rsid w:val="00877AB0"/>
    <w:rsid w:val="008937BA"/>
    <w:rsid w:val="008A45C4"/>
    <w:rsid w:val="008A5899"/>
    <w:rsid w:val="008D2816"/>
    <w:rsid w:val="008D2967"/>
    <w:rsid w:val="008F5B3F"/>
    <w:rsid w:val="009010BE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802AF"/>
    <w:rsid w:val="009B30F4"/>
    <w:rsid w:val="009E7985"/>
    <w:rsid w:val="009F1274"/>
    <w:rsid w:val="00A07CAE"/>
    <w:rsid w:val="00A104ED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03D4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40D78"/>
    <w:rsid w:val="00B527C0"/>
    <w:rsid w:val="00B52B87"/>
    <w:rsid w:val="00B6415A"/>
    <w:rsid w:val="00B65289"/>
    <w:rsid w:val="00B75BD6"/>
    <w:rsid w:val="00B77972"/>
    <w:rsid w:val="00B82091"/>
    <w:rsid w:val="00B87301"/>
    <w:rsid w:val="00B87B3E"/>
    <w:rsid w:val="00B91B35"/>
    <w:rsid w:val="00BB640C"/>
    <w:rsid w:val="00BB74E1"/>
    <w:rsid w:val="00BB7ED9"/>
    <w:rsid w:val="00BD6B4D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74213"/>
    <w:rsid w:val="00C81988"/>
    <w:rsid w:val="00C93598"/>
    <w:rsid w:val="00C94478"/>
    <w:rsid w:val="00CB2F95"/>
    <w:rsid w:val="00CC48C8"/>
    <w:rsid w:val="00CD4BBA"/>
    <w:rsid w:val="00CD6500"/>
    <w:rsid w:val="00CE42A5"/>
    <w:rsid w:val="00CF2F81"/>
    <w:rsid w:val="00CF4AF5"/>
    <w:rsid w:val="00D26DAA"/>
    <w:rsid w:val="00D26DC6"/>
    <w:rsid w:val="00D274E0"/>
    <w:rsid w:val="00D34454"/>
    <w:rsid w:val="00D42825"/>
    <w:rsid w:val="00D4443B"/>
    <w:rsid w:val="00D54E7B"/>
    <w:rsid w:val="00D56D77"/>
    <w:rsid w:val="00D66243"/>
    <w:rsid w:val="00D707DB"/>
    <w:rsid w:val="00D74640"/>
    <w:rsid w:val="00D75FF0"/>
    <w:rsid w:val="00DA27BB"/>
    <w:rsid w:val="00DB6823"/>
    <w:rsid w:val="00DC2C92"/>
    <w:rsid w:val="00DC52FC"/>
    <w:rsid w:val="00DC5C85"/>
    <w:rsid w:val="00DD344C"/>
    <w:rsid w:val="00DD705C"/>
    <w:rsid w:val="00DF74DF"/>
    <w:rsid w:val="00E06A45"/>
    <w:rsid w:val="00E06B6B"/>
    <w:rsid w:val="00E23605"/>
    <w:rsid w:val="00E31A00"/>
    <w:rsid w:val="00E329E9"/>
    <w:rsid w:val="00E33077"/>
    <w:rsid w:val="00E34029"/>
    <w:rsid w:val="00E81C8D"/>
    <w:rsid w:val="00E83DD4"/>
    <w:rsid w:val="00E916D0"/>
    <w:rsid w:val="00E93A81"/>
    <w:rsid w:val="00E944A6"/>
    <w:rsid w:val="00EC63D4"/>
    <w:rsid w:val="00EC7670"/>
    <w:rsid w:val="00ED0921"/>
    <w:rsid w:val="00EF2ED7"/>
    <w:rsid w:val="00F067C9"/>
    <w:rsid w:val="00F15DF9"/>
    <w:rsid w:val="00F168C5"/>
    <w:rsid w:val="00F31F1C"/>
    <w:rsid w:val="00F36E3C"/>
    <w:rsid w:val="00F40622"/>
    <w:rsid w:val="00F455E5"/>
    <w:rsid w:val="00F5102B"/>
    <w:rsid w:val="00F7217A"/>
    <w:rsid w:val="00F72322"/>
    <w:rsid w:val="00F7389C"/>
    <w:rsid w:val="00F73951"/>
    <w:rsid w:val="00F82679"/>
    <w:rsid w:val="00F94BDB"/>
    <w:rsid w:val="00F971AA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54E475-9867-465B-91D6-7C1879C9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D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26DC6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sid w:val="00D26DC6"/>
    <w:rPr>
      <w:rFonts w:cs="Times New Roman"/>
    </w:rPr>
  </w:style>
  <w:style w:type="character" w:customStyle="1" w:styleId="WW8Num1z2">
    <w:name w:val="WW8Num1z2"/>
    <w:rsid w:val="00D26DC6"/>
  </w:style>
  <w:style w:type="character" w:customStyle="1" w:styleId="WW8Num1z3">
    <w:name w:val="WW8Num1z3"/>
    <w:rsid w:val="00D26DC6"/>
  </w:style>
  <w:style w:type="character" w:customStyle="1" w:styleId="WW8Num1z4">
    <w:name w:val="WW8Num1z4"/>
    <w:rsid w:val="00D26DC6"/>
  </w:style>
  <w:style w:type="character" w:customStyle="1" w:styleId="WW8Num1z5">
    <w:name w:val="WW8Num1z5"/>
    <w:rsid w:val="00D26DC6"/>
  </w:style>
  <w:style w:type="character" w:customStyle="1" w:styleId="WW8Num1z6">
    <w:name w:val="WW8Num1z6"/>
    <w:rsid w:val="00D26DC6"/>
  </w:style>
  <w:style w:type="character" w:customStyle="1" w:styleId="WW8Num1z7">
    <w:name w:val="WW8Num1z7"/>
    <w:rsid w:val="00D26DC6"/>
  </w:style>
  <w:style w:type="character" w:customStyle="1" w:styleId="WW8Num1z8">
    <w:name w:val="WW8Num1z8"/>
    <w:rsid w:val="00D26DC6"/>
  </w:style>
  <w:style w:type="character" w:customStyle="1" w:styleId="WW8Num2z0">
    <w:name w:val="WW8Num2z0"/>
    <w:rsid w:val="00D26DC6"/>
    <w:rPr>
      <w:rFonts w:ascii="Symbol" w:hAnsi="Symbol" w:cs="Symbol"/>
      <w:lang w:val="en-US"/>
    </w:rPr>
  </w:style>
  <w:style w:type="character" w:customStyle="1" w:styleId="WW8Num2z1">
    <w:name w:val="WW8Num2z1"/>
    <w:rsid w:val="00D26DC6"/>
    <w:rPr>
      <w:rFonts w:ascii="Courier New" w:hAnsi="Courier New" w:cs="Courier New"/>
    </w:rPr>
  </w:style>
  <w:style w:type="character" w:customStyle="1" w:styleId="WW8Num2z2">
    <w:name w:val="WW8Num2z2"/>
    <w:rsid w:val="00D26DC6"/>
    <w:rPr>
      <w:rFonts w:ascii="Wingdings" w:hAnsi="Wingdings" w:cs="Wingdings"/>
    </w:rPr>
  </w:style>
  <w:style w:type="character" w:customStyle="1" w:styleId="WW8Num2z3">
    <w:name w:val="WW8Num2z3"/>
    <w:rsid w:val="00D26DC6"/>
  </w:style>
  <w:style w:type="character" w:customStyle="1" w:styleId="WW8Num2z4">
    <w:name w:val="WW8Num2z4"/>
    <w:rsid w:val="00D26DC6"/>
  </w:style>
  <w:style w:type="character" w:customStyle="1" w:styleId="WW8Num2z5">
    <w:name w:val="WW8Num2z5"/>
    <w:rsid w:val="00D26DC6"/>
  </w:style>
  <w:style w:type="character" w:customStyle="1" w:styleId="WW8Num2z6">
    <w:name w:val="WW8Num2z6"/>
    <w:rsid w:val="00D26DC6"/>
  </w:style>
  <w:style w:type="character" w:customStyle="1" w:styleId="WW8Num2z7">
    <w:name w:val="WW8Num2z7"/>
    <w:rsid w:val="00D26DC6"/>
  </w:style>
  <w:style w:type="character" w:customStyle="1" w:styleId="WW8Num2z8">
    <w:name w:val="WW8Num2z8"/>
    <w:rsid w:val="00D26DC6"/>
  </w:style>
  <w:style w:type="character" w:customStyle="1" w:styleId="WW8Num3z0">
    <w:name w:val="WW8Num3z0"/>
    <w:rsid w:val="00D26DC6"/>
    <w:rPr>
      <w:rFonts w:cs="Calibri"/>
      <w:szCs w:val="22"/>
    </w:rPr>
  </w:style>
  <w:style w:type="character" w:customStyle="1" w:styleId="WW8Num3z1">
    <w:name w:val="WW8Num3z1"/>
    <w:rsid w:val="00D26DC6"/>
  </w:style>
  <w:style w:type="character" w:customStyle="1" w:styleId="WW8Num3z2">
    <w:name w:val="WW8Num3z2"/>
    <w:rsid w:val="00D26DC6"/>
  </w:style>
  <w:style w:type="character" w:customStyle="1" w:styleId="WW8Num3z3">
    <w:name w:val="WW8Num3z3"/>
    <w:rsid w:val="00D26DC6"/>
  </w:style>
  <w:style w:type="character" w:customStyle="1" w:styleId="WW8Num3z4">
    <w:name w:val="WW8Num3z4"/>
    <w:rsid w:val="00D26DC6"/>
  </w:style>
  <w:style w:type="character" w:customStyle="1" w:styleId="WW8Num3z5">
    <w:name w:val="WW8Num3z5"/>
    <w:rsid w:val="00D26DC6"/>
  </w:style>
  <w:style w:type="character" w:customStyle="1" w:styleId="WW8Num3z6">
    <w:name w:val="WW8Num3z6"/>
    <w:rsid w:val="00D26DC6"/>
  </w:style>
  <w:style w:type="character" w:customStyle="1" w:styleId="WW8Num3z7">
    <w:name w:val="WW8Num3z7"/>
    <w:rsid w:val="00D26DC6"/>
  </w:style>
  <w:style w:type="character" w:customStyle="1" w:styleId="WW8Num3z8">
    <w:name w:val="WW8Num3z8"/>
    <w:rsid w:val="00D26DC6"/>
  </w:style>
  <w:style w:type="character" w:customStyle="1" w:styleId="WW8Num4z0">
    <w:name w:val="WW8Num4z0"/>
    <w:rsid w:val="00D26DC6"/>
  </w:style>
  <w:style w:type="character" w:customStyle="1" w:styleId="WW8Num4z1">
    <w:name w:val="WW8Num4z1"/>
    <w:rsid w:val="00D26DC6"/>
  </w:style>
  <w:style w:type="character" w:customStyle="1" w:styleId="WW8Num4z2">
    <w:name w:val="WW8Num4z2"/>
    <w:rsid w:val="00D26DC6"/>
  </w:style>
  <w:style w:type="character" w:customStyle="1" w:styleId="WW8Num4z3">
    <w:name w:val="WW8Num4z3"/>
    <w:rsid w:val="00D26DC6"/>
  </w:style>
  <w:style w:type="character" w:customStyle="1" w:styleId="WW8Num4z4">
    <w:name w:val="WW8Num4z4"/>
    <w:rsid w:val="00D26DC6"/>
  </w:style>
  <w:style w:type="character" w:customStyle="1" w:styleId="WW8Num4z5">
    <w:name w:val="WW8Num4z5"/>
    <w:rsid w:val="00D26DC6"/>
  </w:style>
  <w:style w:type="character" w:customStyle="1" w:styleId="WW8Num4z6">
    <w:name w:val="WW8Num4z6"/>
    <w:rsid w:val="00D26DC6"/>
  </w:style>
  <w:style w:type="character" w:customStyle="1" w:styleId="WW8Num4z7">
    <w:name w:val="WW8Num4z7"/>
    <w:rsid w:val="00D26DC6"/>
  </w:style>
  <w:style w:type="character" w:customStyle="1" w:styleId="WW8Num4z8">
    <w:name w:val="WW8Num4z8"/>
    <w:rsid w:val="00D26DC6"/>
  </w:style>
  <w:style w:type="character" w:customStyle="1" w:styleId="Domylnaczcionkaakapitu1">
    <w:name w:val="Domyślna czcionka akapitu1"/>
    <w:rsid w:val="00D26DC6"/>
  </w:style>
  <w:style w:type="character" w:customStyle="1" w:styleId="BodyTextChar">
    <w:name w:val="Body Text Char"/>
    <w:rsid w:val="00D26DC6"/>
    <w:rPr>
      <w:rFonts w:ascii="Times New Roman" w:hAnsi="Times New Roman" w:cs="Times New Roman"/>
    </w:rPr>
  </w:style>
  <w:style w:type="character" w:customStyle="1" w:styleId="BodyText2Char">
    <w:name w:val="Body Text 2 Char"/>
    <w:rsid w:val="00D26DC6"/>
    <w:rPr>
      <w:rFonts w:ascii="Calibri" w:hAnsi="Calibri" w:cs="Calibri"/>
    </w:rPr>
  </w:style>
  <w:style w:type="character" w:customStyle="1" w:styleId="ListLabel1">
    <w:name w:val="ListLabel 1"/>
    <w:rsid w:val="00D26DC6"/>
    <w:rPr>
      <w:rFonts w:cs="Times New Roman"/>
    </w:rPr>
  </w:style>
  <w:style w:type="character" w:customStyle="1" w:styleId="ListLabel2">
    <w:name w:val="ListLabel 2"/>
    <w:rsid w:val="00D26DC6"/>
    <w:rPr>
      <w:rFonts w:cs="Symbol"/>
    </w:rPr>
  </w:style>
  <w:style w:type="character" w:customStyle="1" w:styleId="ListLabel3">
    <w:name w:val="ListLabel 3"/>
    <w:rsid w:val="00D26DC6"/>
    <w:rPr>
      <w:rFonts w:cs="Courier New"/>
    </w:rPr>
  </w:style>
  <w:style w:type="character" w:customStyle="1" w:styleId="ListLabel4">
    <w:name w:val="ListLabel 4"/>
    <w:rsid w:val="00D26DC6"/>
    <w:rPr>
      <w:rFonts w:cs="Wingdings"/>
    </w:rPr>
  </w:style>
  <w:style w:type="character" w:customStyle="1" w:styleId="ListLabel5">
    <w:name w:val="ListLabel 5"/>
    <w:rsid w:val="00D26DC6"/>
    <w:rPr>
      <w:rFonts w:cs="Times New Roman"/>
      <w:color w:val="00000A"/>
    </w:rPr>
  </w:style>
  <w:style w:type="character" w:customStyle="1" w:styleId="RTFNum71">
    <w:name w:val="RTF_Num 7 1"/>
    <w:rsid w:val="00D26DC6"/>
    <w:rPr>
      <w:rFonts w:ascii="Times New Roman" w:eastAsia="Times New Roman" w:hAnsi="Times New Roman" w:cs="Times New Roman"/>
    </w:rPr>
  </w:style>
  <w:style w:type="character" w:customStyle="1" w:styleId="RTFNum72">
    <w:name w:val="RTF_Num 7 2"/>
    <w:rsid w:val="00D26DC6"/>
  </w:style>
  <w:style w:type="character" w:customStyle="1" w:styleId="RTFNum73">
    <w:name w:val="RTF_Num 7 3"/>
    <w:rsid w:val="00D26DC6"/>
  </w:style>
  <w:style w:type="character" w:customStyle="1" w:styleId="RTFNum74">
    <w:name w:val="RTF_Num 7 4"/>
    <w:rsid w:val="00D26DC6"/>
  </w:style>
  <w:style w:type="character" w:customStyle="1" w:styleId="RTFNum75">
    <w:name w:val="RTF_Num 7 5"/>
    <w:rsid w:val="00D26DC6"/>
  </w:style>
  <w:style w:type="character" w:customStyle="1" w:styleId="RTFNum76">
    <w:name w:val="RTF_Num 7 6"/>
    <w:rsid w:val="00D26DC6"/>
  </w:style>
  <w:style w:type="character" w:customStyle="1" w:styleId="RTFNum77">
    <w:name w:val="RTF_Num 7 7"/>
    <w:rsid w:val="00D26DC6"/>
  </w:style>
  <w:style w:type="character" w:customStyle="1" w:styleId="RTFNum78">
    <w:name w:val="RTF_Num 7 8"/>
    <w:rsid w:val="00D26DC6"/>
  </w:style>
  <w:style w:type="character" w:customStyle="1" w:styleId="RTFNum79">
    <w:name w:val="RTF_Num 7 9"/>
    <w:rsid w:val="00D26DC6"/>
  </w:style>
  <w:style w:type="character" w:customStyle="1" w:styleId="Znakinumeracji">
    <w:name w:val="Znaki numeracji"/>
    <w:rsid w:val="00D26DC6"/>
  </w:style>
  <w:style w:type="paragraph" w:customStyle="1" w:styleId="Nagwek10">
    <w:name w:val="Nagłówek1"/>
    <w:basedOn w:val="Normalny"/>
    <w:next w:val="Tekstpodstawowy"/>
    <w:rsid w:val="00D26D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26DC6"/>
    <w:pPr>
      <w:spacing w:after="120"/>
    </w:pPr>
  </w:style>
  <w:style w:type="paragraph" w:styleId="Lista">
    <w:name w:val="List"/>
    <w:basedOn w:val="Tekstpodstawowy"/>
    <w:rsid w:val="00D26DC6"/>
    <w:rPr>
      <w:rFonts w:cs="Mangal"/>
    </w:rPr>
  </w:style>
  <w:style w:type="paragraph" w:customStyle="1" w:styleId="Podpis1">
    <w:name w:val="Podpis1"/>
    <w:basedOn w:val="Normalny"/>
    <w:rsid w:val="00D2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26DC6"/>
    <w:pPr>
      <w:suppressLineNumbers/>
    </w:pPr>
    <w:rPr>
      <w:rFonts w:cs="Mangal"/>
    </w:rPr>
  </w:style>
  <w:style w:type="paragraph" w:customStyle="1" w:styleId="Default">
    <w:name w:val="Default"/>
    <w:rsid w:val="00D26DC6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sid w:val="00D26DC6"/>
    <w:rPr>
      <w:color w:val="00000A"/>
    </w:rPr>
  </w:style>
  <w:style w:type="paragraph" w:customStyle="1" w:styleId="CM4">
    <w:name w:val="CM4"/>
    <w:basedOn w:val="Default"/>
    <w:rsid w:val="00D26DC6"/>
    <w:rPr>
      <w:color w:val="00000A"/>
    </w:rPr>
  </w:style>
  <w:style w:type="paragraph" w:customStyle="1" w:styleId="CM2">
    <w:name w:val="CM2"/>
    <w:basedOn w:val="Default"/>
    <w:rsid w:val="00D26DC6"/>
    <w:rPr>
      <w:color w:val="00000A"/>
    </w:rPr>
  </w:style>
  <w:style w:type="paragraph" w:customStyle="1" w:styleId="CM5">
    <w:name w:val="CM5"/>
    <w:basedOn w:val="Default"/>
    <w:rsid w:val="00D26DC6"/>
    <w:rPr>
      <w:color w:val="00000A"/>
    </w:rPr>
  </w:style>
  <w:style w:type="paragraph" w:customStyle="1" w:styleId="CM6">
    <w:name w:val="CM6"/>
    <w:basedOn w:val="Default"/>
    <w:rsid w:val="00D26DC6"/>
    <w:rPr>
      <w:color w:val="00000A"/>
    </w:rPr>
  </w:style>
  <w:style w:type="paragraph" w:customStyle="1" w:styleId="Akapitzlist1">
    <w:name w:val="Akapit z listą1"/>
    <w:basedOn w:val="Normalny"/>
    <w:rsid w:val="00D26DC6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rsid w:val="00D26DC6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D26DC6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15.12.2025 roku</dc:subject>
  <dc:creator>Ewa Abdulla</dc:creator>
  <cp:keywords/>
  <cp:lastModifiedBy>Grzegorz Kasztura</cp:lastModifiedBy>
  <cp:revision>13</cp:revision>
  <cp:lastPrinted>2025-12-05T05:58:00Z</cp:lastPrinted>
  <dcterms:created xsi:type="dcterms:W3CDTF">2025-12-10T10:00:00Z</dcterms:created>
  <dcterms:modified xsi:type="dcterms:W3CDTF">2025-12-10T10:10:00Z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