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C8C5" w14:textId="347A0892" w:rsidR="004C2E1C" w:rsidRPr="00E64C97" w:rsidRDefault="004C2E1C" w:rsidP="004C2E1C">
      <w:pPr>
        <w:widowControl w:val="0"/>
        <w:spacing w:line="360" w:lineRule="auto"/>
        <w:rPr>
          <w:rFonts w:ascii="Arial" w:hAnsi="Arial" w:cs="Arial"/>
          <w:b/>
          <w:szCs w:val="24"/>
        </w:rPr>
      </w:pPr>
      <w:r w:rsidRPr="00D649D0">
        <w:rPr>
          <w:rFonts w:ascii="Arial" w:hAnsi="Arial" w:cs="Arial"/>
          <w:b/>
          <w:szCs w:val="24"/>
        </w:rPr>
        <w:t xml:space="preserve">ZARZĄDZENIE </w:t>
      </w:r>
      <w:r w:rsidRPr="00E64C97">
        <w:rPr>
          <w:rFonts w:ascii="Arial" w:hAnsi="Arial" w:cs="Arial"/>
          <w:b/>
          <w:szCs w:val="24"/>
        </w:rPr>
        <w:t>NR</w:t>
      </w:r>
      <w:r>
        <w:rPr>
          <w:rFonts w:ascii="Arial" w:hAnsi="Arial" w:cs="Arial"/>
          <w:b/>
          <w:szCs w:val="24"/>
        </w:rPr>
        <w:t xml:space="preserve"> (numer)</w:t>
      </w:r>
      <w:r w:rsidRPr="00E64C97">
        <w:rPr>
          <w:rFonts w:ascii="Arial" w:hAnsi="Arial" w:cs="Arial"/>
          <w:b/>
          <w:szCs w:val="24"/>
        </w:rPr>
        <w:t xml:space="preserve"> 42/2023</w:t>
      </w:r>
    </w:p>
    <w:p w14:paraId="11DB1605" w14:textId="77777777" w:rsidR="004C2E1C" w:rsidRPr="00E64C97" w:rsidRDefault="004C2E1C" w:rsidP="004C2E1C">
      <w:pPr>
        <w:pStyle w:val="Nagwek1"/>
        <w:spacing w:line="360" w:lineRule="auto"/>
        <w:jc w:val="left"/>
        <w:rPr>
          <w:rFonts w:cs="Arial"/>
          <w:snapToGrid/>
          <w:szCs w:val="24"/>
        </w:rPr>
      </w:pPr>
      <w:r w:rsidRPr="00E64C97">
        <w:rPr>
          <w:rFonts w:cs="Arial"/>
          <w:snapToGrid/>
          <w:szCs w:val="24"/>
        </w:rPr>
        <w:t>BURMISTRZA KONSTANTYNOWA ŁÓDZKIEGO</w:t>
      </w:r>
    </w:p>
    <w:p w14:paraId="1CE8793D" w14:textId="77777777" w:rsidR="004C2E1C" w:rsidRPr="00E64C97" w:rsidRDefault="004C2E1C" w:rsidP="004C2E1C">
      <w:pPr>
        <w:widowControl w:val="0"/>
        <w:spacing w:line="360" w:lineRule="auto"/>
        <w:rPr>
          <w:rFonts w:ascii="Arial" w:hAnsi="Arial" w:cs="Arial"/>
          <w:b/>
          <w:szCs w:val="24"/>
        </w:rPr>
      </w:pPr>
      <w:r w:rsidRPr="00E64C97">
        <w:rPr>
          <w:rFonts w:ascii="Arial" w:hAnsi="Arial" w:cs="Arial"/>
          <w:b/>
          <w:szCs w:val="24"/>
        </w:rPr>
        <w:t>z dnia 23 lutego 2023 roku</w:t>
      </w:r>
    </w:p>
    <w:p w14:paraId="1D7FCE36" w14:textId="77777777" w:rsidR="004C2E1C" w:rsidRPr="00D649D0" w:rsidRDefault="004C2E1C" w:rsidP="004C2E1C">
      <w:pPr>
        <w:spacing w:line="276" w:lineRule="auto"/>
        <w:rPr>
          <w:rFonts w:ascii="Arial" w:hAnsi="Arial" w:cs="Arial"/>
          <w:b/>
          <w:szCs w:val="24"/>
        </w:rPr>
      </w:pPr>
      <w:r w:rsidRPr="00D649D0">
        <w:rPr>
          <w:rFonts w:ascii="Arial" w:hAnsi="Arial" w:cs="Arial"/>
          <w:b/>
          <w:szCs w:val="24"/>
        </w:rPr>
        <w:t>w sprawie przyznania dotacji na realizację zadań z zakresu sportu na terenie gminy Konstantynów Łódzki na 202</w:t>
      </w:r>
      <w:r>
        <w:rPr>
          <w:rFonts w:ascii="Arial" w:hAnsi="Arial" w:cs="Arial"/>
          <w:b/>
          <w:szCs w:val="24"/>
        </w:rPr>
        <w:t>3</w:t>
      </w:r>
      <w:r w:rsidRPr="00D649D0">
        <w:rPr>
          <w:rFonts w:ascii="Arial" w:hAnsi="Arial" w:cs="Arial"/>
          <w:b/>
          <w:szCs w:val="24"/>
        </w:rPr>
        <w:t xml:space="preserve"> rok</w:t>
      </w:r>
    </w:p>
    <w:p w14:paraId="4B16B82C" w14:textId="77777777" w:rsidR="004C2E1C" w:rsidRPr="00AE45E5" w:rsidRDefault="004C2E1C" w:rsidP="004C2E1C">
      <w:pPr>
        <w:widowControl w:val="0"/>
        <w:rPr>
          <w:rFonts w:ascii="Arial" w:hAnsi="Arial" w:cs="Arial"/>
          <w:b/>
          <w:szCs w:val="24"/>
        </w:rPr>
      </w:pPr>
    </w:p>
    <w:p w14:paraId="41A43F8F" w14:textId="198D37BA" w:rsidR="004C2E1C" w:rsidRPr="003E70FF" w:rsidRDefault="004C2E1C" w:rsidP="004C2E1C">
      <w:pPr>
        <w:pStyle w:val="FR1"/>
        <w:spacing w:line="276" w:lineRule="auto"/>
        <w:jc w:val="left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Na podstawie art. (artykułu) </w:t>
      </w:r>
      <w:r w:rsidRPr="003E70FF">
        <w:rPr>
          <w:rFonts w:cs="Arial"/>
          <w:b w:val="0"/>
          <w:szCs w:val="24"/>
        </w:rPr>
        <w:t xml:space="preserve">28 ustawy z dnia 25 czerwca 2010 r. </w:t>
      </w:r>
      <w:r>
        <w:rPr>
          <w:rFonts w:cs="Arial"/>
          <w:b w:val="0"/>
          <w:szCs w:val="24"/>
        </w:rPr>
        <w:t xml:space="preserve">(roku) </w:t>
      </w:r>
      <w:r w:rsidRPr="003E70FF">
        <w:rPr>
          <w:rFonts w:cs="Arial"/>
          <w:b w:val="0"/>
          <w:szCs w:val="24"/>
        </w:rPr>
        <w:t xml:space="preserve">o sporcie (t. j. </w:t>
      </w:r>
      <w:r>
        <w:rPr>
          <w:rFonts w:cs="Arial"/>
          <w:b w:val="0"/>
          <w:szCs w:val="24"/>
        </w:rPr>
        <w:t xml:space="preserve">(tekst jednolity) </w:t>
      </w:r>
      <w:r w:rsidRPr="003E70FF">
        <w:rPr>
          <w:rFonts w:cs="Arial"/>
          <w:b w:val="0"/>
          <w:szCs w:val="24"/>
        </w:rPr>
        <w:t>Dz. U</w:t>
      </w:r>
      <w:r>
        <w:rPr>
          <w:rFonts w:cs="Arial"/>
          <w:b w:val="0"/>
          <w:szCs w:val="24"/>
        </w:rPr>
        <w:t>. (Dziennik Ustaw)</w:t>
      </w:r>
      <w:r w:rsidRPr="003E70FF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2022 r.(roku) poz. (pozycja) 1599, poz. (pozycja) 2185), art. </w:t>
      </w:r>
      <w:r w:rsidRPr="00AE45E5">
        <w:rPr>
          <w:rFonts w:cs="Arial"/>
          <w:b w:val="0"/>
          <w:szCs w:val="24"/>
        </w:rPr>
        <w:t>30 ust. 1</w:t>
      </w:r>
      <w:r>
        <w:rPr>
          <w:rFonts w:cs="Arial"/>
          <w:b w:val="0"/>
          <w:szCs w:val="24"/>
        </w:rPr>
        <w:t xml:space="preserve"> i 2 </w:t>
      </w:r>
      <w:r w:rsidRPr="00AE45E5">
        <w:rPr>
          <w:rFonts w:cs="Arial"/>
          <w:b w:val="0"/>
          <w:szCs w:val="24"/>
        </w:rPr>
        <w:t xml:space="preserve">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smartTag w:uri="urn:schemas-microsoft-com:office:smarttags" w:element="date">
          <w:smartTagPr>
            <w:attr w:name="Year" w:val="1990"/>
            <w:attr w:name="Day" w:val="8"/>
            <w:attr w:name="Month" w:val="3"/>
            <w:attr w:name="ls" w:val="trans"/>
          </w:smartTagPr>
          <w:r w:rsidRPr="00AE45E5">
            <w:rPr>
              <w:rFonts w:cs="Arial"/>
              <w:b w:val="0"/>
              <w:szCs w:val="24"/>
            </w:rPr>
            <w:t>8 marca 1990</w:t>
          </w:r>
        </w:smartTag>
        <w:r w:rsidRPr="00AE45E5">
          <w:rPr>
            <w:rFonts w:cs="Arial"/>
            <w:b w:val="0"/>
            <w:szCs w:val="24"/>
          </w:rPr>
          <w:t xml:space="preserve"> roku </w:t>
        </w:r>
      </w:smartTag>
      <w:r w:rsidRPr="00AE45E5">
        <w:rPr>
          <w:rFonts w:cs="Arial"/>
          <w:b w:val="0"/>
          <w:szCs w:val="24"/>
        </w:rPr>
        <w:t>o samorządzie gminnym (Dz. U.</w:t>
      </w:r>
      <w:r w:rsidRPr="005946F0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(Dziennik Ustaw) </w:t>
      </w:r>
      <w:r w:rsidRPr="00AE45E5">
        <w:rPr>
          <w:rFonts w:cs="Arial"/>
          <w:b w:val="0"/>
          <w:szCs w:val="24"/>
        </w:rPr>
        <w:t>z 202</w:t>
      </w:r>
      <w:r>
        <w:rPr>
          <w:rFonts w:cs="Arial"/>
          <w:b w:val="0"/>
          <w:szCs w:val="24"/>
        </w:rPr>
        <w:t>3</w:t>
      </w:r>
      <w:r w:rsidRPr="00AE45E5">
        <w:rPr>
          <w:rFonts w:cs="Arial"/>
          <w:b w:val="0"/>
          <w:szCs w:val="24"/>
        </w:rPr>
        <w:t xml:space="preserve"> r. </w:t>
      </w:r>
      <w:r>
        <w:rPr>
          <w:rFonts w:cs="Arial"/>
          <w:b w:val="0"/>
          <w:szCs w:val="24"/>
        </w:rPr>
        <w:t xml:space="preserve">(roku) </w:t>
      </w:r>
      <w:r w:rsidRPr="00AE45E5">
        <w:rPr>
          <w:rFonts w:cs="Arial"/>
          <w:b w:val="0"/>
          <w:szCs w:val="24"/>
        </w:rPr>
        <w:t>poz.</w:t>
      </w:r>
      <w:r>
        <w:rPr>
          <w:rFonts w:cs="Arial"/>
          <w:b w:val="0"/>
          <w:szCs w:val="24"/>
        </w:rPr>
        <w:t xml:space="preserve"> (pozycja)</w:t>
      </w:r>
      <w:r w:rsidRPr="00AE45E5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40</w:t>
      </w:r>
      <w:r w:rsidRPr="00AE45E5">
        <w:rPr>
          <w:rFonts w:cs="Arial"/>
          <w:b w:val="0"/>
          <w:szCs w:val="24"/>
        </w:rPr>
        <w:t xml:space="preserve">) oraz § </w:t>
      </w:r>
      <w:r>
        <w:rPr>
          <w:rFonts w:cs="Arial"/>
          <w:b w:val="0"/>
          <w:szCs w:val="24"/>
        </w:rPr>
        <w:t xml:space="preserve">(paragraf) </w:t>
      </w:r>
      <w:r w:rsidRPr="00AE45E5">
        <w:rPr>
          <w:rFonts w:cs="Arial"/>
          <w:b w:val="0"/>
          <w:szCs w:val="24"/>
        </w:rPr>
        <w:t>11 ust.</w:t>
      </w:r>
      <w:r>
        <w:rPr>
          <w:rFonts w:cs="Arial"/>
          <w:b w:val="0"/>
          <w:szCs w:val="24"/>
        </w:rPr>
        <w:t xml:space="preserve"> (ustęp)</w:t>
      </w:r>
      <w:r w:rsidRPr="00AE45E5">
        <w:rPr>
          <w:rFonts w:cs="Arial"/>
          <w:b w:val="0"/>
          <w:szCs w:val="24"/>
        </w:rPr>
        <w:t xml:space="preserve"> 1, 2 i 3 </w:t>
      </w:r>
      <w:r>
        <w:rPr>
          <w:rFonts w:cs="Arial"/>
          <w:b w:val="0"/>
          <w:szCs w:val="24"/>
        </w:rPr>
        <w:t xml:space="preserve">Uchwały nr (numer) </w:t>
      </w:r>
      <w:r w:rsidRPr="002251DD">
        <w:rPr>
          <w:rFonts w:cs="Arial"/>
          <w:b w:val="0"/>
          <w:szCs w:val="24"/>
        </w:rPr>
        <w:t xml:space="preserve">XXVIII/249/20 Rady Miejskiej w Konstantynowie Łódzkim z dnia 22 grudnia 2020 r. </w:t>
      </w:r>
      <w:r>
        <w:rPr>
          <w:rFonts w:cs="Arial"/>
          <w:b w:val="0"/>
          <w:szCs w:val="24"/>
        </w:rPr>
        <w:t xml:space="preserve">(roku) </w:t>
      </w:r>
      <w:r w:rsidRPr="002251DD">
        <w:rPr>
          <w:rFonts w:cs="Arial"/>
          <w:b w:val="0"/>
          <w:szCs w:val="24"/>
        </w:rPr>
        <w:t>w sprawie określenia warunków i trybu finansowania zadań z zakresu sportu na terenie gminy Konstanty</w:t>
      </w:r>
      <w:r>
        <w:rPr>
          <w:rFonts w:cs="Arial"/>
          <w:b w:val="0"/>
          <w:szCs w:val="24"/>
        </w:rPr>
        <w:t>nów Łódzki zmieniona U</w:t>
      </w:r>
      <w:r w:rsidRPr="002251DD">
        <w:rPr>
          <w:rFonts w:cs="Arial"/>
          <w:b w:val="0"/>
          <w:szCs w:val="24"/>
        </w:rPr>
        <w:t xml:space="preserve">chwałą nr XXX/251/21 Rady Miejskiej w Konstantynowie Łódzkim z dnia 28 stycznia 2021 r. w sprawie zmiany uchwały nr </w:t>
      </w:r>
      <w:r>
        <w:rPr>
          <w:rFonts w:cs="Arial"/>
          <w:b w:val="0"/>
          <w:szCs w:val="24"/>
        </w:rPr>
        <w:t xml:space="preserve">(numer) </w:t>
      </w:r>
      <w:r w:rsidRPr="002251DD">
        <w:rPr>
          <w:rFonts w:cs="Arial"/>
          <w:b w:val="0"/>
          <w:szCs w:val="24"/>
        </w:rPr>
        <w:t>XXVIII/249/20 Rady Miejskiej w Konstantynowie Łódzkim z dnia 22 grudnia 2020 r.</w:t>
      </w:r>
      <w:r>
        <w:rPr>
          <w:rFonts w:cs="Arial"/>
          <w:b w:val="0"/>
          <w:szCs w:val="24"/>
        </w:rPr>
        <w:t xml:space="preserve"> (roku)</w:t>
      </w:r>
      <w:r w:rsidRPr="002251DD">
        <w:rPr>
          <w:rFonts w:cs="Arial"/>
          <w:b w:val="0"/>
          <w:szCs w:val="24"/>
        </w:rPr>
        <w:t xml:space="preserve"> w sprawie określenia warunków</w:t>
      </w:r>
      <w:r>
        <w:rPr>
          <w:rFonts w:cs="Arial"/>
          <w:b w:val="0"/>
          <w:szCs w:val="24"/>
        </w:rPr>
        <w:t xml:space="preserve"> </w:t>
      </w:r>
      <w:r w:rsidRPr="002251DD">
        <w:rPr>
          <w:rFonts w:cs="Arial"/>
          <w:b w:val="0"/>
          <w:szCs w:val="24"/>
        </w:rPr>
        <w:t>i trybu finansowania zadań z zakresu sportu na terenie gminy Konstantynów Łódzki</w:t>
      </w:r>
      <w:r>
        <w:rPr>
          <w:rFonts w:cs="Arial"/>
          <w:b w:val="0"/>
          <w:szCs w:val="24"/>
        </w:rPr>
        <w:t xml:space="preserve"> </w:t>
      </w:r>
      <w:r w:rsidRPr="002251DD">
        <w:rPr>
          <w:rFonts w:cs="Arial"/>
          <w:b w:val="0"/>
          <w:szCs w:val="24"/>
        </w:rPr>
        <w:t>(</w:t>
      </w:r>
      <w:r>
        <w:rPr>
          <w:rFonts w:cs="Arial"/>
          <w:b w:val="0"/>
          <w:szCs w:val="24"/>
        </w:rPr>
        <w:t xml:space="preserve">Dz. Urz. Woj. </w:t>
      </w:r>
      <w:proofErr w:type="spellStart"/>
      <w:r>
        <w:rPr>
          <w:rFonts w:cs="Arial"/>
          <w:b w:val="0"/>
          <w:szCs w:val="24"/>
        </w:rPr>
        <w:t>Łódz</w:t>
      </w:r>
      <w:proofErr w:type="spellEnd"/>
      <w:r w:rsidRPr="002251DD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(Dziennik Urzędowy Województwa Łódzkiego </w:t>
      </w:r>
      <w:r w:rsidRPr="002251DD">
        <w:rPr>
          <w:rFonts w:cs="Arial"/>
          <w:b w:val="0"/>
          <w:szCs w:val="24"/>
        </w:rPr>
        <w:t>2021.</w:t>
      </w:r>
      <w:r>
        <w:rPr>
          <w:rFonts w:cs="Arial"/>
          <w:b w:val="0"/>
          <w:szCs w:val="24"/>
        </w:rPr>
        <w:t xml:space="preserve"> </w:t>
      </w:r>
      <w:r w:rsidRPr="002251DD">
        <w:rPr>
          <w:rFonts w:cs="Arial"/>
          <w:b w:val="0"/>
          <w:szCs w:val="24"/>
        </w:rPr>
        <w:t>541</w:t>
      </w:r>
      <w:r>
        <w:rPr>
          <w:rFonts w:cs="Arial"/>
          <w:b w:val="0"/>
          <w:szCs w:val="24"/>
        </w:rPr>
        <w:t xml:space="preserve">) </w:t>
      </w:r>
      <w:r w:rsidRPr="00AE45E5">
        <w:rPr>
          <w:rFonts w:cs="Arial"/>
          <w:szCs w:val="24"/>
        </w:rPr>
        <w:t>Burmistrz</w:t>
      </w:r>
      <w:r>
        <w:rPr>
          <w:rFonts w:cs="Arial"/>
          <w:szCs w:val="24"/>
        </w:rPr>
        <w:t xml:space="preserve"> </w:t>
      </w:r>
      <w:r w:rsidRPr="00AE45E5">
        <w:rPr>
          <w:rFonts w:cs="Arial"/>
          <w:szCs w:val="24"/>
        </w:rPr>
        <w:t>Konstantynowa Łódzkiego zarządza, co następuje:</w:t>
      </w:r>
    </w:p>
    <w:p w14:paraId="5527270A" w14:textId="77777777" w:rsidR="004C2E1C" w:rsidRPr="00302067" w:rsidRDefault="004C2E1C" w:rsidP="004C2E1C">
      <w:pPr>
        <w:widowControl w:val="0"/>
        <w:spacing w:line="276" w:lineRule="auto"/>
        <w:ind w:firstLine="708"/>
        <w:rPr>
          <w:szCs w:val="24"/>
        </w:rPr>
      </w:pPr>
      <w:r w:rsidRPr="00302067">
        <w:rPr>
          <w:szCs w:val="24"/>
        </w:rPr>
        <w:t xml:space="preserve"> </w:t>
      </w:r>
    </w:p>
    <w:p w14:paraId="5A119F85" w14:textId="204A7042" w:rsidR="004C2E1C" w:rsidRPr="00BE764A" w:rsidRDefault="004C2E1C" w:rsidP="004C2E1C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Cs w:val="24"/>
        </w:rPr>
      </w:pPr>
      <w:r w:rsidRPr="005946F0">
        <w:rPr>
          <w:rFonts w:ascii="Arial" w:hAnsi="Arial" w:cs="Arial"/>
          <w:b/>
          <w:szCs w:val="24"/>
        </w:rPr>
        <w:t>§</w:t>
      </w:r>
      <w:r>
        <w:rPr>
          <w:rFonts w:ascii="Arial" w:hAnsi="Arial" w:cs="Arial"/>
          <w:b/>
          <w:szCs w:val="24"/>
        </w:rPr>
        <w:t xml:space="preserve"> (paragraf)</w:t>
      </w:r>
      <w:r w:rsidRPr="005946F0">
        <w:rPr>
          <w:rFonts w:ascii="Arial" w:hAnsi="Arial" w:cs="Arial"/>
          <w:b/>
          <w:szCs w:val="24"/>
        </w:rPr>
        <w:t xml:space="preserve"> 1.</w:t>
      </w:r>
      <w:r w:rsidRPr="005946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 zapoznaniu się z rekomendacjami komisji do spraw oceny wniosków na realizację zadań z zakresu sportu przyznaję dotacje na rok 2023 dla niżej wymienionych klubów sportowych</w:t>
      </w:r>
      <w:r w:rsidRPr="00BE764A">
        <w:rPr>
          <w:rFonts w:ascii="Arial" w:hAnsi="Arial" w:cs="Arial"/>
          <w:szCs w:val="24"/>
        </w:rPr>
        <w:t>:</w:t>
      </w:r>
    </w:p>
    <w:p w14:paraId="712198F1" w14:textId="38C2B89A" w:rsidR="004C2E1C" w:rsidRPr="00E64C97" w:rsidRDefault="004C2E1C" w:rsidP="004C2E1C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szCs w:val="24"/>
        </w:rPr>
      </w:pPr>
      <w:r w:rsidRPr="00E64C97">
        <w:rPr>
          <w:rFonts w:ascii="Arial" w:hAnsi="Arial" w:cs="Arial"/>
          <w:b/>
          <w:szCs w:val="24"/>
        </w:rPr>
        <w:t>Konstantynowski Klub Sportowy Włókniarz Konstantynów Łódzki – 167 000 zł</w:t>
      </w:r>
      <w:r>
        <w:rPr>
          <w:rFonts w:ascii="Arial" w:hAnsi="Arial" w:cs="Arial"/>
          <w:b/>
          <w:szCs w:val="24"/>
        </w:rPr>
        <w:t xml:space="preserve"> (złotych)</w:t>
      </w:r>
    </w:p>
    <w:p w14:paraId="30F53769" w14:textId="05A90817" w:rsidR="004C2E1C" w:rsidRPr="004C2E1C" w:rsidRDefault="004C2E1C" w:rsidP="004C2E1C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szCs w:val="24"/>
        </w:rPr>
      </w:pPr>
      <w:r w:rsidRPr="00E64C97">
        <w:rPr>
          <w:rFonts w:ascii="Arial" w:hAnsi="Arial" w:cs="Arial"/>
          <w:b/>
          <w:szCs w:val="24"/>
        </w:rPr>
        <w:t xml:space="preserve">Uczniowski Klub Sportowy Lider Konstantynów Łódzki – 69 000 zł </w:t>
      </w:r>
      <w:r>
        <w:rPr>
          <w:rFonts w:ascii="Arial" w:hAnsi="Arial" w:cs="Arial"/>
          <w:b/>
          <w:szCs w:val="24"/>
        </w:rPr>
        <w:t>(złotych)</w:t>
      </w:r>
    </w:p>
    <w:p w14:paraId="4A5B7350" w14:textId="62F2FCDB" w:rsidR="004C2E1C" w:rsidRPr="004C2E1C" w:rsidRDefault="004C2E1C" w:rsidP="004C2E1C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szCs w:val="24"/>
        </w:rPr>
      </w:pPr>
      <w:r w:rsidRPr="00E64C97">
        <w:rPr>
          <w:rFonts w:ascii="Arial" w:hAnsi="Arial" w:cs="Arial"/>
          <w:b/>
          <w:szCs w:val="24"/>
        </w:rPr>
        <w:t>Uczniowski Klub Sportowy Piątka Konstantynów Łódzki – 97 000 zł</w:t>
      </w:r>
      <w:r>
        <w:rPr>
          <w:rFonts w:ascii="Arial" w:hAnsi="Arial" w:cs="Arial"/>
          <w:b/>
          <w:szCs w:val="24"/>
        </w:rPr>
        <w:t xml:space="preserve"> (złotych)</w:t>
      </w:r>
    </w:p>
    <w:p w14:paraId="3163986F" w14:textId="151D00DD" w:rsidR="004C2E1C" w:rsidRPr="004C2E1C" w:rsidRDefault="004C2E1C" w:rsidP="004C2E1C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szCs w:val="24"/>
        </w:rPr>
      </w:pPr>
      <w:r w:rsidRPr="00E64C97">
        <w:rPr>
          <w:rFonts w:ascii="Arial" w:hAnsi="Arial" w:cs="Arial"/>
          <w:b/>
          <w:szCs w:val="24"/>
        </w:rPr>
        <w:t>Konstantynowska Akademia Sportu Konstantynów Łódzki – 37 000 zł</w:t>
      </w:r>
      <w:r>
        <w:rPr>
          <w:rFonts w:ascii="Arial" w:hAnsi="Arial" w:cs="Arial"/>
          <w:b/>
          <w:szCs w:val="24"/>
        </w:rPr>
        <w:t xml:space="preserve"> (złotych)</w:t>
      </w:r>
    </w:p>
    <w:p w14:paraId="54DBA208" w14:textId="36D813FA" w:rsidR="004C2E1C" w:rsidRPr="004C2E1C" w:rsidRDefault="004C2E1C" w:rsidP="004C2E1C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szCs w:val="24"/>
        </w:rPr>
      </w:pPr>
      <w:r w:rsidRPr="00E64C97">
        <w:rPr>
          <w:rFonts w:ascii="Arial" w:hAnsi="Arial" w:cs="Arial"/>
          <w:b/>
          <w:szCs w:val="24"/>
        </w:rPr>
        <w:t>Stowarzyszenie Klub Sportowy Progres Konstantynów Łódzki – 13 500 zł</w:t>
      </w:r>
      <w:r>
        <w:rPr>
          <w:rFonts w:ascii="Arial" w:hAnsi="Arial" w:cs="Arial"/>
          <w:b/>
          <w:szCs w:val="24"/>
        </w:rPr>
        <w:t xml:space="preserve"> (złotych)</w:t>
      </w:r>
    </w:p>
    <w:p w14:paraId="08E3E03B" w14:textId="3173368D" w:rsidR="004C2E1C" w:rsidRPr="004C2E1C" w:rsidRDefault="004C2E1C" w:rsidP="004C2E1C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szCs w:val="24"/>
        </w:rPr>
      </w:pPr>
      <w:r w:rsidRPr="00E64C97">
        <w:rPr>
          <w:rFonts w:ascii="Arial" w:hAnsi="Arial" w:cs="Arial"/>
          <w:b/>
          <w:szCs w:val="24"/>
        </w:rPr>
        <w:t>Konstantynowskie Towarzystwo Sportowe Konstantynów Łódzki – 9 000 zł</w:t>
      </w:r>
      <w:r>
        <w:rPr>
          <w:rFonts w:ascii="Arial" w:hAnsi="Arial" w:cs="Arial"/>
          <w:b/>
          <w:szCs w:val="24"/>
        </w:rPr>
        <w:t xml:space="preserve"> (złotych)</w:t>
      </w:r>
    </w:p>
    <w:p w14:paraId="291DEA50" w14:textId="6BFDB782" w:rsidR="004C2E1C" w:rsidRPr="004C2E1C" w:rsidRDefault="004C2E1C" w:rsidP="004C2E1C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szCs w:val="24"/>
        </w:rPr>
      </w:pPr>
      <w:r w:rsidRPr="00E64C97">
        <w:rPr>
          <w:rFonts w:ascii="Arial" w:hAnsi="Arial" w:cs="Arial"/>
          <w:b/>
          <w:szCs w:val="24"/>
        </w:rPr>
        <w:t>Uczniowski Klub Sportowy Centrum Sztuk Walki – 5 500 zł</w:t>
      </w:r>
      <w:r>
        <w:rPr>
          <w:rFonts w:ascii="Arial" w:hAnsi="Arial" w:cs="Arial"/>
          <w:b/>
          <w:szCs w:val="24"/>
        </w:rPr>
        <w:t xml:space="preserve"> (złotych)</w:t>
      </w:r>
    </w:p>
    <w:p w14:paraId="7BB2BF59" w14:textId="0002B93F" w:rsidR="004C2E1C" w:rsidRPr="004C2E1C" w:rsidRDefault="004C2E1C" w:rsidP="004C2E1C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szCs w:val="24"/>
        </w:rPr>
      </w:pPr>
      <w:r w:rsidRPr="00E64C97">
        <w:rPr>
          <w:rFonts w:ascii="Arial" w:hAnsi="Arial" w:cs="Arial"/>
          <w:b/>
          <w:szCs w:val="24"/>
        </w:rPr>
        <w:t xml:space="preserve">Stowarzyszenie o charakterze strzeleckim, kolekcjonerskim oraz sympatyków   broni i historii militarnej Wrota 44 – 2 000 zł </w:t>
      </w:r>
      <w:r>
        <w:rPr>
          <w:rFonts w:ascii="Arial" w:hAnsi="Arial" w:cs="Arial"/>
          <w:b/>
          <w:szCs w:val="24"/>
        </w:rPr>
        <w:t>(złotych)</w:t>
      </w:r>
    </w:p>
    <w:p w14:paraId="03894D61" w14:textId="0D26CE86" w:rsidR="004C2E1C" w:rsidRPr="00E64C97" w:rsidRDefault="004C2E1C" w:rsidP="004C2E1C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b/>
          <w:szCs w:val="24"/>
        </w:rPr>
      </w:pPr>
      <w:r w:rsidRPr="00AF314C">
        <w:rPr>
          <w:rFonts w:ascii="Arial" w:hAnsi="Arial" w:cs="Arial"/>
          <w:b/>
          <w:szCs w:val="24"/>
        </w:rPr>
        <w:t xml:space="preserve">Razem 400 000,00 zł </w:t>
      </w:r>
      <w:r>
        <w:rPr>
          <w:rFonts w:ascii="Arial" w:hAnsi="Arial" w:cs="Arial"/>
          <w:b/>
          <w:szCs w:val="24"/>
        </w:rPr>
        <w:t>(złotych)</w:t>
      </w:r>
    </w:p>
    <w:p w14:paraId="72F1589A" w14:textId="3E248E5E" w:rsidR="004C2E1C" w:rsidRPr="005946F0" w:rsidRDefault="004C2E1C" w:rsidP="004C2E1C">
      <w:pPr>
        <w:spacing w:before="240" w:line="276" w:lineRule="auto"/>
        <w:rPr>
          <w:rFonts w:ascii="Arial" w:hAnsi="Arial" w:cs="Arial"/>
          <w:szCs w:val="24"/>
        </w:rPr>
      </w:pPr>
      <w:r w:rsidRPr="005946F0"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szCs w:val="24"/>
        </w:rPr>
        <w:t xml:space="preserve">(paragraf) </w:t>
      </w:r>
      <w:r w:rsidRPr="005946F0">
        <w:rPr>
          <w:rFonts w:ascii="Arial" w:hAnsi="Arial" w:cs="Arial"/>
          <w:b/>
          <w:szCs w:val="24"/>
        </w:rPr>
        <w:t>2.</w:t>
      </w:r>
      <w:r w:rsidRPr="00302067">
        <w:rPr>
          <w:b/>
          <w:snapToGrid w:val="0"/>
          <w:szCs w:val="24"/>
        </w:rPr>
        <w:t xml:space="preserve"> </w:t>
      </w:r>
      <w:r w:rsidRPr="005946F0">
        <w:rPr>
          <w:rFonts w:ascii="Arial" w:hAnsi="Arial" w:cs="Arial"/>
          <w:szCs w:val="24"/>
        </w:rPr>
        <w:t>Przyznana dotacja może być przeznaczona na</w:t>
      </w:r>
      <w:r>
        <w:rPr>
          <w:rFonts w:ascii="Arial" w:hAnsi="Arial" w:cs="Arial"/>
          <w:szCs w:val="24"/>
        </w:rPr>
        <w:t xml:space="preserve"> realizację celu publicznego tj. (to jest): </w:t>
      </w:r>
      <w:r>
        <w:rPr>
          <w:rFonts w:ascii="Arial" w:hAnsi="Arial" w:cs="Arial"/>
        </w:rPr>
        <w:t>w</w:t>
      </w:r>
      <w:r w:rsidRPr="001D73A8">
        <w:rPr>
          <w:rFonts w:ascii="Arial" w:hAnsi="Arial" w:cs="Arial"/>
        </w:rPr>
        <w:t>spieranie</w:t>
      </w:r>
      <w:r w:rsidRPr="001D73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</w:t>
      </w:r>
      <w:r w:rsidRPr="001D73A8">
        <w:rPr>
          <w:rFonts w:ascii="Arial" w:hAnsi="Arial" w:cs="Arial"/>
          <w:color w:val="000000"/>
        </w:rPr>
        <w:t xml:space="preserve">zkolenia sportowego, w szczególności dzieci i </w:t>
      </w:r>
      <w:r w:rsidRPr="001D73A8">
        <w:rPr>
          <w:rFonts w:ascii="Arial" w:hAnsi="Arial" w:cs="Arial"/>
          <w:color w:val="000000"/>
        </w:rPr>
        <w:lastRenderedPageBreak/>
        <w:t xml:space="preserve">młodzieży w poszczególnych sportach organizowanych przez kluby sportowe z Konstantynowa Łódzkiego </w:t>
      </w:r>
      <w:r>
        <w:rPr>
          <w:rFonts w:ascii="Arial" w:hAnsi="Arial" w:cs="Arial"/>
          <w:color w:val="000000"/>
        </w:rPr>
        <w:br/>
      </w:r>
      <w:r w:rsidRPr="001D73A8"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</w:rPr>
        <w:t>popularyzację</w:t>
      </w:r>
      <w:r w:rsidRPr="001D73A8">
        <w:rPr>
          <w:rFonts w:ascii="Arial" w:hAnsi="Arial" w:cs="Arial"/>
          <w:color w:val="000000"/>
        </w:rPr>
        <w:t xml:space="preserve"> aktywnego stylu życia wśród mieszkańców Konstantynowa Łódzkiego</w:t>
      </w:r>
      <w:r>
        <w:rPr>
          <w:rFonts w:ascii="Arial" w:hAnsi="Arial" w:cs="Arial"/>
          <w:szCs w:val="24"/>
        </w:rPr>
        <w:t xml:space="preserve"> poprzez:</w:t>
      </w:r>
    </w:p>
    <w:p w14:paraId="2FE0FAD7" w14:textId="77777777" w:rsidR="004C2E1C" w:rsidRPr="005946F0" w:rsidRDefault="004C2E1C" w:rsidP="004C2E1C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946F0">
        <w:rPr>
          <w:rFonts w:ascii="Arial" w:eastAsia="Times New Roman" w:hAnsi="Arial" w:cs="Arial"/>
          <w:sz w:val="24"/>
          <w:szCs w:val="24"/>
          <w:lang w:eastAsia="pl-PL"/>
        </w:rPr>
        <w:t>realizację programów szkolenia sportowego,</w:t>
      </w:r>
    </w:p>
    <w:p w14:paraId="6503DD59" w14:textId="77777777" w:rsidR="004C2E1C" w:rsidRPr="005946F0" w:rsidRDefault="004C2E1C" w:rsidP="004C2E1C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946F0">
        <w:rPr>
          <w:rFonts w:ascii="Arial" w:eastAsia="Times New Roman" w:hAnsi="Arial" w:cs="Arial"/>
          <w:sz w:val="24"/>
          <w:szCs w:val="24"/>
          <w:lang w:eastAsia="pl-PL"/>
        </w:rPr>
        <w:t>zakup sprzętu sportowego,</w:t>
      </w:r>
    </w:p>
    <w:p w14:paraId="604F97F7" w14:textId="77777777" w:rsidR="004C2E1C" w:rsidRPr="005946F0" w:rsidRDefault="004C2E1C" w:rsidP="004C2E1C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946F0">
        <w:rPr>
          <w:rFonts w:ascii="Arial" w:eastAsia="Times New Roman" w:hAnsi="Arial" w:cs="Arial"/>
          <w:sz w:val="24"/>
          <w:szCs w:val="24"/>
          <w:lang w:eastAsia="pl-PL"/>
        </w:rPr>
        <w:t>pokrycie kosztów organizowania i uczestnictwa w zawodach sportowych,</w:t>
      </w:r>
    </w:p>
    <w:p w14:paraId="6885C980" w14:textId="77777777" w:rsidR="004C2E1C" w:rsidRPr="005946F0" w:rsidRDefault="004C2E1C" w:rsidP="004C2E1C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946F0">
        <w:rPr>
          <w:rFonts w:ascii="Arial" w:eastAsia="Times New Roman" w:hAnsi="Arial" w:cs="Arial"/>
          <w:sz w:val="24"/>
          <w:szCs w:val="24"/>
          <w:lang w:eastAsia="pl-PL"/>
        </w:rPr>
        <w:t>pokrycie kosztów uczestnictwa w zawodach sportowych,</w:t>
      </w:r>
    </w:p>
    <w:p w14:paraId="6F902D7B" w14:textId="77777777" w:rsidR="004C2E1C" w:rsidRPr="005946F0" w:rsidRDefault="004C2E1C" w:rsidP="004C2E1C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946F0">
        <w:rPr>
          <w:rFonts w:ascii="Arial" w:eastAsia="Times New Roman" w:hAnsi="Arial" w:cs="Arial"/>
          <w:sz w:val="24"/>
          <w:szCs w:val="24"/>
          <w:lang w:eastAsia="pl-PL"/>
        </w:rPr>
        <w:t>pokrycie kosztów korzystania z obiektów sportowych dla celów szkolenia sportowego,</w:t>
      </w:r>
    </w:p>
    <w:p w14:paraId="092DBCCD" w14:textId="77777777" w:rsidR="004C2E1C" w:rsidRPr="005946F0" w:rsidRDefault="004C2E1C" w:rsidP="004C2E1C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946F0">
        <w:rPr>
          <w:rFonts w:ascii="Arial" w:eastAsia="Times New Roman" w:hAnsi="Arial" w:cs="Arial"/>
          <w:sz w:val="24"/>
          <w:szCs w:val="24"/>
          <w:lang w:eastAsia="pl-PL"/>
        </w:rPr>
        <w:t>sfinansowanie stypendiów sportowych,</w:t>
      </w:r>
    </w:p>
    <w:p w14:paraId="3AB0B45A" w14:textId="77777777" w:rsidR="004C2E1C" w:rsidRPr="005946F0" w:rsidRDefault="004C2E1C" w:rsidP="004C2E1C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946F0">
        <w:rPr>
          <w:rFonts w:ascii="Arial" w:eastAsia="Times New Roman" w:hAnsi="Arial" w:cs="Arial"/>
          <w:sz w:val="24"/>
          <w:szCs w:val="24"/>
          <w:lang w:eastAsia="pl-PL"/>
        </w:rPr>
        <w:t xml:space="preserve">wynagrodzenie kadry szkoleniowej </w:t>
      </w:r>
    </w:p>
    <w:p w14:paraId="2803BD29" w14:textId="77777777" w:rsidR="004C2E1C" w:rsidRPr="005946F0" w:rsidRDefault="004C2E1C" w:rsidP="004C2E1C">
      <w:pPr>
        <w:pStyle w:val="Akapitzlist"/>
        <w:spacing w:after="0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5946F0">
        <w:rPr>
          <w:rFonts w:ascii="Arial" w:eastAsia="Times New Roman" w:hAnsi="Arial" w:cs="Arial"/>
          <w:sz w:val="24"/>
          <w:szCs w:val="24"/>
          <w:lang w:eastAsia="pl-PL"/>
        </w:rPr>
        <w:t xml:space="preserve">- jeżeli wpłynie to na poprawę warunków uprawiania sportu przez członków klubu sportowego, który otrzymał dotację, lub zwiększy dostępność społeczności lokalnej </w:t>
      </w:r>
      <w:r w:rsidRPr="005946F0">
        <w:rPr>
          <w:rFonts w:ascii="Arial" w:eastAsia="Times New Roman" w:hAnsi="Arial" w:cs="Arial"/>
          <w:sz w:val="24"/>
          <w:szCs w:val="24"/>
          <w:lang w:eastAsia="pl-PL"/>
        </w:rPr>
        <w:br/>
        <w:t>do działalności sportowej prowadzonej przez ten klub.</w:t>
      </w:r>
    </w:p>
    <w:p w14:paraId="327C86EB" w14:textId="439A4335" w:rsidR="004C2E1C" w:rsidRDefault="004C2E1C" w:rsidP="004C2E1C">
      <w:pPr>
        <w:pStyle w:val="Akapitzlist"/>
        <w:spacing w:before="240" w:after="0"/>
        <w:ind w:left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946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(paragraf) </w:t>
      </w:r>
      <w:r w:rsidRPr="005946F0">
        <w:rPr>
          <w:rFonts w:ascii="Arial" w:eastAsia="Times New Roman" w:hAnsi="Arial" w:cs="Arial"/>
          <w:b/>
          <w:sz w:val="24"/>
          <w:szCs w:val="24"/>
          <w:lang w:eastAsia="pl-PL"/>
        </w:rPr>
        <w:t>3.</w:t>
      </w:r>
      <w:r w:rsidRPr="005946F0">
        <w:rPr>
          <w:rFonts w:ascii="Arial" w:eastAsia="Times New Roman" w:hAnsi="Arial" w:cs="Arial"/>
          <w:sz w:val="24"/>
          <w:szCs w:val="24"/>
          <w:lang w:eastAsia="pl-PL"/>
        </w:rPr>
        <w:t xml:space="preserve"> Zarządzenie wchodzi w życie z dniem podpisania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0112B63" w14:textId="77777777" w:rsidR="00273E89" w:rsidRDefault="00273E89" w:rsidP="004C2E1C">
      <w:pPr>
        <w:pStyle w:val="Akapitzlist"/>
        <w:spacing w:before="240" w:after="0"/>
        <w:ind w:left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50A19C" w14:textId="77777777" w:rsidR="004C2E1C" w:rsidRDefault="004C2E1C" w:rsidP="004C2E1C">
      <w:pPr>
        <w:pStyle w:val="Akapitzlist"/>
        <w:spacing w:after="0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4A91FD" w14:textId="77777777" w:rsidR="00273E89" w:rsidRDefault="00273E89" w:rsidP="00273E8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Burmistrz Konstantynowa Łódzkiego</w:t>
      </w:r>
    </w:p>
    <w:p w14:paraId="40CF7EFC" w14:textId="77777777" w:rsidR="00273E89" w:rsidRDefault="00273E89" w:rsidP="00273E8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Robert Jakubowski</w:t>
      </w:r>
    </w:p>
    <w:p w14:paraId="1243299E" w14:textId="77777777" w:rsidR="000F6F73" w:rsidRDefault="000F6F73"/>
    <w:sectPr w:rsidR="000F6F73" w:rsidSect="00302067"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0A56" w14:textId="77777777" w:rsidR="004C2E1C" w:rsidRDefault="004C2E1C" w:rsidP="004C2E1C">
      <w:r>
        <w:separator/>
      </w:r>
    </w:p>
  </w:endnote>
  <w:endnote w:type="continuationSeparator" w:id="0">
    <w:p w14:paraId="5EFA643A" w14:textId="77777777" w:rsidR="004C2E1C" w:rsidRDefault="004C2E1C" w:rsidP="004C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35FA" w14:textId="77777777" w:rsidR="004C2E1C" w:rsidRDefault="004C2E1C" w:rsidP="004C2E1C">
      <w:r>
        <w:separator/>
      </w:r>
    </w:p>
  </w:footnote>
  <w:footnote w:type="continuationSeparator" w:id="0">
    <w:p w14:paraId="26165214" w14:textId="77777777" w:rsidR="004C2E1C" w:rsidRDefault="004C2E1C" w:rsidP="004C2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78F6"/>
    <w:multiLevelType w:val="hybridMultilevel"/>
    <w:tmpl w:val="A86E35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8D0699"/>
    <w:multiLevelType w:val="hybridMultilevel"/>
    <w:tmpl w:val="AD0AE4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43047689">
    <w:abstractNumId w:val="0"/>
  </w:num>
  <w:num w:numId="2" w16cid:durableId="50177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1C"/>
    <w:rsid w:val="000F6F73"/>
    <w:rsid w:val="00273E89"/>
    <w:rsid w:val="004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FC81E01"/>
  <w15:chartTrackingRefBased/>
  <w15:docId w15:val="{8BB8CA9F-898A-4A3C-9D47-D8B15E69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E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2E1C"/>
    <w:pPr>
      <w:keepNext/>
      <w:widowControl w:val="0"/>
      <w:spacing w:line="480" w:lineRule="atLeast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2E1C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paragraph" w:customStyle="1" w:styleId="FR1">
    <w:name w:val="FR1"/>
    <w:rsid w:val="004C2E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2E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E1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Marta Gruszka - UM w Konstantynowie Łódzkim</cp:lastModifiedBy>
  <cp:revision>2</cp:revision>
  <dcterms:created xsi:type="dcterms:W3CDTF">2023-02-24T10:04:00Z</dcterms:created>
  <dcterms:modified xsi:type="dcterms:W3CDTF">2023-02-24T10:33:00Z</dcterms:modified>
</cp:coreProperties>
</file>