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EA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Nazwisko/nazwa…………..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Kalwaria Zebrzydowska dnia……………………….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Adres…………………………………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………………………………………..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PESEL:…………………………..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NIP…………………………………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gospodarstw rolnego…………………..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A486F" w:rsidRDefault="00BA486F" w:rsidP="000310EA">
      <w:pPr>
        <w:spacing w:before="120" w:after="20"/>
        <w:rPr>
          <w:rFonts w:ascii="Arial" w:hAnsi="Arial" w:cs="Arial"/>
          <w:sz w:val="16"/>
          <w:szCs w:val="16"/>
        </w:rPr>
      </w:pPr>
    </w:p>
    <w:p w:rsidR="00BA486F" w:rsidRPr="00BA486F" w:rsidRDefault="00BA486F" w:rsidP="000310EA">
      <w:pPr>
        <w:spacing w:before="120" w:after="20"/>
        <w:rPr>
          <w:b/>
        </w:rPr>
      </w:pPr>
    </w:p>
    <w:p w:rsidR="00BA486F" w:rsidRPr="00BA486F" w:rsidRDefault="00BA486F" w:rsidP="000310EA">
      <w:pPr>
        <w:spacing w:before="120" w:after="20"/>
        <w:rPr>
          <w:b/>
        </w:rPr>
      </w:pPr>
      <w:r w:rsidRPr="00BA486F">
        <w:rPr>
          <w:b/>
        </w:rPr>
        <w:tab/>
      </w:r>
      <w:r w:rsidRPr="00BA486F">
        <w:rPr>
          <w:b/>
        </w:rPr>
        <w:tab/>
      </w:r>
      <w:r w:rsidRPr="00BA486F">
        <w:rPr>
          <w:b/>
        </w:rPr>
        <w:tab/>
      </w:r>
      <w:r w:rsidRPr="00BA486F">
        <w:rPr>
          <w:b/>
        </w:rPr>
        <w:tab/>
        <w:t>OŚWIADCZENIE</w:t>
      </w:r>
    </w:p>
    <w:p w:rsidR="00BA486F" w:rsidRPr="00BA486F" w:rsidRDefault="00BA486F" w:rsidP="000310EA">
      <w:pPr>
        <w:spacing w:before="120" w:after="20"/>
        <w:rPr>
          <w:b/>
        </w:rPr>
      </w:pPr>
      <w:r w:rsidRPr="00BA486F">
        <w:rPr>
          <w:b/>
        </w:rPr>
        <w:t>Uzupełnienie wniosku o zwrot podatku akc</w:t>
      </w:r>
      <w:r>
        <w:rPr>
          <w:b/>
        </w:rPr>
        <w:t>yzowego (pomoc inna niż de minimis)</w:t>
      </w:r>
    </w:p>
    <w:p w:rsidR="00BA486F" w:rsidRPr="00BA486F" w:rsidRDefault="00BA486F" w:rsidP="000310EA">
      <w:pPr>
        <w:spacing w:before="120" w:after="20"/>
        <w:rPr>
          <w:b/>
        </w:rPr>
      </w:pPr>
    </w:p>
    <w:p w:rsidR="00BA486F" w:rsidRPr="00BA486F" w:rsidRDefault="00BA486F" w:rsidP="00BA486F">
      <w:pPr>
        <w:spacing w:before="120" w:after="20"/>
        <w:jc w:val="both"/>
        <w:rPr>
          <w:sz w:val="20"/>
          <w:szCs w:val="20"/>
        </w:rPr>
      </w:pPr>
      <w:r w:rsidRPr="00BA486F">
        <w:rPr>
          <w:sz w:val="20"/>
          <w:szCs w:val="20"/>
        </w:rPr>
        <w:t>Pouczony o odpowiedzialności karnej skarbowej za zeznanie nieprawdy lub zatajenie prawdy wynikającej z art.56</w:t>
      </w:r>
      <w:r>
        <w:rPr>
          <w:sz w:val="20"/>
          <w:szCs w:val="20"/>
        </w:rPr>
        <w:t xml:space="preserve">  ustawy z dnia 10 września 1999 roku Kodeks karny skarbowy (Dz. U z 2019 poz.1950 t.j ) z  oświadczam co następujące:</w:t>
      </w:r>
    </w:p>
    <w:p w:rsidR="00BA486F" w:rsidRPr="00BA486F" w:rsidRDefault="00BA486F" w:rsidP="000310EA">
      <w:pPr>
        <w:spacing w:before="120" w:after="20"/>
        <w:rPr>
          <w:b/>
        </w:rPr>
      </w:pPr>
    </w:p>
    <w:p w:rsidR="008C34D6" w:rsidRDefault="008C34D6" w:rsidP="000310EA">
      <w:pPr>
        <w:rPr>
          <w:rFonts w:ascii="Arial" w:hAnsi="Arial" w:cs="Arial"/>
          <w:sz w:val="22"/>
          <w:szCs w:val="22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160"/>
        <w:gridCol w:w="450"/>
        <w:gridCol w:w="454"/>
        <w:gridCol w:w="454"/>
        <w:gridCol w:w="7482"/>
      </w:tblGrid>
      <w:tr w:rsidR="008C34D6" w:rsidTr="00D41CDF">
        <w:trPr>
          <w:cantSplit/>
        </w:trPr>
        <w:tc>
          <w:tcPr>
            <w:tcW w:w="93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 Forma prawna beneficjenta pomocy</w:t>
            </w:r>
            <w:r>
              <w:rPr>
                <w:rFonts w:ascii="Verdana" w:hAnsi="Verdana"/>
                <w:sz w:val="18"/>
                <w:vertAlign w:val="superscript"/>
              </w:rPr>
              <w:t>1)</w:t>
            </w:r>
          </w:p>
        </w:tc>
      </w:tr>
      <w:tr w:rsidR="008C34D6" w:rsidTr="00D41CDF">
        <w:trPr>
          <w:cantSplit/>
          <w:trHeight w:val="22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Przedsiębiorstwo państwowe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22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Skarbu Państwa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BA486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jednostki samorządu terytorialnego, w rozumieniu ustawy z dnia 20 grudnia 1996 r. o gospodarce komunalnej (Dz. U. z 201</w:t>
            </w:r>
            <w:r w:rsidR="00BA486F">
              <w:rPr>
                <w:rFonts w:ascii="Verdana" w:hAnsi="Verdana"/>
                <w:sz w:val="16"/>
              </w:rPr>
              <w:t>9</w:t>
            </w:r>
            <w:r>
              <w:rPr>
                <w:rFonts w:ascii="Verdana" w:hAnsi="Verdana"/>
                <w:sz w:val="16"/>
              </w:rPr>
              <w:t xml:space="preserve"> r., poz. </w:t>
            </w:r>
            <w:r w:rsidR="00BA486F">
              <w:rPr>
                <w:rFonts w:ascii="Verdana" w:hAnsi="Verdana"/>
                <w:sz w:val="16"/>
              </w:rPr>
              <w:t>712 t.j</w:t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433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BA486F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Spółka akcyjna lub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</w:t>
            </w:r>
            <w:r w:rsidR="00292BD7">
              <w:rPr>
                <w:rFonts w:ascii="Verdana" w:hAnsi="Verdana"/>
                <w:sz w:val="16"/>
              </w:rPr>
              <w:t>cji i konsumentów (Dz. U. z 201</w:t>
            </w:r>
            <w:r w:rsidR="00BA486F">
              <w:rPr>
                <w:rFonts w:ascii="Verdana" w:hAnsi="Verdana"/>
                <w:sz w:val="16"/>
              </w:rPr>
              <w:t>9</w:t>
            </w:r>
            <w:r w:rsidR="00292BD7">
              <w:rPr>
                <w:rFonts w:ascii="Verdana" w:hAnsi="Verdana"/>
                <w:sz w:val="16"/>
              </w:rPr>
              <w:t xml:space="preserve"> r., poz. </w:t>
            </w:r>
            <w:r w:rsidR="00BA486F">
              <w:rPr>
                <w:rFonts w:ascii="Verdana" w:hAnsi="Verdana"/>
                <w:sz w:val="16"/>
              </w:rPr>
              <w:t>369 t.j</w:t>
            </w:r>
            <w:r>
              <w:rPr>
                <w:rFonts w:ascii="Verdana" w:hAnsi="Verdana"/>
                <w:sz w:val="16"/>
              </w:rPr>
              <w:t>.)</w:t>
            </w:r>
          </w:p>
        </w:tc>
      </w:tr>
      <w:tr w:rsidR="008C34D6" w:rsidTr="00D41CDF">
        <w:trPr>
          <w:cantSplit/>
          <w:trHeight w:val="442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BA486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Jednostka sektora finansów publicznych w rozumieniu ustawy z dnia 27 sierpnia 2009 r. o finansach publicznych (Dz. U. z 20</w:t>
            </w:r>
            <w:r w:rsidR="00BA486F">
              <w:rPr>
                <w:rFonts w:ascii="Verdana" w:hAnsi="Verdana"/>
                <w:sz w:val="16"/>
              </w:rPr>
              <w:t>19 r., poz. 869</w:t>
            </w:r>
            <w:r w:rsidR="008A366E">
              <w:rPr>
                <w:rFonts w:ascii="Verdana" w:hAnsi="Verdana"/>
                <w:sz w:val="16"/>
              </w:rPr>
              <w:t xml:space="preserve"> </w:t>
            </w:r>
            <w:r w:rsidR="00BA486F">
              <w:rPr>
                <w:rFonts w:ascii="Verdana" w:hAnsi="Verdana"/>
                <w:sz w:val="16"/>
              </w:rPr>
              <w:t>t.j</w:t>
            </w:r>
            <w:r>
              <w:rPr>
                <w:rFonts w:ascii="Verdana" w:hAnsi="Verdana"/>
                <w:sz w:val="16"/>
              </w:rPr>
              <w:t>)</w:t>
            </w:r>
          </w:p>
        </w:tc>
      </w:tr>
      <w:tr w:rsidR="008C34D6" w:rsidTr="00D41CDF">
        <w:trPr>
          <w:cantSplit/>
          <w:trHeight w:val="115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51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Inna – beneficjent pomocy nienależący do kategorii określonych powyżej – (podać jaka) </w:t>
            </w:r>
          </w:p>
        </w:tc>
      </w:tr>
      <w:tr w:rsidR="008C34D6" w:rsidTr="00D41CDF">
        <w:trPr>
          <w:cantSplit/>
        </w:trPr>
        <w:tc>
          <w:tcPr>
            <w:tcW w:w="31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310" w:type="dxa"/>
            <w:gridSpan w:val="6"/>
            <w:tcBorders>
              <w:top w:val="nil"/>
              <w:bottom w:val="nil"/>
            </w:tcBorders>
            <w:shd w:val="clear" w:color="auto" w:fill="CCCCCC"/>
          </w:tcPr>
          <w:p w:rsidR="00BA486F" w:rsidRDefault="00BA486F" w:rsidP="00D41CDF">
            <w:pPr>
              <w:spacing w:before="120" w:after="60"/>
              <w:ind w:left="255" w:right="113" w:hanging="255"/>
              <w:jc w:val="both"/>
              <w:rPr>
                <w:rFonts w:ascii="Verdana" w:hAnsi="Verdana"/>
                <w:sz w:val="18"/>
              </w:rPr>
            </w:pPr>
          </w:p>
          <w:p w:rsidR="00BA486F" w:rsidRDefault="00BA486F" w:rsidP="00D41CDF">
            <w:pPr>
              <w:spacing w:before="120" w:after="60"/>
              <w:ind w:left="255" w:right="113" w:hanging="255"/>
              <w:jc w:val="both"/>
              <w:rPr>
                <w:rFonts w:ascii="Verdana" w:hAnsi="Verdana"/>
                <w:sz w:val="18"/>
              </w:rPr>
            </w:pPr>
          </w:p>
          <w:p w:rsidR="008C34D6" w:rsidRDefault="00B8475F" w:rsidP="00BA486F">
            <w:pPr>
              <w:spacing w:before="120" w:after="60"/>
              <w:ind w:left="255" w:right="113" w:hanging="255"/>
              <w:jc w:val="both"/>
              <w:rPr>
                <w:rFonts w:ascii="Verdana" w:hAnsi="Verdana"/>
                <w:sz w:val="18"/>
                <w:vertAlign w:val="superscript"/>
              </w:rPr>
            </w:pPr>
            <w:r>
              <w:rPr>
                <w:rFonts w:ascii="Verdana" w:hAnsi="Verdana"/>
                <w:sz w:val="18"/>
              </w:rPr>
              <w:t>2</w:t>
            </w:r>
            <w:r w:rsidR="008C34D6">
              <w:rPr>
                <w:rFonts w:ascii="Verdana" w:hAnsi="Verdana"/>
                <w:sz w:val="18"/>
              </w:rPr>
              <w:t xml:space="preserve">) </w:t>
            </w:r>
            <w:r w:rsidR="00BA486F">
              <w:rPr>
                <w:rFonts w:ascii="Verdana" w:hAnsi="Verdana"/>
                <w:sz w:val="18"/>
              </w:rPr>
              <w:t>wskazanie kategorii przedsiębiorstwa, przy którego użyciu beneficjent pomocy wykonuje działalność w rozumieniu  załacznik</w:t>
            </w:r>
          </w:p>
        </w:tc>
      </w:tr>
      <w:tr w:rsidR="008C34D6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"/>
        </w:trPr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3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34D6" w:rsidRDefault="00B8475F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  <w:r w:rsidR="008C34D6">
              <w:rPr>
                <w:rFonts w:ascii="Verdana" w:hAnsi="Verdana"/>
                <w:sz w:val="16"/>
              </w:rPr>
              <w:t>) PESEL/NIP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  <w:p w:rsidR="001D2514" w:rsidRDefault="001D2514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B60F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9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34D6" w:rsidRDefault="00B8475F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</w:t>
            </w:r>
            <w:r w:rsidR="008C34D6">
              <w:rPr>
                <w:rFonts w:ascii="Verdana" w:hAnsi="Verdana"/>
                <w:sz w:val="16"/>
              </w:rPr>
              <w:t>) identyfikator jednostki samorządu terytorialnego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</w:tbl>
    <w:p w:rsidR="00685F64" w:rsidRDefault="00685F64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  <w:u w:val="single"/>
        </w:rPr>
      </w:pPr>
    </w:p>
    <w:p w:rsidR="00452B55" w:rsidRDefault="00452B55" w:rsidP="00B60FDC">
      <w:pPr>
        <w:pStyle w:val="Tekstpodstawowywcity"/>
        <w:ind w:left="4956" w:firstLine="708"/>
        <w:jc w:val="left"/>
        <w:rPr>
          <w:rFonts w:ascii="Arial" w:hAnsi="Arial" w:cs="Arial"/>
          <w:b/>
          <w:bCs/>
          <w:szCs w:val="16"/>
        </w:rPr>
      </w:pPr>
    </w:p>
    <w:p w:rsidR="00452B55" w:rsidRDefault="00452B55" w:rsidP="00B60FDC">
      <w:pPr>
        <w:pStyle w:val="Tekstpodstawowywcity"/>
        <w:ind w:left="4956" w:firstLine="708"/>
        <w:jc w:val="left"/>
        <w:rPr>
          <w:rFonts w:ascii="Arial" w:hAnsi="Arial" w:cs="Arial"/>
          <w:b/>
          <w:bCs/>
          <w:szCs w:val="16"/>
        </w:rPr>
      </w:pPr>
    </w:p>
    <w:p w:rsidR="00452B55" w:rsidRDefault="00452B55" w:rsidP="00B60FDC">
      <w:pPr>
        <w:pStyle w:val="Tekstpodstawowywcity"/>
        <w:ind w:left="4956" w:firstLine="708"/>
        <w:jc w:val="left"/>
        <w:rPr>
          <w:rFonts w:ascii="Arial" w:hAnsi="Arial" w:cs="Arial"/>
          <w:b/>
          <w:bCs/>
          <w:szCs w:val="16"/>
        </w:rPr>
      </w:pPr>
    </w:p>
    <w:p w:rsidR="00452B55" w:rsidRDefault="00452B55" w:rsidP="00B60FDC">
      <w:pPr>
        <w:pStyle w:val="Tekstpodstawowywcity"/>
        <w:ind w:left="4956" w:firstLine="708"/>
        <w:jc w:val="left"/>
        <w:rPr>
          <w:rFonts w:ascii="Arial" w:hAnsi="Arial" w:cs="Arial"/>
          <w:b/>
          <w:bCs/>
          <w:szCs w:val="16"/>
        </w:rPr>
      </w:pPr>
    </w:p>
    <w:p w:rsidR="00B60FDC" w:rsidRDefault="00B60FDC" w:rsidP="00B60FDC">
      <w:pPr>
        <w:pStyle w:val="Tekstpodstawowywcity"/>
        <w:ind w:left="4956" w:firstLine="708"/>
        <w:jc w:val="left"/>
        <w:rPr>
          <w:rFonts w:ascii="Arial" w:hAnsi="Arial" w:cs="Arial"/>
          <w:b/>
          <w:bCs/>
          <w:szCs w:val="16"/>
          <w:u w:val="single"/>
        </w:rPr>
      </w:pPr>
      <w:r>
        <w:rPr>
          <w:rFonts w:ascii="Arial" w:hAnsi="Arial" w:cs="Arial"/>
          <w:b/>
          <w:bCs/>
          <w:szCs w:val="16"/>
        </w:rPr>
        <w:t>………………………………………</w:t>
      </w:r>
      <w:r>
        <w:rPr>
          <w:rFonts w:ascii="Arial" w:hAnsi="Arial" w:cs="Arial"/>
          <w:b/>
          <w:bCs/>
          <w:szCs w:val="16"/>
        </w:rPr>
        <w:tab/>
      </w:r>
      <w:r>
        <w:rPr>
          <w:rFonts w:ascii="Arial" w:hAnsi="Arial" w:cs="Arial"/>
          <w:b/>
          <w:bCs/>
          <w:szCs w:val="16"/>
        </w:rPr>
        <w:tab/>
        <w:t xml:space="preserve">                podpis</w:t>
      </w:r>
      <w:bookmarkStart w:id="0" w:name="_GoBack"/>
      <w:bookmarkEnd w:id="0"/>
    </w:p>
    <w:sectPr w:rsidR="00B60FDC" w:rsidSect="00B60FD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78"/>
    <w:rsid w:val="000310EA"/>
    <w:rsid w:val="001A4546"/>
    <w:rsid w:val="001D2514"/>
    <w:rsid w:val="00292BD7"/>
    <w:rsid w:val="002C4FEB"/>
    <w:rsid w:val="00401E78"/>
    <w:rsid w:val="00452B55"/>
    <w:rsid w:val="00604670"/>
    <w:rsid w:val="00614A74"/>
    <w:rsid w:val="00685F64"/>
    <w:rsid w:val="006D4EE0"/>
    <w:rsid w:val="0089722D"/>
    <w:rsid w:val="008A366E"/>
    <w:rsid w:val="008C34D6"/>
    <w:rsid w:val="00A604E0"/>
    <w:rsid w:val="00AE0AE9"/>
    <w:rsid w:val="00B36E68"/>
    <w:rsid w:val="00B60FDC"/>
    <w:rsid w:val="00B8475F"/>
    <w:rsid w:val="00BA486F"/>
    <w:rsid w:val="00DB2F05"/>
    <w:rsid w:val="00E01CE3"/>
    <w:rsid w:val="00E07E0B"/>
    <w:rsid w:val="00E30C90"/>
    <w:rsid w:val="00E31C2C"/>
    <w:rsid w:val="00E47314"/>
    <w:rsid w:val="00F11F7C"/>
    <w:rsid w:val="00F3160C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B3548-AE15-450E-B907-51FB9171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C4FEB"/>
    <w:pPr>
      <w:suppressAutoHyphens w:val="0"/>
      <w:ind w:left="5160"/>
      <w:jc w:val="center"/>
    </w:pPr>
    <w:rPr>
      <w:rFonts w:ascii="Verdana" w:hAnsi="Verdana"/>
      <w:sz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4FEB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Dziwis</dc:creator>
  <cp:keywords/>
  <dc:description/>
  <cp:lastModifiedBy>admin</cp:lastModifiedBy>
  <cp:revision>3</cp:revision>
  <cp:lastPrinted>2019-08-06T06:11:00Z</cp:lastPrinted>
  <dcterms:created xsi:type="dcterms:W3CDTF">2020-02-27T07:34:00Z</dcterms:created>
  <dcterms:modified xsi:type="dcterms:W3CDTF">2020-03-19T12:10:00Z</dcterms:modified>
</cp:coreProperties>
</file>