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76" w:rsidRPr="009D7C54" w:rsidRDefault="005F2976" w:rsidP="009D7C54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" o:spid="_x0000_s1026" type="#_x0000_t75" style="position:absolute;margin-left:17.5pt;margin-top:3.1pt;width:80.95pt;height:83.4pt;z-index:251659776;visibility:visible;mso-wrap-distance-left:0;mso-wrap-distance-right:0" filled="t">
            <v:imagedata r:id="rId5" o:title=""/>
            <w10:wrap type="square"/>
          </v:shape>
        </w:pict>
      </w:r>
      <w:r w:rsidRPr="009D7C54">
        <w:t xml:space="preserve">                         URZĄD MIEJSKI</w:t>
      </w:r>
    </w:p>
    <w:p w:rsidR="005F2976" w:rsidRPr="009D7C54" w:rsidRDefault="005F2976" w:rsidP="009D7C54">
      <w:r w:rsidRPr="009D7C54">
        <w:t xml:space="preserve">                         w Kamieńcu Ząbkowickim</w:t>
      </w:r>
    </w:p>
    <w:p w:rsidR="005F2976" w:rsidRDefault="005F2976" w:rsidP="009D7C54">
      <w:r>
        <w:rPr>
          <w:noProof/>
          <w:lang w:eastAsia="pl-PL"/>
        </w:rPr>
        <w:pict>
          <v:line id="Łącznik prosty 4" o:spid="_x0000_s1027" style="position:absolute;flip:x;z-index:251656704;visibility:visible" from="216.95pt,8.9pt" to="349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" strokecolor="#ff6" strokeweight="1.01mm"/>
        </w:pict>
      </w:r>
      <w:r>
        <w:rPr>
          <w:noProof/>
          <w:lang w:eastAsia="pl-PL"/>
        </w:rPr>
        <w:pict>
          <v:line id="Łącznik prosty 3" o:spid="_x0000_s1028" style="position:absolute;z-index:251658752;visibility:visible" from="348.95pt,8.95pt" to="474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" strokecolor="#39f" strokeweight="1.01mm"/>
        </w:pict>
      </w:r>
      <w:r>
        <w:rPr>
          <w:noProof/>
          <w:lang w:eastAsia="pl-PL"/>
        </w:rPr>
        <w:pict>
          <v:line id="Łącznik prosty 2" o:spid="_x0000_s1029" style="position:absolute;z-index:251655680;visibility:visible" from="102.95pt,8.9pt" to="224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" strokecolor="#39f" strokeweight="1.01mm"/>
        </w:pict>
      </w:r>
      <w:r>
        <w:rPr>
          <w:noProof/>
          <w:lang w:eastAsia="pl-PL"/>
        </w:rPr>
        <w:pict>
          <v:line id="Łącznik prosty 1" o:spid="_x0000_s1030" style="position:absolute;z-index:251657728;visibility:visible" from="102.95pt,8.9pt" to="224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" strokecolor="#39f" strokeweight="1.01mm"/>
        </w:pict>
      </w:r>
      <w:r w:rsidRPr="009D7C54">
        <w:t xml:space="preserve">                                         </w:t>
      </w:r>
      <w:r w:rsidRPr="009D7C54">
        <w:tab/>
      </w:r>
      <w:r w:rsidRPr="009D7C54">
        <w:tab/>
      </w:r>
      <w:r w:rsidRPr="009D7C54">
        <w:tab/>
        <w:t xml:space="preserve">                                                                                 </w:t>
      </w:r>
    </w:p>
    <w:p w:rsidR="005F2976" w:rsidRDefault="005F2976" w:rsidP="009D7C54"/>
    <w:p w:rsidR="005F2976" w:rsidRDefault="005F2976" w:rsidP="009D7C54"/>
    <w:p w:rsidR="005F2976" w:rsidRDefault="005F2976" w:rsidP="009D7C54"/>
    <w:p w:rsidR="005F2976" w:rsidRPr="009D7C54" w:rsidRDefault="005F2976" w:rsidP="009D7C54">
      <w:pPr>
        <w:jc w:val="center"/>
        <w:rPr>
          <w:sz w:val="28"/>
          <w:szCs w:val="28"/>
        </w:rPr>
      </w:pPr>
      <w:r w:rsidRPr="009D7C54">
        <w:rPr>
          <w:sz w:val="28"/>
          <w:szCs w:val="28"/>
        </w:rPr>
        <w:t xml:space="preserve">Urząd Miejski w Kamieńcu Ząbkowickim informuje, że od 01.01.2024 roku </w:t>
      </w:r>
      <w:r w:rsidRPr="009D7C54">
        <w:rPr>
          <w:sz w:val="28"/>
          <w:szCs w:val="28"/>
        </w:rPr>
        <w:br/>
        <w:t xml:space="preserve">Punkt Selektywnej Zbiórki Odpadów Komunalnych w Kamieńcu Ząbkowickim przy ulicy Złotostockiej 4 będzie czynny </w:t>
      </w:r>
      <w:r w:rsidRPr="009D7C54">
        <w:rPr>
          <w:sz w:val="28"/>
          <w:szCs w:val="28"/>
        </w:rPr>
        <w:br/>
        <w:t>od godziny 8:00 do 16:00</w:t>
      </w:r>
    </w:p>
    <w:sectPr w:rsidR="005F2976" w:rsidRPr="009D7C54" w:rsidSect="009F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08A5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AF80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44809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362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F862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9E7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9E4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623B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68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53EC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113"/>
    <w:rsid w:val="00171907"/>
    <w:rsid w:val="005F2976"/>
    <w:rsid w:val="00612535"/>
    <w:rsid w:val="006F5113"/>
    <w:rsid w:val="009B642B"/>
    <w:rsid w:val="009D7C54"/>
    <w:rsid w:val="009F7631"/>
    <w:rsid w:val="00ED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31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61</Words>
  <Characters>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Placek</dc:creator>
  <cp:keywords/>
  <dc:description/>
  <cp:lastModifiedBy>ldudzic</cp:lastModifiedBy>
  <cp:revision>4</cp:revision>
  <dcterms:created xsi:type="dcterms:W3CDTF">2023-10-27T09:04:00Z</dcterms:created>
  <dcterms:modified xsi:type="dcterms:W3CDTF">2023-10-27T09:40:00Z</dcterms:modified>
</cp:coreProperties>
</file>