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0FC1" w:rsidRPr="00C93375" w:rsidRDefault="00B40FC1" w:rsidP="00B40FC1">
      <w:pPr>
        <w:pStyle w:val="Nagwek"/>
        <w:jc w:val="right"/>
        <w:rPr>
          <w:i/>
        </w:rPr>
      </w:pPr>
      <w:r w:rsidRPr="00C93375">
        <w:rPr>
          <w:i/>
        </w:rPr>
        <w:t>Załącznik Nr 2a do Regulaminu Konkursu</w:t>
      </w:r>
    </w:p>
    <w:p w:rsidR="008D2F55" w:rsidRPr="002304D2" w:rsidRDefault="00990F14" w:rsidP="00D92D77">
      <w:pPr>
        <w:pStyle w:val="Nagwek1"/>
        <w:spacing w:before="240"/>
        <w:jc w:val="left"/>
        <w:rPr>
          <w:sz w:val="24"/>
          <w:szCs w:val="24"/>
        </w:rPr>
      </w:pPr>
      <w:r>
        <w:fldChar w:fldCharType="begin"/>
      </w:r>
      <w:r>
        <w:instrText xml:space="preserve"> INCLUDEPICTURE  "https://upload.wikimedia.org/wikipedia/commons/thumb/8/80/POL_gmina_%C5%81%C4%99czyce_COA.svg/533px-POL_gmina_%C5%81%C4%99czyce_COA.svg.png" \* MERGEFORMATINET </w:instrText>
      </w:r>
      <w:r>
        <w:fldChar w:fldCharType="separate"/>
      </w:r>
      <w:r w:rsidR="003D693A">
        <w:fldChar w:fldCharType="begin"/>
      </w:r>
      <w:r w:rsidR="003D693A">
        <w:instrText xml:space="preserve"> INCLUDEPICTURE  "https://upload.wikimedia.org/wikipedia/commons/thumb/8/80/POL_gmina_%C5%81%C4%99czyce_COA.svg/533px-POL_gmina_%C5%81%C4%99czyce_COA.svg.png" \* MERGEFORMATINET </w:instrText>
      </w:r>
      <w:r w:rsidR="003D693A">
        <w:fldChar w:fldCharType="separate"/>
      </w:r>
      <w:r w:rsidR="007E6373">
        <w:fldChar w:fldCharType="begin"/>
      </w:r>
      <w:r w:rsidR="007E6373">
        <w:instrText xml:space="preserve"> </w:instrText>
      </w:r>
      <w:r w:rsidR="007E6373">
        <w:instrText>INCLUDEPICTURE  "https://upload.wikimedia.org/wikipedia/commons/thumb/8/80/POL_gmina_%C5%81%C4%99czyce_COA.svg/533px-POL_gmina_%C5%81%C4%99czyce_COA.svg.pn</w:instrText>
      </w:r>
      <w:r w:rsidR="007E6373">
        <w:instrText>g" \* MERGEFORMATINET</w:instrText>
      </w:r>
      <w:r w:rsidR="007E6373">
        <w:instrText xml:space="preserve"> </w:instrText>
      </w:r>
      <w:r w:rsidR="007E6373">
        <w:fldChar w:fldCharType="separate"/>
      </w:r>
      <w:r w:rsidR="007E637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:POL gmina &amp;Lstrok;&amp;eogon;czyce COA.svg" style="width:55.8pt;height:62.25pt" o:allowoverlap="f">
            <v:imagedata r:id="rId7" r:href="rId8"/>
          </v:shape>
        </w:pict>
      </w:r>
      <w:r w:rsidR="007E6373">
        <w:fldChar w:fldCharType="end"/>
      </w:r>
      <w:r w:rsidR="003D693A">
        <w:fldChar w:fldCharType="end"/>
      </w:r>
      <w:r>
        <w:fldChar w:fldCharType="end"/>
      </w:r>
      <w:r>
        <w:t xml:space="preserve">                </w:t>
      </w:r>
      <w:r w:rsidR="00D92D77">
        <w:tab/>
      </w:r>
      <w:r w:rsidR="00D92D77">
        <w:tab/>
      </w:r>
      <w:r w:rsidR="00A319C1">
        <w:rPr>
          <w:sz w:val="24"/>
          <w:szCs w:val="24"/>
        </w:rPr>
        <w:t xml:space="preserve">Formularz </w:t>
      </w:r>
      <w:r w:rsidR="008D2F55" w:rsidRPr="002304D2">
        <w:rPr>
          <w:sz w:val="24"/>
          <w:szCs w:val="24"/>
        </w:rPr>
        <w:t>zgłoszenia</w:t>
      </w:r>
    </w:p>
    <w:p w:rsidR="008D2F55" w:rsidRPr="002304D2" w:rsidRDefault="00A319C1">
      <w:pPr>
        <w:ind w:left="221"/>
        <w:jc w:val="center"/>
        <w:rPr>
          <w:b/>
        </w:rPr>
      </w:pPr>
      <w:r>
        <w:rPr>
          <w:rFonts w:ascii="Arial" w:hAnsi="Arial" w:cs="Arial"/>
          <w:b/>
        </w:rPr>
        <w:t xml:space="preserve">w ramach </w:t>
      </w:r>
      <w:r w:rsidR="008D2F55" w:rsidRPr="002304D2">
        <w:rPr>
          <w:rFonts w:ascii="Arial" w:hAnsi="Arial" w:cs="Arial"/>
          <w:b/>
        </w:rPr>
        <w:t>Konkursu</w:t>
      </w:r>
      <w:r w:rsidR="00CE20DF" w:rsidRPr="002304D2">
        <w:rPr>
          <w:rFonts w:ascii="Arial" w:hAnsi="Arial" w:cs="Arial"/>
          <w:b/>
        </w:rPr>
        <w:t xml:space="preserve"> „Piękna Wieś Pomorska 202</w:t>
      </w:r>
      <w:r w:rsidR="00B124C3">
        <w:rPr>
          <w:rFonts w:ascii="Arial" w:hAnsi="Arial" w:cs="Arial"/>
          <w:b/>
        </w:rPr>
        <w:t>5</w:t>
      </w:r>
      <w:r w:rsidR="00CE20DF" w:rsidRPr="002304D2">
        <w:rPr>
          <w:rFonts w:ascii="Arial" w:hAnsi="Arial" w:cs="Arial"/>
          <w:b/>
        </w:rPr>
        <w:t>”</w:t>
      </w:r>
      <w:r w:rsidR="008D2F55" w:rsidRPr="002304D2">
        <w:rPr>
          <w:rFonts w:ascii="Arial" w:hAnsi="Arial" w:cs="Arial"/>
          <w:b/>
        </w:rPr>
        <w:t xml:space="preserve"> </w:t>
      </w:r>
    </w:p>
    <w:p w:rsidR="008D2F55" w:rsidRPr="002304D2" w:rsidRDefault="00C00A67">
      <w:pPr>
        <w:ind w:left="221"/>
        <w:jc w:val="center"/>
        <w:rPr>
          <w:b/>
        </w:rPr>
      </w:pPr>
      <w:r w:rsidRPr="002304D2">
        <w:rPr>
          <w:rFonts w:ascii="Arial" w:hAnsi="Arial" w:cs="Arial"/>
          <w:b/>
        </w:rPr>
        <w:t xml:space="preserve">w </w:t>
      </w:r>
      <w:r w:rsidR="008D2F55" w:rsidRPr="002304D2">
        <w:rPr>
          <w:rFonts w:ascii="Arial" w:hAnsi="Arial" w:cs="Arial"/>
          <w:b/>
        </w:rPr>
        <w:t>kategorii</w:t>
      </w:r>
      <w:r w:rsidR="008D2F55" w:rsidRPr="002304D2">
        <w:rPr>
          <w:rFonts w:ascii="Arial" w:hAnsi="Arial" w:cs="Arial"/>
          <w:b/>
          <w:i/>
        </w:rPr>
        <w:t xml:space="preserve"> „Z</w:t>
      </w:r>
      <w:r w:rsidR="00CE20DF" w:rsidRPr="002304D2">
        <w:rPr>
          <w:rFonts w:ascii="Arial" w:hAnsi="Arial" w:cs="Arial"/>
          <w:b/>
          <w:i/>
        </w:rPr>
        <w:t>agroda nierolnicza</w:t>
      </w:r>
      <w:r w:rsidR="008D2F55" w:rsidRPr="002304D2">
        <w:rPr>
          <w:rFonts w:ascii="Arial" w:hAnsi="Arial" w:cs="Arial"/>
          <w:b/>
          <w:i/>
        </w:rPr>
        <w:t>”</w:t>
      </w:r>
    </w:p>
    <w:p w:rsidR="008D2F55" w:rsidRPr="002304D2" w:rsidRDefault="008D2F55">
      <w:pPr>
        <w:ind w:left="221"/>
        <w:jc w:val="center"/>
        <w:rPr>
          <w:b/>
        </w:rPr>
      </w:pPr>
      <w:r w:rsidRPr="002304D2">
        <w:rPr>
          <w:rFonts w:ascii="Arial" w:hAnsi="Arial" w:cs="Arial"/>
          <w:b/>
        </w:rPr>
        <w:t>etap gminny</w:t>
      </w:r>
    </w:p>
    <w:p w:rsidR="008D2F55" w:rsidRPr="005203F2" w:rsidRDefault="008D2F55" w:rsidP="00990F14">
      <w:pPr>
        <w:pStyle w:val="Nagwek7"/>
        <w:ind w:left="221"/>
        <w:jc w:val="center"/>
        <w:rPr>
          <w:rFonts w:ascii="Arial" w:hAnsi="Arial" w:cs="Arial"/>
          <w:b/>
          <w:sz w:val="22"/>
          <w:szCs w:val="22"/>
        </w:rPr>
      </w:pPr>
      <w:r w:rsidRPr="005203F2">
        <w:rPr>
          <w:rFonts w:ascii="Arial" w:hAnsi="Arial" w:cs="Arial"/>
          <w:b/>
          <w:sz w:val="22"/>
          <w:szCs w:val="22"/>
        </w:rPr>
        <w:t xml:space="preserve">Deklaruję udział w konkursie </w:t>
      </w:r>
      <w:r w:rsidR="00CE20DF" w:rsidRPr="005203F2">
        <w:rPr>
          <w:rFonts w:ascii="Arial" w:hAnsi="Arial" w:cs="Arial"/>
          <w:b/>
          <w:sz w:val="22"/>
          <w:szCs w:val="22"/>
          <w:lang w:val="pl-PL"/>
        </w:rPr>
        <w:t>Piękna Wieś Pomorska 202</w:t>
      </w:r>
      <w:r w:rsidR="00B124C3">
        <w:rPr>
          <w:rFonts w:ascii="Arial" w:hAnsi="Arial" w:cs="Arial"/>
          <w:b/>
          <w:sz w:val="22"/>
          <w:szCs w:val="22"/>
          <w:lang w:val="pl-PL"/>
        </w:rPr>
        <w:t>5</w:t>
      </w:r>
      <w:r w:rsidR="00CE20DF" w:rsidRPr="005203F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90F14">
        <w:rPr>
          <w:rFonts w:ascii="Arial" w:hAnsi="Arial" w:cs="Arial"/>
          <w:b/>
          <w:sz w:val="22"/>
          <w:szCs w:val="22"/>
          <w:lang w:val="pl-PL"/>
        </w:rPr>
        <w:br/>
      </w:r>
      <w:r w:rsidR="00B0093B" w:rsidRPr="005203F2">
        <w:rPr>
          <w:rFonts w:ascii="Arial" w:hAnsi="Arial" w:cs="Arial"/>
          <w:b/>
          <w:sz w:val="22"/>
          <w:szCs w:val="22"/>
          <w:lang w:val="pl-PL"/>
        </w:rPr>
        <w:t xml:space="preserve">w </w:t>
      </w:r>
      <w:r w:rsidRPr="005203F2">
        <w:rPr>
          <w:rFonts w:ascii="Arial" w:hAnsi="Arial" w:cs="Arial"/>
          <w:b/>
          <w:sz w:val="22"/>
          <w:szCs w:val="22"/>
        </w:rPr>
        <w:t xml:space="preserve"> kategorii „Zagroda nierolnicza”</w:t>
      </w:r>
      <w:r w:rsidR="005203F2" w:rsidRPr="005203F2">
        <w:rPr>
          <w:rFonts w:ascii="Arial" w:hAnsi="Arial" w:cs="Arial"/>
          <w:b/>
          <w:sz w:val="22"/>
          <w:szCs w:val="22"/>
          <w:lang w:val="pl-PL"/>
        </w:rPr>
        <w:t>.</w:t>
      </w:r>
    </w:p>
    <w:p w:rsidR="002304D2" w:rsidRPr="002304D2" w:rsidRDefault="002304D2" w:rsidP="00217803">
      <w:pPr>
        <w:jc w:val="center"/>
        <w:rPr>
          <w:lang w:val="x-none"/>
        </w:rPr>
      </w:pP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4604"/>
        <w:gridCol w:w="4604"/>
      </w:tblGrid>
      <w:tr w:rsidR="008D2F55" w:rsidRPr="002304D2">
        <w:tc>
          <w:tcPr>
            <w:tcW w:w="4604" w:type="dxa"/>
            <w:shd w:val="clear" w:color="auto" w:fill="auto"/>
          </w:tcPr>
          <w:p w:rsidR="008D2F55" w:rsidRPr="002304D2" w:rsidRDefault="008D2F55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8D2F55" w:rsidRPr="002304D2" w:rsidRDefault="008D2F55">
            <w:pPr>
              <w:jc w:val="both"/>
            </w:pPr>
            <w:r w:rsidRPr="002304D2">
              <w:rPr>
                <w:rFonts w:ascii="Arial" w:hAnsi="Arial" w:cs="Arial"/>
              </w:rPr>
              <w:t>………………………………</w:t>
            </w:r>
            <w:r w:rsidR="00990F14">
              <w:rPr>
                <w:rFonts w:ascii="Arial" w:hAnsi="Arial" w:cs="Arial"/>
              </w:rPr>
              <w:t>……..</w:t>
            </w:r>
            <w:r w:rsidRPr="002304D2">
              <w:rPr>
                <w:rFonts w:ascii="Arial" w:hAnsi="Arial" w:cs="Arial"/>
              </w:rPr>
              <w:t>……….</w:t>
            </w:r>
          </w:p>
          <w:p w:rsidR="008D2F55" w:rsidRPr="002304D2" w:rsidRDefault="008D2F55">
            <w:pPr>
              <w:jc w:val="both"/>
            </w:pPr>
            <w:r w:rsidRPr="002304D2">
              <w:rPr>
                <w:rFonts w:ascii="Arial" w:hAnsi="Arial" w:cs="Arial"/>
                <w:vertAlign w:val="superscript"/>
              </w:rPr>
              <w:t>Imię i nazwisko właściciela/właścicieli</w:t>
            </w:r>
          </w:p>
        </w:tc>
        <w:tc>
          <w:tcPr>
            <w:tcW w:w="4604" w:type="dxa"/>
            <w:shd w:val="clear" w:color="auto" w:fill="auto"/>
          </w:tcPr>
          <w:p w:rsidR="008D2F55" w:rsidRPr="002304D2" w:rsidRDefault="008D2F55" w:rsidP="00A319C1">
            <w:pPr>
              <w:snapToGrid w:val="0"/>
              <w:jc w:val="right"/>
              <w:rPr>
                <w:rFonts w:ascii="Arial" w:hAnsi="Arial" w:cs="Arial"/>
              </w:rPr>
            </w:pPr>
          </w:p>
          <w:p w:rsidR="008D2F55" w:rsidRPr="002304D2" w:rsidRDefault="00B124C3" w:rsidP="00A319C1">
            <w:pPr>
              <w:jc w:val="right"/>
            </w:pPr>
            <w:r>
              <w:rPr>
                <w:rFonts w:ascii="Arial" w:hAnsi="Arial" w:cs="Arial"/>
              </w:rPr>
              <w:t>…</w:t>
            </w:r>
            <w:r w:rsidR="008D2F55" w:rsidRPr="002304D2">
              <w:rPr>
                <w:rFonts w:ascii="Arial" w:hAnsi="Arial" w:cs="Arial"/>
              </w:rPr>
              <w:t>..……………………………………..</w:t>
            </w:r>
          </w:p>
          <w:p w:rsidR="008D2F55" w:rsidRPr="002304D2" w:rsidRDefault="008D2F55" w:rsidP="00B124C3">
            <w:pPr>
              <w:jc w:val="center"/>
            </w:pPr>
            <w:r w:rsidRPr="002304D2">
              <w:rPr>
                <w:rFonts w:ascii="Arial" w:hAnsi="Arial" w:cs="Arial"/>
                <w:vertAlign w:val="superscript"/>
              </w:rPr>
              <w:t>Telefon kontaktowy do właściciela/</w:t>
            </w:r>
            <w:r w:rsidR="00B124C3">
              <w:rPr>
                <w:rFonts w:ascii="Arial" w:hAnsi="Arial" w:cs="Arial"/>
                <w:vertAlign w:val="superscript"/>
              </w:rPr>
              <w:t xml:space="preserve"> </w:t>
            </w:r>
            <w:r w:rsidRPr="002304D2">
              <w:rPr>
                <w:rFonts w:ascii="Arial" w:hAnsi="Arial" w:cs="Arial"/>
                <w:vertAlign w:val="superscript"/>
              </w:rPr>
              <w:t>właścicieli</w:t>
            </w:r>
          </w:p>
        </w:tc>
      </w:tr>
      <w:tr w:rsidR="008D2F55" w:rsidRPr="002304D2">
        <w:tc>
          <w:tcPr>
            <w:tcW w:w="9208" w:type="dxa"/>
            <w:gridSpan w:val="2"/>
            <w:shd w:val="clear" w:color="auto" w:fill="auto"/>
          </w:tcPr>
          <w:p w:rsidR="008D2F55" w:rsidRPr="002304D2" w:rsidRDefault="008D2F55">
            <w:pPr>
              <w:rPr>
                <w:rFonts w:ascii="Arial" w:hAnsi="Arial" w:cs="Arial"/>
              </w:rPr>
            </w:pPr>
          </w:p>
          <w:p w:rsidR="008D2F55" w:rsidRPr="002304D2" w:rsidRDefault="008D2F55">
            <w:r w:rsidRPr="002304D2">
              <w:rPr>
                <w:rFonts w:ascii="Arial" w:hAnsi="Arial" w:cs="Arial"/>
              </w:rPr>
              <w:t>………………………………………………………………………………………</w:t>
            </w:r>
            <w:r w:rsidR="00A319C1">
              <w:rPr>
                <w:rFonts w:ascii="Arial" w:hAnsi="Arial" w:cs="Arial"/>
              </w:rPr>
              <w:t>……</w:t>
            </w:r>
            <w:r w:rsidRPr="002304D2">
              <w:rPr>
                <w:rFonts w:ascii="Arial" w:hAnsi="Arial" w:cs="Arial"/>
              </w:rPr>
              <w:t>…….</w:t>
            </w:r>
          </w:p>
          <w:p w:rsidR="008D2F55" w:rsidRPr="002304D2" w:rsidRDefault="008D2F55">
            <w:pPr>
              <w:jc w:val="both"/>
            </w:pPr>
            <w:r w:rsidRPr="002304D2">
              <w:rPr>
                <w:rFonts w:ascii="Arial" w:hAnsi="Arial" w:cs="Arial"/>
                <w:vertAlign w:val="superscript"/>
              </w:rPr>
              <w:t>adres: miejscowość, ulica, nr budynku, kod pocztowy; poczta, gmina, powiat</w:t>
            </w:r>
          </w:p>
        </w:tc>
      </w:tr>
      <w:tr w:rsidR="008D2F55" w:rsidRPr="002304D2">
        <w:tc>
          <w:tcPr>
            <w:tcW w:w="9208" w:type="dxa"/>
            <w:gridSpan w:val="2"/>
            <w:shd w:val="clear" w:color="auto" w:fill="auto"/>
          </w:tcPr>
          <w:p w:rsidR="008D2F55" w:rsidRPr="002304D2" w:rsidRDefault="008D2F55">
            <w:pPr>
              <w:snapToGrid w:val="0"/>
              <w:rPr>
                <w:rFonts w:ascii="Arial" w:hAnsi="Arial" w:cs="Arial"/>
              </w:rPr>
            </w:pPr>
          </w:p>
          <w:p w:rsidR="008D2F55" w:rsidRPr="005203F2" w:rsidRDefault="008D2F55">
            <w:pPr>
              <w:rPr>
                <w:sz w:val="22"/>
                <w:szCs w:val="22"/>
              </w:rPr>
            </w:pPr>
            <w:r w:rsidRPr="002304D2">
              <w:rPr>
                <w:rFonts w:ascii="Arial" w:hAnsi="Arial" w:cs="Arial"/>
                <w:color w:val="000000"/>
              </w:rPr>
              <w:t>……………………………………….</w:t>
            </w:r>
            <w:r w:rsidRPr="002304D2">
              <w:rPr>
                <w:rFonts w:ascii="Arial" w:hAnsi="Arial" w:cs="Arial"/>
                <w:color w:val="000000"/>
                <w:vertAlign w:val="superscript"/>
              </w:rPr>
              <w:br/>
            </w:r>
            <w:r w:rsidRPr="005203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adres e-mail właściciela</w:t>
            </w:r>
            <w:r w:rsidR="00B124C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5203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/</w:t>
            </w:r>
            <w:r w:rsidR="00B124C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5203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właścicieli</w:t>
            </w:r>
          </w:p>
          <w:p w:rsidR="00A319C1" w:rsidRPr="00083399" w:rsidRDefault="00A319C1" w:rsidP="00A319C1">
            <w:pPr>
              <w:pStyle w:val="Nagwek2"/>
              <w:spacing w:before="60"/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</w:pPr>
            <w:r w:rsidRPr="00083399">
              <w:rPr>
                <w:rFonts w:ascii="Arial" w:hAnsi="Arial" w:cs="Arial"/>
                <w:sz w:val="24"/>
                <w:szCs w:val="24"/>
              </w:rPr>
              <w:t>Oświadczenia i zgody</w:t>
            </w:r>
          </w:p>
          <w:p w:rsidR="00A319C1" w:rsidRDefault="00A319C1" w:rsidP="00A319C1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Oświadczam, że zapoznałem/łam się z Regulaminem Konkursu „Piękna Wieś Pomorska 202</w:t>
            </w:r>
            <w:r w:rsidR="00B124C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” i akceptuję wszystkie jego postanowienia oraz </w:t>
            </w:r>
            <w:r w:rsidRPr="00A319C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że nadesłana prezentacja/zdjęcia nie naruszają praw autorskich i dobrych obyczajów na podstawie ustawy z dnia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4 lutego 1994 r. o prawie autorskim i prawach pokrewnych (</w:t>
            </w:r>
            <w:r w:rsidR="00602D5E">
              <w:rPr>
                <w:rFonts w:ascii="Arial" w:hAnsi="Arial" w:cs="Arial"/>
                <w:sz w:val="22"/>
                <w:szCs w:val="22"/>
                <w:lang w:eastAsia="en-US"/>
              </w:rPr>
              <w:t xml:space="preserve">t.j.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Dz.U.</w:t>
            </w:r>
            <w:r w:rsidR="00B124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B124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5r. poz. 24 ze zm.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="00602D5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:rsidR="00217803" w:rsidRDefault="00217803" w:rsidP="00A319C1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D2F55" w:rsidRPr="002304D2" w:rsidRDefault="008D2F55">
            <w:pPr>
              <w:rPr>
                <w:rFonts w:ascii="Arial" w:hAnsi="Arial" w:cs="Arial"/>
                <w:color w:val="000000"/>
                <w:vertAlign w:val="superscript"/>
              </w:rPr>
            </w:pPr>
          </w:p>
          <w:p w:rsidR="008D2F55" w:rsidRPr="002304D2" w:rsidRDefault="008D2F55" w:rsidP="002304D2">
            <w:pPr>
              <w:jc w:val="right"/>
            </w:pPr>
            <w:r w:rsidRPr="002304D2">
              <w:rPr>
                <w:rFonts w:ascii="Arial" w:hAnsi="Arial" w:cs="Arial"/>
              </w:rPr>
              <w:t>…..……………………………………</w:t>
            </w:r>
            <w:r w:rsidRPr="002304D2">
              <w:rPr>
                <w:rFonts w:ascii="Arial" w:hAnsi="Arial" w:cs="Arial"/>
                <w:vertAlign w:val="superscript"/>
              </w:rPr>
              <w:t xml:space="preserve"> </w:t>
            </w:r>
          </w:p>
          <w:p w:rsidR="008D2F55" w:rsidRPr="00990F14" w:rsidRDefault="00A319C1" w:rsidP="00990F14">
            <w:pPr>
              <w:jc w:val="center"/>
            </w:pPr>
            <w:r w:rsidRPr="00990F14">
              <w:rPr>
                <w:vertAlign w:val="superscript"/>
              </w:rPr>
              <w:t xml:space="preserve">                                                                          </w:t>
            </w:r>
            <w:r w:rsidR="00990F14">
              <w:rPr>
                <w:vertAlign w:val="superscript"/>
              </w:rPr>
              <w:t xml:space="preserve">     </w:t>
            </w:r>
            <w:r w:rsidRPr="00990F14">
              <w:rPr>
                <w:vertAlign w:val="superscript"/>
              </w:rPr>
              <w:t xml:space="preserve">                                  </w:t>
            </w:r>
            <w:r w:rsidR="00990F14" w:rsidRPr="00990F14">
              <w:rPr>
                <w:i/>
                <w:vertAlign w:val="superscript"/>
              </w:rPr>
              <w:t>Data oraz podpis zgłaszającego/zgłaszających</w:t>
            </w:r>
            <w:r w:rsidR="00990F14" w:rsidRPr="00990F14">
              <w:rPr>
                <w:i/>
                <w:vertAlign w:val="superscript"/>
              </w:rPr>
              <w:br/>
              <w:t xml:space="preserve">                                         </w:t>
            </w:r>
            <w:r w:rsidR="00990F14">
              <w:rPr>
                <w:i/>
                <w:vertAlign w:val="superscript"/>
              </w:rPr>
              <w:t xml:space="preserve">       </w:t>
            </w:r>
            <w:r w:rsidR="00990F14" w:rsidRPr="00990F14">
              <w:rPr>
                <w:i/>
                <w:vertAlign w:val="superscript"/>
              </w:rPr>
              <w:t xml:space="preserve">                               (należy złożyć odręcznie</w:t>
            </w:r>
            <w:r w:rsidR="00990F14" w:rsidRPr="00990F14">
              <w:rPr>
                <w:vertAlign w:val="superscript"/>
              </w:rPr>
              <w:t>)</w:t>
            </w:r>
          </w:p>
        </w:tc>
      </w:tr>
    </w:tbl>
    <w:p w:rsidR="008D2F55" w:rsidRPr="00C93375" w:rsidRDefault="008D2F55" w:rsidP="00990F14">
      <w:pPr>
        <w:spacing w:before="24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203F2">
        <w:rPr>
          <w:rFonts w:ascii="Arial" w:hAnsi="Arial" w:cs="Arial"/>
          <w:b/>
          <w:sz w:val="22"/>
          <w:szCs w:val="22"/>
        </w:rPr>
        <w:t>Wyrażam zgodę</w:t>
      </w:r>
      <w:r w:rsidRPr="00C93375">
        <w:rPr>
          <w:rFonts w:ascii="Arial" w:hAnsi="Arial" w:cs="Arial"/>
          <w:sz w:val="22"/>
          <w:szCs w:val="22"/>
        </w:rPr>
        <w:t xml:space="preserve"> na przetwarzanie moich danych </w:t>
      </w:r>
      <w:r w:rsidRPr="00C93375">
        <w:rPr>
          <w:rFonts w:ascii="Arial" w:hAnsi="Arial" w:cs="Arial"/>
          <w:color w:val="000000"/>
          <w:sz w:val="22"/>
          <w:szCs w:val="22"/>
        </w:rPr>
        <w:t xml:space="preserve">osobowych przez Urząd Gminy </w:t>
      </w:r>
      <w:r w:rsidR="00CE20DF" w:rsidRPr="00C93375">
        <w:rPr>
          <w:rFonts w:ascii="Arial" w:hAnsi="Arial" w:cs="Arial"/>
          <w:color w:val="000000"/>
          <w:sz w:val="22"/>
          <w:szCs w:val="22"/>
        </w:rPr>
        <w:t xml:space="preserve">Łęczyce </w:t>
      </w:r>
      <w:r w:rsidRPr="00C93375">
        <w:rPr>
          <w:rFonts w:ascii="Arial" w:hAnsi="Arial" w:cs="Arial"/>
          <w:color w:val="000000"/>
          <w:sz w:val="22"/>
          <w:szCs w:val="22"/>
        </w:rPr>
        <w:t xml:space="preserve">zawartych w formularzu zgłoszeniowym do Konkursu </w:t>
      </w:r>
      <w:r w:rsidR="00CE20DF" w:rsidRPr="00C93375">
        <w:rPr>
          <w:rFonts w:ascii="Arial" w:hAnsi="Arial" w:cs="Arial"/>
          <w:color w:val="000000"/>
          <w:sz w:val="22"/>
          <w:szCs w:val="22"/>
        </w:rPr>
        <w:t>„Piękna Wieś 202</w:t>
      </w:r>
      <w:r w:rsidR="00B124C3">
        <w:rPr>
          <w:rFonts w:ascii="Arial" w:hAnsi="Arial" w:cs="Arial"/>
          <w:color w:val="000000"/>
          <w:sz w:val="22"/>
          <w:szCs w:val="22"/>
        </w:rPr>
        <w:t>5</w:t>
      </w:r>
      <w:r w:rsidR="00CE20DF" w:rsidRPr="00C93375">
        <w:rPr>
          <w:rFonts w:ascii="Arial" w:hAnsi="Arial" w:cs="Arial"/>
          <w:color w:val="000000"/>
          <w:sz w:val="22"/>
          <w:szCs w:val="22"/>
        </w:rPr>
        <w:t xml:space="preserve">” – etap gminny </w:t>
      </w:r>
      <w:r w:rsidR="001E25A8">
        <w:rPr>
          <w:rFonts w:ascii="Arial" w:hAnsi="Arial" w:cs="Arial"/>
          <w:color w:val="000000"/>
          <w:sz w:val="22"/>
          <w:szCs w:val="22"/>
        </w:rPr>
        <w:br/>
      </w:r>
      <w:r w:rsidR="00B0093B" w:rsidRPr="00C93375">
        <w:rPr>
          <w:rFonts w:ascii="Arial" w:hAnsi="Arial" w:cs="Arial"/>
          <w:color w:val="000000"/>
          <w:sz w:val="22"/>
          <w:szCs w:val="22"/>
        </w:rPr>
        <w:t>w kategorii</w:t>
      </w:r>
      <w:r w:rsidRPr="00C93375">
        <w:rPr>
          <w:rFonts w:ascii="Arial" w:hAnsi="Arial" w:cs="Arial"/>
          <w:color w:val="000000"/>
          <w:sz w:val="22"/>
          <w:szCs w:val="22"/>
        </w:rPr>
        <w:t xml:space="preserve"> „Zagroda nierolnicza”</w:t>
      </w:r>
      <w:r w:rsidRPr="00C93375">
        <w:rPr>
          <w:sz w:val="22"/>
          <w:szCs w:val="22"/>
        </w:rPr>
        <w:t xml:space="preserve">, </w:t>
      </w:r>
      <w:r w:rsidRPr="00C93375">
        <w:rPr>
          <w:rFonts w:ascii="Arial" w:hAnsi="Arial" w:cs="Arial"/>
          <w:sz w:val="22"/>
          <w:szCs w:val="22"/>
        </w:rPr>
        <w:t>w</w:t>
      </w:r>
      <w:r w:rsidRPr="00C93375">
        <w:rPr>
          <w:sz w:val="22"/>
          <w:szCs w:val="22"/>
        </w:rPr>
        <w:t xml:space="preserve"> </w:t>
      </w:r>
      <w:r w:rsidRPr="00C93375">
        <w:rPr>
          <w:rFonts w:ascii="Arial" w:hAnsi="Arial" w:cs="Arial"/>
          <w:color w:val="000000"/>
          <w:sz w:val="22"/>
          <w:szCs w:val="22"/>
        </w:rPr>
        <w:t xml:space="preserve">zakresie obejmującym dane niezbędne do realizacji </w:t>
      </w:r>
      <w:r w:rsidR="002304D2" w:rsidRPr="00C93375">
        <w:rPr>
          <w:rFonts w:ascii="Arial" w:hAnsi="Arial" w:cs="Arial"/>
          <w:color w:val="000000"/>
          <w:sz w:val="22"/>
          <w:szCs w:val="22"/>
        </w:rPr>
        <w:t>Konkursu, w</w:t>
      </w:r>
      <w:r w:rsidRPr="00C93375">
        <w:rPr>
          <w:rFonts w:ascii="Arial" w:hAnsi="Arial" w:cs="Arial"/>
          <w:color w:val="000000"/>
          <w:sz w:val="22"/>
          <w:szCs w:val="22"/>
        </w:rPr>
        <w:t xml:space="preserve"> szczególności:</w:t>
      </w:r>
    </w:p>
    <w:p w:rsidR="008D2F55" w:rsidRPr="00C93375" w:rsidRDefault="008D2F55" w:rsidP="002304D2">
      <w:pPr>
        <w:numPr>
          <w:ilvl w:val="0"/>
          <w:numId w:val="23"/>
        </w:numPr>
        <w:jc w:val="both"/>
        <w:rPr>
          <w:sz w:val="22"/>
          <w:szCs w:val="22"/>
        </w:rPr>
      </w:pPr>
      <w:r w:rsidRPr="00C93375">
        <w:rPr>
          <w:rFonts w:ascii="Arial" w:hAnsi="Arial" w:cs="Arial"/>
          <w:color w:val="000000"/>
          <w:sz w:val="22"/>
          <w:szCs w:val="22"/>
        </w:rPr>
        <w:t>nazwisko i imię</w:t>
      </w:r>
    </w:p>
    <w:p w:rsidR="008D2F55" w:rsidRPr="00C93375" w:rsidRDefault="008D2F55" w:rsidP="002304D2">
      <w:pPr>
        <w:numPr>
          <w:ilvl w:val="0"/>
          <w:numId w:val="23"/>
        </w:numPr>
        <w:jc w:val="both"/>
        <w:rPr>
          <w:sz w:val="22"/>
          <w:szCs w:val="22"/>
        </w:rPr>
      </w:pPr>
      <w:r w:rsidRPr="00C93375">
        <w:rPr>
          <w:rFonts w:ascii="Arial" w:hAnsi="Arial" w:cs="Arial"/>
          <w:color w:val="000000"/>
          <w:sz w:val="22"/>
          <w:szCs w:val="22"/>
        </w:rPr>
        <w:t>ulica, kod, miejscowość, gmina</w:t>
      </w:r>
    </w:p>
    <w:p w:rsidR="008D2F55" w:rsidRPr="00C93375" w:rsidRDefault="008D2F55" w:rsidP="002304D2">
      <w:pPr>
        <w:numPr>
          <w:ilvl w:val="0"/>
          <w:numId w:val="23"/>
        </w:numPr>
        <w:jc w:val="both"/>
        <w:rPr>
          <w:sz w:val="22"/>
          <w:szCs w:val="22"/>
        </w:rPr>
      </w:pPr>
      <w:r w:rsidRPr="00C93375">
        <w:rPr>
          <w:rFonts w:ascii="Arial" w:hAnsi="Arial" w:cs="Arial"/>
          <w:color w:val="000000"/>
          <w:sz w:val="22"/>
          <w:szCs w:val="22"/>
        </w:rPr>
        <w:t>telefon</w:t>
      </w:r>
    </w:p>
    <w:p w:rsidR="008D2F55" w:rsidRPr="00C93375" w:rsidRDefault="008D2F55" w:rsidP="002304D2">
      <w:pPr>
        <w:numPr>
          <w:ilvl w:val="0"/>
          <w:numId w:val="23"/>
        </w:numPr>
        <w:jc w:val="both"/>
        <w:rPr>
          <w:sz w:val="22"/>
          <w:szCs w:val="22"/>
        </w:rPr>
      </w:pPr>
      <w:r w:rsidRPr="00C93375">
        <w:rPr>
          <w:rFonts w:ascii="Arial" w:hAnsi="Arial" w:cs="Arial"/>
          <w:color w:val="000000"/>
          <w:sz w:val="22"/>
          <w:szCs w:val="22"/>
        </w:rPr>
        <w:t>adres e-mail.</w:t>
      </w:r>
    </w:p>
    <w:p w:rsidR="008D2F55" w:rsidRPr="00C93375" w:rsidRDefault="008D2F55" w:rsidP="002304D2">
      <w:pPr>
        <w:numPr>
          <w:ilvl w:val="0"/>
          <w:numId w:val="23"/>
        </w:numPr>
        <w:jc w:val="both"/>
        <w:rPr>
          <w:sz w:val="22"/>
          <w:szCs w:val="22"/>
        </w:rPr>
      </w:pPr>
      <w:r w:rsidRPr="00C93375">
        <w:rPr>
          <w:rFonts w:ascii="Arial" w:hAnsi="Arial" w:cs="Arial"/>
          <w:sz w:val="22"/>
          <w:szCs w:val="22"/>
        </w:rPr>
        <w:t>mój wizerunek oraz zagrody</w:t>
      </w:r>
    </w:p>
    <w:p w:rsidR="00CE20DF" w:rsidRPr="001E25A8" w:rsidRDefault="00CE20DF" w:rsidP="00CE20DF">
      <w:pPr>
        <w:spacing w:before="120" w:after="12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1E25A8">
        <w:rPr>
          <w:rFonts w:ascii="Arial" w:hAnsi="Arial" w:cs="Arial"/>
          <w:b/>
          <w:sz w:val="22"/>
          <w:szCs w:val="22"/>
        </w:rPr>
        <w:t>Jednocześnie oświadczam, iż przyjmuję do wiadomości, że:</w:t>
      </w:r>
    </w:p>
    <w:p w:rsidR="00CE20DF" w:rsidRPr="000A1B01" w:rsidRDefault="00CE20DF" w:rsidP="00CE20DF">
      <w:pPr>
        <w:numPr>
          <w:ilvl w:val="0"/>
          <w:numId w:val="20"/>
        </w:numPr>
        <w:jc w:val="both"/>
        <w:rPr>
          <w:rFonts w:ascii="Arial" w:hAnsi="Arial" w:cs="Arial"/>
          <w:color w:val="212121"/>
          <w:sz w:val="20"/>
          <w:szCs w:val="20"/>
        </w:rPr>
      </w:pPr>
      <w:r w:rsidRPr="000A1B01">
        <w:rPr>
          <w:rFonts w:ascii="Arial" w:hAnsi="Arial" w:cs="Arial"/>
          <w:color w:val="212121"/>
          <w:sz w:val="20"/>
          <w:szCs w:val="20"/>
        </w:rPr>
        <w:t>Administratorem danych zebranych podczas etapu:</w:t>
      </w:r>
    </w:p>
    <w:p w:rsidR="00CE20DF" w:rsidRPr="00084B8F" w:rsidRDefault="00CE20DF" w:rsidP="00084B8F">
      <w:pPr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0A1B01">
        <w:rPr>
          <w:rFonts w:ascii="Arial" w:hAnsi="Arial" w:cs="Arial"/>
          <w:sz w:val="20"/>
          <w:szCs w:val="20"/>
        </w:rPr>
        <w:t>gminnego Konkursu jest właściwy miejscowo wójt gminy – tj.</w:t>
      </w:r>
      <w:r w:rsidR="00084B8F">
        <w:rPr>
          <w:rFonts w:ascii="Arial" w:hAnsi="Arial" w:cs="Arial"/>
          <w:sz w:val="20"/>
          <w:szCs w:val="20"/>
        </w:rPr>
        <w:t xml:space="preserve"> - </w:t>
      </w:r>
      <w:r w:rsidRPr="00084B8F">
        <w:rPr>
          <w:rFonts w:ascii="Arial" w:hAnsi="Arial" w:cs="Arial"/>
          <w:sz w:val="20"/>
          <w:szCs w:val="20"/>
        </w:rPr>
        <w:t xml:space="preserve">Wójt Gminy Łęczyce, ul. Długa </w:t>
      </w:r>
      <w:r w:rsidR="00990F14">
        <w:rPr>
          <w:rFonts w:ascii="Arial" w:hAnsi="Arial" w:cs="Arial"/>
          <w:sz w:val="20"/>
          <w:szCs w:val="20"/>
        </w:rPr>
        <w:t>53</w:t>
      </w:r>
      <w:r w:rsidRPr="00084B8F">
        <w:rPr>
          <w:rFonts w:ascii="Arial" w:hAnsi="Arial" w:cs="Arial"/>
          <w:sz w:val="20"/>
          <w:szCs w:val="20"/>
        </w:rPr>
        <w:t xml:space="preserve">, 84-218 Łęczyce, nr telefon 58 678 92 14, adres poczty elektronicznej: </w:t>
      </w:r>
      <w:hyperlink r:id="rId9" w:history="1">
        <w:r w:rsidRPr="00084B8F">
          <w:rPr>
            <w:rStyle w:val="Hipercze"/>
            <w:rFonts w:ascii="Arial" w:hAnsi="Arial" w:cs="Arial"/>
            <w:sz w:val="20"/>
            <w:szCs w:val="20"/>
          </w:rPr>
          <w:t>sekretariat@leczyce.pl</w:t>
        </w:r>
      </w:hyperlink>
      <w:r w:rsidRPr="00084B8F">
        <w:rPr>
          <w:rFonts w:ascii="Arial" w:hAnsi="Arial" w:cs="Arial"/>
          <w:sz w:val="20"/>
          <w:szCs w:val="20"/>
        </w:rPr>
        <w:t xml:space="preserve"> </w:t>
      </w:r>
    </w:p>
    <w:p w:rsidR="00CE20DF" w:rsidRPr="000A1B01" w:rsidRDefault="00CE20DF" w:rsidP="00CE20DF">
      <w:pPr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0A1B01">
        <w:rPr>
          <w:rFonts w:ascii="Arial" w:hAnsi="Arial" w:cs="Arial"/>
          <w:sz w:val="20"/>
          <w:szCs w:val="20"/>
        </w:rPr>
        <w:t>powiatowego Konkursu jest właściwy miejscowo starosta,</w:t>
      </w:r>
    </w:p>
    <w:p w:rsidR="00CE20DF" w:rsidRPr="000A1B01" w:rsidRDefault="00CE20DF" w:rsidP="00CE20DF">
      <w:pPr>
        <w:numPr>
          <w:ilvl w:val="1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0A1B01">
        <w:rPr>
          <w:rFonts w:ascii="Arial" w:hAnsi="Arial" w:cs="Arial"/>
          <w:sz w:val="20"/>
          <w:szCs w:val="20"/>
        </w:rPr>
        <w:t>wojewódzkiego Konkursu jest Zarząd Województwa Pomorskiego</w:t>
      </w:r>
      <w:r w:rsidRPr="000A1B01">
        <w:rPr>
          <w:rFonts w:ascii="Arial" w:hAnsi="Arial" w:cs="Arial"/>
          <w:color w:val="212121"/>
          <w:sz w:val="20"/>
          <w:szCs w:val="20"/>
        </w:rPr>
        <w:t>, ul. Okopowa 21/27, 80-810 Gdańsk; dros@pomorskie.eu, tel. 58 32 68 635</w:t>
      </w:r>
    </w:p>
    <w:p w:rsidR="00CE20DF" w:rsidRPr="000A1B01" w:rsidRDefault="00CE20DF" w:rsidP="00CE20DF">
      <w:pPr>
        <w:widowControl/>
        <w:numPr>
          <w:ilvl w:val="0"/>
          <w:numId w:val="20"/>
        </w:numPr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0A1B01">
        <w:rPr>
          <w:rFonts w:ascii="Arial" w:hAnsi="Arial" w:cs="Arial"/>
          <w:sz w:val="20"/>
          <w:szCs w:val="20"/>
        </w:rPr>
        <w:t xml:space="preserve">Dane kontaktowe do inspektora ochrony danych – etapu gminnego: </w:t>
      </w:r>
      <w:r w:rsidRPr="000A1B01">
        <w:rPr>
          <w:rFonts w:ascii="Arial" w:eastAsia="Times New Roman" w:hAnsi="Arial" w:cs="Arial"/>
          <w:kern w:val="0"/>
          <w:sz w:val="20"/>
          <w:szCs w:val="20"/>
          <w:lang w:eastAsia="pl-PL"/>
        </w:rPr>
        <w:t>Inspektor Ochrony Danych (IO</w:t>
      </w:r>
      <w:r w:rsidR="00B124C3">
        <w:rPr>
          <w:rFonts w:ascii="Arial" w:eastAsia="Times New Roman" w:hAnsi="Arial" w:cs="Arial"/>
          <w:kern w:val="0"/>
          <w:sz w:val="20"/>
          <w:szCs w:val="20"/>
          <w:lang w:eastAsia="pl-PL"/>
        </w:rPr>
        <w:t>D) w Urzędzie Gminy w Łęczycach</w:t>
      </w:r>
      <w:r w:rsidRPr="000A1B01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. Adres poczty elektronicznej: </w:t>
      </w:r>
      <w:hyperlink r:id="rId10" w:history="1">
        <w:r w:rsidRPr="000A1B01"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</w:rPr>
          <w:t>iodo@leczyce.pl</w:t>
        </w:r>
      </w:hyperlink>
      <w:r w:rsidRPr="000A1B01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</w:p>
    <w:p w:rsidR="00CE20DF" w:rsidRPr="000A1B01" w:rsidRDefault="00CE20DF" w:rsidP="00CE20DF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0A1B01">
        <w:rPr>
          <w:rFonts w:ascii="Arial" w:hAnsi="Arial" w:cs="Arial"/>
          <w:sz w:val="20"/>
          <w:szCs w:val="20"/>
        </w:rPr>
        <w:t>Moje dane osobowe są przetwarzane w celu realizacji Konkursu „Piękna Wieś Pomorska 202</w:t>
      </w:r>
      <w:r w:rsidR="00B124C3">
        <w:rPr>
          <w:rFonts w:ascii="Arial" w:hAnsi="Arial" w:cs="Arial"/>
          <w:sz w:val="20"/>
          <w:szCs w:val="20"/>
        </w:rPr>
        <w:t>5</w:t>
      </w:r>
      <w:r w:rsidRPr="000A1B01">
        <w:rPr>
          <w:rFonts w:ascii="Arial" w:hAnsi="Arial" w:cs="Arial"/>
          <w:sz w:val="20"/>
          <w:szCs w:val="20"/>
        </w:rPr>
        <w:t>” – podstawy przetwarzania – interes publiczny (Art.6 ust. 1 lit.e) RODO.</w:t>
      </w:r>
    </w:p>
    <w:p w:rsidR="00CE20DF" w:rsidRPr="000A1B01" w:rsidRDefault="00CE20DF" w:rsidP="00CE20DF">
      <w:pPr>
        <w:numPr>
          <w:ilvl w:val="0"/>
          <w:numId w:val="20"/>
        </w:numPr>
        <w:jc w:val="both"/>
        <w:rPr>
          <w:rFonts w:ascii="Arial" w:hAnsi="Arial" w:cs="Arial"/>
          <w:color w:val="212121"/>
          <w:sz w:val="20"/>
          <w:szCs w:val="20"/>
        </w:rPr>
      </w:pPr>
      <w:r w:rsidRPr="000A1B01">
        <w:rPr>
          <w:rFonts w:ascii="Arial" w:hAnsi="Arial" w:cs="Arial"/>
          <w:color w:val="212121"/>
          <w:sz w:val="20"/>
          <w:szCs w:val="20"/>
        </w:rPr>
        <w:t>Moje dane osobowe będą udostępniane innym podmiotom zgodnie z przepisami prawa (m.in. firmom informatycznym).</w:t>
      </w:r>
    </w:p>
    <w:p w:rsidR="00CE20DF" w:rsidRDefault="00CE20DF" w:rsidP="002304D2">
      <w:pPr>
        <w:numPr>
          <w:ilvl w:val="0"/>
          <w:numId w:val="20"/>
        </w:numPr>
        <w:jc w:val="both"/>
        <w:rPr>
          <w:rFonts w:ascii="Arial" w:hAnsi="Arial" w:cs="Arial"/>
          <w:color w:val="212121"/>
          <w:sz w:val="20"/>
          <w:szCs w:val="20"/>
        </w:rPr>
      </w:pPr>
      <w:r w:rsidRPr="000A1B01">
        <w:rPr>
          <w:rFonts w:ascii="Arial" w:hAnsi="Arial" w:cs="Arial"/>
          <w:color w:val="212121"/>
          <w:sz w:val="20"/>
          <w:szCs w:val="20"/>
        </w:rPr>
        <w:lastRenderedPageBreak/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 także ustawy z dnia z dnia 29 września 1994 r. o rachunkowości</w:t>
      </w:r>
      <w:r w:rsidR="00B124C3">
        <w:rPr>
          <w:rFonts w:ascii="Arial" w:hAnsi="Arial" w:cs="Arial"/>
          <w:color w:val="212121"/>
          <w:sz w:val="20"/>
          <w:szCs w:val="20"/>
        </w:rPr>
        <w:t xml:space="preserve"> (Dz.U. z 2023 r. poz. 120 z późn. zm.)</w:t>
      </w:r>
      <w:r w:rsidRPr="000A1B01">
        <w:rPr>
          <w:rFonts w:ascii="Arial" w:hAnsi="Arial" w:cs="Arial"/>
          <w:color w:val="212121"/>
          <w:sz w:val="20"/>
          <w:szCs w:val="20"/>
        </w:rPr>
        <w:t>.</w:t>
      </w:r>
    </w:p>
    <w:p w:rsidR="00A319C1" w:rsidRPr="00A319C1" w:rsidRDefault="001E25A8" w:rsidP="00990F14">
      <w:pPr>
        <w:spacing w:before="240" w:after="120"/>
        <w:rPr>
          <w:rFonts w:ascii="Arial" w:eastAsia="Times New Roman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ponadto p</w:t>
      </w:r>
      <w:r w:rsidR="00A319C1" w:rsidRPr="00A319C1">
        <w:rPr>
          <w:rFonts w:ascii="Arial" w:hAnsi="Arial" w:cs="Arial"/>
          <w:b/>
          <w:sz w:val="22"/>
          <w:szCs w:val="22"/>
          <w:lang w:eastAsia="en-US"/>
        </w:rPr>
        <w:t>rzyjmuję do wiadomości, że:</w:t>
      </w:r>
    </w:p>
    <w:p w:rsidR="00A319C1" w:rsidRPr="00A319C1" w:rsidRDefault="00A319C1" w:rsidP="00A319C1">
      <w:pPr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319C1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przetwarzania.</w:t>
      </w:r>
    </w:p>
    <w:p w:rsidR="00A319C1" w:rsidRPr="00A319C1" w:rsidRDefault="00A319C1" w:rsidP="00A319C1">
      <w:pPr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319C1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:rsidR="00A319C1" w:rsidRPr="00A319C1" w:rsidRDefault="00A319C1" w:rsidP="00A319C1">
      <w:pPr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319C1">
        <w:rPr>
          <w:rFonts w:ascii="Arial" w:hAnsi="Arial" w:cs="Arial"/>
          <w:sz w:val="22"/>
          <w:szCs w:val="22"/>
          <w:lang w:eastAsia="en-US"/>
        </w:rPr>
        <w:t>Podanie przeze mnie danych osobowych jest warunkiem udziału w konkursie, a konsekwencją niepodania danych osobowych będzie brak możliwości udziału w konkursie.</w:t>
      </w:r>
    </w:p>
    <w:p w:rsidR="00A319C1" w:rsidRDefault="00A319C1" w:rsidP="00A319C1">
      <w:pPr>
        <w:jc w:val="both"/>
        <w:rPr>
          <w:rFonts w:ascii="Arial" w:hAnsi="Arial" w:cs="Arial"/>
          <w:color w:val="212121"/>
          <w:sz w:val="20"/>
          <w:szCs w:val="20"/>
          <w:lang w:eastAsia="pl-PL"/>
        </w:rPr>
      </w:pPr>
    </w:p>
    <w:p w:rsidR="00C93375" w:rsidRDefault="00C93375" w:rsidP="00C93375">
      <w:pPr>
        <w:jc w:val="both"/>
        <w:rPr>
          <w:rFonts w:ascii="Arial" w:hAnsi="Arial" w:cs="Arial"/>
          <w:color w:val="212121"/>
          <w:sz w:val="20"/>
          <w:szCs w:val="20"/>
        </w:rPr>
      </w:pPr>
    </w:p>
    <w:p w:rsidR="00CE20DF" w:rsidRDefault="00CE20DF" w:rsidP="00CE20DF">
      <w:pPr>
        <w:shd w:val="clear" w:color="auto" w:fill="FFFFFF"/>
        <w:ind w:left="221"/>
        <w:jc w:val="both"/>
        <w:rPr>
          <w:rFonts w:ascii="Arial" w:hAnsi="Arial" w:cs="Arial"/>
          <w:color w:val="212121"/>
          <w:sz w:val="22"/>
          <w:szCs w:val="22"/>
        </w:rPr>
      </w:pPr>
      <w:r w:rsidRPr="00A319C1">
        <w:rPr>
          <w:rFonts w:ascii="Arial" w:hAnsi="Arial" w:cs="Arial"/>
          <w:b/>
          <w:color w:val="000000"/>
          <w:sz w:val="22"/>
          <w:szCs w:val="22"/>
        </w:rPr>
        <w:t xml:space="preserve">Wyrażam zgodę </w:t>
      </w:r>
      <w:r w:rsidRPr="000A1B01">
        <w:rPr>
          <w:rFonts w:ascii="Arial" w:hAnsi="Arial" w:cs="Arial"/>
          <w:color w:val="000000"/>
          <w:sz w:val="22"/>
          <w:szCs w:val="22"/>
        </w:rPr>
        <w:t>na</w:t>
      </w:r>
      <w:r w:rsidRPr="000A1B01">
        <w:rPr>
          <w:rFonts w:ascii="Arial" w:hAnsi="Arial" w:cs="Arial"/>
          <w:color w:val="212121"/>
          <w:sz w:val="22"/>
          <w:szCs w:val="22"/>
        </w:rPr>
        <w:t xml:space="preserve"> publikację wizerunku w prasie m.in. Biuletynie Informacyjnym Gminy Łęczyce „Gazeta Gminy Łęczyce”, a także na stronie internetowej Gminy Łęczyce </w:t>
      </w:r>
      <w:hyperlink r:id="rId11" w:history="1">
        <w:r w:rsidR="00990F14" w:rsidRPr="003F54C7">
          <w:rPr>
            <w:rStyle w:val="Hipercze"/>
            <w:rFonts w:ascii="Arial" w:hAnsi="Arial" w:cs="Arial"/>
            <w:sz w:val="22"/>
            <w:szCs w:val="22"/>
          </w:rPr>
          <w:t>https://samorzad.gov.pl/web/gmina-leczyce</w:t>
        </w:r>
      </w:hyperlink>
      <w:r w:rsidR="00990F14">
        <w:rPr>
          <w:rFonts w:ascii="Arial" w:hAnsi="Arial" w:cs="Arial"/>
          <w:color w:val="212121"/>
          <w:sz w:val="22"/>
          <w:szCs w:val="22"/>
        </w:rPr>
        <w:t xml:space="preserve">, </w:t>
      </w:r>
      <w:r w:rsidRPr="000A1B01">
        <w:rPr>
          <w:rFonts w:ascii="Arial" w:hAnsi="Arial" w:cs="Arial"/>
          <w:color w:val="212121"/>
          <w:sz w:val="22"/>
          <w:szCs w:val="22"/>
        </w:rPr>
        <w:t>na stronie Biuletynu Informacji Publicznej Urzędu Gminy Łęczyce: bip.leczyce.pl</w:t>
      </w:r>
      <w:r w:rsidR="00990F14">
        <w:rPr>
          <w:rFonts w:ascii="Arial" w:hAnsi="Arial" w:cs="Arial"/>
          <w:color w:val="212121"/>
          <w:sz w:val="22"/>
          <w:szCs w:val="22"/>
        </w:rPr>
        <w:t xml:space="preserve"> </w:t>
      </w:r>
      <w:r w:rsidRPr="000A1B01">
        <w:rPr>
          <w:rFonts w:ascii="Arial" w:hAnsi="Arial" w:cs="Arial"/>
          <w:color w:val="212121"/>
          <w:sz w:val="22"/>
          <w:szCs w:val="22"/>
        </w:rPr>
        <w:t>oraz</w:t>
      </w:r>
      <w:bookmarkStart w:id="0" w:name="_GoBack"/>
      <w:bookmarkEnd w:id="0"/>
      <w:r w:rsidRPr="000A1B01">
        <w:rPr>
          <w:rFonts w:ascii="Arial" w:hAnsi="Arial" w:cs="Arial"/>
          <w:color w:val="212121"/>
          <w:sz w:val="22"/>
          <w:szCs w:val="22"/>
        </w:rPr>
        <w:t xml:space="preserve"> na portalu społecznościowym </w:t>
      </w:r>
      <w:r w:rsidR="00A06F76" w:rsidRPr="000A1B01">
        <w:rPr>
          <w:rFonts w:ascii="Arial" w:hAnsi="Arial" w:cs="Arial"/>
          <w:color w:val="212121"/>
          <w:sz w:val="22"/>
          <w:szCs w:val="22"/>
        </w:rPr>
        <w:t>Facebook</w:t>
      </w:r>
      <w:r w:rsidRPr="000A1B01">
        <w:rPr>
          <w:rFonts w:ascii="Arial" w:hAnsi="Arial" w:cs="Arial"/>
          <w:color w:val="212121"/>
          <w:sz w:val="22"/>
          <w:szCs w:val="22"/>
        </w:rPr>
        <w:t xml:space="preserve">. Celem rozpowszechniania wizerunku są działania informacyjno-promocyjne związane z przebiegiem </w:t>
      </w:r>
      <w:r w:rsidR="00990F14">
        <w:rPr>
          <w:rFonts w:ascii="Arial" w:hAnsi="Arial" w:cs="Arial"/>
          <w:color w:val="212121"/>
          <w:sz w:val="22"/>
          <w:szCs w:val="22"/>
        </w:rPr>
        <w:t>k</w:t>
      </w:r>
      <w:r w:rsidRPr="000A1B01">
        <w:rPr>
          <w:rFonts w:ascii="Arial" w:hAnsi="Arial" w:cs="Arial"/>
          <w:color w:val="212121"/>
          <w:sz w:val="22"/>
          <w:szCs w:val="22"/>
        </w:rPr>
        <w:t>onkursu oraz osiągnięciem celów konkursu poprzez propagowanie estetycznego wizerunku wsi i zagród. Na podstawie art. 81 ustawy z dnia 4 lutego 1994 r. </w:t>
      </w:r>
      <w:r w:rsidRPr="000A1B01">
        <w:rPr>
          <w:rStyle w:val="Uwydatnienie"/>
          <w:sz w:val="22"/>
          <w:szCs w:val="22"/>
        </w:rPr>
        <w:t>o prawie autorskim i prawach pokrewnych</w:t>
      </w:r>
      <w:r w:rsidRPr="000A1B01">
        <w:rPr>
          <w:rFonts w:ascii="Arial" w:hAnsi="Arial" w:cs="Arial"/>
          <w:color w:val="212121"/>
          <w:sz w:val="22"/>
          <w:szCs w:val="22"/>
        </w:rPr>
        <w:t> (</w:t>
      </w:r>
      <w:r w:rsidR="00602D5E">
        <w:rPr>
          <w:rFonts w:ascii="Arial" w:hAnsi="Arial" w:cs="Arial"/>
          <w:color w:val="212121"/>
          <w:sz w:val="22"/>
          <w:szCs w:val="22"/>
        </w:rPr>
        <w:t xml:space="preserve">t.j. </w:t>
      </w:r>
      <w:r w:rsidRPr="000A1B01">
        <w:rPr>
          <w:rFonts w:ascii="Arial" w:hAnsi="Arial" w:cs="Arial"/>
          <w:color w:val="212121"/>
          <w:sz w:val="22"/>
          <w:szCs w:val="22"/>
        </w:rPr>
        <w:t>Dz.U.</w:t>
      </w:r>
      <w:r w:rsidR="00A06F76">
        <w:rPr>
          <w:rFonts w:ascii="Arial" w:hAnsi="Arial" w:cs="Arial"/>
          <w:color w:val="212121"/>
          <w:sz w:val="22"/>
          <w:szCs w:val="22"/>
        </w:rPr>
        <w:t xml:space="preserve"> </w:t>
      </w:r>
      <w:r w:rsidR="00B124C3">
        <w:rPr>
          <w:rFonts w:ascii="Arial" w:hAnsi="Arial" w:cs="Arial"/>
          <w:color w:val="212121"/>
          <w:sz w:val="22"/>
          <w:szCs w:val="22"/>
        </w:rPr>
        <w:t xml:space="preserve">z </w:t>
      </w:r>
      <w:r w:rsidRPr="000A1B01">
        <w:rPr>
          <w:rFonts w:ascii="Arial" w:hAnsi="Arial" w:cs="Arial"/>
          <w:color w:val="212121"/>
          <w:sz w:val="22"/>
          <w:szCs w:val="22"/>
        </w:rPr>
        <w:t>20</w:t>
      </w:r>
      <w:r w:rsidR="00602D5E">
        <w:rPr>
          <w:rFonts w:ascii="Arial" w:hAnsi="Arial" w:cs="Arial"/>
          <w:color w:val="212121"/>
          <w:sz w:val="22"/>
          <w:szCs w:val="22"/>
        </w:rPr>
        <w:t>2</w:t>
      </w:r>
      <w:r w:rsidR="00B124C3">
        <w:rPr>
          <w:rFonts w:ascii="Arial" w:hAnsi="Arial" w:cs="Arial"/>
          <w:color w:val="212121"/>
          <w:sz w:val="22"/>
          <w:szCs w:val="22"/>
        </w:rPr>
        <w:t>5 r. poz.</w:t>
      </w:r>
      <w:r w:rsidR="00602D5E">
        <w:rPr>
          <w:rFonts w:ascii="Arial" w:hAnsi="Arial" w:cs="Arial"/>
          <w:color w:val="212121"/>
          <w:sz w:val="22"/>
          <w:szCs w:val="22"/>
        </w:rPr>
        <w:t xml:space="preserve"> </w:t>
      </w:r>
      <w:r w:rsidR="00990F14">
        <w:rPr>
          <w:rFonts w:ascii="Arial" w:hAnsi="Arial" w:cs="Arial"/>
          <w:color w:val="212121"/>
          <w:sz w:val="22"/>
          <w:szCs w:val="22"/>
        </w:rPr>
        <w:t>2</w:t>
      </w:r>
      <w:r w:rsidR="00B124C3">
        <w:rPr>
          <w:rFonts w:ascii="Arial" w:hAnsi="Arial" w:cs="Arial"/>
          <w:color w:val="212121"/>
          <w:sz w:val="22"/>
          <w:szCs w:val="22"/>
        </w:rPr>
        <w:t>4 ze zm.</w:t>
      </w:r>
      <w:r w:rsidRPr="000A1B01">
        <w:rPr>
          <w:rFonts w:ascii="Arial" w:hAnsi="Arial" w:cs="Arial"/>
          <w:color w:val="212121"/>
          <w:sz w:val="22"/>
          <w:szCs w:val="22"/>
        </w:rPr>
        <w:t>).</w:t>
      </w:r>
    </w:p>
    <w:p w:rsidR="00A319C1" w:rsidRDefault="00A319C1" w:rsidP="00CE20DF">
      <w:pPr>
        <w:shd w:val="clear" w:color="auto" w:fill="FFFFFF"/>
        <w:ind w:left="221"/>
        <w:jc w:val="both"/>
        <w:rPr>
          <w:rFonts w:ascii="Arial" w:hAnsi="Arial" w:cs="Arial"/>
          <w:color w:val="212121"/>
          <w:sz w:val="22"/>
          <w:szCs w:val="22"/>
        </w:rPr>
      </w:pPr>
    </w:p>
    <w:p w:rsidR="00A319C1" w:rsidRDefault="00A319C1" w:rsidP="00CE20DF">
      <w:pPr>
        <w:shd w:val="clear" w:color="auto" w:fill="FFFFFF"/>
        <w:ind w:left="221"/>
        <w:jc w:val="both"/>
        <w:rPr>
          <w:rFonts w:ascii="Arial" w:hAnsi="Arial" w:cs="Arial"/>
          <w:color w:val="212121"/>
          <w:sz w:val="22"/>
          <w:szCs w:val="22"/>
        </w:rPr>
      </w:pPr>
    </w:p>
    <w:p w:rsidR="00A319C1" w:rsidRPr="000A1B01" w:rsidRDefault="00A319C1" w:rsidP="00CE20DF">
      <w:pPr>
        <w:shd w:val="clear" w:color="auto" w:fill="FFFFFF"/>
        <w:ind w:left="221"/>
        <w:jc w:val="both"/>
        <w:rPr>
          <w:color w:val="212121"/>
          <w:sz w:val="22"/>
          <w:szCs w:val="22"/>
        </w:rPr>
      </w:pPr>
    </w:p>
    <w:p w:rsidR="00A319C1" w:rsidRDefault="00CE20DF" w:rsidP="00A319C1">
      <w:pPr>
        <w:ind w:left="221"/>
        <w:jc w:val="right"/>
        <w:rPr>
          <w:rFonts w:eastAsia="Times New Roman"/>
          <w:kern w:val="0"/>
          <w:sz w:val="22"/>
          <w:szCs w:val="22"/>
          <w:lang w:eastAsia="pl-PL"/>
        </w:rPr>
      </w:pPr>
      <w:r w:rsidRPr="000A1B01">
        <w:rPr>
          <w:rFonts w:ascii="Arial" w:hAnsi="Arial" w:cs="Arial"/>
          <w:sz w:val="22"/>
          <w:szCs w:val="22"/>
        </w:rPr>
        <w:t xml:space="preserve">          </w:t>
      </w:r>
      <w:r w:rsidR="00A319C1">
        <w:rPr>
          <w:rFonts w:ascii="Arial" w:hAnsi="Arial" w:cs="Arial"/>
          <w:sz w:val="22"/>
          <w:szCs w:val="22"/>
        </w:rPr>
        <w:t xml:space="preserve">          </w:t>
      </w:r>
      <w:r w:rsidR="007E6373">
        <w:pict>
          <v:line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strokecolor="windowText" strokeweight=".5pt">
            <v:stroke joinstyle="miter"/>
            <w10:anchorlock/>
          </v:line>
        </w:pict>
      </w:r>
      <w:r w:rsidR="00A319C1">
        <w:rPr>
          <w:rFonts w:ascii="Arial" w:hAnsi="Arial" w:cs="Arial"/>
          <w:sz w:val="22"/>
          <w:szCs w:val="22"/>
          <w:lang w:eastAsia="en-US"/>
        </w:rPr>
        <w:br/>
      </w:r>
      <w:r w:rsidR="00A319C1">
        <w:rPr>
          <w:i/>
          <w:sz w:val="22"/>
          <w:szCs w:val="22"/>
        </w:rPr>
        <w:t>Data oraz podpis zgłaszającego/zgłaszających</w:t>
      </w:r>
      <w:r w:rsidR="00A319C1">
        <w:rPr>
          <w:i/>
          <w:sz w:val="22"/>
          <w:szCs w:val="22"/>
        </w:rPr>
        <w:br/>
        <w:t>(należy złożyć odręcznie)</w:t>
      </w:r>
    </w:p>
    <w:p w:rsidR="00CE20DF" w:rsidRPr="000A1B01" w:rsidRDefault="00CE20DF" w:rsidP="00CE20DF">
      <w:pPr>
        <w:ind w:left="221"/>
        <w:rPr>
          <w:rFonts w:ascii="Arial" w:hAnsi="Arial" w:cs="Arial"/>
          <w:sz w:val="22"/>
          <w:szCs w:val="22"/>
        </w:rPr>
      </w:pPr>
    </w:p>
    <w:p w:rsidR="00CE20DF" w:rsidRPr="002304D2" w:rsidRDefault="00CE20DF" w:rsidP="00CE20DF">
      <w:pPr>
        <w:ind w:left="221"/>
        <w:rPr>
          <w:rFonts w:ascii="Arial" w:hAnsi="Arial" w:cs="Arial"/>
        </w:rPr>
      </w:pPr>
    </w:p>
    <w:p w:rsidR="00CE20DF" w:rsidRPr="002304D2" w:rsidRDefault="00CE20DF" w:rsidP="00CE20DF">
      <w:pPr>
        <w:pBdr>
          <w:bottom w:val="single" w:sz="4" w:space="1" w:color="auto"/>
        </w:pBdr>
        <w:ind w:left="221"/>
        <w:rPr>
          <w:rFonts w:ascii="Arial" w:hAnsi="Arial" w:cs="Arial"/>
        </w:rPr>
      </w:pPr>
    </w:p>
    <w:p w:rsidR="008D2F55" w:rsidRPr="002304D2" w:rsidRDefault="008D2F55">
      <w:pPr>
        <w:jc w:val="both"/>
      </w:pPr>
      <w:r w:rsidRPr="002304D2">
        <w:rPr>
          <w:rFonts w:ascii="Arial" w:hAnsi="Arial" w:cs="Arial"/>
          <w:color w:val="000000"/>
        </w:rPr>
        <w:tab/>
      </w:r>
    </w:p>
    <w:p w:rsidR="00CE20DF" w:rsidRPr="002304D2" w:rsidRDefault="00CE20DF">
      <w:pPr>
        <w:pStyle w:val="Tekstpodstawowy21"/>
        <w:spacing w:after="60"/>
        <w:ind w:left="221"/>
        <w:rPr>
          <w:rFonts w:ascii="Arial" w:hAnsi="Arial" w:cs="Arial"/>
        </w:rPr>
      </w:pPr>
    </w:p>
    <w:p w:rsidR="00CE20DF" w:rsidRDefault="00CE20DF">
      <w:pPr>
        <w:pStyle w:val="Tekstpodstawowy21"/>
        <w:spacing w:after="60"/>
        <w:ind w:left="221"/>
        <w:rPr>
          <w:rFonts w:ascii="Arial" w:hAnsi="Arial" w:cs="Arial"/>
          <w:sz w:val="18"/>
          <w:szCs w:val="18"/>
        </w:rPr>
      </w:pPr>
    </w:p>
    <w:sectPr w:rsidR="00CE20DF" w:rsidSect="00D92D77">
      <w:pgSz w:w="11906" w:h="16838" w:code="9"/>
      <w:pgMar w:top="964" w:right="1134" w:bottom="96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73" w:rsidRDefault="007E6373">
      <w:r>
        <w:separator/>
      </w:r>
    </w:p>
  </w:endnote>
  <w:endnote w:type="continuationSeparator" w:id="0">
    <w:p w:rsidR="007E6373" w:rsidRDefault="007E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73" w:rsidRDefault="007E6373">
      <w:r>
        <w:separator/>
      </w:r>
    </w:p>
  </w:footnote>
  <w:footnote w:type="continuationSeparator" w:id="0">
    <w:p w:rsidR="007E6373" w:rsidRDefault="007E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Arial" w:hint="default"/>
        <w:i w:val="0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708"/>
        </w:tabs>
        <w:ind w:left="16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581" w:hanging="360"/>
      </w:pPr>
      <w:rPr>
        <w:rFonts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5" w15:restartNumberingAfterBreak="0">
    <w:nsid w:val="00000010"/>
    <w:multiLevelType w:val="singleLevel"/>
    <w:tmpl w:val="00000010"/>
    <w:name w:val="WW8Num31"/>
    <w:lvl w:ilvl="0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301" w:hanging="360"/>
      </w:pPr>
      <w:rPr>
        <w:rFonts w:ascii="Symbol" w:hAnsi="Symbol" w:cs="Symbol" w:hint="default"/>
        <w:sz w:val="18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8" w15:restartNumberingAfterBreak="0">
    <w:nsid w:val="00000013"/>
    <w:multiLevelType w:val="singleLevel"/>
    <w:tmpl w:val="00000013"/>
    <w:name w:val="WW8Num48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</w:abstractNum>
  <w:abstractNum w:abstractNumId="19" w15:restartNumberingAfterBreak="0">
    <w:nsid w:val="1EFA0A33"/>
    <w:multiLevelType w:val="hybridMultilevel"/>
    <w:tmpl w:val="2728A0DC"/>
    <w:lvl w:ilvl="0" w:tplc="8268798A">
      <w:start w:val="1"/>
      <w:numFmt w:val="decimal"/>
      <w:lvlText w:val="%1)"/>
      <w:lvlJc w:val="left"/>
      <w:pPr>
        <w:ind w:left="708" w:hanging="528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44359CD"/>
    <w:multiLevelType w:val="hybridMultilevel"/>
    <w:tmpl w:val="CDCC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54B81"/>
    <w:multiLevelType w:val="hybridMultilevel"/>
    <w:tmpl w:val="28F46078"/>
    <w:lvl w:ilvl="0" w:tplc="E0B8A916">
      <w:start w:val="1"/>
      <w:numFmt w:val="decimal"/>
      <w:lvlText w:val="%1)"/>
      <w:lvlJc w:val="left"/>
      <w:pPr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673B1"/>
    <w:multiLevelType w:val="hybridMultilevel"/>
    <w:tmpl w:val="306E48EA"/>
    <w:lvl w:ilvl="0" w:tplc="796A63F6">
      <w:start w:val="1"/>
      <w:numFmt w:val="decimal"/>
      <w:lvlText w:val="%1."/>
      <w:lvlJc w:val="left"/>
      <w:pPr>
        <w:ind w:left="397" w:hanging="397"/>
      </w:pPr>
    </w:lvl>
    <w:lvl w:ilvl="1" w:tplc="7722D80E">
      <w:start w:val="1"/>
      <w:numFmt w:val="lowerLetter"/>
      <w:lvlText w:val="%2)"/>
      <w:lvlJc w:val="left"/>
      <w:pPr>
        <w:ind w:left="680" w:hanging="3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F31"/>
    <w:rsid w:val="0001204A"/>
    <w:rsid w:val="000768F7"/>
    <w:rsid w:val="00083399"/>
    <w:rsid w:val="00084B8F"/>
    <w:rsid w:val="000A1B01"/>
    <w:rsid w:val="000C410A"/>
    <w:rsid w:val="000C4C95"/>
    <w:rsid w:val="000E612C"/>
    <w:rsid w:val="00173D6B"/>
    <w:rsid w:val="001E25A8"/>
    <w:rsid w:val="00216DB8"/>
    <w:rsid w:val="00217803"/>
    <w:rsid w:val="002304D2"/>
    <w:rsid w:val="002559B3"/>
    <w:rsid w:val="003D693A"/>
    <w:rsid w:val="003E2D39"/>
    <w:rsid w:val="004F4CF2"/>
    <w:rsid w:val="00510C77"/>
    <w:rsid w:val="005203F2"/>
    <w:rsid w:val="00537FA1"/>
    <w:rsid w:val="005E0614"/>
    <w:rsid w:val="00601B9A"/>
    <w:rsid w:val="00602D5E"/>
    <w:rsid w:val="0062088E"/>
    <w:rsid w:val="00693889"/>
    <w:rsid w:val="007D4334"/>
    <w:rsid w:val="007E3D3E"/>
    <w:rsid w:val="007E6373"/>
    <w:rsid w:val="008845CB"/>
    <w:rsid w:val="00886FB4"/>
    <w:rsid w:val="008A5DEF"/>
    <w:rsid w:val="008D2F55"/>
    <w:rsid w:val="00982872"/>
    <w:rsid w:val="00990F14"/>
    <w:rsid w:val="009A2961"/>
    <w:rsid w:val="009A3F4D"/>
    <w:rsid w:val="009E3B7B"/>
    <w:rsid w:val="00A06F76"/>
    <w:rsid w:val="00A319C1"/>
    <w:rsid w:val="00A47891"/>
    <w:rsid w:val="00AA7EFD"/>
    <w:rsid w:val="00B0093B"/>
    <w:rsid w:val="00B124C3"/>
    <w:rsid w:val="00B40FC1"/>
    <w:rsid w:val="00B9241C"/>
    <w:rsid w:val="00C00A67"/>
    <w:rsid w:val="00C93375"/>
    <w:rsid w:val="00CE20DF"/>
    <w:rsid w:val="00D156DC"/>
    <w:rsid w:val="00D72D06"/>
    <w:rsid w:val="00D92D77"/>
    <w:rsid w:val="00ED3F31"/>
    <w:rsid w:val="00F33799"/>
    <w:rsid w:val="00F476E0"/>
    <w:rsid w:val="00F733F4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2E2192F-EBC2-4CF4-B534-FFB6E518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4D2"/>
    <w:pPr>
      <w:keepNext/>
      <w:ind w:left="221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9C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  <w:kern w:val="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color w:va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18"/>
      <w:szCs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cs="Arial" w:hint="default"/>
      <w:i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b w:val="0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Arial" w:eastAsia="Lucida Sans Unicode" w:hAnsi="Arial" w:cs="Aria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 w:hint="default"/>
      <w:b/>
      <w:sz w:val="18"/>
      <w:szCs w:val="1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18"/>
      <w:szCs w:val="18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3z2">
    <w:name w:val="WW8Num23z2"/>
    <w:rPr>
      <w:rFonts w:hint="default"/>
      <w:b w:val="0"/>
      <w:i w:val="0"/>
      <w:sz w:val="22"/>
      <w:szCs w:val="22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Arial"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  <w:color w:val="auto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3">
    <w:name w:val="WW8Num33z3"/>
    <w:rPr>
      <w:rFonts w:hint="default"/>
      <w:b w:val="0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sz w:val="18"/>
      <w:szCs w:val="18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hAnsi="Arial" w:cs="Arial"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b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  <w:rPr>
      <w:b w:val="0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  <w:sz w:val="18"/>
      <w:szCs w:val="18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Times New Roman" w:hint="default"/>
    </w:rPr>
  </w:style>
  <w:style w:type="character" w:customStyle="1" w:styleId="WW8Num45z1">
    <w:name w:val="WW8Num45z1"/>
    <w:rPr>
      <w:rFonts w:cs="Times New Roman"/>
    </w:rPr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wykytekstZnak">
    <w:name w:val="Zwykły tekst Znak"/>
    <w:rPr>
      <w:rFonts w:ascii="Consolas" w:hAnsi="Consolas" w:cs="Consolas"/>
      <w:lang w:bidi="ar-SA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Znak">
    <w:name w:val="Tekst podstawowy Znak"/>
    <w:rPr>
      <w:rFonts w:eastAsia="Lucida Sans Unicode"/>
      <w:kern w:val="2"/>
      <w:sz w:val="24"/>
      <w:szCs w:val="24"/>
      <w:lang w:val="pl-PL" w:bidi="ar-SA"/>
    </w:rPr>
  </w:style>
  <w:style w:type="character" w:customStyle="1" w:styleId="StopkaZnak">
    <w:name w:val="Stopka Znak"/>
    <w:rPr>
      <w:rFonts w:eastAsia="Lucida Sans Unicode"/>
      <w:kern w:val="2"/>
      <w:sz w:val="24"/>
      <w:szCs w:val="24"/>
    </w:rPr>
  </w:style>
  <w:style w:type="character" w:customStyle="1" w:styleId="Tekstpodstawowy2Znak">
    <w:name w:val="Tekst podstawowy 2 Znak"/>
    <w:rPr>
      <w:rFonts w:eastAsia="Lucida Sans Unicode"/>
      <w:kern w:val="2"/>
      <w:sz w:val="24"/>
      <w:szCs w:val="24"/>
    </w:rPr>
  </w:style>
  <w:style w:type="character" w:customStyle="1" w:styleId="Nagwek7Znak">
    <w:name w:val="Nagłówek 7 Znak"/>
    <w:rPr>
      <w:sz w:val="24"/>
      <w:szCs w:val="24"/>
    </w:rPr>
  </w:style>
  <w:style w:type="character" w:styleId="Uwydatnienie">
    <w:name w:val="Emphasis"/>
    <w:uiPriority w:val="20"/>
    <w:qFormat/>
    <w:rPr>
      <w:i/>
      <w:iCs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kern w:val="2"/>
      <w:sz w:val="26"/>
      <w:szCs w:val="2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qFormat/>
    <w:pPr>
      <w:widowControl/>
      <w:suppressAutoHyphens w:val="0"/>
      <w:ind w:left="708"/>
    </w:pPr>
    <w:rPr>
      <w:rFonts w:eastAsia="Times New Roman"/>
      <w:kern w:val="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nsolas" w:eastAsia="Times New Roman" w:hAnsi="Consolas" w:cs="Consolas"/>
      <w:kern w:val="0"/>
      <w:sz w:val="20"/>
      <w:szCs w:val="20"/>
      <w:lang w:val="x-none"/>
    </w:rPr>
  </w:style>
  <w:style w:type="paragraph" w:customStyle="1" w:styleId="Tekstkomentarza1">
    <w:name w:val="Tekst komentarza1"/>
    <w:basedOn w:val="Normalny"/>
    <w:pPr>
      <w:widowControl/>
      <w:suppressAutoHyphens w:val="0"/>
    </w:pPr>
    <w:rPr>
      <w:rFonts w:eastAsia="Times New Roman"/>
      <w:kern w:val="0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pPr>
      <w:widowControl/>
      <w:suppressAutoHyphens w:val="0"/>
    </w:pPr>
    <w:rPr>
      <w:rFonts w:eastAsia="Times New Roman"/>
      <w:kern w:val="0"/>
    </w:rPr>
  </w:style>
  <w:style w:type="paragraph" w:styleId="Tematkomentarza">
    <w:name w:val="annotation subject"/>
    <w:basedOn w:val="Tekstkomentarza1"/>
    <w:next w:val="Tekstkomentarza1"/>
    <w:pPr>
      <w:widowControl w:val="0"/>
      <w:suppressAutoHyphens/>
    </w:pPr>
    <w:rPr>
      <w:rFonts w:eastAsia="Lucida Sans Unicode"/>
      <w:b/>
      <w:bCs/>
      <w:kern w:val="2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Znak">
    <w:name w:val="Znak"/>
    <w:basedOn w:val="Normalny"/>
    <w:pPr>
      <w:widowControl/>
      <w:suppressAutoHyphens w:val="0"/>
    </w:pPr>
    <w:rPr>
      <w:rFonts w:eastAsia="Times New Roman"/>
      <w:kern w:val="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link w:val="Nagwek1"/>
    <w:uiPriority w:val="9"/>
    <w:rsid w:val="002304D2"/>
    <w:rPr>
      <w:rFonts w:ascii="Arial" w:eastAsia="Lucida Sans Unicode" w:hAnsi="Arial" w:cs="Arial"/>
      <w:b/>
      <w:kern w:val="2"/>
      <w:lang w:eastAsia="zh-CN"/>
    </w:rPr>
  </w:style>
  <w:style w:type="character" w:customStyle="1" w:styleId="NagwekZnak">
    <w:name w:val="Nagłówek Znak"/>
    <w:link w:val="Nagwek"/>
    <w:uiPriority w:val="99"/>
    <w:rsid w:val="002304D2"/>
    <w:rPr>
      <w:rFonts w:eastAsia="Lucida Sans Unicode"/>
      <w:kern w:val="2"/>
      <w:sz w:val="24"/>
      <w:szCs w:val="24"/>
      <w:lang w:eastAsia="zh-CN"/>
    </w:rPr>
  </w:style>
  <w:style w:type="character" w:customStyle="1" w:styleId="Nagwek2Znak">
    <w:name w:val="Nagłówek 2 Znak"/>
    <w:link w:val="Nagwek2"/>
    <w:uiPriority w:val="9"/>
    <w:semiHidden/>
    <w:rsid w:val="00A319C1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656">
          <w:marLeft w:val="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8/80/POL_gmina_%C5%81%C4%99czyce_COA.svg/533px-POL_gmina_%C5%81%C4%99czyce_COA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morzad.gov.pl/web/gmina-leczyc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o@leczy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lec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UG Sierakowice</Company>
  <LinksUpToDate>false</LinksUpToDate>
  <CharactersWithSpaces>4846</CharactersWithSpaces>
  <SharedDoc>false</SharedDoc>
  <HLinks>
    <vt:vector size="6" baseType="variant">
      <vt:variant>
        <vt:i4>17</vt:i4>
      </vt:variant>
      <vt:variant>
        <vt:i4>3</vt:i4>
      </vt:variant>
      <vt:variant>
        <vt:i4>0</vt:i4>
      </vt:variant>
      <vt:variant>
        <vt:i4>5</vt:i4>
      </vt:variant>
      <vt:variant>
        <vt:lpwstr>http://www.pomorskie.eu/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Kopiecka Monika</dc:creator>
  <cp:keywords/>
  <cp:lastModifiedBy>Ryszarda Joskowska</cp:lastModifiedBy>
  <cp:revision>4</cp:revision>
  <cp:lastPrinted>2022-04-08T11:51:00Z</cp:lastPrinted>
  <dcterms:created xsi:type="dcterms:W3CDTF">2025-04-28T11:57:00Z</dcterms:created>
  <dcterms:modified xsi:type="dcterms:W3CDTF">2025-04-29T08:53:00Z</dcterms:modified>
</cp:coreProperties>
</file>