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DDC">
        <w:rPr>
          <w:rFonts w:ascii="Times New Roman" w:hAnsi="Times New Roman" w:cs="Times New Roman"/>
          <w:b/>
          <w:bCs/>
          <w:sz w:val="24"/>
          <w:szCs w:val="24"/>
        </w:rPr>
        <w:t>Zarzą</w:t>
      </w:r>
      <w:r w:rsidR="00EF4437">
        <w:rPr>
          <w:rFonts w:ascii="Times New Roman" w:hAnsi="Times New Roman" w:cs="Times New Roman"/>
          <w:b/>
          <w:bCs/>
          <w:sz w:val="24"/>
          <w:szCs w:val="24"/>
        </w:rPr>
        <w:t xml:space="preserve">dzenie nr  </w:t>
      </w:r>
      <w:r w:rsidR="00787DB3">
        <w:rPr>
          <w:rFonts w:ascii="Times New Roman" w:hAnsi="Times New Roman" w:cs="Times New Roman"/>
          <w:b/>
          <w:bCs/>
          <w:sz w:val="24"/>
          <w:szCs w:val="24"/>
        </w:rPr>
        <w:t>227</w:t>
      </w:r>
      <w:r w:rsidRPr="008D5DD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C02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87DB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5DDC" w:rsidRPr="008D5DDC" w:rsidRDefault="008E1F9F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</w:t>
      </w:r>
      <w:r w:rsidR="008D5DDC">
        <w:rPr>
          <w:rFonts w:ascii="Times New Roman" w:hAnsi="Times New Roman" w:cs="Times New Roman"/>
          <w:b/>
          <w:bCs/>
          <w:sz w:val="24"/>
          <w:szCs w:val="24"/>
        </w:rPr>
        <w:t xml:space="preserve"> Kamie</w:t>
      </w:r>
      <w:r>
        <w:rPr>
          <w:rFonts w:ascii="Times New Roman" w:hAnsi="Times New Roman" w:cs="Times New Roman"/>
          <w:b/>
          <w:bCs/>
          <w:sz w:val="24"/>
          <w:szCs w:val="24"/>
        </w:rPr>
        <w:t>ńca</w:t>
      </w:r>
      <w:r w:rsidR="008D5DDC">
        <w:rPr>
          <w:rFonts w:ascii="Times New Roman" w:hAnsi="Times New Roman" w:cs="Times New Roman"/>
          <w:b/>
          <w:bCs/>
          <w:sz w:val="24"/>
          <w:szCs w:val="24"/>
        </w:rPr>
        <w:t xml:space="preserve"> Ząbkowicki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:rsid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EF44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E1F9F">
        <w:rPr>
          <w:rFonts w:ascii="Times New Roman" w:hAnsi="Times New Roman" w:cs="Times New Roman"/>
          <w:b/>
          <w:bCs/>
          <w:sz w:val="24"/>
          <w:szCs w:val="24"/>
        </w:rPr>
        <w:t xml:space="preserve">29 sierpnia </w:t>
      </w:r>
      <w:r w:rsidR="007C02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E1F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5DD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0203" w:rsidRDefault="007C0203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5DDC" w:rsidRPr="008E1F9F" w:rsidRDefault="008D5DDC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1F9F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koordynatora gminnego </w:t>
      </w:r>
      <w:r w:rsidR="007C0203" w:rsidRPr="008E1F9F">
        <w:rPr>
          <w:rFonts w:ascii="Times New Roman" w:hAnsi="Times New Roman" w:cs="Times New Roman"/>
          <w:b/>
          <w:bCs/>
          <w:sz w:val="24"/>
          <w:szCs w:val="24"/>
        </w:rPr>
        <w:t xml:space="preserve">ds. informatyki w </w:t>
      </w:r>
      <w:r w:rsidR="008E1F9F" w:rsidRPr="008E1F9F">
        <w:rPr>
          <w:rFonts w:ascii="Times New Roman" w:hAnsi="Times New Roman" w:cs="Times New Roman"/>
          <w:b/>
          <w:bCs/>
          <w:sz w:val="24"/>
          <w:szCs w:val="24"/>
        </w:rPr>
        <w:t>wyborami do Sejmu Rzeczypospolitej Polskiej i do Senatu Rzeczypospolitej Polskiej zarządzonymi na dzień  15 października 2023 roku</w:t>
      </w:r>
      <w:r w:rsidR="007C0203" w:rsidRPr="008E1F9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0203" w:rsidRPr="008D5DDC" w:rsidRDefault="008E1F9F" w:rsidP="007C0203">
      <w:pPr>
        <w:pStyle w:val="Default"/>
      </w:pPr>
      <w:r>
        <w:t xml:space="preserve">w związku z § 6 ust. 3 Uchwały Nr 63/2023 Państwowej Komisji Wyborczej z dnia 17 sierpnia 2023 r. w sprawie warunków oraz sposobu pomocniczego wykorzystania techniki elektronicznej w wyborach do Sejmu Rzeczypospolitej Polskiej i do Senatu Rzeczypospolitej Polskiej zarządzonych na dzień 15 października 2023 r. </w:t>
      </w:r>
      <w:r>
        <w:rPr>
          <w:rStyle w:val="Pogrubienie"/>
        </w:rPr>
        <w:t>zarządzam</w:t>
      </w:r>
      <w:r>
        <w:t>, co następuje: </w:t>
      </w:r>
    </w:p>
    <w:p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§1</w:t>
      </w:r>
    </w:p>
    <w:p w:rsidR="008D5DDC" w:rsidRPr="008E1F9F" w:rsidRDefault="008D5DDC" w:rsidP="008E1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F9F">
        <w:rPr>
          <w:rFonts w:ascii="Times New Roman" w:hAnsi="Times New Roman" w:cs="Times New Roman"/>
          <w:sz w:val="24"/>
          <w:szCs w:val="24"/>
        </w:rPr>
        <w:t xml:space="preserve">Powołuje </w:t>
      </w:r>
      <w:r w:rsidR="008E1F9F" w:rsidRPr="008E1F9F">
        <w:rPr>
          <w:rFonts w:ascii="Times New Roman" w:hAnsi="Times New Roman" w:cs="Times New Roman"/>
          <w:sz w:val="24"/>
          <w:szCs w:val="24"/>
        </w:rPr>
        <w:t xml:space="preserve">Pana Benedyka Wołoszczuk </w:t>
      </w:r>
      <w:r w:rsidR="007C0203" w:rsidRPr="008E1F9F">
        <w:rPr>
          <w:rFonts w:ascii="Times New Roman" w:hAnsi="Times New Roman" w:cs="Times New Roman"/>
          <w:sz w:val="24"/>
          <w:szCs w:val="24"/>
        </w:rPr>
        <w:t>koordynator</w:t>
      </w:r>
      <w:r w:rsidR="008E1F9F" w:rsidRPr="008E1F9F">
        <w:rPr>
          <w:rFonts w:ascii="Times New Roman" w:hAnsi="Times New Roman" w:cs="Times New Roman"/>
          <w:sz w:val="24"/>
          <w:szCs w:val="24"/>
        </w:rPr>
        <w:t>em</w:t>
      </w:r>
      <w:r w:rsidR="007C0203" w:rsidRPr="008E1F9F">
        <w:rPr>
          <w:rFonts w:ascii="Times New Roman" w:hAnsi="Times New Roman" w:cs="Times New Roman"/>
          <w:sz w:val="24"/>
          <w:szCs w:val="24"/>
        </w:rPr>
        <w:t xml:space="preserve"> </w:t>
      </w:r>
      <w:r w:rsidR="007C0203" w:rsidRPr="008E1F9F">
        <w:rPr>
          <w:rFonts w:ascii="Times New Roman" w:hAnsi="Times New Roman" w:cs="Times New Roman"/>
          <w:bCs/>
          <w:sz w:val="24"/>
          <w:szCs w:val="24"/>
        </w:rPr>
        <w:t>gminn</w:t>
      </w:r>
      <w:r w:rsidR="008E1F9F" w:rsidRPr="008E1F9F">
        <w:rPr>
          <w:rFonts w:ascii="Times New Roman" w:hAnsi="Times New Roman" w:cs="Times New Roman"/>
          <w:bCs/>
          <w:sz w:val="24"/>
          <w:szCs w:val="24"/>
        </w:rPr>
        <w:t>ym</w:t>
      </w:r>
      <w:r w:rsidR="007C0203" w:rsidRPr="008E1F9F">
        <w:rPr>
          <w:rFonts w:ascii="Times New Roman" w:hAnsi="Times New Roman" w:cs="Times New Roman"/>
          <w:bCs/>
          <w:sz w:val="24"/>
          <w:szCs w:val="24"/>
        </w:rPr>
        <w:t xml:space="preserve"> ds. informatyki </w:t>
      </w:r>
      <w:r w:rsidR="008E1F9F" w:rsidRPr="008E1F9F">
        <w:rPr>
          <w:rFonts w:ascii="Times New Roman" w:hAnsi="Times New Roman" w:cs="Times New Roman"/>
          <w:sz w:val="24"/>
          <w:szCs w:val="24"/>
        </w:rPr>
        <w:t>w wyborach do Sejmu Rzeczypospolitej Polskiej i do Senatu Rzeczypospolitej Polskiej zarządzonych na dzień 15 października 2023 r., zwanym dalej „koordynatorem”. </w:t>
      </w:r>
    </w:p>
    <w:p w:rsidR="008E1F9F" w:rsidRPr="008D5DDC" w:rsidRDefault="008E1F9F" w:rsidP="008E1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§2</w:t>
      </w:r>
    </w:p>
    <w:p w:rsidR="008D5DDC" w:rsidRDefault="008D5DDC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 i zadania koordynatora gminnego określa załącznik Nr 1 do niniejszego zarządzenia. </w:t>
      </w:r>
    </w:p>
    <w:p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:rsidR="008D5DDC" w:rsidRDefault="008D5DDC" w:rsidP="008D5D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</w:t>
      </w:r>
      <w:r w:rsidR="007C0203">
        <w:rPr>
          <w:rFonts w:ascii="Times New Roman" w:hAnsi="Times New Roman" w:cs="Times New Roman"/>
          <w:sz w:val="24"/>
          <w:szCs w:val="24"/>
        </w:rPr>
        <w:t xml:space="preserve">ącznik Nr 1 do zarządzenia Nr </w:t>
      </w:r>
      <w:r w:rsidR="00EF4437">
        <w:rPr>
          <w:rFonts w:ascii="Times New Roman" w:hAnsi="Times New Roman" w:cs="Times New Roman"/>
          <w:sz w:val="24"/>
          <w:szCs w:val="24"/>
        </w:rPr>
        <w:t xml:space="preserve"> </w:t>
      </w:r>
      <w:r w:rsidR="005A0D22">
        <w:rPr>
          <w:rFonts w:ascii="Times New Roman" w:hAnsi="Times New Roman" w:cs="Times New Roman"/>
          <w:sz w:val="24"/>
          <w:szCs w:val="24"/>
        </w:rPr>
        <w:t>227</w:t>
      </w:r>
      <w:r w:rsidR="007C0203">
        <w:rPr>
          <w:rFonts w:ascii="Times New Roman" w:hAnsi="Times New Roman" w:cs="Times New Roman"/>
          <w:sz w:val="24"/>
          <w:szCs w:val="24"/>
        </w:rPr>
        <w:t>/202</w:t>
      </w:r>
      <w:r w:rsidR="00787DB3">
        <w:rPr>
          <w:rFonts w:ascii="Times New Roman" w:hAnsi="Times New Roman" w:cs="Times New Roman"/>
          <w:sz w:val="24"/>
          <w:szCs w:val="24"/>
        </w:rPr>
        <w:t>3</w:t>
      </w:r>
      <w:r w:rsidR="007C0203">
        <w:rPr>
          <w:rFonts w:ascii="Times New Roman" w:hAnsi="Times New Roman" w:cs="Times New Roman"/>
          <w:sz w:val="24"/>
          <w:szCs w:val="24"/>
        </w:rPr>
        <w:t xml:space="preserve"> z dnia </w:t>
      </w:r>
      <w:r w:rsidR="00EF4437">
        <w:rPr>
          <w:rFonts w:ascii="Times New Roman" w:hAnsi="Times New Roman" w:cs="Times New Roman"/>
          <w:sz w:val="24"/>
          <w:szCs w:val="24"/>
        </w:rPr>
        <w:t xml:space="preserve"> </w:t>
      </w:r>
      <w:r w:rsidR="00787DB3">
        <w:rPr>
          <w:rFonts w:ascii="Times New Roman" w:hAnsi="Times New Roman" w:cs="Times New Roman"/>
          <w:sz w:val="24"/>
          <w:szCs w:val="24"/>
        </w:rPr>
        <w:t>29</w:t>
      </w:r>
      <w:r w:rsidR="00EF4437">
        <w:rPr>
          <w:rFonts w:ascii="Times New Roman" w:hAnsi="Times New Roman" w:cs="Times New Roman"/>
          <w:sz w:val="24"/>
          <w:szCs w:val="24"/>
        </w:rPr>
        <w:t>.0</w:t>
      </w:r>
      <w:r w:rsidR="00787DB3">
        <w:rPr>
          <w:rFonts w:ascii="Times New Roman" w:hAnsi="Times New Roman" w:cs="Times New Roman"/>
          <w:sz w:val="24"/>
          <w:szCs w:val="24"/>
        </w:rPr>
        <w:t>8</w:t>
      </w:r>
      <w:r w:rsidR="007C0203">
        <w:rPr>
          <w:rFonts w:ascii="Times New Roman" w:hAnsi="Times New Roman" w:cs="Times New Roman"/>
          <w:sz w:val="24"/>
          <w:szCs w:val="24"/>
        </w:rPr>
        <w:t>.202</w:t>
      </w:r>
      <w:r w:rsidR="00787D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8D5DDC" w:rsidRPr="00787DB3" w:rsidRDefault="008E1F9F" w:rsidP="0078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koordynatora gminnego ds. informatyki bądź gminnego (miejskiego)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zespołu informatycznego: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udział w szkoleniu organizowanym przez delegaturę Krajowego Biura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Wyborczego, w tym z wykorzystaniem środków komunikacji elektronicznej;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wykonanie zadań przewidzianych w harmonogramie testu ogólnokrajowego;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przygotowanie instalacji sprzętu i oprogramowania oraz łącza do publicznej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sieci przesyłania danych;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przestrzeganie ustalonych zasad bezpieczeństwa, w szczególności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uwierzytelniania dwuskładnikowego przy logowaniu do systemu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teleinformatycznego oraz zabezpieczenie sprzętu i systemu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teleinformatycznego przed nieuprawnionym dostępem;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znajomość instrukcji obsługi systemu teleinformatycznego;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udział we wprowadzeniu do systemu teleinformatycznego danych wyborców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głosujących korespondencyjnie;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udział we wprowadzeniu do systemu teleinformatycznego danych członków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(kandydatów na członków) obwodowych komisji wyborczych i aktualizacja ich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składów;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8) udział we wprowadzaniu do systemu teleinformatycznego danych o terminach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pierwszych posiedzeń oraz szkoleń obwodowych komisji wyborczych;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9) nadzór nad operatorami informatycznej obsługi obwodowych komisji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 – prowadzenie ewidencji, dystrybucja loginów i haseł oraz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10) dystrybucja oprogramowania i plików definicyjnych z danymi wyborczymi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obwodów offline;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11) zgłaszanie uwag dotyczących działania systemu teleinformatycznego oraz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meldunków o gotowości do wyborów delegaturze Krajowego Biura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Wyborczego;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12) przygotowanie szablonów formularzy protokołów głosowania w obwodzie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z właściwymi danymi (wykorzystywanych jako projekty protokołów</w:t>
      </w:r>
      <w:r w:rsidR="00787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głosowania, bądź jako protokoły w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problemów z systemem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teleinformatycznym);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13) przekazanie operatorom informatycznej obsługi obwodowych komisji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 nośników informatycznych, na których powinni oni zapisać pliki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z protokołami głosowania w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obwodzie, jeżeli nie zostaną przesłane za pomocą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sieci elektronicznego przekazywania danych;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14) nadzór nad wprowadzaniem do systemu teleinformatycznego danych o liczbie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ujętych w spisie wyborców oraz o liczbie kart do głosowania wydanych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głosowania (frekwencji) oraz danych z protokołów głosowania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obwodzie;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15) potwierdzenie zgodności danych elektronicznych otrzymanych z obwodowej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wyborczej z danymi z kopii protokołów głosowania przekazanych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tę obwodową komisję wyborczą;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16) w sytuacji awaryjnej - zapewnienie możliwości wprowadzenia danych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do systemu teleinformatycznego za operatorów obwodowych komisji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wyborczych, który z różnych przyczyn nie mogli tego dokonać;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17) sygnalizowanie przewodniczącym obwodowych komisji wyborczych istotnych</w:t>
      </w:r>
      <w:r w:rsidR="005A0D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t>ostrzeżeń oraz niezgodności liczb w protokołach głosowania w obwodzie</w:t>
      </w:r>
    </w:p>
    <w:p w:rsidR="00787826" w:rsidRDefault="00787826" w:rsidP="00787DB3">
      <w:pPr>
        <w:rPr>
          <w:rFonts w:ascii="Times New Roman" w:hAnsi="Times New Roman" w:cs="Times New Roman"/>
          <w:sz w:val="24"/>
          <w:szCs w:val="24"/>
        </w:rPr>
      </w:pPr>
    </w:p>
    <w:p w:rsidR="008E1F9F" w:rsidRDefault="008E1F9F" w:rsidP="00787DB3">
      <w:pPr>
        <w:rPr>
          <w:rFonts w:ascii="Times New Roman" w:hAnsi="Times New Roman" w:cs="Times New Roman"/>
          <w:sz w:val="24"/>
          <w:szCs w:val="24"/>
        </w:rPr>
      </w:pPr>
    </w:p>
    <w:p w:rsidR="008E1F9F" w:rsidRPr="007C0203" w:rsidRDefault="008E1F9F" w:rsidP="008D5DDC">
      <w:pPr>
        <w:rPr>
          <w:rFonts w:ascii="Times New Roman" w:hAnsi="Times New Roman" w:cs="Times New Roman"/>
          <w:sz w:val="24"/>
          <w:szCs w:val="24"/>
        </w:rPr>
      </w:pPr>
    </w:p>
    <w:sectPr w:rsidR="008E1F9F" w:rsidRPr="007C0203" w:rsidSect="0078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DDC"/>
    <w:rsid w:val="0045438E"/>
    <w:rsid w:val="005A0D22"/>
    <w:rsid w:val="00666270"/>
    <w:rsid w:val="00681E39"/>
    <w:rsid w:val="006D0D20"/>
    <w:rsid w:val="00787826"/>
    <w:rsid w:val="00787DB3"/>
    <w:rsid w:val="007C0203"/>
    <w:rsid w:val="00865DDE"/>
    <w:rsid w:val="008D5DDC"/>
    <w:rsid w:val="008E1F9F"/>
    <w:rsid w:val="00975C24"/>
    <w:rsid w:val="00AD0BAF"/>
    <w:rsid w:val="00D05E47"/>
    <w:rsid w:val="00E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F151"/>
  <w15:docId w15:val="{3A48A62D-443D-4CEC-A4A6-28ECD91B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E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1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Hercuń</dc:creator>
  <cp:lastModifiedBy>Marta Hercuń</cp:lastModifiedBy>
  <cp:revision>7</cp:revision>
  <cp:lastPrinted>2023-08-29T09:50:00Z</cp:lastPrinted>
  <dcterms:created xsi:type="dcterms:W3CDTF">2019-04-15T07:11:00Z</dcterms:created>
  <dcterms:modified xsi:type="dcterms:W3CDTF">2023-08-29T09:50:00Z</dcterms:modified>
</cp:coreProperties>
</file>