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6A" w:rsidRPr="00A41EE6" w:rsidRDefault="00EB7A6A" w:rsidP="007842A7">
      <w:p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>Hażlach, dnia 22.10.2024 r.</w:t>
      </w:r>
    </w:p>
    <w:p w:rsidR="00EB7A6A" w:rsidRPr="00A41EE6" w:rsidRDefault="00EB7A6A" w:rsidP="00485545">
      <w:pPr>
        <w:spacing w:before="120" w:after="120" w:line="276" w:lineRule="auto"/>
        <w:rPr>
          <w:rFonts w:asciiTheme="minorHAnsi" w:hAnsiTheme="minorHAnsi" w:cstheme="minorHAnsi"/>
          <w:b/>
          <w:szCs w:val="24"/>
        </w:rPr>
      </w:pPr>
      <w:r w:rsidRPr="00A41EE6">
        <w:rPr>
          <w:rFonts w:asciiTheme="minorHAnsi" w:hAnsiTheme="minorHAnsi" w:cstheme="minorHAnsi"/>
          <w:szCs w:val="24"/>
        </w:rPr>
        <w:t xml:space="preserve">BRG.0002.9.2024 </w:t>
      </w:r>
    </w:p>
    <w:p w:rsidR="00EB7A6A" w:rsidRPr="00A41EE6" w:rsidRDefault="00EB7A6A" w:rsidP="00E24CA7">
      <w:pPr>
        <w:pStyle w:val="Nagwek1"/>
        <w:spacing w:line="276" w:lineRule="auto"/>
        <w:jc w:val="left"/>
        <w:rPr>
          <w:rFonts w:asciiTheme="minorHAnsi" w:hAnsiTheme="minorHAnsi" w:cstheme="minorHAnsi"/>
          <w:b w:val="0"/>
          <w:szCs w:val="28"/>
        </w:rPr>
      </w:pPr>
      <w:r w:rsidRPr="00A41EE6">
        <w:rPr>
          <w:rFonts w:asciiTheme="minorHAnsi" w:hAnsiTheme="minorHAnsi" w:cstheme="minorHAnsi"/>
          <w:b w:val="0"/>
          <w:szCs w:val="28"/>
        </w:rPr>
        <w:t>Z</w:t>
      </w:r>
      <w:r w:rsidR="00E24CA7" w:rsidRPr="00A41EE6">
        <w:rPr>
          <w:rFonts w:asciiTheme="minorHAnsi" w:hAnsiTheme="minorHAnsi" w:cstheme="minorHAnsi"/>
          <w:b w:val="0"/>
          <w:szCs w:val="28"/>
        </w:rPr>
        <w:t>awiadomieni</w:t>
      </w:r>
      <w:r w:rsidRPr="00A41EE6">
        <w:rPr>
          <w:rFonts w:asciiTheme="minorHAnsi" w:hAnsiTheme="minorHAnsi" w:cstheme="minorHAnsi"/>
          <w:b w:val="0"/>
          <w:szCs w:val="28"/>
        </w:rPr>
        <w:t xml:space="preserve">e </w:t>
      </w:r>
    </w:p>
    <w:p w:rsidR="00EB7A6A" w:rsidRPr="00A41EE6" w:rsidRDefault="00EB7A6A" w:rsidP="00485545">
      <w:pPr>
        <w:spacing w:before="120" w:line="276" w:lineRule="auto"/>
        <w:rPr>
          <w:rFonts w:asciiTheme="minorHAnsi" w:hAnsiTheme="minorHAnsi" w:cstheme="minorHAnsi"/>
          <w:kern w:val="2"/>
          <w:szCs w:val="24"/>
        </w:rPr>
      </w:pPr>
      <w:r w:rsidRPr="00A41EE6">
        <w:rPr>
          <w:rFonts w:asciiTheme="minorHAnsi" w:hAnsiTheme="minorHAnsi" w:cstheme="minorHAnsi"/>
          <w:szCs w:val="24"/>
        </w:rPr>
        <w:t>Na podstawie art. 20 ust. 3 ustawy z dnia 8 marca 1990 r. o samorządzie gminnym (t. j. Dz. U. z 2024 r. poz. 609 z późn.zm.) zwołu</w:t>
      </w:r>
      <w:r w:rsidR="00485545" w:rsidRPr="00A41EE6">
        <w:rPr>
          <w:rFonts w:asciiTheme="minorHAnsi" w:hAnsiTheme="minorHAnsi" w:cstheme="minorHAnsi"/>
          <w:szCs w:val="24"/>
        </w:rPr>
        <w:t>j</w:t>
      </w:r>
      <w:r w:rsidRPr="00A41EE6">
        <w:rPr>
          <w:rFonts w:asciiTheme="minorHAnsi" w:hAnsiTheme="minorHAnsi" w:cstheme="minorHAnsi"/>
          <w:szCs w:val="24"/>
        </w:rPr>
        <w:t>ę</w:t>
      </w:r>
      <w:r w:rsidR="00485545" w:rsidRPr="00A41EE6">
        <w:rPr>
          <w:rFonts w:asciiTheme="minorHAnsi" w:hAnsiTheme="minorHAnsi" w:cstheme="minorHAnsi"/>
          <w:szCs w:val="24"/>
        </w:rPr>
        <w:t xml:space="preserve"> na dzień</w:t>
      </w:r>
      <w:r w:rsidRPr="00A41EE6">
        <w:rPr>
          <w:rFonts w:asciiTheme="minorHAnsi" w:hAnsiTheme="minorHAnsi" w:cstheme="minorHAnsi"/>
          <w:szCs w:val="24"/>
        </w:rPr>
        <w:t>:</w:t>
      </w:r>
    </w:p>
    <w:p w:rsidR="00EB7A6A" w:rsidRPr="00A41EE6" w:rsidRDefault="00EB7A6A" w:rsidP="007842A7">
      <w:p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>30 października</w:t>
      </w:r>
      <w:r w:rsidR="00B63B0B" w:rsidRPr="00A41EE6">
        <w:rPr>
          <w:rFonts w:asciiTheme="minorHAnsi" w:hAnsiTheme="minorHAnsi" w:cstheme="minorHAnsi"/>
          <w:szCs w:val="24"/>
        </w:rPr>
        <w:t xml:space="preserve"> </w:t>
      </w:r>
      <w:r w:rsidRPr="00A41EE6">
        <w:rPr>
          <w:rFonts w:asciiTheme="minorHAnsi" w:hAnsiTheme="minorHAnsi" w:cstheme="minorHAnsi"/>
          <w:szCs w:val="24"/>
        </w:rPr>
        <w:t xml:space="preserve"> 2024 r. o godz.</w:t>
      </w:r>
      <w:r w:rsidR="00596993" w:rsidRPr="00A41EE6">
        <w:rPr>
          <w:rFonts w:asciiTheme="minorHAnsi" w:hAnsiTheme="minorHAnsi" w:cstheme="minorHAnsi"/>
          <w:szCs w:val="24"/>
        </w:rPr>
        <w:t xml:space="preserve"> 14</w:t>
      </w:r>
      <w:r w:rsidR="00596993" w:rsidRPr="00A41EE6">
        <w:rPr>
          <w:rFonts w:asciiTheme="minorHAnsi" w:hAnsiTheme="minorHAnsi" w:cstheme="minorHAnsi"/>
          <w:szCs w:val="24"/>
          <w:vertAlign w:val="superscript"/>
        </w:rPr>
        <w:t>00</w:t>
      </w:r>
      <w:r w:rsidRPr="00A41EE6">
        <w:rPr>
          <w:rFonts w:asciiTheme="minorHAnsi" w:hAnsiTheme="minorHAnsi" w:cstheme="minorHAnsi"/>
          <w:szCs w:val="24"/>
        </w:rPr>
        <w:t xml:space="preserve"> Sesję Rady Gminy Hażlach</w:t>
      </w:r>
    </w:p>
    <w:p w:rsidR="00EB7A6A" w:rsidRPr="00A41EE6" w:rsidRDefault="00EB7A6A" w:rsidP="00903137">
      <w:pPr>
        <w:spacing w:after="120"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>z następującym porządkiem obrad :</w:t>
      </w:r>
    </w:p>
    <w:p w:rsidR="00EB7A6A" w:rsidRPr="00A41EE6" w:rsidRDefault="00EB7A6A" w:rsidP="007842A7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>Otwarcie Sesji i stwierdzenie jej prawomocności.</w:t>
      </w:r>
    </w:p>
    <w:p w:rsidR="00EB7A6A" w:rsidRPr="00A41EE6" w:rsidRDefault="00EB7A6A" w:rsidP="007842A7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>Przyjęcie wniosków do porządku obrad.</w:t>
      </w:r>
    </w:p>
    <w:p w:rsidR="00EB7A6A" w:rsidRPr="00A41EE6" w:rsidRDefault="00EB7A6A" w:rsidP="007842A7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>Przyjęcie wniosków do protokołu z poprzedniej Sesji.</w:t>
      </w:r>
    </w:p>
    <w:p w:rsidR="00EB7A6A" w:rsidRPr="00A41EE6" w:rsidRDefault="00EB7A6A" w:rsidP="007842A7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 xml:space="preserve">Wystąpienie </w:t>
      </w:r>
      <w:r w:rsidR="00226FF6" w:rsidRPr="00A41EE6">
        <w:rPr>
          <w:rFonts w:asciiTheme="minorHAnsi" w:hAnsiTheme="minorHAnsi" w:cstheme="minorHAnsi"/>
          <w:szCs w:val="24"/>
        </w:rPr>
        <w:t>z</w:t>
      </w:r>
      <w:r w:rsidRPr="00A41EE6">
        <w:rPr>
          <w:rFonts w:asciiTheme="minorHAnsi" w:hAnsiTheme="minorHAnsi" w:cstheme="minorHAnsi"/>
          <w:szCs w:val="24"/>
        </w:rPr>
        <w:t>aproszonych gości.</w:t>
      </w:r>
    </w:p>
    <w:p w:rsidR="00EB7A6A" w:rsidRPr="00A41EE6" w:rsidRDefault="00EB7A6A" w:rsidP="007842A7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>Informacja o pracy Wójta w okresie pomiędzy sesjami i o wydanych w tym okresie zarządzeniach.</w:t>
      </w:r>
    </w:p>
    <w:p w:rsidR="00EB7A6A" w:rsidRPr="00A41EE6" w:rsidRDefault="00EB7A6A" w:rsidP="007842A7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>Informacja o złożonych interpelacjach i zapytaniach radnych.</w:t>
      </w:r>
    </w:p>
    <w:p w:rsidR="009C4396" w:rsidRPr="00A41EE6" w:rsidRDefault="00EB7A6A" w:rsidP="007842A7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>Wnioski w sprawach bieżących.</w:t>
      </w:r>
    </w:p>
    <w:p w:rsidR="00C80EE0" w:rsidRPr="00A41EE6" w:rsidRDefault="009C4396" w:rsidP="007842A7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>Podjęcie</w:t>
      </w:r>
      <w:r w:rsidR="00226FF6" w:rsidRPr="00A41EE6">
        <w:rPr>
          <w:rFonts w:asciiTheme="minorHAnsi" w:hAnsiTheme="minorHAnsi" w:cstheme="minorHAnsi"/>
          <w:szCs w:val="24"/>
        </w:rPr>
        <w:t xml:space="preserve"> </w:t>
      </w:r>
      <w:r w:rsidRPr="00A41EE6">
        <w:rPr>
          <w:rFonts w:asciiTheme="minorHAnsi" w:hAnsiTheme="minorHAnsi" w:cstheme="minorHAnsi"/>
          <w:szCs w:val="24"/>
        </w:rPr>
        <w:t>uchwały</w:t>
      </w:r>
      <w:r w:rsidR="00226FF6" w:rsidRPr="00A41EE6">
        <w:rPr>
          <w:rFonts w:asciiTheme="minorHAnsi" w:hAnsiTheme="minorHAnsi" w:cstheme="minorHAnsi"/>
          <w:szCs w:val="24"/>
        </w:rPr>
        <w:t xml:space="preserve"> </w:t>
      </w:r>
      <w:r w:rsidRPr="00A41EE6">
        <w:rPr>
          <w:rFonts w:asciiTheme="minorHAnsi" w:hAnsiTheme="minorHAnsi" w:cstheme="minorHAnsi"/>
          <w:szCs w:val="24"/>
        </w:rPr>
        <w:t>w sprawie Gminnego Programu Profilaktyki i Rozwiązywania Problemów Alkoholowych  oraz Przeciwdziałania Narkomanii na 2025r.</w:t>
      </w:r>
    </w:p>
    <w:p w:rsidR="00C80EE0" w:rsidRPr="00A41EE6" w:rsidRDefault="00C80EE0" w:rsidP="007842A7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 xml:space="preserve">Podjęcie uchwały w sprawie zmiany Uchwały nr XI/78/2023 Rady Gminy Hażlach z dnia 7 grudnia 2023 roku w sprawie </w:t>
      </w:r>
      <w:r w:rsidR="00FB05F0" w:rsidRPr="00A41EE6">
        <w:rPr>
          <w:rFonts w:asciiTheme="minorHAnsi" w:hAnsiTheme="minorHAnsi" w:cstheme="minorHAnsi"/>
          <w:szCs w:val="24"/>
        </w:rPr>
        <w:t>W</w:t>
      </w:r>
      <w:r w:rsidRPr="00A41EE6">
        <w:rPr>
          <w:rFonts w:asciiTheme="minorHAnsi" w:hAnsiTheme="minorHAnsi" w:cstheme="minorHAnsi"/>
          <w:szCs w:val="24"/>
        </w:rPr>
        <w:t>ieloletniej Prognozy Finansowej na lata 2024-2029.</w:t>
      </w:r>
    </w:p>
    <w:p w:rsidR="009C4396" w:rsidRPr="00A41EE6" w:rsidRDefault="009C4396" w:rsidP="007842A7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>Podjęcie uchwały w sprawie zmiany Uchwały Budżetowej na 2024r.</w:t>
      </w:r>
    </w:p>
    <w:p w:rsidR="009C4396" w:rsidRPr="00A41EE6" w:rsidRDefault="009C4396" w:rsidP="007842A7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>Podjęcie uchwały w sprawie rozpatrzenia petycji z dnia 26 września 2024 r. Miasta Zakopane.</w:t>
      </w:r>
    </w:p>
    <w:p w:rsidR="009C4396" w:rsidRPr="00A41EE6" w:rsidRDefault="00CD6926" w:rsidP="007842A7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>Informacja z analizy oświadczeń majątkowych radnych przez Przewodnicząc</w:t>
      </w:r>
      <w:r w:rsidR="00C8117A" w:rsidRPr="00A41EE6">
        <w:rPr>
          <w:rFonts w:asciiTheme="minorHAnsi" w:hAnsiTheme="minorHAnsi" w:cstheme="minorHAnsi"/>
          <w:szCs w:val="24"/>
        </w:rPr>
        <w:t>ą</w:t>
      </w:r>
      <w:r w:rsidRPr="00A41EE6">
        <w:rPr>
          <w:rFonts w:asciiTheme="minorHAnsi" w:hAnsiTheme="minorHAnsi" w:cstheme="minorHAnsi"/>
          <w:szCs w:val="24"/>
        </w:rPr>
        <w:t xml:space="preserve"> Rady Gminy oraz pracowników Urzędu Gminy Hażlach przez Wójta Gminy.</w:t>
      </w:r>
    </w:p>
    <w:p w:rsidR="00EB7A6A" w:rsidRPr="00A41EE6" w:rsidRDefault="00EB7A6A" w:rsidP="007842A7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>Informacje oraz odpowiedzi na wnioski w sprawach bieżą</w:t>
      </w:r>
      <w:r w:rsidR="00596993" w:rsidRPr="00A41EE6">
        <w:rPr>
          <w:rFonts w:asciiTheme="minorHAnsi" w:hAnsiTheme="minorHAnsi" w:cstheme="minorHAnsi"/>
          <w:szCs w:val="24"/>
        </w:rPr>
        <w:t>cych.</w:t>
      </w:r>
    </w:p>
    <w:p w:rsidR="00EB7A6A" w:rsidRPr="00A41EE6" w:rsidRDefault="00EB7A6A" w:rsidP="007842A7">
      <w:pPr>
        <w:numPr>
          <w:ilvl w:val="0"/>
          <w:numId w:val="14"/>
        </w:num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>Zakończenie.</w:t>
      </w:r>
    </w:p>
    <w:p w:rsidR="008D7B3A" w:rsidRPr="00A41EE6" w:rsidRDefault="008D7B3A" w:rsidP="00903137">
      <w:pPr>
        <w:spacing w:before="120" w:line="276" w:lineRule="auto"/>
        <w:rPr>
          <w:rFonts w:asciiTheme="minorHAnsi" w:hAnsiTheme="minorHAnsi" w:cstheme="minorHAnsi"/>
          <w:kern w:val="2"/>
          <w:szCs w:val="24"/>
        </w:rPr>
      </w:pPr>
      <w:r w:rsidRPr="00A41EE6">
        <w:rPr>
          <w:rFonts w:asciiTheme="minorHAnsi" w:hAnsiTheme="minorHAnsi" w:cstheme="minorHAnsi"/>
          <w:szCs w:val="24"/>
        </w:rPr>
        <w:t>Sesja odbędzie się w sali sesyjnej Urzędu Gminy Hażlach.</w:t>
      </w:r>
    </w:p>
    <w:p w:rsidR="008D7B3A" w:rsidRPr="00A41EE6" w:rsidRDefault="008D7B3A" w:rsidP="008D7B3A">
      <w:pPr>
        <w:spacing w:before="120" w:after="120"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>Protokół z poprzedniej Sesji wyłożony jest do wglądu w pokoju nr 1 Urzędu Gminy oraz na stronie BIP.</w:t>
      </w:r>
    </w:p>
    <w:p w:rsidR="008D7B3A" w:rsidRPr="00A41EE6" w:rsidRDefault="008D7B3A" w:rsidP="008D7B3A">
      <w:p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 xml:space="preserve">Zawiadomienie niniejsze stanowi </w:t>
      </w:r>
      <w:r w:rsidRPr="00A41EE6">
        <w:rPr>
          <w:rFonts w:asciiTheme="minorHAnsi" w:eastAsia="HiddenHorzOCl" w:hAnsiTheme="minorHAnsi" w:cstheme="minorHAnsi"/>
          <w:szCs w:val="24"/>
        </w:rPr>
        <w:t xml:space="preserve">podstawę </w:t>
      </w:r>
      <w:r w:rsidRPr="00A41EE6">
        <w:rPr>
          <w:rFonts w:asciiTheme="minorHAnsi" w:hAnsiTheme="minorHAnsi" w:cstheme="minorHAnsi"/>
          <w:szCs w:val="24"/>
        </w:rPr>
        <w:t>do uzyskania zwolnienia od pracy zawodowej na podstawie art.</w:t>
      </w:r>
      <w:r w:rsidR="00D47AD4">
        <w:rPr>
          <w:rFonts w:asciiTheme="minorHAnsi" w:hAnsiTheme="minorHAnsi" w:cstheme="minorHAnsi"/>
          <w:szCs w:val="24"/>
        </w:rPr>
        <w:t xml:space="preserve"> </w:t>
      </w:r>
      <w:r w:rsidRPr="00A41EE6">
        <w:rPr>
          <w:rFonts w:asciiTheme="minorHAnsi" w:hAnsiTheme="minorHAnsi" w:cstheme="minorHAnsi"/>
          <w:szCs w:val="24"/>
        </w:rPr>
        <w:t>25 ust.</w:t>
      </w:r>
      <w:r w:rsidR="00D47AD4">
        <w:rPr>
          <w:rFonts w:asciiTheme="minorHAnsi" w:hAnsiTheme="minorHAnsi" w:cstheme="minorHAnsi"/>
          <w:szCs w:val="24"/>
        </w:rPr>
        <w:t xml:space="preserve"> </w:t>
      </w:r>
      <w:bookmarkStart w:id="0" w:name="_GoBack"/>
      <w:bookmarkEnd w:id="0"/>
      <w:r w:rsidRPr="00A41EE6">
        <w:rPr>
          <w:rFonts w:asciiTheme="minorHAnsi" w:hAnsiTheme="minorHAnsi" w:cstheme="minorHAnsi"/>
          <w:szCs w:val="24"/>
        </w:rPr>
        <w:t xml:space="preserve">3 ustawy z dnia 8 marca 1990 r. o </w:t>
      </w:r>
      <w:r w:rsidRPr="00A41EE6">
        <w:rPr>
          <w:rFonts w:asciiTheme="minorHAnsi" w:eastAsia="HiddenHorzOCl" w:hAnsiTheme="minorHAnsi" w:cstheme="minorHAnsi"/>
          <w:szCs w:val="24"/>
        </w:rPr>
        <w:t xml:space="preserve">samorządzie </w:t>
      </w:r>
      <w:r w:rsidRPr="00A41EE6">
        <w:rPr>
          <w:rFonts w:asciiTheme="minorHAnsi" w:hAnsiTheme="minorHAnsi" w:cstheme="minorHAnsi"/>
          <w:szCs w:val="24"/>
        </w:rPr>
        <w:t>gminnym (t.j. Dz. U. z 2024 r. poz. 609</w:t>
      </w:r>
      <w:r w:rsidR="006B6304">
        <w:rPr>
          <w:rFonts w:asciiTheme="minorHAnsi" w:hAnsiTheme="minorHAnsi" w:cstheme="minorHAnsi"/>
          <w:szCs w:val="24"/>
        </w:rPr>
        <w:t xml:space="preserve"> późn. zm.</w:t>
      </w:r>
      <w:r w:rsidRPr="00A41EE6">
        <w:rPr>
          <w:rFonts w:asciiTheme="minorHAnsi" w:hAnsiTheme="minorHAnsi" w:cstheme="minorHAnsi"/>
          <w:szCs w:val="24"/>
        </w:rPr>
        <w:t xml:space="preserve">). </w:t>
      </w:r>
    </w:p>
    <w:p w:rsidR="008D7B3A" w:rsidRPr="00A41EE6" w:rsidRDefault="008D7B3A" w:rsidP="008D7B3A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A41EE6">
        <w:rPr>
          <w:rFonts w:asciiTheme="minorHAnsi" w:hAnsiTheme="minorHAnsi" w:cstheme="minorHAnsi"/>
        </w:rPr>
        <w:t>Przewodnicząca Rady Gminy Hażlach Barbara Kuchta</w:t>
      </w:r>
    </w:p>
    <w:p w:rsidR="008D7B3A" w:rsidRPr="00A41EE6" w:rsidRDefault="008D7B3A" w:rsidP="008D7B3A">
      <w:pPr>
        <w:pStyle w:val="Default"/>
        <w:spacing w:before="240" w:line="276" w:lineRule="auto"/>
        <w:rPr>
          <w:rFonts w:asciiTheme="minorHAnsi" w:hAnsiTheme="minorHAnsi" w:cstheme="minorHAnsi"/>
        </w:rPr>
      </w:pPr>
      <w:r w:rsidRPr="00A41EE6">
        <w:rPr>
          <w:rFonts w:asciiTheme="minorHAnsi" w:hAnsiTheme="minorHAnsi" w:cstheme="minorHAnsi"/>
        </w:rPr>
        <w:t>Wywieszono na tablicy ogłoszeń w Urzędzie Gminy Hażlach</w:t>
      </w:r>
    </w:p>
    <w:p w:rsidR="008D7B3A" w:rsidRPr="00A41EE6" w:rsidRDefault="008D7B3A" w:rsidP="00903137">
      <w:pPr>
        <w:spacing w:line="276" w:lineRule="auto"/>
        <w:rPr>
          <w:rFonts w:asciiTheme="minorHAnsi" w:hAnsiTheme="minorHAnsi" w:cstheme="minorHAnsi"/>
          <w:szCs w:val="24"/>
        </w:rPr>
      </w:pPr>
      <w:r w:rsidRPr="00A41EE6">
        <w:rPr>
          <w:rFonts w:asciiTheme="minorHAnsi" w:hAnsiTheme="minorHAnsi" w:cstheme="minorHAnsi"/>
          <w:szCs w:val="24"/>
        </w:rPr>
        <w:t xml:space="preserve">od dnia </w:t>
      </w:r>
      <w:r w:rsidR="00903137" w:rsidRPr="00A41EE6">
        <w:rPr>
          <w:rFonts w:asciiTheme="minorHAnsi" w:hAnsiTheme="minorHAnsi" w:cstheme="minorHAnsi"/>
          <w:szCs w:val="24"/>
        </w:rPr>
        <w:t>22</w:t>
      </w:r>
      <w:r w:rsidRPr="00A41EE6">
        <w:rPr>
          <w:rFonts w:asciiTheme="minorHAnsi" w:hAnsiTheme="minorHAnsi" w:cstheme="minorHAnsi"/>
          <w:szCs w:val="24"/>
        </w:rPr>
        <w:t>.</w:t>
      </w:r>
      <w:r w:rsidR="00903137" w:rsidRPr="00A41EE6">
        <w:rPr>
          <w:rFonts w:asciiTheme="minorHAnsi" w:hAnsiTheme="minorHAnsi" w:cstheme="minorHAnsi"/>
          <w:szCs w:val="24"/>
        </w:rPr>
        <w:t>10</w:t>
      </w:r>
      <w:r w:rsidRPr="00A41EE6">
        <w:rPr>
          <w:rFonts w:asciiTheme="minorHAnsi" w:hAnsiTheme="minorHAnsi" w:cstheme="minorHAnsi"/>
          <w:szCs w:val="24"/>
        </w:rPr>
        <w:t>.2024 podpis Murach</w:t>
      </w:r>
    </w:p>
    <w:sectPr w:rsidR="008D7B3A" w:rsidRPr="00A41EE6" w:rsidSect="000D2B31">
      <w:pgSz w:w="11906" w:h="16838"/>
      <w:pgMar w:top="709" w:right="1418" w:bottom="290" w:left="130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iddenHorzOCl">
    <w:altName w:val="Arial"/>
    <w:charset w:val="00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color w:val="0F0F0F"/>
        <w:sz w:val="24"/>
        <w:szCs w:val="24"/>
        <w:lang w:eastAsia="hi-IN" w:bidi="hi-IN"/>
      </w:rPr>
    </w:lvl>
  </w:abstractNum>
  <w:abstractNum w:abstractNumId="2" w15:restartNumberingAfterBreak="0">
    <w:nsid w:val="0AAF17EF"/>
    <w:multiLevelType w:val="hybridMultilevel"/>
    <w:tmpl w:val="CBD2B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93B92"/>
    <w:multiLevelType w:val="hybridMultilevel"/>
    <w:tmpl w:val="4E020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40EA6"/>
    <w:multiLevelType w:val="hybridMultilevel"/>
    <w:tmpl w:val="EBAA5D78"/>
    <w:lvl w:ilvl="0" w:tplc="5FBE842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A07D7"/>
    <w:multiLevelType w:val="hybridMultilevel"/>
    <w:tmpl w:val="01A6B0F8"/>
    <w:lvl w:ilvl="0" w:tplc="69B25CAE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66659E"/>
    <w:multiLevelType w:val="hybridMultilevel"/>
    <w:tmpl w:val="B10E1CDC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E150E5"/>
    <w:multiLevelType w:val="hybridMultilevel"/>
    <w:tmpl w:val="344A665C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91DC1"/>
    <w:multiLevelType w:val="hybridMultilevel"/>
    <w:tmpl w:val="5CF47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900E0"/>
    <w:multiLevelType w:val="hybridMultilevel"/>
    <w:tmpl w:val="6F08D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D68F9"/>
    <w:multiLevelType w:val="hybridMultilevel"/>
    <w:tmpl w:val="B64E4BA6"/>
    <w:lvl w:ilvl="0" w:tplc="D24E7262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C5242B"/>
    <w:multiLevelType w:val="hybridMultilevel"/>
    <w:tmpl w:val="8EF60694"/>
    <w:lvl w:ilvl="0" w:tplc="79A2AA10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0E02FC"/>
    <w:multiLevelType w:val="hybridMultilevel"/>
    <w:tmpl w:val="01321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0"/>
  </w:num>
  <w:num w:numId="5">
    <w:abstractNumId w:val="7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3"/>
  </w:num>
  <w:num w:numId="15">
    <w:abstractNumId w:val="12"/>
  </w:num>
  <w:num w:numId="16">
    <w:abstractNumId w:val="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5A"/>
    <w:rsid w:val="0004532F"/>
    <w:rsid w:val="000673B7"/>
    <w:rsid w:val="00086138"/>
    <w:rsid w:val="000D2B31"/>
    <w:rsid w:val="000D3D24"/>
    <w:rsid w:val="000E4A5B"/>
    <w:rsid w:val="00112792"/>
    <w:rsid w:val="001674C4"/>
    <w:rsid w:val="00181F62"/>
    <w:rsid w:val="001967EF"/>
    <w:rsid w:val="001D18C8"/>
    <w:rsid w:val="00205AF7"/>
    <w:rsid w:val="00210C81"/>
    <w:rsid w:val="00226FF6"/>
    <w:rsid w:val="002875C7"/>
    <w:rsid w:val="002C1A42"/>
    <w:rsid w:val="002C5EC2"/>
    <w:rsid w:val="002F494E"/>
    <w:rsid w:val="00304F75"/>
    <w:rsid w:val="0031325C"/>
    <w:rsid w:val="003346FF"/>
    <w:rsid w:val="00344A30"/>
    <w:rsid w:val="00363C12"/>
    <w:rsid w:val="003773E8"/>
    <w:rsid w:val="003C7CD3"/>
    <w:rsid w:val="003E0B24"/>
    <w:rsid w:val="003F77F6"/>
    <w:rsid w:val="00410F39"/>
    <w:rsid w:val="00455E17"/>
    <w:rsid w:val="00466F76"/>
    <w:rsid w:val="00477657"/>
    <w:rsid w:val="00485545"/>
    <w:rsid w:val="00494C6B"/>
    <w:rsid w:val="00540651"/>
    <w:rsid w:val="0055385A"/>
    <w:rsid w:val="005609AA"/>
    <w:rsid w:val="00596993"/>
    <w:rsid w:val="005B2772"/>
    <w:rsid w:val="005E7A60"/>
    <w:rsid w:val="005F189C"/>
    <w:rsid w:val="00634163"/>
    <w:rsid w:val="006562D0"/>
    <w:rsid w:val="00680E6A"/>
    <w:rsid w:val="006B0284"/>
    <w:rsid w:val="006B6304"/>
    <w:rsid w:val="006C70A7"/>
    <w:rsid w:val="00712992"/>
    <w:rsid w:val="00725088"/>
    <w:rsid w:val="00741C19"/>
    <w:rsid w:val="007842A7"/>
    <w:rsid w:val="007A4ABC"/>
    <w:rsid w:val="00827DA9"/>
    <w:rsid w:val="008709EF"/>
    <w:rsid w:val="008B5447"/>
    <w:rsid w:val="008D7B3A"/>
    <w:rsid w:val="00903137"/>
    <w:rsid w:val="00945CDC"/>
    <w:rsid w:val="00953F0C"/>
    <w:rsid w:val="0097398C"/>
    <w:rsid w:val="00974923"/>
    <w:rsid w:val="009C4396"/>
    <w:rsid w:val="009D049A"/>
    <w:rsid w:val="00A30687"/>
    <w:rsid w:val="00A41EE6"/>
    <w:rsid w:val="00A47A84"/>
    <w:rsid w:val="00A55C60"/>
    <w:rsid w:val="00A951F5"/>
    <w:rsid w:val="00A9606E"/>
    <w:rsid w:val="00AD1EA3"/>
    <w:rsid w:val="00AF336A"/>
    <w:rsid w:val="00AF5469"/>
    <w:rsid w:val="00AF73AB"/>
    <w:rsid w:val="00B21661"/>
    <w:rsid w:val="00B27DDE"/>
    <w:rsid w:val="00B47EBD"/>
    <w:rsid w:val="00B63B0B"/>
    <w:rsid w:val="00BA2158"/>
    <w:rsid w:val="00BB6E42"/>
    <w:rsid w:val="00C10C23"/>
    <w:rsid w:val="00C56672"/>
    <w:rsid w:val="00C576D2"/>
    <w:rsid w:val="00C80A8A"/>
    <w:rsid w:val="00C80EE0"/>
    <w:rsid w:val="00C8117A"/>
    <w:rsid w:val="00C834B1"/>
    <w:rsid w:val="00C83B06"/>
    <w:rsid w:val="00C8541B"/>
    <w:rsid w:val="00CB23CF"/>
    <w:rsid w:val="00CD0DE2"/>
    <w:rsid w:val="00CD6926"/>
    <w:rsid w:val="00CD6A5A"/>
    <w:rsid w:val="00D01F73"/>
    <w:rsid w:val="00D431ED"/>
    <w:rsid w:val="00D46F1D"/>
    <w:rsid w:val="00D47AD4"/>
    <w:rsid w:val="00D5405F"/>
    <w:rsid w:val="00D8778E"/>
    <w:rsid w:val="00DB422E"/>
    <w:rsid w:val="00DF33D2"/>
    <w:rsid w:val="00E24CA7"/>
    <w:rsid w:val="00E45F04"/>
    <w:rsid w:val="00E75186"/>
    <w:rsid w:val="00EB7A6A"/>
    <w:rsid w:val="00EE2021"/>
    <w:rsid w:val="00F37AD3"/>
    <w:rsid w:val="00F8556C"/>
    <w:rsid w:val="00FA74D9"/>
    <w:rsid w:val="00FB05F0"/>
    <w:rsid w:val="00FB1D16"/>
    <w:rsid w:val="00FC1603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865410A-F18E-43FD-ACF7-F92D6C31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kern w:val="1"/>
      <w:sz w:val="24"/>
      <w:lang w:val="pl-PL" w:eastAsia="ar-SA"/>
    </w:rPr>
  </w:style>
  <w:style w:type="paragraph" w:styleId="Nagwek1">
    <w:name w:val="heading 1"/>
    <w:basedOn w:val="Normalny"/>
    <w:next w:val="Normalny"/>
    <w:link w:val="Nagwek1Znak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b/>
      <w:bCs/>
      <w:color w:val="0F0F0F"/>
      <w:sz w:val="24"/>
      <w:szCs w:val="24"/>
      <w:lang w:eastAsia="hi-IN" w:bidi="hi-I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hAnsi="Times New Roman" w:cs="Times New Roman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</w:rPr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Pr>
      <w:sz w:val="20"/>
    </w:rPr>
  </w:style>
  <w:style w:type="paragraph" w:styleId="Akapitzlist">
    <w:name w:val="List Paragraph"/>
    <w:basedOn w:val="Normalny"/>
    <w:uiPriority w:val="99"/>
    <w:qFormat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pl-PL" w:eastAsia="ar-SA"/>
    </w:rPr>
  </w:style>
  <w:style w:type="paragraph" w:customStyle="1" w:styleId="Tekstpodstawowy31">
    <w:name w:val="Tekst podstawowy 31"/>
    <w:basedOn w:val="Normalny"/>
    <w:pPr>
      <w:jc w:val="both"/>
    </w:pPr>
    <w:rPr>
      <w:b/>
      <w:color w:val="FF0000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M5">
    <w:name w:val="CM5"/>
    <w:basedOn w:val="Default"/>
    <w:next w:val="Default"/>
    <w:rPr>
      <w:rFonts w:eastAsia="SimSun" w:cs="Mangal"/>
      <w:color w:val="auto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M8">
    <w:name w:val="CM8"/>
    <w:basedOn w:val="Default"/>
    <w:next w:val="Default"/>
    <w:rPr>
      <w:color w:val="auto"/>
    </w:rPr>
  </w:style>
  <w:style w:type="paragraph" w:customStyle="1" w:styleId="Domynie">
    <w:name w:val="Domy徑nie"/>
    <w:uiPriority w:val="99"/>
    <w:rsid w:val="00494C6B"/>
    <w:pPr>
      <w:widowControl w:val="0"/>
      <w:autoSpaceDN w:val="0"/>
      <w:adjustRightInd w:val="0"/>
    </w:pPr>
    <w:rPr>
      <w:sz w:val="24"/>
      <w:szCs w:val="24"/>
      <w:lang w:val="pl-PL" w:eastAsia="pl-PL" w:bidi="hi-IN"/>
    </w:rPr>
  </w:style>
  <w:style w:type="character" w:customStyle="1" w:styleId="Nagwek1Znak">
    <w:name w:val="Nagłówek 1 Znak"/>
    <w:link w:val="Nagwek1"/>
    <w:rsid w:val="00EB7A6A"/>
    <w:rPr>
      <w:b/>
      <w:kern w:val="1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Sesja Rady Gminy Hażlach w dniu 30 października 2024 roku</dc:subject>
  <dc:creator>Ewa Abdulla</dc:creator>
  <cp:keywords/>
  <cp:lastModifiedBy>Grzegorz Kasztura</cp:lastModifiedBy>
  <cp:revision>12</cp:revision>
  <cp:lastPrinted>2024-09-17T12:46:00Z</cp:lastPrinted>
  <dcterms:created xsi:type="dcterms:W3CDTF">2024-10-22T11:48:00Z</dcterms:created>
  <dcterms:modified xsi:type="dcterms:W3CDTF">2024-10-22T12:16:00Z</dcterms:modified>
</cp:coreProperties>
</file>