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wniosku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EtykietapolaUwagistyl7"/>
              <w:spacing w:lineRule="auto" w:line="240" w:before="80" w:after="80"/>
              <w:jc w:val="both"/>
              <w:rPr/>
            </w:pPr>
            <w:r>
              <w:rPr>
                <w:b w:val="false"/>
              </w:rPr>
              <w:t>Informacje w tym wniosku składasz pod rygorem</w:t>
            </w:r>
            <w:r>
              <w:rPr/>
              <w:t xml:space="preserve"> odpowiedzialności karnej za składanie fałszywych oświadczeń</w:t>
            </w:r>
            <w:r>
              <w:rPr>
                <w:b w:val="false"/>
              </w:rPr>
              <w:t>.</w:t>
            </w:r>
          </w:p>
          <w:p>
            <w:pPr>
              <w:pStyle w:val="EtykietapolaUwagistyl7"/>
              <w:spacing w:lineRule="auto" w:line="240" w:before="80" w:after="80"/>
              <w:jc w:val="both"/>
              <w:rPr/>
            </w:pPr>
            <w:r>
              <w:rPr>
                <w:b w:val="false"/>
              </w:rPr>
              <w:t>Podstawa prawna:</w:t>
            </w:r>
            <w:r>
              <w:rPr/>
              <w:t xml:space="preserve"> </w:t>
            </w:r>
            <w:r>
              <w:rPr>
                <w:b w:val="false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4"/>
        </w:numPr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4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4"/>
        <w:gridCol w:w="322"/>
      </w:tblGrid>
      <w:tr>
        <w:trPr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  <w:gridCol w:w="323"/>
        <w:gridCol w:w="323"/>
        <w:gridCol w:w="323"/>
        <w:gridCol w:w="324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2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5.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6.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7.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8.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9.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10.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11.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12.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13.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14.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15.</w:t>
            </w:r>
          </w:p>
        </w:tc>
        <w:tc>
          <w:tcPr>
            <w:tcW w:w="8567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rPr/>
            </w:pPr>
            <w:r>
              <w:rPr/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rPr/>
            </w:pPr>
            <w:r>
              <w:rPr/>
            </w:r>
          </w:p>
        </w:tc>
        <w:tc>
          <w:tcPr>
            <w:tcW w:w="8557" w:type="dxa"/>
            <w:tcBorders/>
            <w:shd w:fill="auto" w:val="clear"/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keepNext w:val="false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Kasy Rolniczego Ubezpieczenia Społecznego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/>
            <w:shd w:fill="auto" w:val="clear"/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</w:tbl>
          <w:p>
            <w:pPr>
              <w:pStyle w:val="Normal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Style w:val="Normaltextrun"/>
                <w:rFonts w:cs="Calibri"/>
                <w:iCs/>
                <w:color w:val="000000"/>
                <w:shd w:fill="FFFFFF" w:val="clear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cs="Calibri"/>
                <w:iCs/>
                <w:color w:val="000000"/>
                <w:shd w:fill="FFFFFF" w:val="clear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"/>
        <w:gridCol w:w="323"/>
        <w:gridCol w:w="323"/>
        <w:gridCol w:w="323"/>
        <w:gridCol w:w="324"/>
        <w:gridCol w:w="396"/>
        <w:gridCol w:w="324"/>
        <w:gridCol w:w="323"/>
        <w:gridCol w:w="395"/>
      </w:tblGrid>
      <w:tr>
        <w:trPr>
          <w:trHeight w:val="401" w:hRule="atLeast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Tytusekcjistyl2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/>
            <w:shd w:fill="auto" w:val="clear"/>
            <w:vAlign w:val="center"/>
          </w:tcPr>
          <w:p>
            <w:pPr>
              <w:pStyle w:val="Etykietadodatkowaprzypisinformacyjnystyl4"/>
              <w:spacing w:lineRule="auto" w:line="240" w:before="120" w:after="40"/>
              <w:jc w:val="both"/>
              <w:rPr/>
            </w:pPr>
            <w:r>
              <w:rPr>
                <w:i w:val="false"/>
              </w:rPr>
              <w:t>Tak</w:t>
            </w:r>
            <w:r>
              <w:rPr/>
              <w:br/>
              <w:t xml:space="preserve">Jeśli zaznaczysz ten punkt, wypełnij załącznik 1a </w:t>
            </w:r>
            <w:r>
              <w:rPr>
                <w:rFonts w:cs="Calibri" w:cstheme="minorHAnsi"/>
              </w:rPr>
              <w:t>–</w:t>
            </w:r>
            <w:r>
              <w:rPr/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/>
            <w:shd w:fill="auto" w:val="clear"/>
            <w:vAlign w:val="center"/>
          </w:tcPr>
          <w:p>
            <w:pPr>
              <w:pStyle w:val="Etykietadodatkowaprzypisinformacyjnystyl4"/>
              <w:spacing w:lineRule="auto" w:line="240" w:before="120" w:after="40"/>
              <w:jc w:val="both"/>
              <w:rPr/>
            </w:pPr>
            <w:r>
              <w:rPr>
                <w:i w:val="false"/>
              </w:rPr>
              <w:t>Tak</w:t>
            </w:r>
            <w:r>
              <w:rPr/>
              <w:br/>
              <w:t xml:space="preserve">Jeśli zaznaczysz ten punkt, wypełnij załącznik 1b </w:t>
            </w:r>
            <w:r>
              <w:rPr>
                <w:rFonts w:cs="Calibri" w:cstheme="minorHAnsi"/>
              </w:rPr>
              <w:t>–</w:t>
            </w:r>
            <w:r>
              <w:rPr/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1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1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styl2"/>
        <w:rPr/>
      </w:pPr>
      <w:r>
        <w:rPr/>
      </w:r>
    </w:p>
    <w:p>
      <w:pPr>
        <w:pStyle w:val="Tytuwniosku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/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/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bottomFromText="0" w:horzAnchor="page" w:leftFromText="141" w:rightFromText="141" w:tblpX="3046" w:tblpY="67" w:topFromText="0" w:vertAnchor="text"/>
        <w:tblW w:w="12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073" w:topFromText="0" w:vertAnchor="text"/>
        <w:tblW w:w="3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436"/>
      </w:tblGrid>
      <w:tr>
        <w:trPr>
          <w:trHeight w:val="397" w:hRule="atLeast"/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ind w:left="-393" w:right="27" w:hanging="14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b/>
              </w:rPr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4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zł</w:t>
            </w:r>
          </w:p>
        </w:tc>
      </w:tr>
    </w:tbl>
    <w:p>
      <w:pPr>
        <w:pStyle w:val="Etykietapolastyl3"/>
        <w:numPr>
          <w:ilvl w:val="0"/>
          <w:numId w:val="11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9" w:type="dxa"/>
        <w:jc w:val="left"/>
        <w:tblInd w:w="851" w:type="dxa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w wysokości</w:t>
            </w:r>
          </w:p>
        </w:tc>
      </w:tr>
      <w:tr>
        <w:trPr/>
        <w:tc>
          <w:tcPr>
            <w:tcW w:w="448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 xml:space="preserve">  </w:t>
            </w:r>
            <w:r>
              <w:rPr/>
              <w:t>,</w:t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 xml:space="preserve">  </w:t>
            </w: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2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1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styl2"/>
        <w:spacing w:before="360" w:after="0"/>
        <w:rPr/>
      </w:pPr>
      <w:r>
        <w:rPr/>
      </w:r>
    </w:p>
    <w:p>
      <w:pPr>
        <w:pStyle w:val="Tytusekcjistyl2"/>
        <w:spacing w:before="360" w:after="0"/>
        <w:rPr/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rPr/>
      </w:pPr>
      <w:r>
        <w:rPr/>
      </w:r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/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bottomFromText="0" w:horzAnchor="page" w:leftFromText="141" w:rightFromText="141" w:tblpX="3084" w:tblpY="-67" w:topFromText="0" w:vertAnchor="text"/>
        <w:tblW w:w="12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</w:tblGrid>
      <w:tr>
        <w:trPr>
          <w:trHeight w:val="397" w:hRule="atLeast"/>
        </w:trPr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page" w:leftFromText="141" w:rightFromText="141" w:tblpX="5086" w:tblpY="1390" w:topFromText="0" w:vertAnchor="text"/>
        <w:tblW w:w="26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>
        <w:trPr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b/>
              </w:rPr>
              <w:t>,</w:t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4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ha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 w:before="0" w:after="120"/>
        <w:ind w:left="714" w:hanging="357"/>
        <w:rPr/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2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spacing w:lineRule="auto" w:line="42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header="709" w:top="1418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Etykietadodatkowaprzypisinformacyjnystyl4"/>
              <w:spacing w:lineRule="auto" w:line="240" w:before="0" w:after="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</w:rPr>
              <w:t xml:space="preserve">   </w:t>
            </w:r>
          </w:p>
        </w:tc>
      </w:tr>
    </w:tbl>
    <w:p>
      <w:pPr>
        <w:pStyle w:val="Tytusekcjistyl2"/>
        <w:rPr/>
      </w:pPr>
      <w:r>
        <w:rPr/>
        <w:t>TREŚĆ OŚWIADCZENIA</w:t>
      </w:r>
    </w:p>
    <w:p>
      <w:pPr>
        <w:pStyle w:val="ListParagraph"/>
        <w:numPr>
          <w:ilvl w:val="0"/>
          <w:numId w:val="14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/>
      </w:pPr>
      <w:r>
        <w:rPr/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bottomFromText="0" w:horzAnchor="page" w:leftFromText="141" w:rightFromText="141" w:tblpX="3421" w:tblpY="160" w:topFromText="0" w:vertAnchor="text"/>
        <w:tblW w:w="26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</w:tblGrid>
      <w:tr>
        <w:trPr/>
        <w:tc>
          <w:tcPr>
            <w:tcW w:w="268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page" w:leftFromText="141" w:rightFromText="141" w:tblpX="6792" w:tblpY="160" w:topFromText="0" w:vertAnchor="text"/>
        <w:tblW w:w="2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bottomFromText="0" w:horzAnchor="page" w:leftFromText="141" w:rightFromText="141" w:tblpX="5236" w:tblpY="558" w:topFromText="0" w:vertAnchor="text"/>
        <w:tblW w:w="3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page" w:leftFromText="141" w:rightFromText="141" w:tblpX="3211" w:tblpY="1128" w:topFromText="0" w:vertAnchor="text"/>
        <w:tblW w:w="2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627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rPr/>
      </w:pPr>
      <w:r>
        <w:rPr/>
      </w:r>
    </w:p>
    <w:p>
      <w:pPr>
        <w:pStyle w:val="Tytuwniosku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Etykietanagwkainstrukcjistyl5"/>
              <w:spacing w:lineRule="auto" w:line="256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bottomFromText="0" w:horzAnchor="page" w:leftFromText="141" w:rightFromText="141" w:tblpX="3991" w:tblpY="445" w:topFromText="0" w:vertAnchor="text"/>
        <w:tblW w:w="6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bottomFromText="0" w:horzAnchor="margin" w:leftFromText="141" w:rightFromText="141" w:tblpX="0" w:tblpXSpec="right" w:tblpY="971" w:topFromText="0" w:vertAnchor="text"/>
        <w:tblW w:w="529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5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420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styl3"/>
        <w:ind w:left="720" w:hanging="0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link w:val="Tytu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7694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character" w:styleId="ListLabel1">
    <w:name w:val="ListLabel 1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-Styl1Znak"/>
    <w:qFormat/>
    <w:rsid w:val="00576947"/>
    <w:pPr/>
    <w:rPr>
      <w:sz w:val="32"/>
    </w:rPr>
  </w:style>
  <w:style w:type="paragraph" w:styleId="Tytusekcjistyl2" w:customStyle="1">
    <w:name w:val="Tytuł sekcji - styl 2"/>
    <w:basedOn w:val="Nagwek2"/>
    <w:link w:val="Tytusekcji-styl2Znak"/>
    <w:qFormat/>
    <w:rsid w:val="00576947"/>
    <w:pPr/>
    <w:rPr>
      <w:rFonts w:eastAsia="Arial"/>
    </w:rPr>
  </w:style>
  <w:style w:type="paragraph" w:styleId="Etykietapolastyl3" w:customStyle="1">
    <w:name w:val="Etykieta pola - styl 3"/>
    <w:basedOn w:val="Nagwek3"/>
    <w:link w:val="Etykietapola-styl3Znak"/>
    <w:qFormat/>
    <w:rsid w:val="00576947"/>
    <w:pPr>
      <w:spacing w:before="160" w:after="40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-styl6Znak"/>
    <w:qFormat/>
    <w:rsid w:val="00576947"/>
    <w:p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Załącznik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10</Pages>
  <Words>3398</Words>
  <Characters>20145</Characters>
  <CharactersWithSpaces>23784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2023-01-13T15:48:00Z</dcterms:created>
  <dc:creator>SYREK Michał</dc:creator>
  <dc:description/>
  <dc:language>pl-PL</dc:language>
  <cp:lastModifiedBy>HAŁUB Monika</cp:lastModifiedBy>
  <dcterms:modified xsi:type="dcterms:W3CDTF">2023-01-13T15:48:00Z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