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BC163" w14:textId="77777777" w:rsidR="00E0483C" w:rsidRDefault="00E0483C" w:rsidP="00970A56">
      <w:pPr>
        <w:widowControl w:val="0"/>
        <w:spacing w:line="360" w:lineRule="auto"/>
        <w:jc w:val="center"/>
        <w:rPr>
          <w:b/>
          <w:snapToGrid w:val="0"/>
        </w:rPr>
      </w:pPr>
    </w:p>
    <w:p w14:paraId="4E96AB89" w14:textId="6CA0B1F8" w:rsidR="00A31D98" w:rsidRDefault="00A31D98" w:rsidP="00A31D98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ZARZĄDZENIE NR </w:t>
      </w:r>
      <w:r w:rsidR="004C6280">
        <w:rPr>
          <w:b/>
          <w:szCs w:val="24"/>
        </w:rPr>
        <w:t>11</w:t>
      </w:r>
      <w:r w:rsidR="00A618F8">
        <w:rPr>
          <w:b/>
          <w:szCs w:val="24"/>
        </w:rPr>
        <w:t>7</w:t>
      </w:r>
      <w:r w:rsidR="004C6280">
        <w:rPr>
          <w:b/>
          <w:szCs w:val="24"/>
        </w:rPr>
        <w:t>/2023</w:t>
      </w:r>
    </w:p>
    <w:p w14:paraId="053F85EF" w14:textId="77777777" w:rsidR="00A31D98" w:rsidRDefault="00A31D98" w:rsidP="00A31D98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BURMISTRZA KONSTANTYNOWA ŁÓDZKIEGO</w:t>
      </w:r>
    </w:p>
    <w:p w14:paraId="7101C929" w14:textId="120029DC" w:rsidR="00A31D98" w:rsidRDefault="00A31D98" w:rsidP="00A31D98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z dnia </w:t>
      </w:r>
      <w:r w:rsidR="004C6280">
        <w:rPr>
          <w:b/>
          <w:szCs w:val="24"/>
        </w:rPr>
        <w:t>2 czerwca</w:t>
      </w:r>
      <w:r w:rsidR="00EC66DD">
        <w:rPr>
          <w:b/>
          <w:szCs w:val="24"/>
        </w:rPr>
        <w:t xml:space="preserve"> 202</w:t>
      </w:r>
      <w:r w:rsidR="004C6280">
        <w:rPr>
          <w:b/>
          <w:szCs w:val="24"/>
        </w:rPr>
        <w:t>3</w:t>
      </w:r>
      <w:r>
        <w:rPr>
          <w:b/>
          <w:szCs w:val="24"/>
        </w:rPr>
        <w:t xml:space="preserve"> roku</w:t>
      </w:r>
    </w:p>
    <w:p w14:paraId="6C8F1198" w14:textId="77777777" w:rsidR="00970A56" w:rsidRPr="00013563" w:rsidRDefault="00970A56" w:rsidP="00970A56">
      <w:pPr>
        <w:widowControl w:val="0"/>
        <w:rPr>
          <w:b/>
          <w:snapToGrid w:val="0"/>
        </w:rPr>
      </w:pPr>
    </w:p>
    <w:p w14:paraId="47A2DD0B" w14:textId="09E68A6B" w:rsidR="007F6810" w:rsidRDefault="00C51854" w:rsidP="007F6810">
      <w:pPr>
        <w:widowControl w:val="0"/>
        <w:jc w:val="center"/>
        <w:rPr>
          <w:b/>
        </w:rPr>
      </w:pPr>
      <w:r w:rsidRPr="00013563">
        <w:rPr>
          <w:rStyle w:val="Pogrubienie"/>
          <w:bCs w:val="0"/>
          <w:color w:val="000000"/>
        </w:rPr>
        <w:t>w sprawie zatwierdzenia konkursu na</w:t>
      </w:r>
      <w:r>
        <w:rPr>
          <w:rStyle w:val="Pogrubienie"/>
          <w:rFonts w:ascii="Arial" w:hAnsi="Arial" w:cs="Arial"/>
          <w:b w:val="0"/>
          <w:bCs w:val="0"/>
          <w:color w:val="000000"/>
        </w:rPr>
        <w:t xml:space="preserve"> </w:t>
      </w:r>
      <w:r w:rsidR="007F6810">
        <w:rPr>
          <w:b/>
          <w:snapToGrid w:val="0"/>
        </w:rPr>
        <w:t>stanowisko Dyrekto</w:t>
      </w:r>
      <w:r w:rsidR="008243D3">
        <w:rPr>
          <w:b/>
          <w:snapToGrid w:val="0"/>
        </w:rPr>
        <w:t>ra</w:t>
      </w:r>
      <w:r w:rsidR="007F6810">
        <w:rPr>
          <w:snapToGrid w:val="0"/>
        </w:rPr>
        <w:t xml:space="preserve"> </w:t>
      </w:r>
      <w:r w:rsidR="0087327A">
        <w:rPr>
          <w:b/>
          <w:snapToGrid w:val="0"/>
        </w:rPr>
        <w:t>Przedszkola nr 3 BAJKA</w:t>
      </w:r>
      <w:r w:rsidR="008D2607">
        <w:rPr>
          <w:b/>
          <w:snapToGrid w:val="0"/>
        </w:rPr>
        <w:t xml:space="preserve"> </w:t>
      </w:r>
      <w:r w:rsidR="007F6810">
        <w:rPr>
          <w:b/>
          <w:snapToGrid w:val="0"/>
        </w:rPr>
        <w:t>w Konstantynowie Łódzkim</w:t>
      </w:r>
      <w:r w:rsidR="00EC66DD">
        <w:rPr>
          <w:b/>
          <w:snapToGrid w:val="0"/>
        </w:rPr>
        <w:t xml:space="preserve"> </w:t>
      </w:r>
      <w:r w:rsidR="006C0ECC">
        <w:rPr>
          <w:b/>
          <w:snapToGrid w:val="0"/>
        </w:rPr>
        <w:t>pr</w:t>
      </w:r>
      <w:r w:rsidR="007F6810">
        <w:rPr>
          <w:b/>
          <w:snapToGrid w:val="0"/>
        </w:rPr>
        <w:t xml:space="preserve">zy ulicy </w:t>
      </w:r>
      <w:r w:rsidR="0087327A">
        <w:rPr>
          <w:b/>
          <w:snapToGrid w:val="0"/>
        </w:rPr>
        <w:t>Lutomierskiej 4</w:t>
      </w:r>
    </w:p>
    <w:p w14:paraId="4E06CD55" w14:textId="77777777" w:rsidR="007F6810" w:rsidRDefault="007F6810" w:rsidP="007F6810">
      <w:pPr>
        <w:widowControl w:val="0"/>
        <w:rPr>
          <w:b/>
          <w:snapToGrid w:val="0"/>
        </w:rPr>
      </w:pPr>
    </w:p>
    <w:p w14:paraId="760003A7" w14:textId="77777777" w:rsidR="00FB6649" w:rsidRDefault="00FB6649" w:rsidP="007F6810">
      <w:pPr>
        <w:widowControl w:val="0"/>
        <w:rPr>
          <w:b/>
          <w:snapToGrid w:val="0"/>
        </w:rPr>
      </w:pPr>
    </w:p>
    <w:p w14:paraId="79990C55" w14:textId="5678A49B" w:rsidR="00E86B2C" w:rsidRPr="009E30E2" w:rsidRDefault="007F6810" w:rsidP="00E86B2C">
      <w:pPr>
        <w:widowControl w:val="0"/>
        <w:jc w:val="both"/>
        <w:rPr>
          <w:snapToGrid w:val="0"/>
          <w:szCs w:val="24"/>
        </w:rPr>
      </w:pPr>
      <w:r w:rsidRPr="009E30E2">
        <w:rPr>
          <w:b/>
          <w:snapToGrid w:val="0"/>
          <w:szCs w:val="24"/>
        </w:rPr>
        <w:tab/>
      </w:r>
      <w:r w:rsidR="002B5C39" w:rsidRPr="009E30E2">
        <w:rPr>
          <w:snapToGrid w:val="0"/>
          <w:szCs w:val="24"/>
        </w:rPr>
        <w:t>Na podstawie art. 63 ustawy z dnia 14 grudnia 2016 r. - Prawo oświatowe (t. j. Dz. U. z 202</w:t>
      </w:r>
      <w:r w:rsidR="009E30E2" w:rsidRPr="009E30E2">
        <w:rPr>
          <w:snapToGrid w:val="0"/>
          <w:szCs w:val="24"/>
        </w:rPr>
        <w:t>3</w:t>
      </w:r>
      <w:r w:rsidR="002B5C39" w:rsidRPr="009E30E2">
        <w:rPr>
          <w:snapToGrid w:val="0"/>
          <w:szCs w:val="24"/>
        </w:rPr>
        <w:t xml:space="preserve"> r. poz. 9</w:t>
      </w:r>
      <w:r w:rsidR="009E30E2" w:rsidRPr="009E30E2">
        <w:rPr>
          <w:snapToGrid w:val="0"/>
          <w:szCs w:val="24"/>
        </w:rPr>
        <w:t>0</w:t>
      </w:r>
      <w:r w:rsidR="002B5C39" w:rsidRPr="009E30E2">
        <w:rPr>
          <w:snapToGrid w:val="0"/>
          <w:szCs w:val="24"/>
        </w:rPr>
        <w:t xml:space="preserve">0) oraz </w:t>
      </w:r>
      <w:r w:rsidR="002B5C39" w:rsidRPr="009E30E2">
        <w:rPr>
          <w:szCs w:val="24"/>
        </w:rPr>
        <w:t xml:space="preserve">§ 8 ust. 2 rozporządzenia </w:t>
      </w:r>
      <w:r w:rsidR="009E30E2" w:rsidRPr="009E30E2">
        <w:rPr>
          <w:szCs w:val="24"/>
          <w:shd w:val="clear" w:color="auto" w:fill="FFFFFF"/>
        </w:rPr>
        <w:t>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="009E30E2" w:rsidRPr="009E30E2">
        <w:rPr>
          <w:szCs w:val="24"/>
          <w:shd w:val="clear" w:color="auto" w:fill="FFFFFF"/>
        </w:rPr>
        <w:t>t.j</w:t>
      </w:r>
      <w:proofErr w:type="spellEnd"/>
      <w:r w:rsidR="009E30E2" w:rsidRPr="009E30E2">
        <w:rPr>
          <w:szCs w:val="24"/>
          <w:shd w:val="clear" w:color="auto" w:fill="FFFFFF"/>
        </w:rPr>
        <w:t>. Dz. U. z 2021 r. poz. 1428)</w:t>
      </w:r>
      <w:r w:rsidR="009E30E2" w:rsidRPr="009E30E2">
        <w:rPr>
          <w:szCs w:val="24"/>
        </w:rPr>
        <w:t xml:space="preserve"> </w:t>
      </w:r>
      <w:r w:rsidR="00E86B2C" w:rsidRPr="009E30E2">
        <w:rPr>
          <w:b/>
          <w:snapToGrid w:val="0"/>
          <w:szCs w:val="24"/>
        </w:rPr>
        <w:t>Burmistrz Konstantynowa Łódzkiego zarządza, co następuje:</w:t>
      </w:r>
    </w:p>
    <w:p w14:paraId="7F7B2404" w14:textId="06397D0B" w:rsidR="00A22466" w:rsidRDefault="00A22466" w:rsidP="00A22466">
      <w:pPr>
        <w:widowControl w:val="0"/>
        <w:jc w:val="both"/>
        <w:rPr>
          <w:b/>
          <w:snapToGrid w:val="0"/>
          <w:szCs w:val="24"/>
        </w:rPr>
      </w:pPr>
    </w:p>
    <w:p w14:paraId="13EFFF7A" w14:textId="2DF873D4" w:rsidR="0087327A" w:rsidRDefault="007F6810" w:rsidP="004C6280">
      <w:pPr>
        <w:pStyle w:val="NormalnyWeb"/>
        <w:spacing w:after="0"/>
        <w:ind w:firstLine="708"/>
        <w:jc w:val="both"/>
        <w:rPr>
          <w:rStyle w:val="Pogrubienie"/>
          <w:b w:val="0"/>
          <w:bCs w:val="0"/>
          <w:color w:val="000000"/>
        </w:rPr>
      </w:pPr>
      <w:r w:rsidRPr="00013563">
        <w:rPr>
          <w:b/>
          <w:snapToGrid w:val="0"/>
        </w:rPr>
        <w:t>§ 1.</w:t>
      </w:r>
      <w:r w:rsidRPr="00013563">
        <w:rPr>
          <w:snapToGrid w:val="0"/>
        </w:rPr>
        <w:t xml:space="preserve"> </w:t>
      </w:r>
      <w:r w:rsidR="002B5C39" w:rsidRPr="00013563">
        <w:rPr>
          <w:color w:val="000000"/>
        </w:rPr>
        <w:t xml:space="preserve">Po zapoznaniu się z dokumentacją postępowania konkursowego </w:t>
      </w:r>
      <w:r w:rsidR="002B5C39">
        <w:rPr>
          <w:color w:val="000000"/>
        </w:rPr>
        <w:t xml:space="preserve">i przedstawieniu przez przewodniczącego komisji konkursowej informacji o wynikach konkursu </w:t>
      </w:r>
      <w:r w:rsidR="002B5C39" w:rsidRPr="00013563">
        <w:rPr>
          <w:color w:val="000000"/>
        </w:rPr>
        <w:t xml:space="preserve">zatwierdza konkurs na stanowisko </w:t>
      </w:r>
      <w:r w:rsidR="002B5C39" w:rsidRPr="00013563">
        <w:rPr>
          <w:snapToGrid w:val="0"/>
        </w:rPr>
        <w:t xml:space="preserve">Dyrektora </w:t>
      </w:r>
      <w:r w:rsidR="0087327A">
        <w:rPr>
          <w:snapToGrid w:val="0"/>
        </w:rPr>
        <w:t xml:space="preserve">Przedszkola nr 3 BAJKA </w:t>
      </w:r>
      <w:r w:rsidR="004C6280" w:rsidRPr="004C6280">
        <w:rPr>
          <w:bCs/>
          <w:snapToGrid w:val="0"/>
        </w:rPr>
        <w:t xml:space="preserve">w Konstantynowie Łódzkim przy ulicy </w:t>
      </w:r>
      <w:r w:rsidR="0087327A">
        <w:rPr>
          <w:bCs/>
          <w:snapToGrid w:val="0"/>
        </w:rPr>
        <w:t xml:space="preserve">Lutomierskiej 4 </w:t>
      </w:r>
      <w:r w:rsidR="004C6280" w:rsidRPr="004C6280">
        <w:rPr>
          <w:bCs/>
          <w:snapToGrid w:val="0"/>
        </w:rPr>
        <w:t xml:space="preserve"> </w:t>
      </w:r>
      <w:r w:rsidR="002B5C39" w:rsidRPr="00013563">
        <w:rPr>
          <w:rStyle w:val="Pogrubienie"/>
          <w:b w:val="0"/>
          <w:bCs w:val="0"/>
          <w:color w:val="000000"/>
        </w:rPr>
        <w:t xml:space="preserve">przeprowadzony w dniu </w:t>
      </w:r>
      <w:r w:rsidR="0087327A">
        <w:rPr>
          <w:rStyle w:val="Pogrubienie"/>
          <w:b w:val="0"/>
          <w:bCs w:val="0"/>
          <w:color w:val="000000"/>
        </w:rPr>
        <w:t>2 czerwca 2023 roku p</w:t>
      </w:r>
      <w:r w:rsidR="0087327A" w:rsidRPr="00013563">
        <w:rPr>
          <w:rStyle w:val="Pogrubienie"/>
          <w:b w:val="0"/>
          <w:bCs w:val="0"/>
          <w:color w:val="000000"/>
        </w:rPr>
        <w:t xml:space="preserve">rzez komisję konkursową powołaną Zarządzeniem </w:t>
      </w:r>
      <w:r w:rsidR="0087327A" w:rsidRPr="002B5C39">
        <w:rPr>
          <w:rStyle w:val="Pogrubienie"/>
          <w:b w:val="0"/>
          <w:bCs w:val="0"/>
          <w:color w:val="000000"/>
        </w:rPr>
        <w:t>nr 1</w:t>
      </w:r>
      <w:r w:rsidR="0087327A">
        <w:rPr>
          <w:rStyle w:val="Pogrubienie"/>
          <w:b w:val="0"/>
          <w:bCs w:val="0"/>
          <w:color w:val="000000"/>
        </w:rPr>
        <w:t>0</w:t>
      </w:r>
      <w:r w:rsidR="0087327A">
        <w:rPr>
          <w:rStyle w:val="Pogrubienie"/>
          <w:b w:val="0"/>
          <w:bCs w:val="0"/>
          <w:color w:val="000000"/>
        </w:rPr>
        <w:t>4</w:t>
      </w:r>
      <w:r w:rsidR="0087327A" w:rsidRPr="002B5C39">
        <w:rPr>
          <w:rStyle w:val="Pogrubienie"/>
          <w:b w:val="0"/>
          <w:bCs w:val="0"/>
          <w:color w:val="000000"/>
        </w:rPr>
        <w:t>/202</w:t>
      </w:r>
      <w:r w:rsidR="0087327A">
        <w:rPr>
          <w:rStyle w:val="Pogrubienie"/>
          <w:b w:val="0"/>
          <w:bCs w:val="0"/>
          <w:color w:val="000000"/>
        </w:rPr>
        <w:t>3</w:t>
      </w:r>
      <w:r w:rsidR="0087327A" w:rsidRPr="002B5C39">
        <w:rPr>
          <w:rStyle w:val="Pogrubienie"/>
          <w:b w:val="0"/>
          <w:bCs w:val="0"/>
          <w:color w:val="000000"/>
        </w:rPr>
        <w:t xml:space="preserve"> Burmistrza Konstantynowa Łódzkiego z dnia </w:t>
      </w:r>
      <w:r w:rsidR="0087327A">
        <w:rPr>
          <w:rStyle w:val="Pogrubienie"/>
          <w:b w:val="0"/>
          <w:bCs w:val="0"/>
          <w:color w:val="000000"/>
        </w:rPr>
        <w:t>25 maja</w:t>
      </w:r>
      <w:r w:rsidR="0087327A" w:rsidRPr="002B5C39">
        <w:rPr>
          <w:rStyle w:val="Pogrubienie"/>
          <w:b w:val="0"/>
          <w:bCs w:val="0"/>
          <w:color w:val="000000"/>
        </w:rPr>
        <w:t xml:space="preserve"> 202</w:t>
      </w:r>
      <w:r w:rsidR="0087327A">
        <w:rPr>
          <w:rStyle w:val="Pogrubienie"/>
          <w:b w:val="0"/>
          <w:bCs w:val="0"/>
          <w:color w:val="000000"/>
        </w:rPr>
        <w:t>3</w:t>
      </w:r>
      <w:r w:rsidR="0087327A" w:rsidRPr="002B5C39">
        <w:rPr>
          <w:rStyle w:val="Pogrubienie"/>
          <w:b w:val="0"/>
          <w:bCs w:val="0"/>
          <w:color w:val="000000"/>
        </w:rPr>
        <w:t xml:space="preserve"> roku w sprawie powołania komisji konkursowej w celu przeprowadzenia konkursu na stanowisko </w:t>
      </w:r>
      <w:r w:rsidR="0087327A" w:rsidRPr="002B5C39">
        <w:rPr>
          <w:snapToGrid w:val="0"/>
        </w:rPr>
        <w:t xml:space="preserve">Dyrektora </w:t>
      </w:r>
      <w:r w:rsidR="0087327A">
        <w:rPr>
          <w:snapToGrid w:val="0"/>
        </w:rPr>
        <w:t xml:space="preserve">Przedszkola nr 3 BAJKA </w:t>
      </w:r>
      <w:r w:rsidR="0087327A" w:rsidRPr="004C6280">
        <w:rPr>
          <w:bCs/>
          <w:snapToGrid w:val="0"/>
        </w:rPr>
        <w:t xml:space="preserve">w Konstantynowie Łódzkim przy ulicy </w:t>
      </w:r>
      <w:r w:rsidR="0087327A">
        <w:rPr>
          <w:bCs/>
          <w:snapToGrid w:val="0"/>
        </w:rPr>
        <w:t>Lutomierskiej 4.</w:t>
      </w:r>
    </w:p>
    <w:p w14:paraId="3D1A16E8" w14:textId="77777777" w:rsidR="004C6280" w:rsidRDefault="004C6280" w:rsidP="004C6280">
      <w:pPr>
        <w:pStyle w:val="NormalnyWeb"/>
        <w:spacing w:after="0"/>
        <w:ind w:firstLine="708"/>
        <w:jc w:val="both"/>
      </w:pPr>
    </w:p>
    <w:p w14:paraId="774B285F" w14:textId="36D53004" w:rsidR="002B5C39" w:rsidRDefault="002B5C39" w:rsidP="002B5C39">
      <w:pPr>
        <w:widowControl w:val="0"/>
        <w:ind w:firstLine="720"/>
        <w:jc w:val="both"/>
        <w:rPr>
          <w:snapToGrid w:val="0"/>
        </w:rPr>
      </w:pPr>
      <w:r>
        <w:rPr>
          <w:b/>
          <w:snapToGrid w:val="0"/>
        </w:rPr>
        <w:t xml:space="preserve">§ 2.  </w:t>
      </w:r>
      <w:r w:rsidRPr="00013563">
        <w:rPr>
          <w:color w:val="000000"/>
        </w:rPr>
        <w:t>W wyniku postępowania konkursowego na sta</w:t>
      </w:r>
      <w:r>
        <w:rPr>
          <w:color w:val="000000"/>
        </w:rPr>
        <w:t xml:space="preserve">nowisko dyrektora </w:t>
      </w:r>
      <w:r>
        <w:rPr>
          <w:bCs/>
        </w:rPr>
        <w:t>szkoły</w:t>
      </w:r>
      <w:r>
        <w:rPr>
          <w:b/>
          <w:bCs/>
        </w:rPr>
        <w:t xml:space="preserve"> </w:t>
      </w:r>
      <w:r>
        <w:rPr>
          <w:color w:val="000000"/>
        </w:rPr>
        <w:t>została wyłoniona</w:t>
      </w:r>
      <w:r w:rsidRPr="00013563">
        <w:rPr>
          <w:color w:val="000000"/>
        </w:rPr>
        <w:t xml:space="preserve"> </w:t>
      </w:r>
      <w:r>
        <w:rPr>
          <w:bCs/>
          <w:color w:val="000000"/>
        </w:rPr>
        <w:t xml:space="preserve">Pani </w:t>
      </w:r>
      <w:r w:rsidR="0087327A">
        <w:rPr>
          <w:bCs/>
          <w:color w:val="000000"/>
        </w:rPr>
        <w:t xml:space="preserve">Malwina </w:t>
      </w:r>
      <w:proofErr w:type="spellStart"/>
      <w:r w:rsidR="0087327A">
        <w:rPr>
          <w:bCs/>
          <w:color w:val="000000"/>
        </w:rPr>
        <w:t>Kuśmierczak</w:t>
      </w:r>
      <w:proofErr w:type="spellEnd"/>
      <w:r>
        <w:rPr>
          <w:bCs/>
          <w:color w:val="000000"/>
        </w:rPr>
        <w:t>.</w:t>
      </w:r>
    </w:p>
    <w:p w14:paraId="1958C9D0" w14:textId="77777777" w:rsidR="00ED4294" w:rsidRDefault="00ED4294" w:rsidP="002B5C39">
      <w:pPr>
        <w:pStyle w:val="Tekstpodstawowy"/>
        <w:jc w:val="both"/>
      </w:pPr>
    </w:p>
    <w:p w14:paraId="7E42E96E" w14:textId="77777777" w:rsidR="00ED4294" w:rsidRDefault="00ED4294" w:rsidP="00A22466">
      <w:pPr>
        <w:widowControl w:val="0"/>
        <w:ind w:left="720"/>
        <w:jc w:val="both"/>
        <w:rPr>
          <w:snapToGrid w:val="0"/>
        </w:rPr>
      </w:pPr>
      <w:r>
        <w:rPr>
          <w:b/>
          <w:snapToGrid w:val="0"/>
        </w:rPr>
        <w:t xml:space="preserve">§ </w:t>
      </w:r>
      <w:r w:rsidR="007D4E42">
        <w:rPr>
          <w:b/>
          <w:snapToGrid w:val="0"/>
        </w:rPr>
        <w:t>3</w:t>
      </w:r>
      <w:r>
        <w:rPr>
          <w:b/>
          <w:snapToGrid w:val="0"/>
        </w:rPr>
        <w:t xml:space="preserve">.  </w:t>
      </w:r>
      <w:r>
        <w:rPr>
          <w:snapToGrid w:val="0"/>
        </w:rPr>
        <w:t>Zarządzenie wchodzi w życie z dniem podpisania.</w:t>
      </w:r>
    </w:p>
    <w:sectPr w:rsidR="00ED4294" w:rsidSect="008243D3">
      <w:pgSz w:w="11906" w:h="16838"/>
      <w:pgMar w:top="90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7DBEE" w14:textId="77777777" w:rsidR="005B369B" w:rsidRDefault="005B369B">
      <w:r>
        <w:separator/>
      </w:r>
    </w:p>
  </w:endnote>
  <w:endnote w:type="continuationSeparator" w:id="0">
    <w:p w14:paraId="26012081" w14:textId="77777777" w:rsidR="005B369B" w:rsidRDefault="005B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1BFE" w14:textId="77777777" w:rsidR="005B369B" w:rsidRDefault="005B369B">
      <w:r>
        <w:separator/>
      </w:r>
    </w:p>
  </w:footnote>
  <w:footnote w:type="continuationSeparator" w:id="0">
    <w:p w14:paraId="695DCE22" w14:textId="77777777" w:rsidR="005B369B" w:rsidRDefault="005B3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417AC"/>
    <w:multiLevelType w:val="singleLevel"/>
    <w:tmpl w:val="AEA0E1C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3236391"/>
    <w:multiLevelType w:val="singleLevel"/>
    <w:tmpl w:val="0415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68479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DC712D"/>
    <w:multiLevelType w:val="singleLevel"/>
    <w:tmpl w:val="37B6B1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1E8752AE"/>
    <w:multiLevelType w:val="singleLevel"/>
    <w:tmpl w:val="6BFE85A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232628F9"/>
    <w:multiLevelType w:val="singleLevel"/>
    <w:tmpl w:val="041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C85469"/>
    <w:multiLevelType w:val="singleLevel"/>
    <w:tmpl w:val="EF3ECC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2A332072"/>
    <w:multiLevelType w:val="singleLevel"/>
    <w:tmpl w:val="DEC26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BD71A66"/>
    <w:multiLevelType w:val="singleLevel"/>
    <w:tmpl w:val="0415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7F43FEE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FB49BE"/>
    <w:multiLevelType w:val="singleLevel"/>
    <w:tmpl w:val="670242A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3C984B0A"/>
    <w:multiLevelType w:val="hybridMultilevel"/>
    <w:tmpl w:val="72B278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043003"/>
    <w:multiLevelType w:val="singleLevel"/>
    <w:tmpl w:val="46B8567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 w15:restartNumberingAfterBreak="0">
    <w:nsid w:val="69965E7C"/>
    <w:multiLevelType w:val="singleLevel"/>
    <w:tmpl w:val="041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0F6A7D"/>
    <w:multiLevelType w:val="singleLevel"/>
    <w:tmpl w:val="2174A05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766F4006"/>
    <w:multiLevelType w:val="hybridMultilevel"/>
    <w:tmpl w:val="846233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BA48C7"/>
    <w:multiLevelType w:val="hybridMultilevel"/>
    <w:tmpl w:val="57723F4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8800902">
    <w:abstractNumId w:val="7"/>
  </w:num>
  <w:num w:numId="2" w16cid:durableId="1545559817">
    <w:abstractNumId w:val="3"/>
  </w:num>
  <w:num w:numId="3" w16cid:durableId="1081607108">
    <w:abstractNumId w:val="4"/>
  </w:num>
  <w:num w:numId="4" w16cid:durableId="1704555576">
    <w:abstractNumId w:val="14"/>
  </w:num>
  <w:num w:numId="5" w16cid:durableId="886719902">
    <w:abstractNumId w:val="6"/>
  </w:num>
  <w:num w:numId="6" w16cid:durableId="412704851">
    <w:abstractNumId w:val="10"/>
  </w:num>
  <w:num w:numId="7" w16cid:durableId="1028264509">
    <w:abstractNumId w:val="12"/>
  </w:num>
  <w:num w:numId="8" w16cid:durableId="1620525376">
    <w:abstractNumId w:val="0"/>
  </w:num>
  <w:num w:numId="9" w16cid:durableId="377778151">
    <w:abstractNumId w:val="9"/>
  </w:num>
  <w:num w:numId="10" w16cid:durableId="52508562">
    <w:abstractNumId w:val="5"/>
  </w:num>
  <w:num w:numId="11" w16cid:durableId="18051640">
    <w:abstractNumId w:val="1"/>
  </w:num>
  <w:num w:numId="12" w16cid:durableId="1292639637">
    <w:abstractNumId w:val="8"/>
  </w:num>
  <w:num w:numId="13" w16cid:durableId="273557069">
    <w:abstractNumId w:val="2"/>
  </w:num>
  <w:num w:numId="14" w16cid:durableId="1246770389">
    <w:abstractNumId w:val="13"/>
  </w:num>
  <w:num w:numId="15" w16cid:durableId="1455979338">
    <w:abstractNumId w:val="16"/>
  </w:num>
  <w:num w:numId="16" w16cid:durableId="1119495919">
    <w:abstractNumId w:val="11"/>
  </w:num>
  <w:num w:numId="17" w16cid:durableId="2047289142">
    <w:abstractNumId w:val="15"/>
  </w:num>
  <w:num w:numId="18" w16cid:durableId="14445744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59"/>
    <w:rsid w:val="000051C7"/>
    <w:rsid w:val="00013563"/>
    <w:rsid w:val="000351DE"/>
    <w:rsid w:val="00035916"/>
    <w:rsid w:val="000667A1"/>
    <w:rsid w:val="000678C0"/>
    <w:rsid w:val="000A721E"/>
    <w:rsid w:val="000F2B07"/>
    <w:rsid w:val="001158EA"/>
    <w:rsid w:val="00181BD8"/>
    <w:rsid w:val="001B4D45"/>
    <w:rsid w:val="001B7E01"/>
    <w:rsid w:val="001C2BBC"/>
    <w:rsid w:val="001D53B4"/>
    <w:rsid w:val="00212E74"/>
    <w:rsid w:val="0023166A"/>
    <w:rsid w:val="0025185D"/>
    <w:rsid w:val="00255EC7"/>
    <w:rsid w:val="002B5C39"/>
    <w:rsid w:val="002C02E5"/>
    <w:rsid w:val="002E2DAB"/>
    <w:rsid w:val="00301302"/>
    <w:rsid w:val="00301667"/>
    <w:rsid w:val="00313CB7"/>
    <w:rsid w:val="0031645A"/>
    <w:rsid w:val="00326CF9"/>
    <w:rsid w:val="003279D0"/>
    <w:rsid w:val="0034213F"/>
    <w:rsid w:val="003D22AA"/>
    <w:rsid w:val="003D73E7"/>
    <w:rsid w:val="0040080A"/>
    <w:rsid w:val="00406FBB"/>
    <w:rsid w:val="004213DA"/>
    <w:rsid w:val="00451CEA"/>
    <w:rsid w:val="004809DB"/>
    <w:rsid w:val="004B18C0"/>
    <w:rsid w:val="004C6280"/>
    <w:rsid w:val="004E1494"/>
    <w:rsid w:val="00500CE2"/>
    <w:rsid w:val="00505049"/>
    <w:rsid w:val="00512A2D"/>
    <w:rsid w:val="00586935"/>
    <w:rsid w:val="005B369B"/>
    <w:rsid w:val="005B5CA2"/>
    <w:rsid w:val="005C064B"/>
    <w:rsid w:val="005E06C1"/>
    <w:rsid w:val="005E10C6"/>
    <w:rsid w:val="005F061A"/>
    <w:rsid w:val="00614323"/>
    <w:rsid w:val="00634017"/>
    <w:rsid w:val="00691FD2"/>
    <w:rsid w:val="00692FA3"/>
    <w:rsid w:val="006C0ECC"/>
    <w:rsid w:val="006C24B9"/>
    <w:rsid w:val="006C753B"/>
    <w:rsid w:val="006D6B8A"/>
    <w:rsid w:val="006D7B59"/>
    <w:rsid w:val="00704EFE"/>
    <w:rsid w:val="007231B5"/>
    <w:rsid w:val="00741A38"/>
    <w:rsid w:val="00771AC0"/>
    <w:rsid w:val="007861B8"/>
    <w:rsid w:val="007B77A9"/>
    <w:rsid w:val="007D4E42"/>
    <w:rsid w:val="007D6904"/>
    <w:rsid w:val="007F2B90"/>
    <w:rsid w:val="007F2D51"/>
    <w:rsid w:val="007F6810"/>
    <w:rsid w:val="00803628"/>
    <w:rsid w:val="008243D3"/>
    <w:rsid w:val="0087327A"/>
    <w:rsid w:val="008834BA"/>
    <w:rsid w:val="008B4613"/>
    <w:rsid w:val="008D2607"/>
    <w:rsid w:val="008E2E3B"/>
    <w:rsid w:val="008F4184"/>
    <w:rsid w:val="00903ACA"/>
    <w:rsid w:val="0093558F"/>
    <w:rsid w:val="00970A56"/>
    <w:rsid w:val="0097671C"/>
    <w:rsid w:val="00983439"/>
    <w:rsid w:val="009861E9"/>
    <w:rsid w:val="009A1E38"/>
    <w:rsid w:val="009B03E9"/>
    <w:rsid w:val="009E30E2"/>
    <w:rsid w:val="009E3B4F"/>
    <w:rsid w:val="009F22E6"/>
    <w:rsid w:val="009F7A9D"/>
    <w:rsid w:val="00A22466"/>
    <w:rsid w:val="00A31D98"/>
    <w:rsid w:val="00A32651"/>
    <w:rsid w:val="00A41B34"/>
    <w:rsid w:val="00A52A86"/>
    <w:rsid w:val="00A618F8"/>
    <w:rsid w:val="00A65314"/>
    <w:rsid w:val="00A6654B"/>
    <w:rsid w:val="00A737A8"/>
    <w:rsid w:val="00A8498E"/>
    <w:rsid w:val="00A95BB4"/>
    <w:rsid w:val="00AF175D"/>
    <w:rsid w:val="00AF1A9E"/>
    <w:rsid w:val="00B038C6"/>
    <w:rsid w:val="00B113CA"/>
    <w:rsid w:val="00B159D3"/>
    <w:rsid w:val="00B17075"/>
    <w:rsid w:val="00B23511"/>
    <w:rsid w:val="00B3102D"/>
    <w:rsid w:val="00B53DDA"/>
    <w:rsid w:val="00B635DD"/>
    <w:rsid w:val="00B72208"/>
    <w:rsid w:val="00B80B3C"/>
    <w:rsid w:val="00B91EAC"/>
    <w:rsid w:val="00BA2B9B"/>
    <w:rsid w:val="00BB0B51"/>
    <w:rsid w:val="00BB31F3"/>
    <w:rsid w:val="00BD0188"/>
    <w:rsid w:val="00C16133"/>
    <w:rsid w:val="00C1729A"/>
    <w:rsid w:val="00C30234"/>
    <w:rsid w:val="00C5092A"/>
    <w:rsid w:val="00C51854"/>
    <w:rsid w:val="00C612A6"/>
    <w:rsid w:val="00C82562"/>
    <w:rsid w:val="00C947DC"/>
    <w:rsid w:val="00CA319C"/>
    <w:rsid w:val="00CE27FC"/>
    <w:rsid w:val="00CE7CA9"/>
    <w:rsid w:val="00D73EEA"/>
    <w:rsid w:val="00D82191"/>
    <w:rsid w:val="00D87D6B"/>
    <w:rsid w:val="00DC6568"/>
    <w:rsid w:val="00DD5995"/>
    <w:rsid w:val="00E01E1B"/>
    <w:rsid w:val="00E0483C"/>
    <w:rsid w:val="00E730B0"/>
    <w:rsid w:val="00E776A3"/>
    <w:rsid w:val="00E77C3F"/>
    <w:rsid w:val="00E82D6D"/>
    <w:rsid w:val="00E86B2C"/>
    <w:rsid w:val="00EB3EEB"/>
    <w:rsid w:val="00EC5902"/>
    <w:rsid w:val="00EC66DD"/>
    <w:rsid w:val="00ED4294"/>
    <w:rsid w:val="00EF3940"/>
    <w:rsid w:val="00EF612F"/>
    <w:rsid w:val="00F16229"/>
    <w:rsid w:val="00F40799"/>
    <w:rsid w:val="00F71D86"/>
    <w:rsid w:val="00F7787C"/>
    <w:rsid w:val="00F919C8"/>
    <w:rsid w:val="00FB6649"/>
    <w:rsid w:val="00F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6FEFE"/>
  <w15:docId w15:val="{17BE03CF-E47E-416E-8F1D-A925AAC1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61E9"/>
    <w:rPr>
      <w:sz w:val="24"/>
    </w:rPr>
  </w:style>
  <w:style w:type="paragraph" w:styleId="Nagwek1">
    <w:name w:val="heading 1"/>
    <w:basedOn w:val="Normalny"/>
    <w:next w:val="Normalny"/>
    <w:qFormat/>
    <w:rsid w:val="009861E9"/>
    <w:pPr>
      <w:keepNext/>
      <w:widowControl w:val="0"/>
      <w:spacing w:line="480" w:lineRule="atLeast"/>
      <w:jc w:val="center"/>
      <w:outlineLvl w:val="0"/>
    </w:pPr>
    <w:rPr>
      <w:rFonts w:ascii="Arial" w:hAnsi="Arial"/>
      <w:b/>
      <w:snapToGrid w:val="0"/>
    </w:rPr>
  </w:style>
  <w:style w:type="paragraph" w:styleId="Nagwek2">
    <w:name w:val="heading 2"/>
    <w:basedOn w:val="Normalny"/>
    <w:next w:val="Normalny"/>
    <w:qFormat/>
    <w:rsid w:val="009861E9"/>
    <w:pPr>
      <w:keepNext/>
      <w:widowControl w:val="0"/>
      <w:ind w:right="-143"/>
      <w:outlineLvl w:val="1"/>
    </w:pPr>
    <w:rPr>
      <w:rFonts w:ascii="Arial" w:hAnsi="Arial"/>
      <w:snapToGrid w:val="0"/>
    </w:rPr>
  </w:style>
  <w:style w:type="paragraph" w:styleId="Nagwek3">
    <w:name w:val="heading 3"/>
    <w:basedOn w:val="Normalny"/>
    <w:next w:val="Normalny"/>
    <w:qFormat/>
    <w:rsid w:val="009861E9"/>
    <w:pPr>
      <w:keepNext/>
      <w:widowControl w:val="0"/>
      <w:outlineLvl w:val="2"/>
    </w:pPr>
    <w:rPr>
      <w:rFonts w:ascii="Arial" w:hAnsi="Arial"/>
      <w:snapToGrid w:val="0"/>
    </w:rPr>
  </w:style>
  <w:style w:type="paragraph" w:styleId="Nagwek4">
    <w:name w:val="heading 4"/>
    <w:basedOn w:val="Normalny"/>
    <w:next w:val="Normalny"/>
    <w:qFormat/>
    <w:rsid w:val="009861E9"/>
    <w:pPr>
      <w:keepNext/>
      <w:widowControl w:val="0"/>
      <w:spacing w:line="360" w:lineRule="auto"/>
      <w:ind w:left="3969" w:hanging="3969"/>
      <w:outlineLvl w:val="3"/>
    </w:pPr>
    <w:rPr>
      <w:rFonts w:ascii="Arial" w:hAnsi="Arial"/>
      <w:snapToGrid w:val="0"/>
    </w:rPr>
  </w:style>
  <w:style w:type="paragraph" w:styleId="Nagwek5">
    <w:name w:val="heading 5"/>
    <w:basedOn w:val="Normalny"/>
    <w:next w:val="Normalny"/>
    <w:qFormat/>
    <w:rsid w:val="009861E9"/>
    <w:pPr>
      <w:keepNext/>
      <w:widowControl w:val="0"/>
      <w:spacing w:line="360" w:lineRule="auto"/>
      <w:ind w:left="3686" w:hanging="3686"/>
      <w:outlineLvl w:val="4"/>
    </w:pPr>
    <w:rPr>
      <w:rFonts w:ascii="Arial" w:hAnsi="Arial"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9861E9"/>
    <w:pPr>
      <w:widowControl w:val="0"/>
      <w:jc w:val="both"/>
    </w:pPr>
    <w:rPr>
      <w:rFonts w:ascii="Arial" w:hAnsi="Arial"/>
      <w:b/>
      <w:snapToGrid w:val="0"/>
    </w:rPr>
  </w:style>
  <w:style w:type="character" w:styleId="Odwoaniedokomentarza">
    <w:name w:val="annotation reference"/>
    <w:semiHidden/>
    <w:rsid w:val="009861E9"/>
    <w:rPr>
      <w:sz w:val="16"/>
    </w:rPr>
  </w:style>
  <w:style w:type="paragraph" w:styleId="Tekstkomentarza">
    <w:name w:val="annotation text"/>
    <w:basedOn w:val="Normalny"/>
    <w:semiHidden/>
    <w:rsid w:val="009861E9"/>
    <w:rPr>
      <w:sz w:val="20"/>
    </w:rPr>
  </w:style>
  <w:style w:type="paragraph" w:styleId="Tekstpodstawowywcity2">
    <w:name w:val="Body Text Indent 2"/>
    <w:basedOn w:val="Normalny"/>
    <w:rsid w:val="009861E9"/>
    <w:pPr>
      <w:widowControl w:val="0"/>
      <w:ind w:left="709" w:hanging="709"/>
    </w:pPr>
    <w:rPr>
      <w:rFonts w:ascii="Arial" w:hAnsi="Arial"/>
      <w:snapToGrid w:val="0"/>
    </w:rPr>
  </w:style>
  <w:style w:type="paragraph" w:styleId="Tekstpodstawowywcity">
    <w:name w:val="Body Text Indent"/>
    <w:basedOn w:val="Normalny"/>
    <w:rsid w:val="009861E9"/>
    <w:pPr>
      <w:widowControl w:val="0"/>
      <w:tabs>
        <w:tab w:val="left" w:pos="851"/>
      </w:tabs>
      <w:ind w:left="851" w:hanging="851"/>
      <w:jc w:val="both"/>
    </w:pPr>
    <w:rPr>
      <w:rFonts w:ascii="Arial" w:hAnsi="Arial"/>
      <w:snapToGrid w:val="0"/>
    </w:rPr>
  </w:style>
  <w:style w:type="paragraph" w:styleId="Tekstpodstawowy">
    <w:name w:val="Body Text"/>
    <w:basedOn w:val="Normalny"/>
    <w:link w:val="TekstpodstawowyZnak"/>
    <w:rsid w:val="009861E9"/>
    <w:pPr>
      <w:widowControl w:val="0"/>
    </w:pPr>
    <w:rPr>
      <w:rFonts w:ascii="Arial" w:hAnsi="Arial"/>
      <w:b/>
      <w:snapToGrid w:val="0"/>
      <w:sz w:val="22"/>
    </w:rPr>
  </w:style>
  <w:style w:type="paragraph" w:styleId="Tekstprzypisudolnego">
    <w:name w:val="footnote text"/>
    <w:basedOn w:val="Normalny"/>
    <w:semiHidden/>
    <w:rsid w:val="00EB3EEB"/>
    <w:rPr>
      <w:sz w:val="20"/>
    </w:rPr>
  </w:style>
  <w:style w:type="character" w:styleId="Odwoanieprzypisudolnego">
    <w:name w:val="footnote reference"/>
    <w:semiHidden/>
    <w:rsid w:val="00EB3EEB"/>
    <w:rPr>
      <w:vertAlign w:val="superscript"/>
    </w:rPr>
  </w:style>
  <w:style w:type="paragraph" w:styleId="Tekstdymka">
    <w:name w:val="Balloon Text"/>
    <w:basedOn w:val="Normalny"/>
    <w:link w:val="TekstdymkaZnak"/>
    <w:rsid w:val="0098343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8343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355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3558F"/>
    <w:rPr>
      <w:sz w:val="24"/>
    </w:rPr>
  </w:style>
  <w:style w:type="paragraph" w:styleId="Stopka">
    <w:name w:val="footer"/>
    <w:basedOn w:val="Normalny"/>
    <w:link w:val="StopkaZnak"/>
    <w:rsid w:val="009355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3558F"/>
    <w:rPr>
      <w:sz w:val="24"/>
    </w:rPr>
  </w:style>
  <w:style w:type="character" w:customStyle="1" w:styleId="alb">
    <w:name w:val="a_lb"/>
    <w:basedOn w:val="Domylnaczcionkaakapitu"/>
    <w:rsid w:val="007F6810"/>
  </w:style>
  <w:style w:type="paragraph" w:customStyle="1" w:styleId="text-justify">
    <w:name w:val="text-justify"/>
    <w:basedOn w:val="Normalny"/>
    <w:rsid w:val="007F6810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C51854"/>
    <w:rPr>
      <w:b/>
      <w:bCs/>
    </w:rPr>
  </w:style>
  <w:style w:type="paragraph" w:styleId="NormalnyWeb">
    <w:name w:val="Normal (Web)"/>
    <w:basedOn w:val="Normalny"/>
    <w:uiPriority w:val="99"/>
    <w:unhideWhenUsed/>
    <w:rsid w:val="00C51854"/>
    <w:pPr>
      <w:spacing w:before="100" w:beforeAutospacing="1" w:after="119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B5C39"/>
    <w:rPr>
      <w:rFonts w:ascii="Arial" w:hAnsi="Arial"/>
      <w:b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3147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57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3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1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25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8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1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7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53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45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31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83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107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069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3413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562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113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154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75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498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CE2D1-6E38-4A3D-8161-581598F4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Hewlett-Packard Company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Urząd Miejski w Konstantynowie</dc:creator>
  <cp:lastModifiedBy>Agata Walczak - UM w Konstantynowie Łódzkim</cp:lastModifiedBy>
  <cp:revision>5</cp:revision>
  <cp:lastPrinted>2020-07-22T08:19:00Z</cp:lastPrinted>
  <dcterms:created xsi:type="dcterms:W3CDTF">2023-06-02T11:02:00Z</dcterms:created>
  <dcterms:modified xsi:type="dcterms:W3CDTF">2023-06-02T11:13:00Z</dcterms:modified>
</cp:coreProperties>
</file>