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2F4" w:rsidRDefault="00073F53" w:rsidP="00EF562A">
      <w:pPr>
        <w:jc w:val="center"/>
      </w:pPr>
      <w:r>
        <w:rPr>
          <w:b/>
        </w:rPr>
        <w:t xml:space="preserve">ZARZĄDZENIE NR </w:t>
      </w:r>
      <w:r w:rsidR="001A1F82">
        <w:rPr>
          <w:b/>
        </w:rPr>
        <w:t>3</w:t>
      </w:r>
      <w:r w:rsidR="00EF562A">
        <w:rPr>
          <w:b/>
        </w:rPr>
        <w:t>35</w:t>
      </w:r>
      <w:r>
        <w:rPr>
          <w:b/>
          <w:color w:val="000000"/>
        </w:rPr>
        <w:t>/202</w:t>
      </w:r>
      <w:r w:rsidR="00D26419">
        <w:rPr>
          <w:b/>
          <w:color w:val="000000"/>
        </w:rPr>
        <w:t>1</w:t>
      </w:r>
    </w:p>
    <w:p w:rsidR="00C172F4" w:rsidRDefault="00D26419">
      <w:pPr>
        <w:jc w:val="center"/>
        <w:rPr>
          <w:b/>
        </w:rPr>
      </w:pPr>
      <w:r>
        <w:rPr>
          <w:b/>
          <w:color w:val="000000"/>
        </w:rPr>
        <w:t>Burmistrza Kamieńca</w:t>
      </w:r>
      <w:r w:rsidR="00073F53">
        <w:rPr>
          <w:b/>
          <w:color w:val="000000"/>
        </w:rPr>
        <w:t xml:space="preserve"> Ząbkowicki</w:t>
      </w:r>
      <w:r>
        <w:rPr>
          <w:b/>
          <w:color w:val="000000"/>
        </w:rPr>
        <w:t>ego</w:t>
      </w:r>
    </w:p>
    <w:p w:rsidR="00C172F4" w:rsidRDefault="00314E4D">
      <w:pPr>
        <w:jc w:val="center"/>
        <w:rPr>
          <w:color w:val="000000"/>
        </w:rPr>
      </w:pPr>
      <w:r>
        <w:rPr>
          <w:b/>
          <w:color w:val="000000"/>
        </w:rPr>
        <w:t>z dnia 2</w:t>
      </w:r>
      <w:r w:rsidR="00EF562A">
        <w:rPr>
          <w:b/>
          <w:color w:val="000000"/>
        </w:rPr>
        <w:t>5.11</w:t>
      </w:r>
      <w:r w:rsidR="00D26419">
        <w:rPr>
          <w:b/>
          <w:color w:val="000000"/>
        </w:rPr>
        <w:t>. 2021</w:t>
      </w:r>
      <w:r w:rsidR="00073F53">
        <w:rPr>
          <w:b/>
          <w:color w:val="000000"/>
        </w:rPr>
        <w:t xml:space="preserve"> r.</w:t>
      </w:r>
    </w:p>
    <w:p w:rsidR="00C172F4" w:rsidRDefault="00C172F4">
      <w:pPr>
        <w:rPr>
          <w:b/>
        </w:rPr>
      </w:pPr>
    </w:p>
    <w:p w:rsidR="00C172F4" w:rsidRDefault="00073F53">
      <w:pPr>
        <w:jc w:val="both"/>
        <w:rPr>
          <w:b/>
        </w:rPr>
      </w:pPr>
      <w:r>
        <w:rPr>
          <w:b/>
        </w:rPr>
        <w:t xml:space="preserve">w sprawie: przygotowania projektów uchwał Rady </w:t>
      </w:r>
      <w:r w:rsidR="00D26419">
        <w:rPr>
          <w:b/>
        </w:rPr>
        <w:t>Miejskiej w Kamieńcu</w:t>
      </w:r>
      <w:r>
        <w:rPr>
          <w:b/>
        </w:rPr>
        <w:t xml:space="preserve"> Ząbkowicki</w:t>
      </w:r>
      <w:r w:rsidR="00D26419">
        <w:rPr>
          <w:b/>
        </w:rPr>
        <w:t>m</w:t>
      </w:r>
      <w:r>
        <w:rPr>
          <w:b/>
        </w:rPr>
        <w:t xml:space="preserve"> </w:t>
      </w:r>
    </w:p>
    <w:p w:rsidR="00C172F4" w:rsidRDefault="00C172F4">
      <w:pPr>
        <w:jc w:val="both"/>
      </w:pPr>
    </w:p>
    <w:p w:rsidR="00C172F4" w:rsidRDefault="00073F53">
      <w:pPr>
        <w:jc w:val="both"/>
      </w:pPr>
      <w:r>
        <w:t xml:space="preserve">Na podstawie art. 30, ust. 2, pkt. 1 ustawy z dnia 8 marca 1990 roku o samorządzie gminnym ( Dz. U. 2020 r. poz. 713) </w:t>
      </w:r>
    </w:p>
    <w:p w:rsidR="00C172F4" w:rsidRDefault="00073F53">
      <w:pPr>
        <w:jc w:val="both"/>
      </w:pPr>
      <w:r>
        <w:t xml:space="preserve">                                                   </w:t>
      </w:r>
      <w:r>
        <w:rPr>
          <w:b/>
        </w:rPr>
        <w:t>zarządzam co następuje:</w:t>
      </w:r>
      <w:r>
        <w:t xml:space="preserve"> </w:t>
      </w:r>
    </w:p>
    <w:p w:rsidR="00C172F4" w:rsidRDefault="00C172F4">
      <w:pPr>
        <w:jc w:val="both"/>
      </w:pPr>
    </w:p>
    <w:p w:rsidR="00C172F4" w:rsidRDefault="00073F53">
      <w:pPr>
        <w:jc w:val="center"/>
        <w:rPr>
          <w:b/>
        </w:rPr>
      </w:pPr>
      <w:r>
        <w:rPr>
          <w:b/>
        </w:rPr>
        <w:t>§ 1</w:t>
      </w:r>
    </w:p>
    <w:p w:rsidR="00C172F4" w:rsidRDefault="00073F53">
      <w:pPr>
        <w:pStyle w:val="Akapitzlist"/>
        <w:jc w:val="both"/>
      </w:pPr>
      <w:r>
        <w:t>Ustala się ostateczną treść projektów uchwał, które wnie</w:t>
      </w:r>
      <w:r w:rsidR="00073E9D">
        <w:t>sione będą pod obrady XX</w:t>
      </w:r>
      <w:r w:rsidR="00314E4D">
        <w:t>X</w:t>
      </w:r>
      <w:r w:rsidR="005830E6">
        <w:t>I</w:t>
      </w:r>
      <w:r w:rsidR="00EF562A">
        <w:t>X</w:t>
      </w:r>
      <w:r>
        <w:t xml:space="preserve"> Sesji Rady </w:t>
      </w:r>
      <w:r w:rsidR="00D26419">
        <w:t>Miejskiej</w:t>
      </w:r>
      <w:r>
        <w:t xml:space="preserve">: </w:t>
      </w:r>
    </w:p>
    <w:p w:rsidR="00C172F4" w:rsidRDefault="00C172F4">
      <w:pPr>
        <w:pStyle w:val="Akapitzlist"/>
        <w:jc w:val="both"/>
      </w:pPr>
    </w:p>
    <w:p w:rsidR="00EF562A" w:rsidRPr="00EF562A" w:rsidRDefault="00073F53" w:rsidP="00EF562A">
      <w:pPr>
        <w:jc w:val="both"/>
      </w:pPr>
      <w:r w:rsidRPr="00EF562A">
        <w:t xml:space="preserve">1) </w:t>
      </w:r>
      <w:r w:rsidR="00EF562A" w:rsidRPr="00EF562A">
        <w:t>w sprawie wprowadzenia zmian w wieloletniej prognozie finansowej Gminy Kamieniec Ząbkowicki.</w:t>
      </w:r>
    </w:p>
    <w:p w:rsidR="00EF562A" w:rsidRPr="00EF562A" w:rsidRDefault="00EF562A" w:rsidP="00EF562A">
      <w:pPr>
        <w:jc w:val="both"/>
      </w:pPr>
      <w:r w:rsidRPr="00EF562A">
        <w:t>2)  w sprawie wprowadzenia zmian w budżecie gminy na rok 2021</w:t>
      </w:r>
    </w:p>
    <w:p w:rsidR="00EF562A" w:rsidRPr="00EF562A" w:rsidRDefault="00EF562A" w:rsidP="00EF562A">
      <w:pPr>
        <w:pStyle w:val="Tekstpodstawowy"/>
        <w:spacing w:after="0"/>
        <w:jc w:val="both"/>
        <w:rPr>
          <w:bCs/>
        </w:rPr>
      </w:pPr>
      <w:r w:rsidRPr="00EF562A">
        <w:rPr>
          <w:bCs/>
        </w:rPr>
        <w:t xml:space="preserve">3) o zmianie uchwały w sprawie ustalenia wynagrodzenia Wójta Gminy Kamieniec Ząbkowicki </w:t>
      </w:r>
    </w:p>
    <w:p w:rsidR="00EF562A" w:rsidRPr="00EF562A" w:rsidRDefault="00EF562A" w:rsidP="00EF562A">
      <w:pPr>
        <w:shd w:val="clear" w:color="auto" w:fill="FFFFFF"/>
        <w:suppressAutoHyphens/>
        <w:jc w:val="both"/>
      </w:pPr>
      <w:r w:rsidRPr="00EF562A">
        <w:rPr>
          <w:bCs/>
        </w:rPr>
        <w:t xml:space="preserve">4) w sprawie </w:t>
      </w:r>
      <w:r w:rsidRPr="00EF562A">
        <w:t>zmiany uchwały nr XLIII/208/10 Rady Gminy Kamieniec Ząbkowicki z dnia 28 maja 2010 r. w sprawie ustalenia tygodniowego obowiązkowego wymiaru godzin zajęć dydaktycznych, wychowawczych i opiekuńczych nauczycieli pełniących funkcje kierownicze, psychologów, logopedów, pedagogów, doradców zawodowych, nauczycieli prowadzących zajęcia rewalidacyjne oraz realizujących w ramach stosunku pracy obowiązki określone dla stanowisk o różnym tygodniowym obowiązkowym wymiarze godzin</w:t>
      </w:r>
    </w:p>
    <w:p w:rsidR="00EF562A" w:rsidRPr="00EF562A" w:rsidRDefault="00EF562A" w:rsidP="00EF562A">
      <w:pPr>
        <w:jc w:val="both"/>
        <w:rPr>
          <w:bCs/>
        </w:rPr>
      </w:pPr>
      <w:r w:rsidRPr="00EF562A">
        <w:rPr>
          <w:bCs/>
        </w:rPr>
        <w:t xml:space="preserve">5) w sprawie określenia wzór deklaracji o wysokości opłaty za gospodarowanie odpadami komunalnymi dla właścicieli nieruchomości, na których znajduje się domek letniskowy lub inna nieruchomość wykorzystywana na cele rekreacyjno-wypoczynkowe </w:t>
      </w:r>
    </w:p>
    <w:p w:rsidR="00EF562A" w:rsidRPr="00EF562A" w:rsidRDefault="00EF562A" w:rsidP="00EF562A">
      <w:pPr>
        <w:jc w:val="both"/>
        <w:rPr>
          <w:bCs/>
        </w:rPr>
      </w:pPr>
      <w:r w:rsidRPr="00EF562A">
        <w:rPr>
          <w:bCs/>
        </w:rPr>
        <w:t xml:space="preserve">6) w sprawie określenia górnych stawek opłat za usługi odbierania odpadów komunalnych </w:t>
      </w:r>
      <w:r w:rsidRPr="00EF562A">
        <w:rPr>
          <w:bCs/>
        </w:rPr>
        <w:br/>
        <w:t>z nieruchomości oraz opróżniania zbiorników bezodpływowych i transportu nieczystości ciekłych</w:t>
      </w:r>
    </w:p>
    <w:p w:rsidR="00EF562A" w:rsidRPr="00EF562A" w:rsidRDefault="00EF562A" w:rsidP="00EF562A">
      <w:pPr>
        <w:jc w:val="both"/>
      </w:pPr>
      <w:r w:rsidRPr="00EF562A">
        <w:t>7) w sprawie wyboru metody ustalenia opłaty za gospodarowanie odpadami komunalnymi oraz ustalenia stawki tej opłaty dla nieruchomości, na których zamieszkują mieszkańcy</w:t>
      </w:r>
    </w:p>
    <w:p w:rsidR="00EF562A" w:rsidRPr="00EF562A" w:rsidRDefault="00EF562A" w:rsidP="00EF562A">
      <w:pPr>
        <w:pStyle w:val="Nagwek2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EF562A">
        <w:rPr>
          <w:rFonts w:ascii="Times New Roman" w:hAnsi="Times New Roman" w:cs="Times New Roman"/>
          <w:b w:val="0"/>
          <w:color w:val="auto"/>
          <w:sz w:val="24"/>
          <w:szCs w:val="24"/>
        </w:rPr>
        <w:t>8) w sprawie ustalenia ryczałtowej opłaty za gospodarowanie odpadami komunalnymi dla właścicieli nieruchomości, na których znajduje się domek letniskowy lub innej nieruchomości wykorzystywanej na cele rekreacyjno-wypoczynkowe położonych na terenie Gminy Kamieniec Ząbkowicki</w:t>
      </w:r>
    </w:p>
    <w:p w:rsidR="00C172F4" w:rsidRDefault="00073F53" w:rsidP="00EF562A">
      <w:r>
        <w:t>2. Projekty uc</w:t>
      </w:r>
      <w:r w:rsidR="0013004F">
        <w:t>h</w:t>
      </w:r>
      <w:r w:rsidR="00EF562A">
        <w:t>wał stanowią załączniki nr 1 –8</w:t>
      </w:r>
      <w:r>
        <w:t xml:space="preserve"> do niniejszego zarządzenia. </w:t>
      </w:r>
    </w:p>
    <w:p w:rsidR="00C172F4" w:rsidRDefault="00C172F4">
      <w:pPr>
        <w:rPr>
          <w:b/>
        </w:rPr>
      </w:pPr>
    </w:p>
    <w:p w:rsidR="00C172F4" w:rsidRDefault="00073F53">
      <w:pPr>
        <w:jc w:val="center"/>
        <w:rPr>
          <w:b/>
        </w:rPr>
      </w:pPr>
      <w:r>
        <w:rPr>
          <w:b/>
        </w:rPr>
        <w:t>§ 2</w:t>
      </w:r>
    </w:p>
    <w:p w:rsidR="00C172F4" w:rsidRDefault="00073F53">
      <w:pPr>
        <w:tabs>
          <w:tab w:val="left" w:pos="360"/>
        </w:tabs>
        <w:jc w:val="both"/>
      </w:pPr>
      <w:r>
        <w:t>Upoważ</w:t>
      </w:r>
      <w:r w:rsidR="00D26419">
        <w:t xml:space="preserve">nia się Martę </w:t>
      </w:r>
      <w:proofErr w:type="spellStart"/>
      <w:r w:rsidR="00D26419">
        <w:t>Hercuń</w:t>
      </w:r>
      <w:proofErr w:type="spellEnd"/>
      <w:r w:rsidR="00D26419">
        <w:t xml:space="preserve"> Kierownik Referatu Organizacyjnego i Spraw Obywatelskich </w:t>
      </w:r>
      <w:r>
        <w:t xml:space="preserve">do przedstawienia w czasie obrad Sesji projektów uchwał wymienionych w § 1 wraz z uzasadnieniem potrzeby jej przyjęcia. </w:t>
      </w:r>
    </w:p>
    <w:p w:rsidR="00C172F4" w:rsidRDefault="00073F53">
      <w:pPr>
        <w:jc w:val="center"/>
        <w:rPr>
          <w:b/>
        </w:rPr>
      </w:pPr>
      <w:r>
        <w:rPr>
          <w:b/>
        </w:rPr>
        <w:t>§ 3</w:t>
      </w:r>
    </w:p>
    <w:p w:rsidR="00C172F4" w:rsidRDefault="00073F53">
      <w:pPr>
        <w:jc w:val="both"/>
      </w:pPr>
      <w:r>
        <w:t>Wykonanie zarządzenia powierzam osobie wymienionej w § 2.</w:t>
      </w:r>
    </w:p>
    <w:p w:rsidR="00C172F4" w:rsidRDefault="00C172F4">
      <w:pPr>
        <w:jc w:val="center"/>
        <w:rPr>
          <w:b/>
        </w:rPr>
      </w:pPr>
    </w:p>
    <w:p w:rsidR="00C172F4" w:rsidRDefault="00073F53">
      <w:pPr>
        <w:jc w:val="center"/>
        <w:rPr>
          <w:b/>
        </w:rPr>
      </w:pPr>
      <w:r>
        <w:rPr>
          <w:b/>
        </w:rPr>
        <w:t>§ 4</w:t>
      </w:r>
    </w:p>
    <w:p w:rsidR="00DD372B" w:rsidRPr="00F25C95" w:rsidRDefault="00073F53">
      <w:pPr>
        <w:rPr>
          <w:b/>
        </w:rPr>
      </w:pPr>
      <w:r>
        <w:t xml:space="preserve">Zarządzenie wchodzi w życie z dniem podjęcia.                                  </w:t>
      </w:r>
      <w:r w:rsidR="00F25C95">
        <w:t xml:space="preserve">                              </w:t>
      </w:r>
    </w:p>
    <w:p w:rsidR="00C172F4" w:rsidRDefault="00073F53">
      <w:r>
        <w:rPr>
          <w:sz w:val="18"/>
          <w:szCs w:val="18"/>
        </w:rPr>
        <w:lastRenderedPageBreak/>
        <w:t xml:space="preserve">                                                                                                                            Załą</w:t>
      </w:r>
      <w:r w:rsidR="00073E9D">
        <w:rPr>
          <w:sz w:val="18"/>
          <w:szCs w:val="18"/>
        </w:rPr>
        <w:t>c</w:t>
      </w:r>
      <w:r w:rsidR="00D26419">
        <w:rPr>
          <w:sz w:val="18"/>
          <w:szCs w:val="18"/>
        </w:rPr>
        <w:t xml:space="preserve">znik Nr 1 do Zarządzenia Nr  </w:t>
      </w:r>
      <w:r w:rsidR="00EF562A">
        <w:rPr>
          <w:sz w:val="18"/>
          <w:szCs w:val="18"/>
        </w:rPr>
        <w:t>335</w:t>
      </w:r>
      <w:r>
        <w:rPr>
          <w:sz w:val="18"/>
          <w:szCs w:val="18"/>
        </w:rPr>
        <w:t>/202</w:t>
      </w:r>
      <w:r w:rsidR="00D26419">
        <w:rPr>
          <w:sz w:val="18"/>
          <w:szCs w:val="18"/>
        </w:rPr>
        <w:t>1</w:t>
      </w:r>
    </w:p>
    <w:p w:rsidR="00C172F4" w:rsidRDefault="00073F53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</w:t>
      </w:r>
      <w:r w:rsidR="00D26419">
        <w:rPr>
          <w:sz w:val="18"/>
          <w:szCs w:val="18"/>
        </w:rPr>
        <w:t xml:space="preserve">Burmistrza Kamieńca </w:t>
      </w:r>
      <w:r>
        <w:rPr>
          <w:sz w:val="18"/>
          <w:szCs w:val="18"/>
        </w:rPr>
        <w:t>Ząbkowicki</w:t>
      </w:r>
      <w:r w:rsidR="00D26419">
        <w:rPr>
          <w:sz w:val="18"/>
          <w:szCs w:val="18"/>
        </w:rPr>
        <w:t>ego</w:t>
      </w:r>
      <w:r>
        <w:rPr>
          <w:sz w:val="18"/>
          <w:szCs w:val="18"/>
        </w:rPr>
        <w:t xml:space="preserve"> </w:t>
      </w:r>
    </w:p>
    <w:p w:rsidR="00C172F4" w:rsidRDefault="00073F53">
      <w:r>
        <w:rPr>
          <w:sz w:val="18"/>
          <w:szCs w:val="18"/>
        </w:rPr>
        <w:t xml:space="preserve">                                                                                                    </w:t>
      </w:r>
      <w:r w:rsidR="00073E9D">
        <w:rPr>
          <w:sz w:val="18"/>
          <w:szCs w:val="18"/>
        </w:rPr>
        <w:t xml:space="preserve"> </w:t>
      </w:r>
      <w:r w:rsidR="0075437F">
        <w:rPr>
          <w:sz w:val="18"/>
          <w:szCs w:val="18"/>
        </w:rPr>
        <w:t xml:space="preserve">                       z dnia </w:t>
      </w:r>
      <w:r w:rsidR="00EF562A">
        <w:rPr>
          <w:sz w:val="18"/>
          <w:szCs w:val="18"/>
        </w:rPr>
        <w:t>25 listopada</w:t>
      </w:r>
      <w:r w:rsidR="00D26419">
        <w:rPr>
          <w:sz w:val="18"/>
          <w:szCs w:val="18"/>
        </w:rPr>
        <w:t xml:space="preserve"> 2021 r. </w:t>
      </w:r>
    </w:p>
    <w:p w:rsidR="00F25C95" w:rsidRDefault="00F25C95" w:rsidP="00D1374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b/>
          <w:bCs/>
        </w:rPr>
      </w:pPr>
    </w:p>
    <w:p w:rsidR="00F25C95" w:rsidRDefault="00F25C95" w:rsidP="00D1374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b/>
          <w:bCs/>
        </w:rPr>
      </w:pPr>
    </w:p>
    <w:p w:rsidR="00F25C95" w:rsidRDefault="00F25C95" w:rsidP="00D1374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b/>
          <w:bCs/>
        </w:rPr>
      </w:pPr>
    </w:p>
    <w:p w:rsidR="00D1374F" w:rsidRPr="004F0EF0" w:rsidRDefault="00D1374F" w:rsidP="00D1374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b/>
          <w:bCs/>
        </w:rPr>
      </w:pPr>
      <w:r w:rsidRPr="004F0EF0">
        <w:rPr>
          <w:b/>
          <w:bCs/>
        </w:rPr>
        <w:t xml:space="preserve">U C H W A Ł A  nr  </w:t>
      </w:r>
      <w:r>
        <w:rPr>
          <w:b/>
          <w:bCs/>
        </w:rPr>
        <w:t>……./2021</w:t>
      </w:r>
    </w:p>
    <w:p w:rsidR="00D1374F" w:rsidRPr="003B77E7" w:rsidRDefault="00D1374F" w:rsidP="00D1374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b/>
          <w:bCs/>
        </w:rPr>
      </w:pPr>
      <w:r w:rsidRPr="003B77E7">
        <w:rPr>
          <w:b/>
          <w:bCs/>
        </w:rPr>
        <w:t>Rady Miejskiej w Kamieńcu Ząbkowickim</w:t>
      </w:r>
    </w:p>
    <w:p w:rsidR="00D1374F" w:rsidRPr="004F0EF0" w:rsidRDefault="00D1374F" w:rsidP="00D1374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b/>
          <w:bCs/>
        </w:rPr>
      </w:pPr>
      <w:r w:rsidRPr="004F0EF0">
        <w:rPr>
          <w:b/>
          <w:bCs/>
        </w:rPr>
        <w:t xml:space="preserve">z dnia </w:t>
      </w:r>
      <w:r>
        <w:rPr>
          <w:b/>
          <w:bCs/>
        </w:rPr>
        <w:t>………</w:t>
      </w:r>
    </w:p>
    <w:p w:rsidR="00D1374F" w:rsidRDefault="00D1374F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spacing w:line="360" w:lineRule="auto"/>
        <w:ind w:right="170"/>
      </w:pPr>
    </w:p>
    <w:p w:rsidR="00D1374F" w:rsidRDefault="00D1374F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spacing w:line="360" w:lineRule="auto"/>
        <w:ind w:right="170"/>
        <w:jc w:val="both"/>
      </w:pPr>
      <w:r w:rsidRPr="003B77E7">
        <w:rPr>
          <w:b/>
          <w:bCs/>
        </w:rPr>
        <w:t xml:space="preserve">w sprawie </w:t>
      </w:r>
      <w:r>
        <w:t>wprowadzenia zmian w wieloletniej prognozie finansowej Gminy Kamieniec Ząbkowicki</w:t>
      </w:r>
    </w:p>
    <w:p w:rsidR="00D1374F" w:rsidRDefault="00D1374F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spacing w:line="360" w:lineRule="auto"/>
        <w:ind w:right="170"/>
      </w:pPr>
    </w:p>
    <w:p w:rsidR="00D1374F" w:rsidRPr="00751C22" w:rsidRDefault="00D1374F" w:rsidP="00D1374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709"/>
        <w:jc w:val="both"/>
      </w:pPr>
      <w:r w:rsidRPr="00751C22">
        <w:t xml:space="preserve">Na podstawie art. 18 ust. 2 </w:t>
      </w:r>
      <w:proofErr w:type="spellStart"/>
      <w:r w:rsidRPr="00751C22">
        <w:t>pkt</w:t>
      </w:r>
      <w:proofErr w:type="spellEnd"/>
      <w:r w:rsidRPr="00751C22">
        <w:t xml:space="preserve"> 15 ustawy z dnia 8 marca 1990 r. o samorządzie gminnym (</w:t>
      </w:r>
      <w:proofErr w:type="spellStart"/>
      <w:r w:rsidRPr="00751C22">
        <w:t>t.j</w:t>
      </w:r>
      <w:proofErr w:type="spellEnd"/>
      <w:r w:rsidRPr="00751C22">
        <w:t xml:space="preserve">. </w:t>
      </w:r>
      <w:proofErr w:type="spellStart"/>
      <w:r w:rsidRPr="00751C22">
        <w:t>Dz.U</w:t>
      </w:r>
      <w:proofErr w:type="spellEnd"/>
      <w:r w:rsidRPr="00751C22">
        <w:t>. z 2021 r. poz. 1372 ze zm.), art. 226 - 228, art. 230 ust. 6, art. 231 ust. 1 i art. 232 ustawy z dnia 27 sierpnia 2009 r. o finansach publicznych (</w:t>
      </w:r>
      <w:proofErr w:type="spellStart"/>
      <w:r w:rsidRPr="00751C22">
        <w:t>t.j</w:t>
      </w:r>
      <w:proofErr w:type="spellEnd"/>
      <w:r w:rsidRPr="00751C22">
        <w:t xml:space="preserve">. </w:t>
      </w:r>
      <w:proofErr w:type="spellStart"/>
      <w:r w:rsidRPr="00751C22">
        <w:t>Dz.U</w:t>
      </w:r>
      <w:proofErr w:type="spellEnd"/>
      <w:r w:rsidRPr="00751C22">
        <w:t>. z 2021 r. poz. 305 ze zm.), Rada Miejska w Kamieńcu Ząbkowickim uchwala co następuje:</w:t>
      </w:r>
    </w:p>
    <w:p w:rsidR="00D1374F" w:rsidRDefault="00D1374F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 w:firstLine="709"/>
        <w:jc w:val="both"/>
      </w:pPr>
    </w:p>
    <w:p w:rsidR="00D1374F" w:rsidRDefault="00D1374F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1374F" w:rsidRDefault="00D1374F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1374F" w:rsidRPr="004F0EF0" w:rsidRDefault="00D1374F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spacing w:before="240" w:after="240"/>
        <w:ind w:right="170"/>
        <w:jc w:val="center"/>
        <w:rPr>
          <w:b/>
          <w:bCs/>
        </w:rPr>
      </w:pPr>
      <w:r w:rsidRPr="004F0EF0">
        <w:rPr>
          <w:b/>
          <w:bCs/>
        </w:rPr>
        <w:t>§ 1</w:t>
      </w:r>
    </w:p>
    <w:p w:rsidR="00D1374F" w:rsidRPr="003B77E7" w:rsidRDefault="00D1374F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  <w:r w:rsidRPr="003B77E7">
        <w:t>W uchwale nr XXVI/210/2020 Rady Gminy Kamieniec Ząbkowicki z dnia 21 grudnia 2020 r. w sprawie przyjęcia wieloletniej prognozy finansowej Gminy Kamieniec Ząbkowicki wprowadza się następujące zmiany:</w:t>
      </w:r>
    </w:p>
    <w:p w:rsidR="00D1374F" w:rsidRDefault="00D1374F" w:rsidP="00D1374F">
      <w:pPr>
        <w:widowControl w:val="0"/>
        <w:numPr>
          <w:ilvl w:val="0"/>
          <w:numId w:val="1"/>
        </w:num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120"/>
        <w:jc w:val="both"/>
      </w:pPr>
      <w:r>
        <w:t>załącznik nr 2 do uchwały, stanowiący wykaz przedsięwzięć, otrzymuje brzmienie określone w załączniku nr 1 do niniejszej uchwały.</w:t>
      </w:r>
    </w:p>
    <w:p w:rsidR="00D1374F" w:rsidRPr="004F0EF0" w:rsidRDefault="00D1374F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spacing w:before="240" w:after="240"/>
        <w:ind w:right="170"/>
        <w:jc w:val="center"/>
        <w:rPr>
          <w:b/>
          <w:bCs/>
        </w:rPr>
      </w:pPr>
      <w:r w:rsidRPr="004F0EF0">
        <w:rPr>
          <w:b/>
          <w:bCs/>
        </w:rPr>
        <w:t>§ 2</w:t>
      </w:r>
    </w:p>
    <w:p w:rsidR="00D1374F" w:rsidRPr="00F37AAA" w:rsidRDefault="00D1374F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  <w:r w:rsidRPr="00F37AAA">
        <w:t>Wykonanie uchwały powierza się Burmistrzowi Kamieńca Ząbkowickiego.</w:t>
      </w:r>
    </w:p>
    <w:p w:rsidR="00D1374F" w:rsidRPr="004F0EF0" w:rsidRDefault="00D1374F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spacing w:before="240" w:after="240"/>
        <w:ind w:right="170"/>
        <w:jc w:val="center"/>
        <w:rPr>
          <w:b/>
          <w:bCs/>
        </w:rPr>
      </w:pPr>
      <w:r w:rsidRPr="004F0EF0">
        <w:rPr>
          <w:b/>
          <w:bCs/>
        </w:rPr>
        <w:t>§ 3</w:t>
      </w:r>
    </w:p>
    <w:p w:rsidR="00D1374F" w:rsidRDefault="00D1374F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  <w:r>
        <w:t>Uchwała wchodzi w życie z dniem podjęcia.</w:t>
      </w:r>
    </w:p>
    <w:p w:rsidR="00D1374F" w:rsidRDefault="00D1374F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1374F" w:rsidRDefault="00D1374F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1374F" w:rsidRDefault="00D1374F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1374F" w:rsidRDefault="00D1374F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1374F" w:rsidRDefault="00D1374F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1374F" w:rsidRDefault="00D1374F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1374F" w:rsidRDefault="00D1374F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1374F" w:rsidRPr="004F0EF0" w:rsidRDefault="00D1374F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D1374F" w:rsidRPr="004F0EF0" w:rsidRDefault="00D1374F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D1374F" w:rsidRPr="004F0EF0" w:rsidRDefault="00D1374F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D1374F" w:rsidRPr="004F0EF0" w:rsidRDefault="00D1374F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D1374F" w:rsidRPr="004F0EF0" w:rsidRDefault="00D1374F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D1374F" w:rsidRPr="004F0EF0" w:rsidRDefault="00D1374F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D1374F" w:rsidRPr="004F0EF0" w:rsidRDefault="00D1374F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D1374F" w:rsidRPr="004F0EF0" w:rsidRDefault="00D1374F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D1374F" w:rsidRPr="004F0EF0" w:rsidRDefault="00D1374F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  <w:r w:rsidRPr="004F0EF0">
        <w:rPr>
          <w:b/>
          <w:bCs/>
        </w:rPr>
        <w:t>Uzasadnienie</w:t>
      </w:r>
    </w:p>
    <w:p w:rsidR="00D1374F" w:rsidRDefault="00D1374F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1374F" w:rsidRDefault="00D1374F" w:rsidP="00D1374F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jc w:val="both"/>
      </w:pPr>
      <w:r>
        <w:t>Zmiany wprowadzone niniejszą uchwałą dotyczą:</w:t>
      </w:r>
    </w:p>
    <w:p w:rsidR="00D1374F" w:rsidRDefault="00D1374F" w:rsidP="00D1374F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jc w:val="both"/>
      </w:pPr>
      <w:r>
        <w:t>- aktualizacji limitów zobowiązań i kwoty wydatków w poszczególnych latach na przedsięwzięciach dot. odbioru, zagospodarowania i wywozu nieczystości komunalnych z terenu Gminy Kamieniec Ząbkowicki, budowy</w:t>
      </w:r>
      <w:r w:rsidRPr="00751C22">
        <w:t xml:space="preserve"> gminnej sieci kanalizacji sanitarnej Kamieniec Ząbkowicki</w:t>
      </w:r>
      <w:r>
        <w:t xml:space="preserve"> oraz przedsięwzięciu „Szlaku Marianny Orańskiej ścieżką rozwoju gmin polsko-czeskiego pogranicza”;</w:t>
      </w:r>
    </w:p>
    <w:p w:rsidR="00D1374F" w:rsidRPr="0060411C" w:rsidRDefault="00D1374F" w:rsidP="00D1374F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jc w:val="both"/>
      </w:pPr>
      <w:r w:rsidRPr="0060411C">
        <w:t>- wprowadzenia nowego przedsięwzięcia dot. Planu Działań ZIT Południowego Obszaru Funkcjonalnego.</w:t>
      </w:r>
    </w:p>
    <w:p w:rsidR="00D1374F" w:rsidRDefault="00D1374F" w:rsidP="00D1374F">
      <w:pPr>
        <w:widowControl w:val="0"/>
        <w:autoSpaceDE w:val="0"/>
        <w:autoSpaceDN w:val="0"/>
        <w:adjustRightInd w:val="0"/>
      </w:pPr>
    </w:p>
    <w:p w:rsidR="00D1374F" w:rsidRDefault="00D1374F" w:rsidP="00D1374F"/>
    <w:p w:rsidR="00C172F4" w:rsidRDefault="00C172F4">
      <w:pPr>
        <w:rPr>
          <w:b/>
          <w:bCs/>
          <w:sz w:val="18"/>
          <w:szCs w:val="18"/>
        </w:rPr>
      </w:pPr>
    </w:p>
    <w:p w:rsidR="00D1374F" w:rsidRDefault="00D1374F">
      <w:pPr>
        <w:rPr>
          <w:b/>
          <w:bCs/>
          <w:sz w:val="18"/>
          <w:szCs w:val="18"/>
        </w:rPr>
      </w:pPr>
    </w:p>
    <w:p w:rsidR="00D1374F" w:rsidRDefault="00D1374F">
      <w:pPr>
        <w:rPr>
          <w:b/>
          <w:bCs/>
          <w:sz w:val="18"/>
          <w:szCs w:val="18"/>
        </w:rPr>
      </w:pPr>
    </w:p>
    <w:p w:rsidR="00D1374F" w:rsidRDefault="00D1374F">
      <w:pPr>
        <w:rPr>
          <w:b/>
          <w:bCs/>
          <w:sz w:val="18"/>
          <w:szCs w:val="18"/>
        </w:rPr>
      </w:pPr>
    </w:p>
    <w:p w:rsidR="00D1374F" w:rsidRDefault="00D1374F">
      <w:pPr>
        <w:rPr>
          <w:b/>
          <w:bCs/>
          <w:sz w:val="18"/>
          <w:szCs w:val="18"/>
        </w:rPr>
      </w:pPr>
    </w:p>
    <w:p w:rsidR="00D1374F" w:rsidRDefault="00D1374F">
      <w:pPr>
        <w:rPr>
          <w:b/>
          <w:bCs/>
          <w:sz w:val="18"/>
          <w:szCs w:val="18"/>
        </w:rPr>
      </w:pPr>
    </w:p>
    <w:p w:rsidR="00D1374F" w:rsidRDefault="00D1374F">
      <w:pPr>
        <w:rPr>
          <w:b/>
          <w:bCs/>
          <w:sz w:val="18"/>
          <w:szCs w:val="18"/>
        </w:rPr>
      </w:pPr>
    </w:p>
    <w:p w:rsidR="00D1374F" w:rsidRDefault="00D1374F">
      <w:pPr>
        <w:rPr>
          <w:b/>
          <w:bCs/>
          <w:sz w:val="18"/>
          <w:szCs w:val="18"/>
        </w:rPr>
      </w:pPr>
    </w:p>
    <w:p w:rsidR="00D1374F" w:rsidRDefault="00D1374F">
      <w:pPr>
        <w:rPr>
          <w:b/>
          <w:bCs/>
          <w:sz w:val="18"/>
          <w:szCs w:val="18"/>
        </w:rPr>
      </w:pPr>
    </w:p>
    <w:p w:rsidR="00D1374F" w:rsidRDefault="00D1374F">
      <w:pPr>
        <w:rPr>
          <w:b/>
          <w:bCs/>
          <w:sz w:val="18"/>
          <w:szCs w:val="18"/>
        </w:rPr>
      </w:pPr>
    </w:p>
    <w:p w:rsidR="00D1374F" w:rsidRDefault="00D1374F">
      <w:pPr>
        <w:rPr>
          <w:b/>
          <w:bCs/>
          <w:sz w:val="18"/>
          <w:szCs w:val="18"/>
        </w:rPr>
      </w:pPr>
    </w:p>
    <w:p w:rsidR="00D1374F" w:rsidRDefault="00D1374F">
      <w:pPr>
        <w:rPr>
          <w:b/>
          <w:bCs/>
          <w:sz w:val="18"/>
          <w:szCs w:val="18"/>
        </w:rPr>
      </w:pPr>
    </w:p>
    <w:p w:rsidR="00D1374F" w:rsidRDefault="00D1374F">
      <w:pPr>
        <w:rPr>
          <w:b/>
          <w:bCs/>
          <w:sz w:val="18"/>
          <w:szCs w:val="18"/>
        </w:rPr>
      </w:pPr>
    </w:p>
    <w:p w:rsidR="00D1374F" w:rsidRDefault="00D1374F">
      <w:pPr>
        <w:rPr>
          <w:b/>
          <w:bCs/>
          <w:sz w:val="18"/>
          <w:szCs w:val="18"/>
        </w:rPr>
      </w:pPr>
    </w:p>
    <w:p w:rsidR="00D1374F" w:rsidRDefault="00D1374F">
      <w:pPr>
        <w:rPr>
          <w:b/>
          <w:bCs/>
          <w:sz w:val="18"/>
          <w:szCs w:val="18"/>
        </w:rPr>
      </w:pPr>
    </w:p>
    <w:p w:rsidR="00D1374F" w:rsidRDefault="00D1374F">
      <w:pPr>
        <w:rPr>
          <w:b/>
          <w:bCs/>
          <w:sz w:val="18"/>
          <w:szCs w:val="18"/>
        </w:rPr>
      </w:pPr>
    </w:p>
    <w:p w:rsidR="00D1374F" w:rsidRDefault="00D1374F">
      <w:pPr>
        <w:rPr>
          <w:b/>
          <w:bCs/>
          <w:sz w:val="18"/>
          <w:szCs w:val="18"/>
        </w:rPr>
      </w:pPr>
    </w:p>
    <w:p w:rsidR="00D1374F" w:rsidRDefault="00D1374F">
      <w:pPr>
        <w:rPr>
          <w:b/>
          <w:bCs/>
          <w:sz w:val="18"/>
          <w:szCs w:val="18"/>
        </w:rPr>
      </w:pPr>
    </w:p>
    <w:p w:rsidR="00D1374F" w:rsidRDefault="00D1374F">
      <w:pPr>
        <w:rPr>
          <w:b/>
          <w:bCs/>
          <w:sz w:val="18"/>
          <w:szCs w:val="18"/>
        </w:rPr>
      </w:pPr>
    </w:p>
    <w:p w:rsidR="00D1374F" w:rsidRDefault="00D1374F">
      <w:pPr>
        <w:rPr>
          <w:b/>
          <w:bCs/>
          <w:sz w:val="18"/>
          <w:szCs w:val="18"/>
        </w:rPr>
      </w:pPr>
    </w:p>
    <w:p w:rsidR="00D1374F" w:rsidRDefault="00D1374F">
      <w:pPr>
        <w:rPr>
          <w:b/>
          <w:bCs/>
          <w:sz w:val="18"/>
          <w:szCs w:val="18"/>
        </w:rPr>
      </w:pPr>
    </w:p>
    <w:p w:rsidR="00D1374F" w:rsidRDefault="00D1374F">
      <w:pPr>
        <w:rPr>
          <w:b/>
          <w:bCs/>
          <w:sz w:val="18"/>
          <w:szCs w:val="18"/>
        </w:rPr>
      </w:pPr>
    </w:p>
    <w:p w:rsidR="00D1374F" w:rsidRDefault="00D1374F">
      <w:pPr>
        <w:rPr>
          <w:b/>
          <w:bCs/>
          <w:sz w:val="18"/>
          <w:szCs w:val="18"/>
        </w:rPr>
      </w:pPr>
    </w:p>
    <w:p w:rsidR="00D1374F" w:rsidRDefault="00D1374F">
      <w:pPr>
        <w:rPr>
          <w:b/>
          <w:bCs/>
          <w:sz w:val="18"/>
          <w:szCs w:val="18"/>
        </w:rPr>
      </w:pPr>
    </w:p>
    <w:p w:rsidR="00D1374F" w:rsidRDefault="00D1374F">
      <w:pPr>
        <w:rPr>
          <w:b/>
          <w:bCs/>
          <w:sz w:val="18"/>
          <w:szCs w:val="18"/>
        </w:rPr>
      </w:pPr>
    </w:p>
    <w:p w:rsidR="00D1374F" w:rsidRDefault="00D1374F">
      <w:pPr>
        <w:rPr>
          <w:b/>
          <w:bCs/>
          <w:sz w:val="18"/>
          <w:szCs w:val="18"/>
        </w:rPr>
      </w:pPr>
    </w:p>
    <w:p w:rsidR="00D1374F" w:rsidRDefault="00D1374F">
      <w:pPr>
        <w:rPr>
          <w:b/>
          <w:bCs/>
          <w:sz w:val="18"/>
          <w:szCs w:val="18"/>
        </w:rPr>
      </w:pPr>
    </w:p>
    <w:p w:rsidR="00D1374F" w:rsidRDefault="00D1374F">
      <w:pPr>
        <w:rPr>
          <w:b/>
          <w:bCs/>
          <w:sz w:val="18"/>
          <w:szCs w:val="18"/>
        </w:rPr>
      </w:pPr>
    </w:p>
    <w:p w:rsidR="00D1374F" w:rsidRDefault="00D1374F">
      <w:pPr>
        <w:rPr>
          <w:b/>
          <w:bCs/>
          <w:sz w:val="18"/>
          <w:szCs w:val="18"/>
        </w:rPr>
      </w:pPr>
    </w:p>
    <w:p w:rsidR="00D1374F" w:rsidRDefault="00D1374F">
      <w:pPr>
        <w:rPr>
          <w:b/>
          <w:bCs/>
          <w:sz w:val="18"/>
          <w:szCs w:val="18"/>
        </w:rPr>
      </w:pPr>
    </w:p>
    <w:p w:rsidR="00D1374F" w:rsidRDefault="00D1374F">
      <w:pPr>
        <w:rPr>
          <w:b/>
          <w:bCs/>
          <w:sz w:val="18"/>
          <w:szCs w:val="18"/>
        </w:rPr>
      </w:pPr>
    </w:p>
    <w:p w:rsidR="00D1374F" w:rsidRDefault="00D1374F">
      <w:pPr>
        <w:rPr>
          <w:b/>
          <w:bCs/>
          <w:sz w:val="18"/>
          <w:szCs w:val="18"/>
        </w:rPr>
      </w:pPr>
    </w:p>
    <w:p w:rsidR="00D1374F" w:rsidRDefault="00D1374F">
      <w:pPr>
        <w:rPr>
          <w:b/>
          <w:bCs/>
          <w:sz w:val="18"/>
          <w:szCs w:val="18"/>
        </w:rPr>
      </w:pPr>
    </w:p>
    <w:p w:rsidR="00D1374F" w:rsidRDefault="00D1374F">
      <w:pPr>
        <w:rPr>
          <w:b/>
          <w:bCs/>
          <w:sz w:val="18"/>
          <w:szCs w:val="18"/>
        </w:rPr>
      </w:pPr>
    </w:p>
    <w:p w:rsidR="00D1374F" w:rsidRDefault="00D1374F">
      <w:pPr>
        <w:rPr>
          <w:b/>
          <w:bCs/>
          <w:sz w:val="18"/>
          <w:szCs w:val="18"/>
        </w:rPr>
      </w:pPr>
    </w:p>
    <w:p w:rsidR="00D1374F" w:rsidRDefault="00D1374F">
      <w:pPr>
        <w:rPr>
          <w:b/>
          <w:bCs/>
          <w:sz w:val="18"/>
          <w:szCs w:val="18"/>
        </w:rPr>
      </w:pPr>
    </w:p>
    <w:p w:rsidR="00D1374F" w:rsidRDefault="00D1374F">
      <w:pPr>
        <w:rPr>
          <w:b/>
          <w:bCs/>
          <w:sz w:val="18"/>
          <w:szCs w:val="18"/>
        </w:rPr>
      </w:pPr>
    </w:p>
    <w:p w:rsidR="00D1374F" w:rsidRDefault="00D1374F">
      <w:pPr>
        <w:rPr>
          <w:b/>
          <w:bCs/>
          <w:sz w:val="18"/>
          <w:szCs w:val="18"/>
        </w:rPr>
      </w:pPr>
    </w:p>
    <w:p w:rsidR="00D1374F" w:rsidRDefault="00D1374F">
      <w:pPr>
        <w:rPr>
          <w:b/>
          <w:bCs/>
          <w:sz w:val="18"/>
          <w:szCs w:val="18"/>
        </w:rPr>
      </w:pPr>
    </w:p>
    <w:p w:rsidR="00D1374F" w:rsidRDefault="00D1374F">
      <w:pPr>
        <w:rPr>
          <w:b/>
          <w:bCs/>
          <w:sz w:val="18"/>
          <w:szCs w:val="18"/>
        </w:rPr>
      </w:pPr>
    </w:p>
    <w:p w:rsidR="00D1374F" w:rsidRDefault="00D1374F">
      <w:pPr>
        <w:rPr>
          <w:b/>
          <w:bCs/>
          <w:sz w:val="18"/>
          <w:szCs w:val="18"/>
        </w:rPr>
      </w:pPr>
    </w:p>
    <w:p w:rsidR="00D1374F" w:rsidRDefault="00D1374F">
      <w:pPr>
        <w:rPr>
          <w:b/>
          <w:bCs/>
          <w:sz w:val="18"/>
          <w:szCs w:val="18"/>
        </w:rPr>
      </w:pPr>
    </w:p>
    <w:p w:rsidR="00D1374F" w:rsidRDefault="00D1374F">
      <w:pPr>
        <w:rPr>
          <w:b/>
          <w:bCs/>
          <w:sz w:val="18"/>
          <w:szCs w:val="18"/>
        </w:rPr>
      </w:pPr>
    </w:p>
    <w:p w:rsidR="00D1374F" w:rsidRDefault="00D1374F">
      <w:pPr>
        <w:rPr>
          <w:b/>
          <w:bCs/>
          <w:sz w:val="18"/>
          <w:szCs w:val="18"/>
        </w:rPr>
      </w:pPr>
    </w:p>
    <w:p w:rsidR="00D1374F" w:rsidRDefault="00D1374F">
      <w:pPr>
        <w:rPr>
          <w:b/>
          <w:bCs/>
          <w:sz w:val="18"/>
          <w:szCs w:val="18"/>
        </w:rPr>
      </w:pPr>
    </w:p>
    <w:p w:rsidR="00D1374F" w:rsidRDefault="00D1374F">
      <w:pPr>
        <w:rPr>
          <w:b/>
          <w:bCs/>
          <w:sz w:val="18"/>
          <w:szCs w:val="18"/>
        </w:rPr>
      </w:pPr>
    </w:p>
    <w:p w:rsidR="00D1374F" w:rsidRDefault="00D1374F">
      <w:pPr>
        <w:rPr>
          <w:b/>
          <w:bCs/>
          <w:sz w:val="18"/>
          <w:szCs w:val="18"/>
        </w:rPr>
      </w:pPr>
    </w:p>
    <w:p w:rsidR="00392D96" w:rsidRDefault="00392D96" w:rsidP="00392D96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EF562A" w:rsidRDefault="00EF562A" w:rsidP="00EF562A">
      <w:r>
        <w:rPr>
          <w:sz w:val="18"/>
          <w:szCs w:val="18"/>
        </w:rPr>
        <w:lastRenderedPageBreak/>
        <w:t xml:space="preserve">                                                                                                                            Załącznik Nr 2 do Zarządzenia Nr  335/2021</w:t>
      </w:r>
    </w:p>
    <w:p w:rsidR="00EF562A" w:rsidRDefault="00EF562A" w:rsidP="00EF562A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Burmistrza Kamieńca Ząbkowickiego </w:t>
      </w:r>
    </w:p>
    <w:p w:rsidR="00EF562A" w:rsidRDefault="00EF562A" w:rsidP="00EF562A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z dnia 25 listopada 2021 r. </w:t>
      </w:r>
    </w:p>
    <w:p w:rsidR="00F25C95" w:rsidRDefault="00F25C95" w:rsidP="00EF562A"/>
    <w:p w:rsidR="00EF562A" w:rsidRDefault="00EF562A" w:rsidP="00EF562A">
      <w:pPr>
        <w:rPr>
          <w:b/>
          <w:bCs/>
          <w:sz w:val="18"/>
          <w:szCs w:val="18"/>
        </w:rPr>
      </w:pPr>
    </w:p>
    <w:p w:rsidR="00D1374F" w:rsidRDefault="00D1374F" w:rsidP="00D1374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U C H W A Ł A  nr  ……./2021</w:t>
      </w:r>
    </w:p>
    <w:p w:rsidR="00D1374F" w:rsidRDefault="00D1374F" w:rsidP="00D1374F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Rady Miejskiej w Kamieńcu Ząbkowickim</w:t>
      </w:r>
    </w:p>
    <w:p w:rsidR="00D1374F" w:rsidRDefault="00D1374F" w:rsidP="00D1374F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z dnia ………….</w:t>
      </w:r>
    </w:p>
    <w:p w:rsidR="00D1374F" w:rsidRPr="002C1EEC" w:rsidRDefault="00D1374F" w:rsidP="00D1374F">
      <w:pPr>
        <w:ind w:left="-180"/>
        <w:rPr>
          <w:b/>
        </w:rPr>
      </w:pPr>
    </w:p>
    <w:p w:rsidR="00D1374F" w:rsidRPr="002C1EEC" w:rsidRDefault="00D1374F" w:rsidP="00D1374F">
      <w:pPr>
        <w:ind w:left="-180"/>
        <w:rPr>
          <w:b/>
        </w:rPr>
      </w:pPr>
    </w:p>
    <w:p w:rsidR="00D1374F" w:rsidRPr="002C1EEC" w:rsidRDefault="00D1374F" w:rsidP="00D1374F">
      <w:pPr>
        <w:ind w:left="-180"/>
      </w:pPr>
      <w:r w:rsidRPr="002C1EEC">
        <w:rPr>
          <w:b/>
        </w:rPr>
        <w:t xml:space="preserve">w sprawie </w:t>
      </w:r>
      <w:r w:rsidRPr="002C1EEC">
        <w:t xml:space="preserve">wprowadzenia zmian w budżecie gminy na rok </w:t>
      </w:r>
      <w:r>
        <w:t>2021</w:t>
      </w:r>
      <w:r w:rsidRPr="002C1EEC">
        <w:t>.</w:t>
      </w:r>
    </w:p>
    <w:p w:rsidR="00D1374F" w:rsidRPr="00857E79" w:rsidRDefault="00D1374F" w:rsidP="00D1374F">
      <w:pPr>
        <w:ind w:left="-180"/>
      </w:pPr>
    </w:p>
    <w:p w:rsidR="00D1374F" w:rsidRPr="00857E79" w:rsidRDefault="00D1374F" w:rsidP="00D1374F">
      <w:pPr>
        <w:ind w:left="-180"/>
      </w:pPr>
    </w:p>
    <w:p w:rsidR="00D1374F" w:rsidRPr="00642C89" w:rsidRDefault="00D1374F" w:rsidP="00D1374F">
      <w:pPr>
        <w:ind w:left="-180" w:firstLine="709"/>
        <w:jc w:val="both"/>
      </w:pPr>
      <w:r w:rsidRPr="00642C89">
        <w:t xml:space="preserve">Na podstawie art.18 ust.2 </w:t>
      </w:r>
      <w:proofErr w:type="spellStart"/>
      <w:r w:rsidRPr="00642C89">
        <w:t>pkt</w:t>
      </w:r>
      <w:proofErr w:type="spellEnd"/>
      <w:r w:rsidRPr="00642C89">
        <w:t xml:space="preserve"> 4 ustawy z dnia 8 marca 1990 r. o samorządzie gminnym (</w:t>
      </w:r>
      <w:proofErr w:type="spellStart"/>
      <w:r w:rsidRPr="00642C89">
        <w:t>t.j</w:t>
      </w:r>
      <w:proofErr w:type="spellEnd"/>
      <w:r w:rsidRPr="00642C89">
        <w:t xml:space="preserve">. </w:t>
      </w:r>
      <w:proofErr w:type="spellStart"/>
      <w:r w:rsidRPr="00642C89">
        <w:t>Dz.U</w:t>
      </w:r>
      <w:proofErr w:type="spellEnd"/>
      <w:r w:rsidRPr="00642C89">
        <w:t>. z 2021 r. poz. 1372 ze zm.) oraz art.212 ust.1 ustawy z dnia 27 sierpnia 2009 r. o finansach publicznych (</w:t>
      </w:r>
      <w:proofErr w:type="spellStart"/>
      <w:r w:rsidRPr="00642C89">
        <w:t>t.j</w:t>
      </w:r>
      <w:proofErr w:type="spellEnd"/>
      <w:r w:rsidRPr="00642C89">
        <w:t xml:space="preserve">. </w:t>
      </w:r>
      <w:proofErr w:type="spellStart"/>
      <w:r w:rsidRPr="00642C89">
        <w:t>Dz.U</w:t>
      </w:r>
      <w:proofErr w:type="spellEnd"/>
      <w:r w:rsidRPr="00642C89">
        <w:t>. z 2021 r. poz. 305 ze zm.) Rada Miejska w Kamieńcu Ząbkowickim uchwala co nast</w:t>
      </w:r>
      <w:r w:rsidRPr="00642C89">
        <w:t>ę</w:t>
      </w:r>
      <w:r w:rsidRPr="00642C89">
        <w:t>puje:</w:t>
      </w:r>
    </w:p>
    <w:p w:rsidR="00D1374F" w:rsidRPr="00EE01B9" w:rsidRDefault="00D1374F" w:rsidP="00D1374F">
      <w:pPr>
        <w:spacing w:before="240" w:after="240"/>
        <w:ind w:left="-180"/>
        <w:jc w:val="center"/>
        <w:rPr>
          <w:b/>
        </w:rPr>
      </w:pPr>
      <w:r w:rsidRPr="00EE01B9">
        <w:rPr>
          <w:b/>
        </w:rPr>
        <w:t>§ 1</w:t>
      </w:r>
    </w:p>
    <w:p w:rsidR="00D1374F" w:rsidRPr="00EE01B9" w:rsidRDefault="00D1374F" w:rsidP="00D1374F">
      <w:pPr>
        <w:tabs>
          <w:tab w:val="decimal" w:pos="8280"/>
        </w:tabs>
        <w:ind w:left="-180"/>
        <w:jc w:val="both"/>
      </w:pPr>
      <w:r w:rsidRPr="00EE01B9">
        <w:t>Zmienia się plan dochodów budżetu gminy zgodnie z załącznikiem nr 1 do uchwały.</w:t>
      </w:r>
    </w:p>
    <w:p w:rsidR="00D1374F" w:rsidRPr="00EE01B9" w:rsidRDefault="00D1374F" w:rsidP="00D1374F">
      <w:pPr>
        <w:spacing w:before="240" w:after="240"/>
        <w:ind w:left="-180"/>
        <w:jc w:val="center"/>
        <w:rPr>
          <w:b/>
        </w:rPr>
      </w:pPr>
      <w:r w:rsidRPr="00EE01B9">
        <w:rPr>
          <w:b/>
        </w:rPr>
        <w:t>§ 2</w:t>
      </w:r>
    </w:p>
    <w:p w:rsidR="00D1374F" w:rsidRPr="00EE01B9" w:rsidRDefault="00D1374F" w:rsidP="00D1374F">
      <w:pPr>
        <w:tabs>
          <w:tab w:val="decimal" w:pos="8280"/>
        </w:tabs>
        <w:ind w:left="-180"/>
        <w:jc w:val="both"/>
      </w:pPr>
      <w:r w:rsidRPr="00EE01B9">
        <w:t>Zmienia się plan wydatków budżetu gminy zgodnie z załącznikiem nr 2 do uchwały.</w:t>
      </w:r>
    </w:p>
    <w:p w:rsidR="00D1374F" w:rsidRPr="00477C36" w:rsidRDefault="00D1374F" w:rsidP="00D1374F">
      <w:pPr>
        <w:spacing w:before="240" w:after="240"/>
        <w:ind w:left="-180"/>
        <w:jc w:val="center"/>
        <w:rPr>
          <w:b/>
        </w:rPr>
      </w:pPr>
      <w:r w:rsidRPr="00477C36">
        <w:rPr>
          <w:b/>
        </w:rPr>
        <w:t>§ 3</w:t>
      </w:r>
    </w:p>
    <w:p w:rsidR="00D1374F" w:rsidRPr="00477C36" w:rsidRDefault="00D1374F" w:rsidP="00D1374F">
      <w:pPr>
        <w:tabs>
          <w:tab w:val="right" w:pos="9350"/>
        </w:tabs>
        <w:ind w:left="-180" w:right="10"/>
        <w:jc w:val="both"/>
      </w:pPr>
      <w:r w:rsidRPr="00477C36">
        <w:rPr>
          <w:bCs/>
        </w:rPr>
        <w:t xml:space="preserve">1. Ustala się łączną kwotę planowanych dochodów budżetu gminy w wysokości 42 413 390,58 zł, </w:t>
      </w:r>
      <w:r w:rsidRPr="00477C36">
        <w:t>z tego:</w:t>
      </w:r>
    </w:p>
    <w:p w:rsidR="00D1374F" w:rsidRPr="00477C36" w:rsidRDefault="00D1374F" w:rsidP="00D1374F">
      <w:pPr>
        <w:tabs>
          <w:tab w:val="right" w:pos="8602"/>
        </w:tabs>
        <w:spacing w:before="120"/>
        <w:ind w:left="-180" w:right="10" w:firstLine="187"/>
      </w:pPr>
      <w:r w:rsidRPr="00477C36">
        <w:t xml:space="preserve">1) dochody bieżące </w:t>
      </w:r>
      <w:r w:rsidRPr="00477C36">
        <w:tab/>
        <w:t>35 481 293,76 zł</w:t>
      </w:r>
    </w:p>
    <w:p w:rsidR="00D1374F" w:rsidRPr="00477C36" w:rsidRDefault="00D1374F" w:rsidP="00D1374F">
      <w:pPr>
        <w:tabs>
          <w:tab w:val="right" w:pos="8602"/>
        </w:tabs>
        <w:ind w:left="-180" w:right="10" w:firstLine="187"/>
      </w:pPr>
      <w:r w:rsidRPr="00477C36">
        <w:t>2) dochody majątkowe</w:t>
      </w:r>
      <w:r w:rsidRPr="00477C36">
        <w:tab/>
        <w:t>6 932 096,82 zł.</w:t>
      </w:r>
    </w:p>
    <w:p w:rsidR="00D1374F" w:rsidRPr="00477C36" w:rsidRDefault="00D1374F" w:rsidP="00D1374F">
      <w:pPr>
        <w:tabs>
          <w:tab w:val="right" w:pos="9350"/>
        </w:tabs>
        <w:spacing w:before="120"/>
        <w:ind w:left="-180" w:right="11"/>
        <w:jc w:val="both"/>
      </w:pPr>
      <w:r w:rsidRPr="00477C36">
        <w:rPr>
          <w:bCs/>
        </w:rPr>
        <w:t xml:space="preserve">2. Ustala się łączną kwotę planowanych wydatków budżetu gminy w wysokości 55 441 982,40 zł, </w:t>
      </w:r>
      <w:r w:rsidRPr="00477C36">
        <w:t>z tego:</w:t>
      </w:r>
    </w:p>
    <w:p w:rsidR="00D1374F" w:rsidRPr="00D23C36" w:rsidRDefault="00D1374F" w:rsidP="00D1374F">
      <w:pPr>
        <w:tabs>
          <w:tab w:val="right" w:pos="8602"/>
        </w:tabs>
        <w:spacing w:before="120"/>
        <w:ind w:left="-180" w:right="10" w:firstLine="187"/>
      </w:pPr>
      <w:r w:rsidRPr="00D23C36">
        <w:t xml:space="preserve">1) wydatki bieżące </w:t>
      </w:r>
      <w:r w:rsidRPr="00D23C36">
        <w:tab/>
        <w:t>36</w:t>
      </w:r>
      <w:r>
        <w:t> 584 874</w:t>
      </w:r>
      <w:r w:rsidRPr="00D23C36">
        <w:t>,40 zł</w:t>
      </w:r>
    </w:p>
    <w:p w:rsidR="00D1374F" w:rsidRPr="005F5A79" w:rsidRDefault="00D1374F" w:rsidP="00D1374F">
      <w:pPr>
        <w:tabs>
          <w:tab w:val="right" w:pos="8602"/>
        </w:tabs>
        <w:ind w:left="-180" w:right="10" w:firstLine="187"/>
      </w:pPr>
      <w:r w:rsidRPr="005F5A79">
        <w:t>2) wydatki majątkowe</w:t>
      </w:r>
      <w:r w:rsidRPr="005F5A79">
        <w:tab/>
        <w:t>18</w:t>
      </w:r>
      <w:r>
        <w:t> 857 108</w:t>
      </w:r>
      <w:r w:rsidRPr="005F5A79">
        <w:t>,00 zł.</w:t>
      </w:r>
    </w:p>
    <w:p w:rsidR="00D1374F" w:rsidRPr="00EA14C7" w:rsidRDefault="00D1374F" w:rsidP="00D1374F">
      <w:pPr>
        <w:tabs>
          <w:tab w:val="right" w:pos="9350"/>
        </w:tabs>
        <w:spacing w:before="120"/>
        <w:ind w:left="-180" w:right="11"/>
        <w:jc w:val="both"/>
        <w:rPr>
          <w:bCs/>
        </w:rPr>
      </w:pPr>
      <w:r w:rsidRPr="00EA14C7">
        <w:rPr>
          <w:bCs/>
        </w:rPr>
        <w:t>3. Ustala się deficyt budżetu gminy w wysokości 13 028 591,82 zł.</w:t>
      </w:r>
    </w:p>
    <w:p w:rsidR="00D1374F" w:rsidRPr="00EA14C7" w:rsidRDefault="00D1374F" w:rsidP="00D1374F">
      <w:pPr>
        <w:tabs>
          <w:tab w:val="right" w:pos="9350"/>
        </w:tabs>
        <w:spacing w:before="120"/>
        <w:ind w:left="-180" w:right="11"/>
        <w:jc w:val="both"/>
        <w:rPr>
          <w:bCs/>
        </w:rPr>
      </w:pPr>
      <w:r w:rsidRPr="00EA14C7">
        <w:rPr>
          <w:bCs/>
        </w:rPr>
        <w:t>4. Deficyt budżetu w kwocie 13 028 591,82 zł sfinansowany zostanie z wolnych środków, niew</w:t>
      </w:r>
      <w:r w:rsidRPr="00EA14C7">
        <w:rPr>
          <w:bCs/>
        </w:rPr>
        <w:t>y</w:t>
      </w:r>
      <w:r w:rsidRPr="00EA14C7">
        <w:rPr>
          <w:bCs/>
        </w:rPr>
        <w:t>korzystanych środków pieniężnych na rachunku bieżącym budżetu, wynikających z rozliczenia doch</w:t>
      </w:r>
      <w:r w:rsidRPr="00EA14C7">
        <w:rPr>
          <w:bCs/>
        </w:rPr>
        <w:t>o</w:t>
      </w:r>
      <w:r w:rsidRPr="00EA14C7">
        <w:rPr>
          <w:bCs/>
        </w:rPr>
        <w:t>dów i wydatków nimi finansowanych związanych ze szczególnymi zasadami wykonywania budż</w:t>
      </w:r>
      <w:r w:rsidRPr="00EA14C7">
        <w:rPr>
          <w:bCs/>
        </w:rPr>
        <w:t>e</w:t>
      </w:r>
      <w:r w:rsidRPr="00EA14C7">
        <w:rPr>
          <w:bCs/>
        </w:rPr>
        <w:t>tu określonymi w odrębnych ustawach oraz kredytu.</w:t>
      </w:r>
    </w:p>
    <w:p w:rsidR="00D1374F" w:rsidRPr="00EA14C7" w:rsidRDefault="00D1374F" w:rsidP="00D1374F">
      <w:pPr>
        <w:tabs>
          <w:tab w:val="right" w:pos="9350"/>
        </w:tabs>
        <w:spacing w:before="120"/>
        <w:ind w:left="-180" w:right="11"/>
        <w:jc w:val="both"/>
        <w:rPr>
          <w:bCs/>
        </w:rPr>
      </w:pPr>
      <w:r w:rsidRPr="00EA14C7">
        <w:rPr>
          <w:bCs/>
        </w:rPr>
        <w:t>5. Ustala się łączne przychody budżetu gminy w wysokości 13 722 691,82 zł i łączne rozchody budżetu gm</w:t>
      </w:r>
      <w:r w:rsidRPr="00EA14C7">
        <w:rPr>
          <w:bCs/>
        </w:rPr>
        <w:t>i</w:t>
      </w:r>
      <w:r w:rsidRPr="00EA14C7">
        <w:rPr>
          <w:bCs/>
        </w:rPr>
        <w:t>ny w wysokości 694 100 zł, zgodnie z załącznikiem nr 3 do uchwały.</w:t>
      </w:r>
    </w:p>
    <w:p w:rsidR="00D1374F" w:rsidRPr="00416410" w:rsidRDefault="00D1374F" w:rsidP="00D1374F">
      <w:pPr>
        <w:spacing w:before="240" w:after="240"/>
        <w:ind w:left="-180"/>
        <w:jc w:val="center"/>
        <w:rPr>
          <w:b/>
        </w:rPr>
      </w:pPr>
      <w:r w:rsidRPr="00416410">
        <w:rPr>
          <w:b/>
        </w:rPr>
        <w:t>§ 4</w:t>
      </w:r>
    </w:p>
    <w:p w:rsidR="00D1374F" w:rsidRPr="00416410" w:rsidRDefault="00D1374F" w:rsidP="00D1374F">
      <w:pPr>
        <w:ind w:left="-180"/>
        <w:jc w:val="both"/>
        <w:rPr>
          <w:bCs/>
        </w:rPr>
      </w:pPr>
      <w:r w:rsidRPr="00416410">
        <w:t>Załącznik nr 4 do uchwały nr XXXVIII/291/2021 Rady Miejskiej w Kamieńcu Ząbkowickim z dnia 28 października 2021 r. w sprawie wprowadzenia zmian w budżecie gminy na rok 2021, okr</w:t>
      </w:r>
      <w:r w:rsidRPr="00416410">
        <w:t>e</w:t>
      </w:r>
      <w:r w:rsidRPr="00416410">
        <w:t xml:space="preserve">ślający wydatki majątkowe w podziale na poszczególne zadania inwestycyjne </w:t>
      </w:r>
      <w:r w:rsidRPr="00416410">
        <w:lastRenderedPageBreak/>
        <w:t>planowane do real</w:t>
      </w:r>
      <w:r w:rsidRPr="00416410">
        <w:t>i</w:t>
      </w:r>
      <w:r w:rsidRPr="00416410">
        <w:t xml:space="preserve">zacji przez Gminę Kamieniec Ząbkowicki w roku 2021, zastępuje </w:t>
      </w:r>
      <w:r w:rsidRPr="00416410">
        <w:rPr>
          <w:bCs/>
        </w:rPr>
        <w:t>się załącznikiem nr 4 do ninie</w:t>
      </w:r>
      <w:r w:rsidRPr="00416410">
        <w:rPr>
          <w:bCs/>
        </w:rPr>
        <w:t>j</w:t>
      </w:r>
      <w:r w:rsidRPr="00416410">
        <w:rPr>
          <w:bCs/>
        </w:rPr>
        <w:t>szej uchwały.</w:t>
      </w:r>
    </w:p>
    <w:p w:rsidR="00D1374F" w:rsidRPr="00416410" w:rsidRDefault="00D1374F" w:rsidP="00D1374F">
      <w:pPr>
        <w:spacing w:before="240" w:after="240"/>
        <w:ind w:left="-180"/>
        <w:jc w:val="center"/>
        <w:rPr>
          <w:b/>
        </w:rPr>
      </w:pPr>
      <w:r w:rsidRPr="00416410">
        <w:rPr>
          <w:b/>
        </w:rPr>
        <w:t>§ 5</w:t>
      </w:r>
    </w:p>
    <w:p w:rsidR="00D1374F" w:rsidRPr="00416410" w:rsidRDefault="00D1374F" w:rsidP="00D1374F">
      <w:pPr>
        <w:ind w:left="-180"/>
        <w:jc w:val="both"/>
      </w:pPr>
      <w:r w:rsidRPr="00416410">
        <w:t>Wykonanie uchwały powierza się Burmistrzowi Kamieńca Ząbkowickiego.</w:t>
      </w:r>
    </w:p>
    <w:p w:rsidR="00D1374F" w:rsidRPr="00EA14C7" w:rsidRDefault="00D1374F" w:rsidP="00D1374F">
      <w:pPr>
        <w:spacing w:before="240" w:after="240"/>
        <w:ind w:left="-180"/>
        <w:jc w:val="center"/>
        <w:rPr>
          <w:b/>
        </w:rPr>
      </w:pPr>
      <w:r w:rsidRPr="00EA14C7">
        <w:rPr>
          <w:b/>
        </w:rPr>
        <w:t>§ 6</w:t>
      </w:r>
    </w:p>
    <w:p w:rsidR="00D1374F" w:rsidRPr="00EA14C7" w:rsidRDefault="00D1374F" w:rsidP="00D1374F">
      <w:pPr>
        <w:ind w:left="-180"/>
        <w:jc w:val="both"/>
      </w:pPr>
      <w:r w:rsidRPr="00EA14C7">
        <w:t>Uchwała wchodzi w życie z dniem podjęcia.</w:t>
      </w:r>
    </w:p>
    <w:p w:rsidR="00D1374F" w:rsidRPr="007E0D16" w:rsidRDefault="00D1374F" w:rsidP="00D1374F">
      <w:pPr>
        <w:ind w:left="-180"/>
        <w:jc w:val="center"/>
        <w:rPr>
          <w:b/>
        </w:rPr>
      </w:pPr>
      <w:r w:rsidRPr="00571AF1">
        <w:rPr>
          <w:b/>
          <w:color w:val="FF0000"/>
        </w:rPr>
        <w:br w:type="page"/>
      </w:r>
      <w:r w:rsidRPr="007E0D16">
        <w:rPr>
          <w:b/>
        </w:rPr>
        <w:lastRenderedPageBreak/>
        <w:t>Uzasadnienie</w:t>
      </w:r>
    </w:p>
    <w:p w:rsidR="00D1374F" w:rsidRPr="007E0D16" w:rsidRDefault="00D1374F" w:rsidP="00D1374F">
      <w:pPr>
        <w:tabs>
          <w:tab w:val="decimal" w:pos="8280"/>
        </w:tabs>
        <w:ind w:left="-180"/>
        <w:rPr>
          <w:b/>
        </w:rPr>
      </w:pPr>
    </w:p>
    <w:p w:rsidR="00D1374F" w:rsidRPr="007E0D16" w:rsidRDefault="00D1374F" w:rsidP="00D1374F">
      <w:pPr>
        <w:tabs>
          <w:tab w:val="num" w:pos="360"/>
          <w:tab w:val="decimal" w:pos="8280"/>
        </w:tabs>
        <w:ind w:left="360" w:hanging="360"/>
        <w:jc w:val="both"/>
      </w:pPr>
      <w:r w:rsidRPr="007E0D16">
        <w:t>Zmiany wprowadzone niniejszą uchwałą dotyczą w głównej mierze:</w:t>
      </w:r>
    </w:p>
    <w:p w:rsidR="00D1374F" w:rsidRDefault="00D1374F" w:rsidP="00D1374F">
      <w:pPr>
        <w:numPr>
          <w:ilvl w:val="0"/>
          <w:numId w:val="2"/>
        </w:numPr>
        <w:tabs>
          <w:tab w:val="clear" w:pos="720"/>
          <w:tab w:val="num" w:pos="360"/>
          <w:tab w:val="decimal" w:pos="8280"/>
        </w:tabs>
        <w:ind w:left="360"/>
        <w:jc w:val="both"/>
      </w:pPr>
      <w:r>
        <w:t>zwiększenia w dz. 700 planu wydatków majątkowych na zadaniu „</w:t>
      </w:r>
      <w:r w:rsidRPr="007407D3">
        <w:t>Wykup nieruchomości</w:t>
      </w:r>
      <w:r>
        <w:t>”;</w:t>
      </w:r>
    </w:p>
    <w:p w:rsidR="00D1374F" w:rsidRPr="004A6710" w:rsidRDefault="00D1374F" w:rsidP="00D1374F">
      <w:pPr>
        <w:numPr>
          <w:ilvl w:val="0"/>
          <w:numId w:val="2"/>
        </w:numPr>
        <w:tabs>
          <w:tab w:val="clear" w:pos="720"/>
          <w:tab w:val="num" w:pos="360"/>
          <w:tab w:val="decimal" w:pos="8280"/>
        </w:tabs>
        <w:ind w:left="360"/>
        <w:jc w:val="both"/>
      </w:pPr>
      <w:r w:rsidRPr="004A6710">
        <w:t>zmniejszenia w dz. 750 planu dochodów i wydatków w związku ze zmniejszeniem planu d</w:t>
      </w:r>
      <w:r w:rsidRPr="004A6710">
        <w:t>o</w:t>
      </w:r>
      <w:r w:rsidRPr="004A6710">
        <w:t>tacji na realizację zadań z zakresu administracji rządowej</w:t>
      </w:r>
      <w:r>
        <w:t>;</w:t>
      </w:r>
    </w:p>
    <w:p w:rsidR="00D1374F" w:rsidRPr="00C436B6" w:rsidRDefault="00D1374F" w:rsidP="00D1374F">
      <w:pPr>
        <w:numPr>
          <w:ilvl w:val="0"/>
          <w:numId w:val="2"/>
        </w:numPr>
        <w:tabs>
          <w:tab w:val="clear" w:pos="720"/>
          <w:tab w:val="num" w:pos="360"/>
          <w:tab w:val="decimal" w:pos="8280"/>
        </w:tabs>
        <w:ind w:left="360"/>
        <w:jc w:val="both"/>
      </w:pPr>
      <w:r w:rsidRPr="00C436B6">
        <w:t>zwiększenia w dz. 758 planu dochodów z tytułu uzupełnienia subwencji ogólnej;</w:t>
      </w:r>
    </w:p>
    <w:p w:rsidR="00D1374F" w:rsidRDefault="00D1374F" w:rsidP="00D1374F">
      <w:pPr>
        <w:numPr>
          <w:ilvl w:val="0"/>
          <w:numId w:val="2"/>
        </w:numPr>
        <w:tabs>
          <w:tab w:val="clear" w:pos="720"/>
          <w:tab w:val="num" w:pos="360"/>
          <w:tab w:val="decimal" w:pos="8280"/>
        </w:tabs>
        <w:ind w:left="360"/>
        <w:jc w:val="both"/>
      </w:pPr>
      <w:r>
        <w:t>zwiększenia</w:t>
      </w:r>
      <w:r w:rsidRPr="002256D0">
        <w:t xml:space="preserve"> w dz. 855 </w:t>
      </w:r>
      <w:r>
        <w:t xml:space="preserve">planu dochodów i wydatków dotyczących odsetek od </w:t>
      </w:r>
      <w:r w:rsidRPr="002256D0">
        <w:t>nienależnie p</w:t>
      </w:r>
      <w:r w:rsidRPr="002256D0">
        <w:t>o</w:t>
      </w:r>
      <w:r w:rsidRPr="002256D0">
        <w:t>branych przez świadczeniobiorców świadczeń rodzinnych z lat ubiegłych, świadczeń z fu</w:t>
      </w:r>
      <w:r w:rsidRPr="002256D0">
        <w:t>n</w:t>
      </w:r>
      <w:r w:rsidRPr="002256D0">
        <w:t>duszu alimentacyjnego z lat ubiegłych</w:t>
      </w:r>
      <w:r>
        <w:t xml:space="preserve"> </w:t>
      </w:r>
      <w:r w:rsidRPr="002256D0">
        <w:t>zwr</w:t>
      </w:r>
      <w:r>
        <w:t>acanych do budżetu państwa;</w:t>
      </w:r>
    </w:p>
    <w:p w:rsidR="00D1374F" w:rsidRPr="00340152" w:rsidRDefault="00D1374F" w:rsidP="00D1374F">
      <w:pPr>
        <w:numPr>
          <w:ilvl w:val="0"/>
          <w:numId w:val="2"/>
        </w:numPr>
        <w:tabs>
          <w:tab w:val="clear" w:pos="720"/>
          <w:tab w:val="num" w:pos="360"/>
          <w:tab w:val="decimal" w:pos="8280"/>
        </w:tabs>
        <w:ind w:left="360"/>
        <w:jc w:val="both"/>
      </w:pPr>
      <w:r w:rsidRPr="00340152">
        <w:t>zwiększenia w dz. 900 planu wydatków majątkowych na zadaniu „Budowa gminnej sieci kanalizacji sanitarnej Kamieniec Ząbkowicki</w:t>
      </w:r>
      <w:r>
        <w:t xml:space="preserve">”, </w:t>
      </w:r>
      <w:r w:rsidRPr="00340152">
        <w:t>zmiany nazwy zadania „Zakup kosiarki sam</w:t>
      </w:r>
      <w:r w:rsidRPr="00340152">
        <w:t>o</w:t>
      </w:r>
      <w:r w:rsidRPr="00340152">
        <w:t xml:space="preserve">jezdnej” na </w:t>
      </w:r>
      <w:r>
        <w:t>„</w:t>
      </w:r>
      <w:r w:rsidRPr="00340152">
        <w:t>Zakup kosiarki</w:t>
      </w:r>
      <w:r>
        <w:t>” i jednoczesnego zwiększenia wydatków na to zadanie</w:t>
      </w:r>
      <w:r w:rsidRPr="00340152">
        <w:t>.</w:t>
      </w:r>
    </w:p>
    <w:p w:rsidR="00D1374F" w:rsidRPr="00231097" w:rsidRDefault="00D1374F" w:rsidP="00D1374F">
      <w:pPr>
        <w:tabs>
          <w:tab w:val="decimal" w:pos="8280"/>
        </w:tabs>
        <w:ind w:left="-180"/>
        <w:jc w:val="both"/>
      </w:pPr>
    </w:p>
    <w:p w:rsidR="00D1374F" w:rsidRPr="00231097" w:rsidRDefault="00D1374F" w:rsidP="00D1374F">
      <w:pPr>
        <w:tabs>
          <w:tab w:val="decimal" w:pos="8280"/>
        </w:tabs>
        <w:ind w:left="-180"/>
        <w:jc w:val="both"/>
      </w:pPr>
      <w:r w:rsidRPr="00231097">
        <w:t>Pozostałe zmiany dotyczą urealnienia planu wydatków budżetu Gminy.</w:t>
      </w:r>
    </w:p>
    <w:p w:rsidR="00D1374F" w:rsidRPr="00231097" w:rsidRDefault="00D1374F" w:rsidP="00D1374F">
      <w:pPr>
        <w:tabs>
          <w:tab w:val="num" w:pos="360"/>
          <w:tab w:val="decimal" w:pos="8280"/>
        </w:tabs>
        <w:ind w:left="-180"/>
        <w:jc w:val="both"/>
      </w:pPr>
    </w:p>
    <w:p w:rsidR="00D1374F" w:rsidRPr="00EA14C7" w:rsidRDefault="00D1374F" w:rsidP="00D1374F">
      <w:pPr>
        <w:tabs>
          <w:tab w:val="decimal" w:pos="8280"/>
        </w:tabs>
        <w:ind w:left="-180"/>
        <w:jc w:val="both"/>
      </w:pPr>
      <w:r w:rsidRPr="00EA14C7">
        <w:t>W związku z powyższym na przypadające do spłaty w roku 2021 kwoty rat kredytów długoterm</w:t>
      </w:r>
      <w:r w:rsidRPr="00EA14C7">
        <w:t>i</w:t>
      </w:r>
      <w:r w:rsidRPr="00EA14C7">
        <w:t>nowych w łącznej wysokości 694 100 zł przeznacza się wolne środki. Różnica pomiędzy doch</w:t>
      </w:r>
      <w:r w:rsidRPr="00EA14C7">
        <w:t>o</w:t>
      </w:r>
      <w:r w:rsidRPr="00EA14C7">
        <w:t xml:space="preserve">dami a wydatkami (deficyt budżetu) w kwocie </w:t>
      </w:r>
      <w:r w:rsidRPr="00EA14C7">
        <w:rPr>
          <w:bCs/>
        </w:rPr>
        <w:t xml:space="preserve">13 028 591,82 </w:t>
      </w:r>
      <w:r w:rsidRPr="00EA14C7">
        <w:t xml:space="preserve">zł sfinansowana zostanie z wolnych środków, </w:t>
      </w:r>
      <w:r w:rsidRPr="00EA14C7">
        <w:rPr>
          <w:bCs/>
        </w:rPr>
        <w:t>niewyk</w:t>
      </w:r>
      <w:r w:rsidRPr="00EA14C7">
        <w:rPr>
          <w:bCs/>
        </w:rPr>
        <w:t>o</w:t>
      </w:r>
      <w:r w:rsidRPr="00EA14C7">
        <w:rPr>
          <w:bCs/>
        </w:rPr>
        <w:t>rzystanych środków pieniężnych na rachunku bieżącym budżetu, wynikających z rozliczenia dochodów i wydatków nimi finansowanych związanych ze szczególnymi zasadami wykonywania budżetu określonymi w odrębnych ustawach</w:t>
      </w:r>
      <w:r w:rsidRPr="00EA14C7">
        <w:t xml:space="preserve"> </w:t>
      </w:r>
      <w:r w:rsidRPr="00EA14C7">
        <w:rPr>
          <w:bCs/>
        </w:rPr>
        <w:t>oraz kredytu.</w:t>
      </w:r>
    </w:p>
    <w:p w:rsidR="00D1374F" w:rsidRPr="00EA14C7" w:rsidRDefault="00D1374F" w:rsidP="00D1374F">
      <w:pPr>
        <w:tabs>
          <w:tab w:val="decimal" w:pos="8280"/>
        </w:tabs>
        <w:ind w:left="-180"/>
        <w:jc w:val="both"/>
      </w:pPr>
    </w:p>
    <w:p w:rsidR="00D1374F" w:rsidRPr="00EA14C7" w:rsidRDefault="00D1374F" w:rsidP="00D1374F">
      <w:pPr>
        <w:tabs>
          <w:tab w:val="decimal" w:pos="8280"/>
        </w:tabs>
        <w:ind w:left="-180"/>
        <w:jc w:val="both"/>
      </w:pPr>
      <w:r w:rsidRPr="00EA14C7">
        <w:t>Po dokonanych zmianach budżet Gminy przedstawia się j.n.</w:t>
      </w:r>
    </w:p>
    <w:p w:rsidR="00D1374F" w:rsidRPr="00EA14C7" w:rsidRDefault="00D1374F" w:rsidP="00D1374F">
      <w:pPr>
        <w:tabs>
          <w:tab w:val="decimal" w:pos="8280"/>
        </w:tabs>
        <w:ind w:left="-180"/>
        <w:jc w:val="both"/>
      </w:pPr>
    </w:p>
    <w:p w:rsidR="00D1374F" w:rsidRPr="00EA14C7" w:rsidRDefault="00D1374F" w:rsidP="00D1374F">
      <w:pPr>
        <w:ind w:left="-180" w:right="-180"/>
        <w:rPr>
          <w:b/>
          <w:sz w:val="12"/>
          <w:szCs w:val="1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71"/>
        <w:gridCol w:w="2396"/>
        <w:gridCol w:w="1980"/>
        <w:gridCol w:w="2051"/>
      </w:tblGrid>
      <w:tr w:rsidR="00D1374F" w:rsidRPr="00EA14C7" w:rsidTr="001834A0">
        <w:trPr>
          <w:trHeight w:val="497"/>
          <w:jc w:val="center"/>
        </w:trPr>
        <w:tc>
          <w:tcPr>
            <w:tcW w:w="2071" w:type="dxa"/>
            <w:vAlign w:val="center"/>
          </w:tcPr>
          <w:p w:rsidR="00D1374F" w:rsidRPr="00EA14C7" w:rsidRDefault="00D1374F" w:rsidP="001834A0">
            <w:pPr>
              <w:ind w:left="-180" w:right="-180"/>
              <w:jc w:val="center"/>
            </w:pPr>
            <w:r w:rsidRPr="00EA14C7">
              <w:t>Wyszczególnienie</w:t>
            </w:r>
          </w:p>
        </w:tc>
        <w:tc>
          <w:tcPr>
            <w:tcW w:w="2396" w:type="dxa"/>
            <w:vAlign w:val="center"/>
          </w:tcPr>
          <w:p w:rsidR="00D1374F" w:rsidRPr="00EA14C7" w:rsidRDefault="00D1374F" w:rsidP="001834A0">
            <w:pPr>
              <w:ind w:left="-180" w:right="-180"/>
              <w:jc w:val="center"/>
            </w:pPr>
            <w:r w:rsidRPr="00EA14C7">
              <w:t>Zapis przed zmi</w:t>
            </w:r>
            <w:r w:rsidRPr="00EA14C7">
              <w:t>a</w:t>
            </w:r>
            <w:r w:rsidRPr="00EA14C7">
              <w:t>nami</w:t>
            </w:r>
          </w:p>
        </w:tc>
        <w:tc>
          <w:tcPr>
            <w:tcW w:w="1980" w:type="dxa"/>
            <w:vAlign w:val="center"/>
          </w:tcPr>
          <w:p w:rsidR="00D1374F" w:rsidRPr="00EA14C7" w:rsidRDefault="00D1374F" w:rsidP="001834A0">
            <w:pPr>
              <w:ind w:left="-180" w:right="-180"/>
              <w:jc w:val="center"/>
            </w:pPr>
            <w:r w:rsidRPr="00EA14C7">
              <w:t>Zmiana</w:t>
            </w:r>
          </w:p>
        </w:tc>
        <w:tc>
          <w:tcPr>
            <w:tcW w:w="2051" w:type="dxa"/>
            <w:vAlign w:val="center"/>
          </w:tcPr>
          <w:p w:rsidR="00D1374F" w:rsidRPr="00EA14C7" w:rsidRDefault="00D1374F" w:rsidP="001834A0">
            <w:pPr>
              <w:ind w:left="-180" w:right="-180"/>
              <w:jc w:val="center"/>
            </w:pPr>
            <w:r w:rsidRPr="00EA14C7">
              <w:t>Zapis po zmianie</w:t>
            </w:r>
          </w:p>
        </w:tc>
      </w:tr>
      <w:tr w:rsidR="00D1374F" w:rsidRPr="00EA14C7" w:rsidTr="001834A0">
        <w:trPr>
          <w:jc w:val="center"/>
        </w:trPr>
        <w:tc>
          <w:tcPr>
            <w:tcW w:w="2071" w:type="dxa"/>
          </w:tcPr>
          <w:p w:rsidR="00D1374F" w:rsidRPr="00EA14C7" w:rsidRDefault="00D1374F" w:rsidP="001834A0">
            <w:pPr>
              <w:ind w:left="-180" w:right="-180"/>
              <w:jc w:val="center"/>
              <w:rPr>
                <w:b/>
                <w:sz w:val="18"/>
                <w:szCs w:val="18"/>
              </w:rPr>
            </w:pPr>
            <w:r w:rsidRPr="00EA14C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396" w:type="dxa"/>
          </w:tcPr>
          <w:p w:rsidR="00D1374F" w:rsidRPr="00EA14C7" w:rsidRDefault="00D1374F" w:rsidP="001834A0">
            <w:pPr>
              <w:ind w:left="-180" w:right="-180"/>
              <w:jc w:val="center"/>
              <w:rPr>
                <w:b/>
                <w:sz w:val="18"/>
                <w:szCs w:val="18"/>
              </w:rPr>
            </w:pPr>
            <w:r w:rsidRPr="00EA14C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980" w:type="dxa"/>
          </w:tcPr>
          <w:p w:rsidR="00D1374F" w:rsidRPr="00EA14C7" w:rsidRDefault="00D1374F" w:rsidP="001834A0">
            <w:pPr>
              <w:ind w:left="-180" w:right="-180"/>
              <w:jc w:val="center"/>
              <w:rPr>
                <w:b/>
                <w:sz w:val="18"/>
                <w:szCs w:val="18"/>
              </w:rPr>
            </w:pPr>
            <w:r w:rsidRPr="00EA14C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051" w:type="dxa"/>
          </w:tcPr>
          <w:p w:rsidR="00D1374F" w:rsidRPr="00EA14C7" w:rsidRDefault="00D1374F" w:rsidP="001834A0">
            <w:pPr>
              <w:ind w:left="-180" w:right="-180"/>
              <w:jc w:val="center"/>
              <w:rPr>
                <w:b/>
                <w:sz w:val="18"/>
                <w:szCs w:val="18"/>
              </w:rPr>
            </w:pPr>
            <w:r w:rsidRPr="00EA14C7">
              <w:rPr>
                <w:b/>
                <w:sz w:val="18"/>
                <w:szCs w:val="18"/>
              </w:rPr>
              <w:t>4</w:t>
            </w:r>
          </w:p>
        </w:tc>
      </w:tr>
      <w:tr w:rsidR="00D1374F" w:rsidRPr="00EA14C7" w:rsidTr="001834A0">
        <w:trPr>
          <w:jc w:val="center"/>
        </w:trPr>
        <w:tc>
          <w:tcPr>
            <w:tcW w:w="2071" w:type="dxa"/>
            <w:vAlign w:val="center"/>
          </w:tcPr>
          <w:p w:rsidR="00D1374F" w:rsidRPr="00EA14C7" w:rsidRDefault="00D1374F" w:rsidP="001834A0">
            <w:pPr>
              <w:ind w:left="-23" w:right="-180"/>
              <w:rPr>
                <w:b/>
              </w:rPr>
            </w:pPr>
            <w:r w:rsidRPr="00EA14C7">
              <w:rPr>
                <w:b/>
              </w:rPr>
              <w:t>Dochody</w:t>
            </w:r>
          </w:p>
        </w:tc>
        <w:tc>
          <w:tcPr>
            <w:tcW w:w="2396" w:type="dxa"/>
            <w:vAlign w:val="center"/>
          </w:tcPr>
          <w:p w:rsidR="00D1374F" w:rsidRPr="00EA14C7" w:rsidRDefault="00D1374F" w:rsidP="001834A0">
            <w:pPr>
              <w:ind w:left="-180" w:right="-73"/>
              <w:jc w:val="right"/>
              <w:rPr>
                <w:b/>
              </w:rPr>
            </w:pPr>
            <w:r w:rsidRPr="00EA14C7">
              <w:rPr>
                <w:b/>
              </w:rPr>
              <w:t>41 131 437,58</w:t>
            </w:r>
          </w:p>
        </w:tc>
        <w:tc>
          <w:tcPr>
            <w:tcW w:w="1980" w:type="dxa"/>
            <w:vAlign w:val="center"/>
          </w:tcPr>
          <w:p w:rsidR="00D1374F" w:rsidRPr="00EA14C7" w:rsidRDefault="00D1374F" w:rsidP="001834A0">
            <w:pPr>
              <w:ind w:left="-180" w:right="-73"/>
              <w:jc w:val="right"/>
              <w:rPr>
                <w:b/>
              </w:rPr>
            </w:pPr>
            <w:r w:rsidRPr="00EA14C7">
              <w:rPr>
                <w:b/>
              </w:rPr>
              <w:t>+ 1 281 953,00</w:t>
            </w:r>
          </w:p>
        </w:tc>
        <w:tc>
          <w:tcPr>
            <w:tcW w:w="2051" w:type="dxa"/>
            <w:vAlign w:val="center"/>
          </w:tcPr>
          <w:p w:rsidR="00D1374F" w:rsidRPr="00EA14C7" w:rsidRDefault="00D1374F" w:rsidP="001834A0">
            <w:pPr>
              <w:ind w:left="-180" w:right="-73"/>
              <w:jc w:val="right"/>
              <w:rPr>
                <w:b/>
              </w:rPr>
            </w:pPr>
            <w:r w:rsidRPr="00EA14C7">
              <w:rPr>
                <w:b/>
              </w:rPr>
              <w:t>42 413 390,58</w:t>
            </w:r>
          </w:p>
        </w:tc>
      </w:tr>
      <w:tr w:rsidR="00D1374F" w:rsidRPr="003F6308" w:rsidTr="001834A0">
        <w:trPr>
          <w:jc w:val="center"/>
        </w:trPr>
        <w:tc>
          <w:tcPr>
            <w:tcW w:w="2071" w:type="dxa"/>
            <w:vAlign w:val="center"/>
          </w:tcPr>
          <w:p w:rsidR="00D1374F" w:rsidRPr="003F6308" w:rsidRDefault="00D1374F" w:rsidP="001834A0">
            <w:pPr>
              <w:ind w:left="-23" w:right="-180"/>
              <w:rPr>
                <w:b/>
              </w:rPr>
            </w:pPr>
            <w:r w:rsidRPr="003F6308">
              <w:rPr>
                <w:b/>
              </w:rPr>
              <w:t>Wydatki</w:t>
            </w:r>
          </w:p>
        </w:tc>
        <w:tc>
          <w:tcPr>
            <w:tcW w:w="2396" w:type="dxa"/>
            <w:vAlign w:val="center"/>
          </w:tcPr>
          <w:p w:rsidR="00D1374F" w:rsidRPr="003F6308" w:rsidRDefault="00D1374F" w:rsidP="001834A0">
            <w:pPr>
              <w:ind w:left="-180" w:right="-73"/>
              <w:jc w:val="right"/>
              <w:rPr>
                <w:b/>
              </w:rPr>
            </w:pPr>
            <w:r w:rsidRPr="003F6308">
              <w:rPr>
                <w:b/>
              </w:rPr>
              <w:t>54 160 029,40</w:t>
            </w:r>
          </w:p>
        </w:tc>
        <w:tc>
          <w:tcPr>
            <w:tcW w:w="1980" w:type="dxa"/>
          </w:tcPr>
          <w:p w:rsidR="00D1374F" w:rsidRPr="003F6308" w:rsidRDefault="00D1374F" w:rsidP="001834A0">
            <w:pPr>
              <w:ind w:left="-180" w:right="-73"/>
              <w:jc w:val="right"/>
              <w:rPr>
                <w:b/>
              </w:rPr>
            </w:pPr>
            <w:r w:rsidRPr="003F6308">
              <w:rPr>
                <w:b/>
              </w:rPr>
              <w:t>+ 1 281 953,00</w:t>
            </w:r>
          </w:p>
        </w:tc>
        <w:tc>
          <w:tcPr>
            <w:tcW w:w="2051" w:type="dxa"/>
            <w:vAlign w:val="center"/>
          </w:tcPr>
          <w:p w:rsidR="00D1374F" w:rsidRPr="003F6308" w:rsidRDefault="00D1374F" w:rsidP="001834A0">
            <w:pPr>
              <w:ind w:left="-180" w:right="-73"/>
              <w:jc w:val="right"/>
              <w:rPr>
                <w:b/>
              </w:rPr>
            </w:pPr>
            <w:r>
              <w:rPr>
                <w:b/>
              </w:rPr>
              <w:t>55 44</w:t>
            </w:r>
            <w:r w:rsidRPr="003F6308">
              <w:rPr>
                <w:b/>
              </w:rPr>
              <w:t>1 982,40</w:t>
            </w:r>
          </w:p>
        </w:tc>
      </w:tr>
      <w:tr w:rsidR="00D1374F" w:rsidRPr="00CF3156" w:rsidTr="001834A0">
        <w:trPr>
          <w:jc w:val="center"/>
        </w:trPr>
        <w:tc>
          <w:tcPr>
            <w:tcW w:w="2071" w:type="dxa"/>
            <w:vAlign w:val="center"/>
          </w:tcPr>
          <w:p w:rsidR="00D1374F" w:rsidRPr="00CF3156" w:rsidRDefault="00D1374F" w:rsidP="001834A0">
            <w:pPr>
              <w:ind w:left="-23" w:right="-180"/>
              <w:rPr>
                <w:b/>
              </w:rPr>
            </w:pPr>
            <w:r w:rsidRPr="00CF3156">
              <w:rPr>
                <w:b/>
              </w:rPr>
              <w:t>wynik budżetu /+-/</w:t>
            </w:r>
          </w:p>
        </w:tc>
        <w:tc>
          <w:tcPr>
            <w:tcW w:w="2396" w:type="dxa"/>
            <w:vAlign w:val="center"/>
          </w:tcPr>
          <w:p w:rsidR="00D1374F" w:rsidRPr="00CF3156" w:rsidRDefault="00D1374F" w:rsidP="001834A0">
            <w:pPr>
              <w:ind w:left="-180" w:right="-73"/>
              <w:jc w:val="right"/>
              <w:rPr>
                <w:b/>
              </w:rPr>
            </w:pPr>
            <w:r w:rsidRPr="00CF3156">
              <w:rPr>
                <w:b/>
              </w:rPr>
              <w:t>- 13 028 591,82</w:t>
            </w:r>
          </w:p>
        </w:tc>
        <w:tc>
          <w:tcPr>
            <w:tcW w:w="1980" w:type="dxa"/>
          </w:tcPr>
          <w:p w:rsidR="00D1374F" w:rsidRPr="00CF3156" w:rsidRDefault="00D1374F" w:rsidP="001834A0">
            <w:pPr>
              <w:ind w:left="-180" w:right="-73"/>
              <w:jc w:val="right"/>
              <w:rPr>
                <w:b/>
              </w:rPr>
            </w:pPr>
          </w:p>
        </w:tc>
        <w:tc>
          <w:tcPr>
            <w:tcW w:w="2051" w:type="dxa"/>
            <w:vAlign w:val="center"/>
          </w:tcPr>
          <w:p w:rsidR="00D1374F" w:rsidRPr="00CF3156" w:rsidRDefault="00D1374F" w:rsidP="001834A0">
            <w:pPr>
              <w:ind w:left="-180" w:right="-73"/>
              <w:jc w:val="right"/>
              <w:rPr>
                <w:b/>
              </w:rPr>
            </w:pPr>
            <w:r w:rsidRPr="00CF3156">
              <w:rPr>
                <w:b/>
              </w:rPr>
              <w:t>- 13 028 591,82</w:t>
            </w:r>
          </w:p>
        </w:tc>
      </w:tr>
      <w:tr w:rsidR="00D1374F" w:rsidRPr="00CF3156" w:rsidTr="001834A0">
        <w:trPr>
          <w:trHeight w:val="50"/>
          <w:jc w:val="center"/>
        </w:trPr>
        <w:tc>
          <w:tcPr>
            <w:tcW w:w="2071" w:type="dxa"/>
            <w:vAlign w:val="center"/>
          </w:tcPr>
          <w:p w:rsidR="00D1374F" w:rsidRPr="00CF3156" w:rsidRDefault="00D1374F" w:rsidP="001834A0">
            <w:pPr>
              <w:ind w:left="-23" w:right="-180"/>
              <w:rPr>
                <w:b/>
              </w:rPr>
            </w:pPr>
            <w:r w:rsidRPr="00CF3156">
              <w:rPr>
                <w:b/>
              </w:rPr>
              <w:t>Przychody</w:t>
            </w:r>
          </w:p>
        </w:tc>
        <w:tc>
          <w:tcPr>
            <w:tcW w:w="2396" w:type="dxa"/>
            <w:vAlign w:val="center"/>
          </w:tcPr>
          <w:p w:rsidR="00D1374F" w:rsidRPr="00CF3156" w:rsidRDefault="00D1374F" w:rsidP="001834A0">
            <w:pPr>
              <w:ind w:left="-180" w:right="-73"/>
              <w:jc w:val="right"/>
              <w:rPr>
                <w:b/>
              </w:rPr>
            </w:pPr>
            <w:r w:rsidRPr="00CF3156">
              <w:rPr>
                <w:b/>
              </w:rPr>
              <w:t>13 722 691,82</w:t>
            </w:r>
          </w:p>
        </w:tc>
        <w:tc>
          <w:tcPr>
            <w:tcW w:w="1980" w:type="dxa"/>
          </w:tcPr>
          <w:p w:rsidR="00D1374F" w:rsidRPr="00CF3156" w:rsidRDefault="00D1374F" w:rsidP="001834A0">
            <w:pPr>
              <w:ind w:left="-180" w:right="-73"/>
              <w:jc w:val="center"/>
              <w:rPr>
                <w:b/>
              </w:rPr>
            </w:pPr>
            <w:r w:rsidRPr="00CF3156">
              <w:rPr>
                <w:b/>
              </w:rPr>
              <w:t>-</w:t>
            </w:r>
          </w:p>
        </w:tc>
        <w:tc>
          <w:tcPr>
            <w:tcW w:w="2051" w:type="dxa"/>
            <w:vAlign w:val="center"/>
          </w:tcPr>
          <w:p w:rsidR="00D1374F" w:rsidRPr="00CF3156" w:rsidRDefault="00D1374F" w:rsidP="001834A0">
            <w:pPr>
              <w:ind w:left="-180" w:right="-73"/>
              <w:jc w:val="right"/>
              <w:rPr>
                <w:b/>
              </w:rPr>
            </w:pPr>
            <w:r w:rsidRPr="00CF3156">
              <w:rPr>
                <w:b/>
              </w:rPr>
              <w:t>13 722 691,82</w:t>
            </w:r>
          </w:p>
        </w:tc>
      </w:tr>
      <w:tr w:rsidR="00D1374F" w:rsidRPr="00CF3156" w:rsidTr="001834A0">
        <w:trPr>
          <w:jc w:val="center"/>
        </w:trPr>
        <w:tc>
          <w:tcPr>
            <w:tcW w:w="2071" w:type="dxa"/>
            <w:vAlign w:val="center"/>
          </w:tcPr>
          <w:p w:rsidR="00D1374F" w:rsidRPr="00CF3156" w:rsidRDefault="00D1374F" w:rsidP="001834A0">
            <w:pPr>
              <w:ind w:left="-23" w:right="-180"/>
              <w:rPr>
                <w:b/>
              </w:rPr>
            </w:pPr>
            <w:r w:rsidRPr="00CF3156">
              <w:rPr>
                <w:b/>
              </w:rPr>
              <w:t>Rozchody</w:t>
            </w:r>
          </w:p>
        </w:tc>
        <w:tc>
          <w:tcPr>
            <w:tcW w:w="2396" w:type="dxa"/>
            <w:vAlign w:val="center"/>
          </w:tcPr>
          <w:p w:rsidR="00D1374F" w:rsidRPr="00CF3156" w:rsidRDefault="00D1374F" w:rsidP="001834A0">
            <w:pPr>
              <w:ind w:left="-180" w:right="-73"/>
              <w:jc w:val="right"/>
              <w:rPr>
                <w:b/>
              </w:rPr>
            </w:pPr>
            <w:r w:rsidRPr="00CF3156">
              <w:rPr>
                <w:b/>
              </w:rPr>
              <w:t>694 100,00</w:t>
            </w:r>
          </w:p>
        </w:tc>
        <w:tc>
          <w:tcPr>
            <w:tcW w:w="1980" w:type="dxa"/>
          </w:tcPr>
          <w:p w:rsidR="00D1374F" w:rsidRPr="00CF3156" w:rsidRDefault="00D1374F" w:rsidP="001834A0">
            <w:pPr>
              <w:ind w:left="-180" w:right="-73"/>
              <w:jc w:val="center"/>
              <w:rPr>
                <w:b/>
              </w:rPr>
            </w:pPr>
            <w:r w:rsidRPr="00CF3156">
              <w:rPr>
                <w:b/>
              </w:rPr>
              <w:t>-</w:t>
            </w:r>
          </w:p>
        </w:tc>
        <w:tc>
          <w:tcPr>
            <w:tcW w:w="2051" w:type="dxa"/>
            <w:vAlign w:val="center"/>
          </w:tcPr>
          <w:p w:rsidR="00D1374F" w:rsidRPr="00CF3156" w:rsidRDefault="00D1374F" w:rsidP="001834A0">
            <w:pPr>
              <w:ind w:left="-180" w:right="-73"/>
              <w:jc w:val="right"/>
              <w:rPr>
                <w:b/>
              </w:rPr>
            </w:pPr>
            <w:r w:rsidRPr="00CF3156">
              <w:rPr>
                <w:b/>
              </w:rPr>
              <w:t>694 100,00</w:t>
            </w:r>
          </w:p>
        </w:tc>
      </w:tr>
    </w:tbl>
    <w:p w:rsidR="00D1374F" w:rsidRPr="00C436B6" w:rsidRDefault="00D1374F" w:rsidP="00D1374F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1374F" w:rsidRPr="00C436B6" w:rsidRDefault="00D1374F" w:rsidP="00D1374F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1374F" w:rsidRDefault="00D1374F" w:rsidP="00D1374F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1374F" w:rsidRDefault="00D1374F" w:rsidP="00D1374F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1374F" w:rsidRDefault="00D1374F" w:rsidP="00D1374F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1374F" w:rsidRDefault="00D1374F" w:rsidP="00D1374F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1374F" w:rsidRDefault="00D1374F" w:rsidP="00D1374F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1374F" w:rsidRDefault="00D1374F" w:rsidP="00D1374F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1374F" w:rsidRDefault="00D1374F" w:rsidP="00D1374F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1374F" w:rsidRDefault="00D1374F" w:rsidP="00D1374F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1374F" w:rsidRDefault="00D1374F" w:rsidP="00D1374F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1374F" w:rsidRDefault="00D1374F" w:rsidP="00D1374F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1374F" w:rsidRDefault="00D1374F" w:rsidP="00D1374F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1374F" w:rsidRDefault="00D1374F" w:rsidP="00D1374F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1374F" w:rsidRPr="008B5B26" w:rsidRDefault="00D1374F" w:rsidP="00D1374F">
      <w:pPr>
        <w:tabs>
          <w:tab w:val="left" w:pos="5580"/>
        </w:tabs>
        <w:ind w:firstLine="5580"/>
        <w:rPr>
          <w:color w:val="FF0000"/>
        </w:rPr>
      </w:pPr>
    </w:p>
    <w:p w:rsidR="00D1374F" w:rsidRPr="0031672D" w:rsidRDefault="00D1374F" w:rsidP="00D1374F">
      <w:pPr>
        <w:tabs>
          <w:tab w:val="left" w:pos="5400"/>
        </w:tabs>
        <w:ind w:firstLine="5400"/>
        <w:rPr>
          <w:sz w:val="18"/>
          <w:szCs w:val="18"/>
        </w:rPr>
      </w:pPr>
      <w:r w:rsidRPr="0019663F">
        <w:rPr>
          <w:sz w:val="18"/>
          <w:szCs w:val="18"/>
        </w:rPr>
        <w:t xml:space="preserve">Załącznik nr </w:t>
      </w:r>
      <w:r>
        <w:rPr>
          <w:sz w:val="18"/>
          <w:szCs w:val="18"/>
        </w:rPr>
        <w:t>3</w:t>
      </w:r>
      <w:r w:rsidRPr="0019663F">
        <w:rPr>
          <w:sz w:val="18"/>
          <w:szCs w:val="18"/>
        </w:rPr>
        <w:t xml:space="preserve"> do uchwały</w:t>
      </w:r>
      <w:r>
        <w:rPr>
          <w:sz w:val="18"/>
          <w:szCs w:val="18"/>
        </w:rPr>
        <w:t xml:space="preserve"> ………</w:t>
      </w:r>
      <w:r w:rsidRPr="0031672D">
        <w:rPr>
          <w:sz w:val="18"/>
          <w:szCs w:val="18"/>
        </w:rPr>
        <w:t>/2021</w:t>
      </w:r>
    </w:p>
    <w:p w:rsidR="00D1374F" w:rsidRPr="00591FEE" w:rsidRDefault="00D1374F" w:rsidP="00D1374F">
      <w:pPr>
        <w:tabs>
          <w:tab w:val="left" w:pos="5400"/>
        </w:tabs>
        <w:ind w:firstLine="5400"/>
        <w:rPr>
          <w:sz w:val="18"/>
          <w:szCs w:val="18"/>
        </w:rPr>
      </w:pPr>
      <w:r w:rsidRPr="00591FEE">
        <w:rPr>
          <w:sz w:val="18"/>
          <w:szCs w:val="18"/>
        </w:rPr>
        <w:t>Rady Miejskiej w Kamieńcu Ząbkowickim</w:t>
      </w:r>
    </w:p>
    <w:p w:rsidR="00D1374F" w:rsidRPr="0031672D" w:rsidRDefault="00D1374F" w:rsidP="00D1374F">
      <w:pPr>
        <w:tabs>
          <w:tab w:val="left" w:pos="5400"/>
        </w:tabs>
        <w:ind w:firstLine="5400"/>
        <w:rPr>
          <w:sz w:val="18"/>
          <w:szCs w:val="18"/>
        </w:rPr>
      </w:pPr>
      <w:r w:rsidRPr="004B6285">
        <w:rPr>
          <w:sz w:val="18"/>
          <w:szCs w:val="18"/>
        </w:rPr>
        <w:t>z dnia</w:t>
      </w:r>
      <w:r>
        <w:rPr>
          <w:sz w:val="18"/>
          <w:szCs w:val="18"/>
        </w:rPr>
        <w:t xml:space="preserve"> …………</w:t>
      </w:r>
    </w:p>
    <w:p w:rsidR="00D1374F" w:rsidRPr="008B5B26" w:rsidRDefault="00D1374F" w:rsidP="00D1374F">
      <w:pPr>
        <w:tabs>
          <w:tab w:val="decimal" w:pos="8280"/>
        </w:tabs>
        <w:jc w:val="both"/>
        <w:rPr>
          <w:color w:val="FF0000"/>
          <w:sz w:val="16"/>
          <w:szCs w:val="16"/>
        </w:rPr>
      </w:pPr>
    </w:p>
    <w:p w:rsidR="00D1374F" w:rsidRPr="008B5B26" w:rsidRDefault="00D1374F" w:rsidP="00D1374F">
      <w:pPr>
        <w:ind w:right="-180"/>
        <w:rPr>
          <w:b/>
          <w:color w:val="FF0000"/>
        </w:rPr>
      </w:pPr>
    </w:p>
    <w:p w:rsidR="00D1374F" w:rsidRPr="008B5B26" w:rsidRDefault="00D1374F" w:rsidP="00D1374F">
      <w:pPr>
        <w:ind w:right="-180"/>
        <w:rPr>
          <w:b/>
          <w:color w:val="FF0000"/>
        </w:rPr>
      </w:pPr>
      <w:r w:rsidRPr="008B5B26">
        <w:rPr>
          <w:b/>
          <w:color w:val="FF0000"/>
        </w:rPr>
        <w:tab/>
      </w:r>
      <w:r w:rsidRPr="008B5B26">
        <w:rPr>
          <w:b/>
          <w:color w:val="FF0000"/>
        </w:rPr>
        <w:tab/>
      </w:r>
      <w:r w:rsidRPr="008B5B26">
        <w:rPr>
          <w:b/>
          <w:color w:val="FF0000"/>
        </w:rPr>
        <w:tab/>
      </w:r>
      <w:r w:rsidRPr="008B5B26">
        <w:rPr>
          <w:b/>
          <w:color w:val="FF0000"/>
        </w:rPr>
        <w:tab/>
        <w:t xml:space="preserve">                 </w:t>
      </w:r>
    </w:p>
    <w:p w:rsidR="00D1374F" w:rsidRPr="004B6285" w:rsidRDefault="00D1374F" w:rsidP="00D1374F">
      <w:pPr>
        <w:ind w:right="-180"/>
        <w:jc w:val="center"/>
        <w:rPr>
          <w:b/>
        </w:rPr>
      </w:pPr>
      <w:r w:rsidRPr="004B6285">
        <w:rPr>
          <w:b/>
        </w:rPr>
        <w:t>Przychody i rozchody budżetu gminy</w:t>
      </w:r>
      <w:r>
        <w:rPr>
          <w:b/>
        </w:rPr>
        <w:t xml:space="preserve"> na 2021</w:t>
      </w:r>
      <w:r w:rsidRPr="004B6285">
        <w:rPr>
          <w:b/>
        </w:rPr>
        <w:t xml:space="preserve"> rok</w:t>
      </w:r>
    </w:p>
    <w:p w:rsidR="00D1374F" w:rsidRPr="008B5B26" w:rsidRDefault="00D1374F" w:rsidP="00D1374F">
      <w:pPr>
        <w:ind w:right="-180"/>
        <w:rPr>
          <w:color w:val="FF0000"/>
        </w:rPr>
      </w:pPr>
    </w:p>
    <w:p w:rsidR="00D1374F" w:rsidRPr="008B5B26" w:rsidRDefault="00D1374F" w:rsidP="00D1374F">
      <w:pPr>
        <w:ind w:right="-180"/>
        <w:rPr>
          <w:b/>
          <w:color w:val="FF0000"/>
        </w:rPr>
      </w:pPr>
      <w:r w:rsidRPr="008B5B26">
        <w:rPr>
          <w:color w:val="FF0000"/>
        </w:rPr>
        <w:tab/>
      </w:r>
      <w:r w:rsidRPr="008B5B26">
        <w:rPr>
          <w:color w:val="FF0000"/>
        </w:rPr>
        <w:tab/>
      </w:r>
      <w:r w:rsidRPr="008B5B26">
        <w:rPr>
          <w:color w:val="FF0000"/>
        </w:rPr>
        <w:tab/>
      </w:r>
    </w:p>
    <w:p w:rsidR="00D1374F" w:rsidRPr="008B5B26" w:rsidRDefault="00D1374F" w:rsidP="00D1374F">
      <w:pPr>
        <w:ind w:right="-180"/>
        <w:rPr>
          <w:color w:val="FF0000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2"/>
        <w:gridCol w:w="4813"/>
        <w:gridCol w:w="1745"/>
        <w:gridCol w:w="1705"/>
      </w:tblGrid>
      <w:tr w:rsidR="00D1374F" w:rsidRPr="008B5B26" w:rsidTr="001834A0">
        <w:tc>
          <w:tcPr>
            <w:tcW w:w="844" w:type="dxa"/>
            <w:tcBorders>
              <w:top w:val="single" w:sz="12" w:space="0" w:color="auto"/>
              <w:bottom w:val="single" w:sz="4" w:space="0" w:color="auto"/>
            </w:tcBorders>
          </w:tcPr>
          <w:p w:rsidR="00D1374F" w:rsidRPr="00AB6D6B" w:rsidRDefault="00D1374F" w:rsidP="001834A0">
            <w:pPr>
              <w:ind w:right="-180"/>
              <w:jc w:val="center"/>
              <w:rPr>
                <w:b/>
              </w:rPr>
            </w:pPr>
          </w:p>
          <w:p w:rsidR="00D1374F" w:rsidRPr="00AB6D6B" w:rsidRDefault="00D1374F" w:rsidP="001834A0">
            <w:pPr>
              <w:ind w:right="-180"/>
              <w:jc w:val="center"/>
              <w:rPr>
                <w:b/>
              </w:rPr>
            </w:pPr>
            <w:r w:rsidRPr="00AB6D6B">
              <w:rPr>
                <w:b/>
              </w:rPr>
              <w:t>Lp.</w:t>
            </w:r>
          </w:p>
          <w:p w:rsidR="00D1374F" w:rsidRPr="00AB6D6B" w:rsidRDefault="00D1374F" w:rsidP="001834A0">
            <w:pPr>
              <w:ind w:right="-180"/>
              <w:jc w:val="center"/>
              <w:rPr>
                <w:b/>
              </w:rPr>
            </w:pPr>
          </w:p>
        </w:tc>
        <w:tc>
          <w:tcPr>
            <w:tcW w:w="4955" w:type="dxa"/>
            <w:tcBorders>
              <w:top w:val="single" w:sz="12" w:space="0" w:color="auto"/>
              <w:bottom w:val="single" w:sz="4" w:space="0" w:color="auto"/>
            </w:tcBorders>
          </w:tcPr>
          <w:p w:rsidR="00D1374F" w:rsidRPr="00AB6D6B" w:rsidRDefault="00D1374F" w:rsidP="001834A0">
            <w:pPr>
              <w:ind w:right="-180"/>
              <w:jc w:val="center"/>
              <w:rPr>
                <w:b/>
              </w:rPr>
            </w:pPr>
          </w:p>
          <w:p w:rsidR="00D1374F" w:rsidRPr="00AB6D6B" w:rsidRDefault="00D1374F" w:rsidP="001834A0">
            <w:pPr>
              <w:ind w:right="-180"/>
              <w:jc w:val="center"/>
              <w:rPr>
                <w:b/>
              </w:rPr>
            </w:pPr>
            <w:r w:rsidRPr="00AB6D6B">
              <w:rPr>
                <w:b/>
              </w:rPr>
              <w:t>Wyszczególnienie</w:t>
            </w:r>
          </w:p>
        </w:tc>
        <w:tc>
          <w:tcPr>
            <w:tcW w:w="1752" w:type="dxa"/>
            <w:tcBorders>
              <w:top w:val="single" w:sz="12" w:space="0" w:color="auto"/>
              <w:bottom w:val="single" w:sz="4" w:space="0" w:color="auto"/>
            </w:tcBorders>
          </w:tcPr>
          <w:p w:rsidR="00D1374F" w:rsidRPr="00AB6D6B" w:rsidRDefault="00D1374F" w:rsidP="001834A0">
            <w:pPr>
              <w:ind w:right="-180"/>
              <w:jc w:val="center"/>
              <w:rPr>
                <w:b/>
              </w:rPr>
            </w:pPr>
          </w:p>
          <w:p w:rsidR="00D1374F" w:rsidRPr="00AB6D6B" w:rsidRDefault="00D1374F" w:rsidP="001834A0">
            <w:pPr>
              <w:ind w:right="-180"/>
              <w:jc w:val="center"/>
              <w:rPr>
                <w:b/>
              </w:rPr>
            </w:pPr>
            <w:r w:rsidRPr="00AB6D6B">
              <w:rPr>
                <w:b/>
              </w:rPr>
              <w:t>Przychody</w:t>
            </w:r>
          </w:p>
        </w:tc>
        <w:tc>
          <w:tcPr>
            <w:tcW w:w="1737" w:type="dxa"/>
            <w:tcBorders>
              <w:top w:val="single" w:sz="12" w:space="0" w:color="auto"/>
              <w:bottom w:val="single" w:sz="4" w:space="0" w:color="auto"/>
            </w:tcBorders>
          </w:tcPr>
          <w:p w:rsidR="00D1374F" w:rsidRPr="00AB6D6B" w:rsidRDefault="00D1374F" w:rsidP="001834A0">
            <w:pPr>
              <w:ind w:right="-180"/>
              <w:jc w:val="center"/>
              <w:rPr>
                <w:b/>
              </w:rPr>
            </w:pPr>
          </w:p>
          <w:p w:rsidR="00D1374F" w:rsidRPr="00AB6D6B" w:rsidRDefault="00D1374F" w:rsidP="001834A0">
            <w:pPr>
              <w:ind w:right="-180"/>
              <w:jc w:val="center"/>
              <w:rPr>
                <w:b/>
              </w:rPr>
            </w:pPr>
            <w:r w:rsidRPr="00AB6D6B">
              <w:rPr>
                <w:b/>
              </w:rPr>
              <w:t>Rozchody</w:t>
            </w:r>
          </w:p>
        </w:tc>
      </w:tr>
      <w:tr w:rsidR="00D1374F" w:rsidRPr="008B5B26" w:rsidTr="001834A0">
        <w:tc>
          <w:tcPr>
            <w:tcW w:w="844" w:type="dxa"/>
            <w:tcBorders>
              <w:top w:val="single" w:sz="4" w:space="0" w:color="auto"/>
              <w:bottom w:val="single" w:sz="12" w:space="0" w:color="auto"/>
            </w:tcBorders>
          </w:tcPr>
          <w:p w:rsidR="00D1374F" w:rsidRPr="00AB6D6B" w:rsidRDefault="00D1374F" w:rsidP="001834A0">
            <w:pPr>
              <w:ind w:right="-180"/>
              <w:jc w:val="center"/>
              <w:rPr>
                <w:sz w:val="20"/>
                <w:szCs w:val="20"/>
              </w:rPr>
            </w:pPr>
            <w:r w:rsidRPr="00AB6D6B">
              <w:rPr>
                <w:sz w:val="20"/>
                <w:szCs w:val="20"/>
              </w:rPr>
              <w:t>1</w:t>
            </w:r>
          </w:p>
        </w:tc>
        <w:tc>
          <w:tcPr>
            <w:tcW w:w="4955" w:type="dxa"/>
            <w:tcBorders>
              <w:top w:val="single" w:sz="4" w:space="0" w:color="auto"/>
              <w:bottom w:val="single" w:sz="12" w:space="0" w:color="auto"/>
            </w:tcBorders>
          </w:tcPr>
          <w:p w:rsidR="00D1374F" w:rsidRPr="00AB6D6B" w:rsidRDefault="00D1374F" w:rsidP="001834A0">
            <w:pPr>
              <w:ind w:right="-180"/>
              <w:jc w:val="center"/>
              <w:rPr>
                <w:sz w:val="20"/>
                <w:szCs w:val="20"/>
              </w:rPr>
            </w:pPr>
            <w:r w:rsidRPr="00AB6D6B">
              <w:rPr>
                <w:sz w:val="20"/>
                <w:szCs w:val="20"/>
              </w:rPr>
              <w:t>2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12" w:space="0" w:color="auto"/>
            </w:tcBorders>
          </w:tcPr>
          <w:p w:rsidR="00D1374F" w:rsidRPr="00AB6D6B" w:rsidRDefault="00D1374F" w:rsidP="001834A0">
            <w:pPr>
              <w:ind w:right="-180"/>
              <w:jc w:val="center"/>
              <w:rPr>
                <w:sz w:val="20"/>
                <w:szCs w:val="20"/>
              </w:rPr>
            </w:pPr>
            <w:r w:rsidRPr="00AB6D6B">
              <w:rPr>
                <w:sz w:val="20"/>
                <w:szCs w:val="20"/>
              </w:rPr>
              <w:t>3</w:t>
            </w:r>
          </w:p>
        </w:tc>
        <w:tc>
          <w:tcPr>
            <w:tcW w:w="1737" w:type="dxa"/>
            <w:tcBorders>
              <w:top w:val="single" w:sz="4" w:space="0" w:color="auto"/>
              <w:bottom w:val="single" w:sz="12" w:space="0" w:color="auto"/>
            </w:tcBorders>
          </w:tcPr>
          <w:p w:rsidR="00D1374F" w:rsidRPr="00AB6D6B" w:rsidRDefault="00D1374F" w:rsidP="001834A0">
            <w:pPr>
              <w:ind w:right="-180"/>
              <w:jc w:val="center"/>
              <w:rPr>
                <w:sz w:val="20"/>
                <w:szCs w:val="20"/>
              </w:rPr>
            </w:pPr>
            <w:r w:rsidRPr="00AB6D6B">
              <w:rPr>
                <w:sz w:val="20"/>
                <w:szCs w:val="20"/>
              </w:rPr>
              <w:t>4</w:t>
            </w:r>
          </w:p>
        </w:tc>
      </w:tr>
      <w:tr w:rsidR="00D1374F" w:rsidRPr="00143EAE" w:rsidTr="001834A0">
        <w:tc>
          <w:tcPr>
            <w:tcW w:w="844" w:type="dxa"/>
            <w:tcBorders>
              <w:bottom w:val="single" w:sz="12" w:space="0" w:color="auto"/>
            </w:tcBorders>
          </w:tcPr>
          <w:p w:rsidR="00D1374F" w:rsidRPr="00143EAE" w:rsidRDefault="00D1374F" w:rsidP="001834A0">
            <w:pPr>
              <w:ind w:right="-180"/>
              <w:rPr>
                <w:b/>
              </w:rPr>
            </w:pPr>
            <w:r w:rsidRPr="00143EAE">
              <w:rPr>
                <w:b/>
              </w:rPr>
              <w:t xml:space="preserve">     </w:t>
            </w:r>
          </w:p>
          <w:p w:rsidR="00D1374F" w:rsidRPr="00143EAE" w:rsidRDefault="00D1374F" w:rsidP="001834A0">
            <w:pPr>
              <w:ind w:right="-180"/>
            </w:pPr>
            <w:r w:rsidRPr="00143EAE">
              <w:t xml:space="preserve">     1.</w:t>
            </w:r>
          </w:p>
        </w:tc>
        <w:tc>
          <w:tcPr>
            <w:tcW w:w="4955" w:type="dxa"/>
            <w:tcBorders>
              <w:bottom w:val="single" w:sz="12" w:space="0" w:color="auto"/>
            </w:tcBorders>
          </w:tcPr>
          <w:p w:rsidR="00D1374F" w:rsidRPr="00143EAE" w:rsidRDefault="00D1374F" w:rsidP="001834A0">
            <w:pPr>
              <w:ind w:right="-180"/>
            </w:pPr>
          </w:p>
          <w:p w:rsidR="00D1374F" w:rsidRPr="00143EAE" w:rsidRDefault="00D1374F" w:rsidP="001834A0">
            <w:pPr>
              <w:ind w:right="-180"/>
            </w:pPr>
            <w:r>
              <w:rPr>
                <w:b/>
              </w:rPr>
              <w:t>992</w:t>
            </w:r>
            <w:r w:rsidRPr="00143EAE">
              <w:rPr>
                <w:b/>
              </w:rPr>
              <w:t xml:space="preserve"> – </w:t>
            </w:r>
            <w:r>
              <w:t>Spłaty otrzymanych krajowych pożyczek i kredytów</w:t>
            </w:r>
          </w:p>
        </w:tc>
        <w:tc>
          <w:tcPr>
            <w:tcW w:w="1752" w:type="dxa"/>
            <w:tcBorders>
              <w:bottom w:val="single" w:sz="12" w:space="0" w:color="auto"/>
            </w:tcBorders>
          </w:tcPr>
          <w:p w:rsidR="00D1374F" w:rsidRPr="00143EAE" w:rsidRDefault="00D1374F" w:rsidP="001834A0">
            <w:pPr>
              <w:ind w:right="-180"/>
            </w:pPr>
          </w:p>
          <w:p w:rsidR="00D1374F" w:rsidRPr="00143EAE" w:rsidRDefault="00D1374F" w:rsidP="001834A0">
            <w:pPr>
              <w:ind w:right="-180"/>
              <w:jc w:val="center"/>
            </w:pPr>
            <w:r w:rsidRPr="00143EAE">
              <w:t>-</w:t>
            </w:r>
          </w:p>
          <w:p w:rsidR="00D1374F" w:rsidRPr="00143EAE" w:rsidRDefault="00D1374F" w:rsidP="001834A0">
            <w:pPr>
              <w:ind w:right="-180"/>
              <w:jc w:val="center"/>
            </w:pPr>
          </w:p>
        </w:tc>
        <w:tc>
          <w:tcPr>
            <w:tcW w:w="1737" w:type="dxa"/>
            <w:tcBorders>
              <w:bottom w:val="single" w:sz="12" w:space="0" w:color="auto"/>
            </w:tcBorders>
          </w:tcPr>
          <w:p w:rsidR="00D1374F" w:rsidRPr="00143EAE" w:rsidRDefault="00D1374F" w:rsidP="001834A0">
            <w:pPr>
              <w:ind w:right="-180"/>
            </w:pPr>
          </w:p>
          <w:p w:rsidR="00D1374F" w:rsidRPr="00143EAE" w:rsidRDefault="00D1374F" w:rsidP="001834A0">
            <w:pPr>
              <w:ind w:right="-180"/>
              <w:jc w:val="center"/>
            </w:pPr>
            <w:r>
              <w:t>694 100,00</w:t>
            </w:r>
          </w:p>
          <w:p w:rsidR="00D1374F" w:rsidRPr="00143EAE" w:rsidRDefault="00D1374F" w:rsidP="001834A0">
            <w:pPr>
              <w:ind w:right="-180"/>
              <w:jc w:val="center"/>
            </w:pPr>
          </w:p>
          <w:p w:rsidR="00D1374F" w:rsidRPr="00143EAE" w:rsidRDefault="00D1374F" w:rsidP="001834A0">
            <w:pPr>
              <w:ind w:right="-180"/>
            </w:pPr>
          </w:p>
        </w:tc>
      </w:tr>
      <w:tr w:rsidR="00D1374F" w:rsidRPr="00303D7B" w:rsidTr="001834A0">
        <w:trPr>
          <w:trHeight w:val="907"/>
        </w:trPr>
        <w:tc>
          <w:tcPr>
            <w:tcW w:w="844" w:type="dxa"/>
            <w:tcBorders>
              <w:bottom w:val="single" w:sz="12" w:space="0" w:color="auto"/>
            </w:tcBorders>
          </w:tcPr>
          <w:p w:rsidR="00D1374F" w:rsidRPr="00303D7B" w:rsidRDefault="00D1374F" w:rsidP="001834A0">
            <w:pPr>
              <w:ind w:right="-180"/>
              <w:rPr>
                <w:b/>
              </w:rPr>
            </w:pPr>
            <w:r w:rsidRPr="00303D7B">
              <w:rPr>
                <w:b/>
              </w:rPr>
              <w:t xml:space="preserve">     </w:t>
            </w:r>
          </w:p>
          <w:p w:rsidR="00D1374F" w:rsidRPr="00303D7B" w:rsidRDefault="00D1374F" w:rsidP="001834A0">
            <w:pPr>
              <w:ind w:right="-180"/>
            </w:pPr>
            <w:r w:rsidRPr="00303D7B">
              <w:t xml:space="preserve">     2.</w:t>
            </w:r>
          </w:p>
        </w:tc>
        <w:tc>
          <w:tcPr>
            <w:tcW w:w="4955" w:type="dxa"/>
            <w:tcBorders>
              <w:bottom w:val="single" w:sz="12" w:space="0" w:color="auto"/>
            </w:tcBorders>
          </w:tcPr>
          <w:p w:rsidR="00D1374F" w:rsidRPr="00303D7B" w:rsidRDefault="00D1374F" w:rsidP="001834A0">
            <w:pPr>
              <w:ind w:right="-180"/>
            </w:pPr>
          </w:p>
          <w:p w:rsidR="00D1374F" w:rsidRDefault="00D1374F" w:rsidP="001834A0">
            <w:pPr>
              <w:ind w:right="-180"/>
            </w:pPr>
            <w:r>
              <w:rPr>
                <w:b/>
              </w:rPr>
              <w:t>905</w:t>
            </w:r>
            <w:r w:rsidRPr="00303D7B">
              <w:rPr>
                <w:b/>
              </w:rPr>
              <w:t xml:space="preserve"> – </w:t>
            </w:r>
            <w:r w:rsidRPr="00AF65B8">
              <w:t>Przychody jednostek samorządu terytorialnego z niewykorzystanych środków pieniężnych na rachunku bieżącym budżetu, wynikających z rozliczenia dochodów i wydatków nimi finansowanych związanych ze szczególnymi zasadami wykonywania budżetu określonymi w odrębnych ustawach</w:t>
            </w:r>
            <w:r>
              <w:t>:</w:t>
            </w:r>
          </w:p>
          <w:p w:rsidR="00D1374F" w:rsidRDefault="00D1374F" w:rsidP="001834A0">
            <w:pPr>
              <w:ind w:right="-180"/>
            </w:pPr>
            <w:r>
              <w:t xml:space="preserve">- </w:t>
            </w:r>
            <w:r w:rsidRPr="001D39DD">
              <w:t>środki przysługujące Gminie z Funduszu Przeciwdziałania COVID-19</w:t>
            </w:r>
          </w:p>
          <w:p w:rsidR="00D1374F" w:rsidRPr="000533C7" w:rsidRDefault="00D1374F" w:rsidP="001834A0">
            <w:pPr>
              <w:ind w:right="-180"/>
            </w:pPr>
            <w:r>
              <w:t xml:space="preserve">- </w:t>
            </w:r>
            <w:r w:rsidRPr="000533C7">
              <w:t xml:space="preserve">nadwyżka dochodów wykonanych z </w:t>
            </w:r>
            <w:r>
              <w:t xml:space="preserve">tyt. </w:t>
            </w:r>
            <w:r w:rsidRPr="000533C7">
              <w:t>opłat za zezwolenia na sprzedaż napojów alkoholowych nad wydatkam</w:t>
            </w:r>
            <w:r>
              <w:t>i wykonanymi na przeciwdziałanie</w:t>
            </w:r>
            <w:r w:rsidRPr="000533C7">
              <w:t xml:space="preserve"> alkoholizmowi i narkomanii</w:t>
            </w:r>
          </w:p>
          <w:p w:rsidR="00D1374F" w:rsidRPr="00AF65B8" w:rsidRDefault="00D1374F" w:rsidP="001834A0">
            <w:pPr>
              <w:ind w:right="-180"/>
            </w:pPr>
          </w:p>
        </w:tc>
        <w:tc>
          <w:tcPr>
            <w:tcW w:w="1752" w:type="dxa"/>
            <w:tcBorders>
              <w:bottom w:val="single" w:sz="12" w:space="0" w:color="auto"/>
            </w:tcBorders>
          </w:tcPr>
          <w:p w:rsidR="00D1374F" w:rsidRPr="00303D7B" w:rsidRDefault="00D1374F" w:rsidP="001834A0">
            <w:pPr>
              <w:ind w:right="-180"/>
            </w:pPr>
          </w:p>
          <w:p w:rsidR="00D1374F" w:rsidRDefault="00D1374F" w:rsidP="001834A0">
            <w:pPr>
              <w:ind w:right="-180"/>
              <w:jc w:val="center"/>
              <w:rPr>
                <w:highlight w:val="yellow"/>
              </w:rPr>
            </w:pPr>
          </w:p>
          <w:p w:rsidR="00D1374F" w:rsidRDefault="00D1374F" w:rsidP="001834A0">
            <w:pPr>
              <w:ind w:right="-180"/>
              <w:jc w:val="center"/>
              <w:rPr>
                <w:highlight w:val="yellow"/>
              </w:rPr>
            </w:pPr>
          </w:p>
          <w:p w:rsidR="00D1374F" w:rsidRDefault="00D1374F" w:rsidP="001834A0">
            <w:pPr>
              <w:ind w:right="-180"/>
              <w:jc w:val="center"/>
              <w:rPr>
                <w:highlight w:val="yellow"/>
              </w:rPr>
            </w:pPr>
          </w:p>
          <w:p w:rsidR="00D1374F" w:rsidRDefault="00D1374F" w:rsidP="001834A0">
            <w:pPr>
              <w:ind w:right="-180"/>
              <w:jc w:val="center"/>
            </w:pPr>
          </w:p>
          <w:p w:rsidR="00D1374F" w:rsidRDefault="00D1374F" w:rsidP="001834A0">
            <w:pPr>
              <w:ind w:right="-180"/>
              <w:jc w:val="center"/>
            </w:pPr>
          </w:p>
          <w:p w:rsidR="00D1374F" w:rsidRDefault="00D1374F" w:rsidP="001834A0">
            <w:pPr>
              <w:ind w:right="-180"/>
              <w:jc w:val="center"/>
            </w:pPr>
          </w:p>
          <w:p w:rsidR="00D1374F" w:rsidRDefault="00D1374F" w:rsidP="001834A0">
            <w:pPr>
              <w:ind w:right="-180"/>
              <w:jc w:val="center"/>
            </w:pPr>
          </w:p>
          <w:p w:rsidR="00D1374F" w:rsidRDefault="00D1374F" w:rsidP="001834A0">
            <w:pPr>
              <w:ind w:right="-180"/>
              <w:jc w:val="center"/>
            </w:pPr>
          </w:p>
          <w:p w:rsidR="00D1374F" w:rsidRDefault="00D1374F" w:rsidP="001834A0">
            <w:pPr>
              <w:ind w:right="-45"/>
              <w:jc w:val="right"/>
            </w:pPr>
            <w:r w:rsidRPr="00D911F9">
              <w:t>5</w:t>
            </w:r>
            <w:r>
              <w:t> 093 253,14</w:t>
            </w:r>
          </w:p>
          <w:p w:rsidR="00D1374F" w:rsidRDefault="00D1374F" w:rsidP="001834A0">
            <w:pPr>
              <w:ind w:right="-180"/>
              <w:jc w:val="center"/>
            </w:pPr>
          </w:p>
          <w:p w:rsidR="00D1374F" w:rsidRDefault="00D1374F" w:rsidP="001834A0">
            <w:pPr>
              <w:ind w:right="-180"/>
              <w:jc w:val="center"/>
            </w:pPr>
          </w:p>
          <w:p w:rsidR="00D1374F" w:rsidRDefault="00D1374F" w:rsidP="001834A0">
            <w:pPr>
              <w:ind w:right="-180"/>
            </w:pPr>
          </w:p>
          <w:p w:rsidR="00D1374F" w:rsidRPr="00D911F9" w:rsidRDefault="00D1374F" w:rsidP="001834A0">
            <w:pPr>
              <w:ind w:right="-45"/>
              <w:jc w:val="right"/>
            </w:pPr>
            <w:r>
              <w:t>37 277,36</w:t>
            </w:r>
          </w:p>
        </w:tc>
        <w:tc>
          <w:tcPr>
            <w:tcW w:w="1737" w:type="dxa"/>
            <w:tcBorders>
              <w:bottom w:val="single" w:sz="12" w:space="0" w:color="auto"/>
            </w:tcBorders>
          </w:tcPr>
          <w:p w:rsidR="00D1374F" w:rsidRPr="00303D7B" w:rsidRDefault="00D1374F" w:rsidP="001834A0">
            <w:pPr>
              <w:ind w:right="-180"/>
            </w:pPr>
          </w:p>
          <w:p w:rsidR="00D1374F" w:rsidRPr="00303D7B" w:rsidRDefault="00D1374F" w:rsidP="001834A0">
            <w:pPr>
              <w:ind w:right="-180"/>
              <w:jc w:val="center"/>
            </w:pPr>
            <w:r w:rsidRPr="00303D7B">
              <w:t>-</w:t>
            </w:r>
          </w:p>
          <w:p w:rsidR="00D1374F" w:rsidRPr="00303D7B" w:rsidRDefault="00D1374F" w:rsidP="001834A0">
            <w:pPr>
              <w:ind w:right="-180"/>
              <w:jc w:val="center"/>
            </w:pPr>
          </w:p>
          <w:p w:rsidR="00D1374F" w:rsidRPr="00303D7B" w:rsidRDefault="00D1374F" w:rsidP="001834A0">
            <w:pPr>
              <w:ind w:right="-180"/>
            </w:pPr>
          </w:p>
        </w:tc>
      </w:tr>
      <w:tr w:rsidR="00D1374F" w:rsidRPr="00143EAE" w:rsidTr="001834A0">
        <w:tc>
          <w:tcPr>
            <w:tcW w:w="844" w:type="dxa"/>
            <w:tcBorders>
              <w:bottom w:val="single" w:sz="12" w:space="0" w:color="auto"/>
            </w:tcBorders>
          </w:tcPr>
          <w:p w:rsidR="00D1374F" w:rsidRPr="00143EAE" w:rsidRDefault="00D1374F" w:rsidP="001834A0">
            <w:pPr>
              <w:ind w:right="-180"/>
              <w:rPr>
                <w:b/>
              </w:rPr>
            </w:pPr>
            <w:r w:rsidRPr="00143EAE">
              <w:rPr>
                <w:b/>
              </w:rPr>
              <w:t xml:space="preserve">     </w:t>
            </w:r>
          </w:p>
          <w:p w:rsidR="00D1374F" w:rsidRPr="00143EAE" w:rsidRDefault="00D1374F" w:rsidP="001834A0">
            <w:pPr>
              <w:ind w:right="-180"/>
            </w:pPr>
            <w:r>
              <w:t xml:space="preserve">     3</w:t>
            </w:r>
            <w:r w:rsidRPr="00143EAE">
              <w:t>.</w:t>
            </w:r>
          </w:p>
        </w:tc>
        <w:tc>
          <w:tcPr>
            <w:tcW w:w="4955" w:type="dxa"/>
            <w:tcBorders>
              <w:bottom w:val="single" w:sz="12" w:space="0" w:color="auto"/>
            </w:tcBorders>
          </w:tcPr>
          <w:p w:rsidR="00D1374F" w:rsidRPr="00143EAE" w:rsidRDefault="00D1374F" w:rsidP="001834A0">
            <w:pPr>
              <w:ind w:right="-180"/>
            </w:pPr>
          </w:p>
          <w:p w:rsidR="00D1374F" w:rsidRPr="00143EAE" w:rsidRDefault="00D1374F" w:rsidP="001834A0">
            <w:pPr>
              <w:ind w:right="-180"/>
            </w:pPr>
            <w:r w:rsidRPr="00303D7B">
              <w:rPr>
                <w:b/>
              </w:rPr>
              <w:t xml:space="preserve">950 – </w:t>
            </w:r>
            <w:r w:rsidRPr="00303D7B">
              <w:t xml:space="preserve">Wolne środki, o których mowa w art. 217 ust. 2 </w:t>
            </w:r>
            <w:proofErr w:type="spellStart"/>
            <w:r w:rsidRPr="00303D7B">
              <w:t>pkt</w:t>
            </w:r>
            <w:proofErr w:type="spellEnd"/>
            <w:r w:rsidRPr="00303D7B">
              <w:t xml:space="preserve"> 6 ustawy</w:t>
            </w:r>
          </w:p>
        </w:tc>
        <w:tc>
          <w:tcPr>
            <w:tcW w:w="1752" w:type="dxa"/>
            <w:tcBorders>
              <w:bottom w:val="single" w:sz="12" w:space="0" w:color="auto"/>
            </w:tcBorders>
          </w:tcPr>
          <w:p w:rsidR="00D1374F" w:rsidRPr="00303D7B" w:rsidRDefault="00D1374F" w:rsidP="001834A0">
            <w:pPr>
              <w:ind w:right="-180"/>
            </w:pPr>
          </w:p>
          <w:p w:rsidR="00D1374F" w:rsidRPr="00F43C28" w:rsidRDefault="00D1374F" w:rsidP="001834A0">
            <w:pPr>
              <w:ind w:right="-45"/>
              <w:jc w:val="right"/>
            </w:pPr>
            <w:r>
              <w:t>4 199 011,35</w:t>
            </w:r>
          </w:p>
        </w:tc>
        <w:tc>
          <w:tcPr>
            <w:tcW w:w="1737" w:type="dxa"/>
            <w:tcBorders>
              <w:bottom w:val="single" w:sz="12" w:space="0" w:color="auto"/>
            </w:tcBorders>
          </w:tcPr>
          <w:p w:rsidR="00D1374F" w:rsidRPr="00143EAE" w:rsidRDefault="00D1374F" w:rsidP="001834A0">
            <w:pPr>
              <w:ind w:right="-180"/>
            </w:pPr>
          </w:p>
          <w:p w:rsidR="00D1374F" w:rsidRPr="00143EAE" w:rsidRDefault="00D1374F" w:rsidP="001834A0">
            <w:pPr>
              <w:ind w:right="-180"/>
              <w:jc w:val="center"/>
            </w:pPr>
            <w:r w:rsidRPr="00143EAE">
              <w:t>-</w:t>
            </w:r>
          </w:p>
          <w:p w:rsidR="00D1374F" w:rsidRPr="00143EAE" w:rsidRDefault="00D1374F" w:rsidP="001834A0">
            <w:pPr>
              <w:ind w:right="-180"/>
              <w:jc w:val="center"/>
            </w:pPr>
          </w:p>
          <w:p w:rsidR="00D1374F" w:rsidRPr="00143EAE" w:rsidRDefault="00D1374F" w:rsidP="001834A0">
            <w:pPr>
              <w:ind w:right="-180"/>
            </w:pPr>
          </w:p>
        </w:tc>
      </w:tr>
      <w:tr w:rsidR="00D1374F" w:rsidRPr="00143EAE" w:rsidTr="001834A0">
        <w:tc>
          <w:tcPr>
            <w:tcW w:w="844" w:type="dxa"/>
            <w:tcBorders>
              <w:bottom w:val="single" w:sz="12" w:space="0" w:color="auto"/>
            </w:tcBorders>
          </w:tcPr>
          <w:p w:rsidR="00D1374F" w:rsidRPr="00143EAE" w:rsidRDefault="00D1374F" w:rsidP="001834A0">
            <w:pPr>
              <w:ind w:right="-180"/>
              <w:rPr>
                <w:b/>
              </w:rPr>
            </w:pPr>
            <w:r w:rsidRPr="00143EAE">
              <w:rPr>
                <w:b/>
              </w:rPr>
              <w:t xml:space="preserve">     </w:t>
            </w:r>
          </w:p>
          <w:p w:rsidR="00D1374F" w:rsidRPr="00143EAE" w:rsidRDefault="00D1374F" w:rsidP="001834A0">
            <w:pPr>
              <w:ind w:right="-180"/>
            </w:pPr>
            <w:r>
              <w:t xml:space="preserve">     4</w:t>
            </w:r>
            <w:r w:rsidRPr="00143EAE">
              <w:t>.</w:t>
            </w:r>
          </w:p>
        </w:tc>
        <w:tc>
          <w:tcPr>
            <w:tcW w:w="4955" w:type="dxa"/>
            <w:tcBorders>
              <w:bottom w:val="single" w:sz="12" w:space="0" w:color="auto"/>
            </w:tcBorders>
          </w:tcPr>
          <w:p w:rsidR="00D1374F" w:rsidRPr="00143EAE" w:rsidRDefault="00D1374F" w:rsidP="001834A0">
            <w:pPr>
              <w:ind w:right="-180"/>
            </w:pPr>
          </w:p>
          <w:p w:rsidR="00D1374F" w:rsidRPr="00143EAE" w:rsidRDefault="00D1374F" w:rsidP="001834A0">
            <w:pPr>
              <w:ind w:right="-180"/>
            </w:pPr>
            <w:r w:rsidRPr="00143EAE">
              <w:rPr>
                <w:b/>
              </w:rPr>
              <w:t xml:space="preserve">952 – </w:t>
            </w:r>
            <w:r w:rsidRPr="00143EAE">
              <w:t>Przychody z zaciągniętych pożyczek i kredytów na rynku krajowym</w:t>
            </w:r>
          </w:p>
        </w:tc>
        <w:tc>
          <w:tcPr>
            <w:tcW w:w="1752" w:type="dxa"/>
            <w:tcBorders>
              <w:bottom w:val="single" w:sz="12" w:space="0" w:color="auto"/>
            </w:tcBorders>
          </w:tcPr>
          <w:p w:rsidR="00D1374F" w:rsidRPr="00143EAE" w:rsidRDefault="00D1374F" w:rsidP="001834A0">
            <w:pPr>
              <w:ind w:right="-180"/>
            </w:pPr>
          </w:p>
          <w:p w:rsidR="00D1374F" w:rsidRPr="00143EAE" w:rsidRDefault="00D1374F" w:rsidP="001834A0">
            <w:pPr>
              <w:ind w:right="-180"/>
              <w:jc w:val="center"/>
            </w:pPr>
            <w:r>
              <w:t>4 393 149,97</w:t>
            </w:r>
          </w:p>
        </w:tc>
        <w:tc>
          <w:tcPr>
            <w:tcW w:w="1737" w:type="dxa"/>
            <w:tcBorders>
              <w:bottom w:val="single" w:sz="12" w:space="0" w:color="auto"/>
            </w:tcBorders>
          </w:tcPr>
          <w:p w:rsidR="00D1374F" w:rsidRPr="00143EAE" w:rsidRDefault="00D1374F" w:rsidP="001834A0">
            <w:pPr>
              <w:ind w:right="-180"/>
            </w:pPr>
          </w:p>
          <w:p w:rsidR="00D1374F" w:rsidRPr="00143EAE" w:rsidRDefault="00D1374F" w:rsidP="001834A0">
            <w:pPr>
              <w:ind w:right="-180"/>
              <w:jc w:val="center"/>
            </w:pPr>
            <w:r w:rsidRPr="00143EAE">
              <w:t>-</w:t>
            </w:r>
          </w:p>
          <w:p w:rsidR="00D1374F" w:rsidRPr="00143EAE" w:rsidRDefault="00D1374F" w:rsidP="001834A0">
            <w:pPr>
              <w:ind w:right="-180"/>
              <w:jc w:val="center"/>
            </w:pPr>
          </w:p>
          <w:p w:rsidR="00D1374F" w:rsidRPr="00143EAE" w:rsidRDefault="00D1374F" w:rsidP="001834A0">
            <w:pPr>
              <w:ind w:right="-180"/>
            </w:pPr>
          </w:p>
        </w:tc>
      </w:tr>
      <w:tr w:rsidR="00D1374F" w:rsidRPr="00303D7B" w:rsidTr="001834A0">
        <w:trPr>
          <w:trHeight w:val="554"/>
        </w:trPr>
        <w:tc>
          <w:tcPr>
            <w:tcW w:w="5799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1374F" w:rsidRPr="00303D7B" w:rsidRDefault="00D1374F" w:rsidP="001834A0">
            <w:pPr>
              <w:ind w:right="-180"/>
              <w:jc w:val="center"/>
              <w:rPr>
                <w:b/>
              </w:rPr>
            </w:pPr>
            <w:r w:rsidRPr="00303D7B">
              <w:rPr>
                <w:b/>
              </w:rPr>
              <w:t>Ogółem</w:t>
            </w:r>
          </w:p>
        </w:tc>
        <w:tc>
          <w:tcPr>
            <w:tcW w:w="175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1374F" w:rsidRPr="00F43C28" w:rsidRDefault="00D1374F" w:rsidP="001834A0">
            <w:pPr>
              <w:jc w:val="right"/>
            </w:pPr>
            <w:r>
              <w:t>13 722 691,82</w:t>
            </w:r>
          </w:p>
        </w:tc>
        <w:tc>
          <w:tcPr>
            <w:tcW w:w="173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1374F" w:rsidRPr="00303D7B" w:rsidRDefault="00D1374F" w:rsidP="001834A0">
            <w:pPr>
              <w:ind w:right="-180"/>
              <w:jc w:val="center"/>
            </w:pPr>
            <w:r>
              <w:t>694 100,00</w:t>
            </w:r>
          </w:p>
        </w:tc>
      </w:tr>
    </w:tbl>
    <w:p w:rsidR="00D1374F" w:rsidRPr="00BF609C" w:rsidRDefault="00D1374F" w:rsidP="00D1374F">
      <w:pPr>
        <w:ind w:right="-180"/>
        <w:rPr>
          <w:b/>
        </w:rPr>
      </w:pPr>
    </w:p>
    <w:p w:rsidR="00D1374F" w:rsidRPr="008B5B26" w:rsidRDefault="00D1374F" w:rsidP="00D1374F">
      <w:pPr>
        <w:ind w:right="-180"/>
        <w:rPr>
          <w:b/>
          <w:color w:val="FF0000"/>
        </w:rPr>
      </w:pPr>
    </w:p>
    <w:p w:rsidR="00D1374F" w:rsidRPr="008B5B26" w:rsidRDefault="00D1374F" w:rsidP="00D1374F">
      <w:pPr>
        <w:ind w:right="-180"/>
        <w:rPr>
          <w:b/>
          <w:color w:val="FF0000"/>
        </w:rPr>
      </w:pPr>
    </w:p>
    <w:p w:rsidR="00D1374F" w:rsidRPr="008B5B26" w:rsidRDefault="00D1374F" w:rsidP="00D1374F">
      <w:pPr>
        <w:ind w:right="-180"/>
        <w:rPr>
          <w:b/>
          <w:color w:val="FF0000"/>
        </w:rPr>
      </w:pPr>
    </w:p>
    <w:p w:rsidR="00D1374F" w:rsidRPr="00D65DD3" w:rsidRDefault="00D1374F" w:rsidP="00D1374F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392D96" w:rsidRDefault="00392D96" w:rsidP="00392D96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EF562A" w:rsidRDefault="00EF562A" w:rsidP="00EF562A">
      <w:r>
        <w:rPr>
          <w:sz w:val="18"/>
          <w:szCs w:val="18"/>
        </w:rPr>
        <w:lastRenderedPageBreak/>
        <w:t xml:space="preserve">                                                                                                                            Załącznik Nr 3 do Zarządzenia Nr  335/2021</w:t>
      </w:r>
    </w:p>
    <w:p w:rsidR="00EF562A" w:rsidRDefault="00EF562A" w:rsidP="00EF562A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Burmistrza Kamieńca Ząbkowickiego </w:t>
      </w:r>
    </w:p>
    <w:p w:rsidR="00EF562A" w:rsidRDefault="00EF562A" w:rsidP="00EF562A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z dnia 25 listopada 2021 r. </w:t>
      </w:r>
    </w:p>
    <w:p w:rsidR="00F25C95" w:rsidRDefault="00F25C95" w:rsidP="00EF562A"/>
    <w:p w:rsidR="00EF562A" w:rsidRDefault="00EF562A" w:rsidP="00EF562A">
      <w:pPr>
        <w:rPr>
          <w:b/>
          <w:bCs/>
          <w:sz w:val="18"/>
          <w:szCs w:val="18"/>
        </w:rPr>
      </w:pPr>
    </w:p>
    <w:p w:rsidR="008327C6" w:rsidRPr="00282293" w:rsidRDefault="008327C6" w:rsidP="008327C6">
      <w:pPr>
        <w:spacing w:line="360" w:lineRule="auto"/>
        <w:jc w:val="center"/>
        <w:rPr>
          <w:b/>
        </w:rPr>
      </w:pPr>
      <w:r w:rsidRPr="005E360E">
        <w:rPr>
          <w:b/>
          <w:spacing w:val="40"/>
          <w:kern w:val="24"/>
        </w:rPr>
        <w:t>UCHWAŁA</w:t>
      </w:r>
      <w:r w:rsidRPr="00282293">
        <w:rPr>
          <w:b/>
        </w:rPr>
        <w:t xml:space="preserve"> </w:t>
      </w:r>
      <w:r>
        <w:rPr>
          <w:b/>
        </w:rPr>
        <w:t xml:space="preserve">  </w:t>
      </w:r>
      <w:r w:rsidRPr="00282293">
        <w:rPr>
          <w:b/>
        </w:rPr>
        <w:t>NR</w:t>
      </w:r>
      <w:r>
        <w:rPr>
          <w:b/>
        </w:rPr>
        <w:t xml:space="preserve">  …………../21</w:t>
      </w:r>
    </w:p>
    <w:p w:rsidR="008327C6" w:rsidRDefault="008327C6" w:rsidP="008327C6">
      <w:pPr>
        <w:spacing w:line="360" w:lineRule="auto"/>
        <w:jc w:val="center"/>
        <w:rPr>
          <w:b/>
        </w:rPr>
      </w:pPr>
      <w:r w:rsidRPr="00282293">
        <w:rPr>
          <w:b/>
        </w:rPr>
        <w:t>RADY</w:t>
      </w:r>
      <w:r>
        <w:rPr>
          <w:b/>
        </w:rPr>
        <w:t xml:space="preserve">  MIEJSKIEJ W KAMIEŃCU ZĄBKOWICKIM </w:t>
      </w:r>
    </w:p>
    <w:p w:rsidR="008327C6" w:rsidRPr="00352F5D" w:rsidRDefault="008327C6" w:rsidP="008327C6">
      <w:pPr>
        <w:jc w:val="center"/>
        <w:rPr>
          <w:b/>
        </w:rPr>
      </w:pPr>
      <w:r>
        <w:rPr>
          <w:b/>
        </w:rPr>
        <w:t xml:space="preserve">z dnia …………listopada 2021 r. </w:t>
      </w:r>
    </w:p>
    <w:p w:rsidR="008327C6" w:rsidRPr="002F6120" w:rsidRDefault="008327C6" w:rsidP="008327C6">
      <w:pPr>
        <w:pStyle w:val="Tekstpodstawowy"/>
        <w:jc w:val="center"/>
        <w:rPr>
          <w:sz w:val="28"/>
          <w:szCs w:val="28"/>
        </w:rPr>
      </w:pPr>
    </w:p>
    <w:p w:rsidR="008327C6" w:rsidRDefault="008327C6" w:rsidP="008327C6">
      <w:pPr>
        <w:pStyle w:val="Tekstpodstawowy"/>
        <w:jc w:val="both"/>
        <w:rPr>
          <w:b/>
          <w:bCs/>
        </w:rPr>
      </w:pPr>
      <w:r>
        <w:rPr>
          <w:b/>
          <w:bCs/>
        </w:rPr>
        <w:t xml:space="preserve">o zmianie uchwały </w:t>
      </w:r>
      <w:r w:rsidRPr="002F6120">
        <w:rPr>
          <w:b/>
          <w:bCs/>
        </w:rPr>
        <w:t xml:space="preserve">w sprawie ustalenia wynagrodzenia </w:t>
      </w:r>
      <w:r>
        <w:rPr>
          <w:b/>
          <w:bCs/>
        </w:rPr>
        <w:t xml:space="preserve">Wójta Gminy Kamieniec Ząbkowicki </w:t>
      </w:r>
    </w:p>
    <w:p w:rsidR="008327C6" w:rsidRDefault="008327C6" w:rsidP="008327C6">
      <w:pPr>
        <w:pStyle w:val="Tekstpodstawowy"/>
        <w:jc w:val="both"/>
        <w:rPr>
          <w:b/>
          <w:bCs/>
        </w:rPr>
      </w:pPr>
    </w:p>
    <w:p w:rsidR="008327C6" w:rsidRPr="00822DBB" w:rsidRDefault="008327C6" w:rsidP="008327C6">
      <w:pPr>
        <w:pStyle w:val="Tekstpodstawowy"/>
        <w:jc w:val="both"/>
        <w:rPr>
          <w:b/>
          <w:bCs/>
        </w:rPr>
      </w:pPr>
    </w:p>
    <w:p w:rsidR="008327C6" w:rsidRDefault="008327C6" w:rsidP="008327C6">
      <w:pPr>
        <w:pStyle w:val="Tekstpodstawowy"/>
        <w:spacing w:line="360" w:lineRule="auto"/>
        <w:jc w:val="both"/>
      </w:pPr>
      <w:r>
        <w:rPr>
          <w:b/>
          <w:bCs/>
        </w:rPr>
        <w:tab/>
      </w:r>
      <w:r>
        <w:t xml:space="preserve">Działając na podstawie przepisu art. 18 ust. 2 </w:t>
      </w:r>
      <w:proofErr w:type="spellStart"/>
      <w:r>
        <w:t>pkt</w:t>
      </w:r>
      <w:proofErr w:type="spellEnd"/>
      <w:r>
        <w:t xml:space="preserve"> 2 ustawy z dnia 8 marca 1990 r.                          o samorządzie gminnym (tekst jednolity: Dz. U. z 2021 r. poz. 1372 ze zm.) oraz art. 8 ust. 2 i art. 37 ust. 3 ustawy z dnia 21 listopada 2008 r. o pracownikach samorządowych (tekst jednolity: Dz. U. z </w:t>
      </w:r>
      <w:r>
        <w:rPr>
          <w:rStyle w:val="ng-binding"/>
        </w:rPr>
        <w:t>2019 r. poz. 1282</w:t>
      </w:r>
      <w:r>
        <w:t xml:space="preserve"> z </w:t>
      </w:r>
      <w:proofErr w:type="spellStart"/>
      <w:r>
        <w:t>późn</w:t>
      </w:r>
      <w:proofErr w:type="spellEnd"/>
      <w:r>
        <w:t>. zm.) w związku z art. 18 ustawy z dnia 17 września 2021 r. o zmianie ustawy o wynagrodzeniu osób zajmujących kierownicze stanowiska państwowe oraz o zmianie niektórych ustaw (Dz. U. z 2021 r. poz. 1834) oraz w związku z przepisami § 3 ust. 1 i § 6 rozporządzenia Rady Ministrów z dnia 25 października 2021 r. w sprawie wynagradzania pracowników samorządowych (Dz. U. z 2021 r. poz. 1960), Rada Miejska w Kamieńcu Ząbkowickim  uchwala, co następuje:</w:t>
      </w:r>
    </w:p>
    <w:p w:rsidR="008327C6" w:rsidRDefault="008327C6" w:rsidP="008327C6">
      <w:pPr>
        <w:pStyle w:val="Tekstpodstawowy"/>
        <w:spacing w:line="360" w:lineRule="auto"/>
        <w:jc w:val="both"/>
      </w:pPr>
    </w:p>
    <w:p w:rsidR="008327C6" w:rsidRDefault="008327C6" w:rsidP="008327C6">
      <w:pPr>
        <w:pStyle w:val="Tekstpodstawowy"/>
        <w:jc w:val="center"/>
        <w:rPr>
          <w:b/>
        </w:rPr>
      </w:pPr>
      <w:r w:rsidRPr="00CE0120">
        <w:rPr>
          <w:b/>
        </w:rPr>
        <w:t xml:space="preserve">§ 1. </w:t>
      </w:r>
    </w:p>
    <w:p w:rsidR="008327C6" w:rsidRDefault="008327C6" w:rsidP="008327C6">
      <w:pPr>
        <w:pStyle w:val="Tekstpodstawowy"/>
        <w:jc w:val="center"/>
        <w:rPr>
          <w:b/>
        </w:rPr>
      </w:pPr>
    </w:p>
    <w:p w:rsidR="008327C6" w:rsidRDefault="008327C6" w:rsidP="008327C6">
      <w:pPr>
        <w:pStyle w:val="Tekstpodstawowy"/>
        <w:spacing w:line="360" w:lineRule="auto"/>
        <w:jc w:val="both"/>
        <w:rPr>
          <w:bCs/>
        </w:rPr>
      </w:pPr>
      <w:r>
        <w:rPr>
          <w:bCs/>
        </w:rPr>
        <w:t>W uchwale Nr I/3/2018 Rady Gminy Kamieniec Ząbkowicki z dnia 23 listopada 2018 r.                         w sprawie ustalenia wynagrodzenia Wójta Gminy Kamieniec Ząbkowicki wprowadza się następujące zmiany:</w:t>
      </w:r>
    </w:p>
    <w:p w:rsidR="008327C6" w:rsidRPr="00110051" w:rsidRDefault="008327C6" w:rsidP="008327C6">
      <w:pPr>
        <w:pStyle w:val="Tekstpodstawowy"/>
        <w:numPr>
          <w:ilvl w:val="0"/>
          <w:numId w:val="32"/>
        </w:numPr>
        <w:spacing w:line="360" w:lineRule="auto"/>
        <w:jc w:val="both"/>
        <w:rPr>
          <w:bCs/>
        </w:rPr>
      </w:pPr>
      <w:r>
        <w:rPr>
          <w:bCs/>
        </w:rPr>
        <w:t>§ 1 otrzymuje brzmienie:</w:t>
      </w:r>
    </w:p>
    <w:p w:rsidR="008327C6" w:rsidRDefault="008327C6" w:rsidP="008327C6">
      <w:pPr>
        <w:pStyle w:val="Tekstpodstawowy"/>
        <w:widowControl w:val="0"/>
        <w:suppressAutoHyphens/>
        <w:ind w:left="360"/>
        <w:jc w:val="both"/>
      </w:pPr>
      <w:r>
        <w:rPr>
          <w:bCs/>
        </w:rPr>
        <w:t xml:space="preserve">„§ 1. </w:t>
      </w:r>
      <w:r>
        <w:t>Ustala się dla Burmistrza Kamieńca Ząbkowickiego  wynagrodzenie miesięczne, na które składają się:</w:t>
      </w:r>
    </w:p>
    <w:p w:rsidR="008327C6" w:rsidRDefault="008327C6" w:rsidP="008327C6">
      <w:pPr>
        <w:pStyle w:val="Tekstpodstawowy"/>
        <w:widowControl w:val="0"/>
        <w:numPr>
          <w:ilvl w:val="0"/>
          <w:numId w:val="31"/>
        </w:numPr>
        <w:suppressAutoHyphens/>
        <w:jc w:val="both"/>
      </w:pPr>
      <w:r>
        <w:t xml:space="preserve">wynagrodzenie zasadnicze w wysokości maksymalnej określonej we właściwych przepisach, </w:t>
      </w:r>
    </w:p>
    <w:p w:rsidR="008327C6" w:rsidRDefault="008327C6" w:rsidP="008327C6">
      <w:pPr>
        <w:pStyle w:val="Tekstpodstawowy"/>
        <w:widowControl w:val="0"/>
        <w:numPr>
          <w:ilvl w:val="0"/>
          <w:numId w:val="31"/>
        </w:numPr>
        <w:suppressAutoHyphens/>
        <w:jc w:val="both"/>
      </w:pPr>
      <w:r>
        <w:t>dodatek funkcyjny w wysokości maksymalnej określonej we właściwych przepisach.”</w:t>
      </w:r>
    </w:p>
    <w:p w:rsidR="008327C6" w:rsidRDefault="008327C6" w:rsidP="008327C6">
      <w:pPr>
        <w:pStyle w:val="Tekstpodstawowy"/>
        <w:widowControl w:val="0"/>
        <w:suppressAutoHyphens/>
        <w:jc w:val="both"/>
      </w:pPr>
    </w:p>
    <w:p w:rsidR="008327C6" w:rsidRPr="0035315A" w:rsidRDefault="008327C6" w:rsidP="008327C6">
      <w:pPr>
        <w:pStyle w:val="Tekstpodstawowy"/>
        <w:widowControl w:val="0"/>
        <w:numPr>
          <w:ilvl w:val="0"/>
          <w:numId w:val="32"/>
        </w:numPr>
        <w:suppressAutoHyphens/>
        <w:jc w:val="both"/>
      </w:pPr>
      <w:r>
        <w:rPr>
          <w:bCs/>
        </w:rPr>
        <w:t xml:space="preserve">§ 2 otrzymuje brzmienie: </w:t>
      </w:r>
    </w:p>
    <w:p w:rsidR="008327C6" w:rsidRDefault="008327C6" w:rsidP="008327C6">
      <w:pPr>
        <w:pStyle w:val="Tekstpodstawowy"/>
        <w:widowControl w:val="0"/>
        <w:suppressAutoHyphens/>
        <w:ind w:left="360"/>
        <w:jc w:val="both"/>
      </w:pPr>
    </w:p>
    <w:p w:rsidR="008327C6" w:rsidRDefault="008327C6" w:rsidP="008327C6">
      <w:pPr>
        <w:pStyle w:val="Tekstpodstawowy"/>
        <w:widowControl w:val="0"/>
        <w:suppressAutoHyphens/>
        <w:spacing w:line="360" w:lineRule="auto"/>
        <w:ind w:left="360"/>
        <w:jc w:val="both"/>
      </w:pPr>
      <w:r>
        <w:t>„</w:t>
      </w:r>
      <w:r>
        <w:rPr>
          <w:bCs/>
        </w:rPr>
        <w:t xml:space="preserve">§ 2. Zgodnie z przepisem § 6 </w:t>
      </w:r>
      <w:r>
        <w:t>rozporządzenia Rady Ministrów z dnia 25 października                2021 r. w sprawie wynagradzania pracowników samorządowych, Burmistrzowi Kamieńca Ząbkowickiego przysługuje dodatek specjalny w kwocie wynoszącej 30 % łącznie wynagrodzenia zasadniczego i dodatku funkcyjnego”.</w:t>
      </w:r>
    </w:p>
    <w:p w:rsidR="008327C6" w:rsidRPr="0035315A" w:rsidRDefault="008327C6" w:rsidP="008327C6">
      <w:pPr>
        <w:pStyle w:val="Tekstpodstawowy"/>
        <w:widowControl w:val="0"/>
        <w:numPr>
          <w:ilvl w:val="0"/>
          <w:numId w:val="32"/>
        </w:numPr>
        <w:suppressAutoHyphens/>
        <w:spacing w:line="360" w:lineRule="auto"/>
        <w:jc w:val="both"/>
      </w:pPr>
      <w:r>
        <w:rPr>
          <w:bCs/>
        </w:rPr>
        <w:t>§ 3 otrzymuje brzmienie”</w:t>
      </w:r>
    </w:p>
    <w:p w:rsidR="008327C6" w:rsidRDefault="008327C6" w:rsidP="008327C6">
      <w:pPr>
        <w:pStyle w:val="Tekstpodstawowy"/>
        <w:widowControl w:val="0"/>
        <w:suppressAutoHyphens/>
        <w:spacing w:line="360" w:lineRule="auto"/>
        <w:ind w:left="360"/>
        <w:jc w:val="both"/>
        <w:rPr>
          <w:bCs/>
        </w:rPr>
      </w:pPr>
      <w:r>
        <w:rPr>
          <w:bCs/>
        </w:rPr>
        <w:t>„§ 3. 1. Wysokość dodatku za wieloletnią pracę dla Burmistrza Kamieńca Ząbkowickiego regulują odrębne przepisy.</w:t>
      </w:r>
    </w:p>
    <w:p w:rsidR="008327C6" w:rsidRDefault="008327C6" w:rsidP="008327C6">
      <w:pPr>
        <w:pStyle w:val="Tekstpodstawowy"/>
        <w:widowControl w:val="0"/>
        <w:suppressAutoHyphens/>
        <w:spacing w:line="360" w:lineRule="auto"/>
        <w:ind w:left="360"/>
        <w:jc w:val="both"/>
        <w:rPr>
          <w:bCs/>
        </w:rPr>
      </w:pPr>
      <w:r>
        <w:rPr>
          <w:bCs/>
        </w:rPr>
        <w:t>2. Uprawnienie do dodatkowego wynagrodzenia rocznego przysługującego Burmistrzowi Kamieńca Ząbkowickiego  regulują odrębne przepisy.”</w:t>
      </w:r>
    </w:p>
    <w:p w:rsidR="008327C6" w:rsidRDefault="008327C6" w:rsidP="008327C6">
      <w:pPr>
        <w:pStyle w:val="Tekstpodstawowy"/>
        <w:widowControl w:val="0"/>
        <w:suppressAutoHyphens/>
        <w:spacing w:line="360" w:lineRule="auto"/>
        <w:ind w:left="360"/>
        <w:jc w:val="both"/>
        <w:rPr>
          <w:bCs/>
        </w:rPr>
      </w:pPr>
    </w:p>
    <w:p w:rsidR="008327C6" w:rsidRPr="00F406A0" w:rsidRDefault="008327C6" w:rsidP="008327C6">
      <w:pPr>
        <w:pStyle w:val="Tekstpodstawowy"/>
        <w:widowControl w:val="0"/>
        <w:numPr>
          <w:ilvl w:val="0"/>
          <w:numId w:val="32"/>
        </w:numPr>
        <w:suppressAutoHyphens/>
        <w:spacing w:line="360" w:lineRule="auto"/>
        <w:jc w:val="both"/>
      </w:pPr>
      <w:r>
        <w:rPr>
          <w:bCs/>
        </w:rPr>
        <w:t>§ 4 otrzymuje brzmienie:</w:t>
      </w:r>
    </w:p>
    <w:p w:rsidR="008327C6" w:rsidRDefault="008327C6" w:rsidP="008327C6">
      <w:pPr>
        <w:pStyle w:val="Tekstpodstawowy"/>
        <w:widowControl w:val="0"/>
        <w:suppressAutoHyphens/>
        <w:spacing w:line="360" w:lineRule="auto"/>
        <w:ind w:left="360"/>
        <w:jc w:val="both"/>
        <w:rPr>
          <w:bCs/>
        </w:rPr>
      </w:pPr>
      <w:r>
        <w:rPr>
          <w:bCs/>
        </w:rPr>
        <w:t>„§ 4. Zmiana stawek maksymalnych składników wynagrodzenia, o których mowa w § 1 - § 3, skutkuje - od daty wejścia w życie właściwych przepisów - zwiększeniem wynagrodzenia Burmistrza Kamieńca Ząbkowickiego do poziomu stawek maksymalnych bez konieczności podejmowania uchwały dotyczącej dostosowania tego wynagrodzenia do poziomu stawek maksymalnych.”</w:t>
      </w:r>
    </w:p>
    <w:p w:rsidR="008327C6" w:rsidRDefault="008327C6" w:rsidP="008327C6">
      <w:pPr>
        <w:pStyle w:val="Tekstpodstawowy"/>
        <w:widowControl w:val="0"/>
        <w:suppressAutoHyphens/>
        <w:spacing w:line="360" w:lineRule="auto"/>
        <w:ind w:left="360"/>
        <w:jc w:val="both"/>
        <w:rPr>
          <w:bCs/>
        </w:rPr>
      </w:pPr>
    </w:p>
    <w:p w:rsidR="008327C6" w:rsidRDefault="008327C6" w:rsidP="008327C6">
      <w:pPr>
        <w:pStyle w:val="Tekstpodstawowy"/>
        <w:jc w:val="center"/>
        <w:rPr>
          <w:b/>
        </w:rPr>
      </w:pPr>
      <w:r w:rsidRPr="00CE0120">
        <w:rPr>
          <w:b/>
        </w:rPr>
        <w:t xml:space="preserve">§ </w:t>
      </w:r>
      <w:r>
        <w:rPr>
          <w:b/>
        </w:rPr>
        <w:t>2</w:t>
      </w:r>
      <w:r w:rsidRPr="00CE0120">
        <w:rPr>
          <w:b/>
        </w:rPr>
        <w:t xml:space="preserve">. </w:t>
      </w:r>
    </w:p>
    <w:p w:rsidR="008327C6" w:rsidRDefault="008327C6" w:rsidP="008327C6">
      <w:pPr>
        <w:pStyle w:val="Tekstpodstawowy"/>
        <w:widowControl w:val="0"/>
        <w:suppressAutoHyphens/>
        <w:spacing w:line="360" w:lineRule="auto"/>
        <w:ind w:left="360"/>
        <w:jc w:val="both"/>
        <w:rPr>
          <w:bCs/>
        </w:rPr>
      </w:pPr>
    </w:p>
    <w:p w:rsidR="008327C6" w:rsidRDefault="008327C6" w:rsidP="008327C6">
      <w:pPr>
        <w:pStyle w:val="Tekstpodstawowy"/>
        <w:widowControl w:val="0"/>
        <w:suppressAutoHyphens/>
        <w:spacing w:line="360" w:lineRule="auto"/>
        <w:jc w:val="both"/>
        <w:rPr>
          <w:bCs/>
        </w:rPr>
      </w:pPr>
      <w:r>
        <w:rPr>
          <w:bCs/>
        </w:rPr>
        <w:t xml:space="preserve">Wykonanie uchwały powierza się Przewodniczącemu Rady Miejskiej w Kamieńcu Ząbkowickim”. </w:t>
      </w:r>
    </w:p>
    <w:p w:rsidR="008327C6" w:rsidRDefault="008327C6" w:rsidP="008327C6">
      <w:pPr>
        <w:pStyle w:val="Tekstpodstawowy"/>
        <w:widowControl w:val="0"/>
        <w:suppressAutoHyphens/>
        <w:spacing w:line="360" w:lineRule="auto"/>
        <w:jc w:val="both"/>
        <w:rPr>
          <w:bCs/>
        </w:rPr>
      </w:pPr>
    </w:p>
    <w:p w:rsidR="008327C6" w:rsidRDefault="008327C6" w:rsidP="008327C6">
      <w:pPr>
        <w:pStyle w:val="Tekstpodstawowy"/>
        <w:jc w:val="center"/>
        <w:rPr>
          <w:b/>
        </w:rPr>
      </w:pPr>
      <w:r w:rsidRPr="00CE0120">
        <w:rPr>
          <w:b/>
        </w:rPr>
        <w:t xml:space="preserve">§ </w:t>
      </w:r>
      <w:r>
        <w:rPr>
          <w:b/>
        </w:rPr>
        <w:t>3</w:t>
      </w:r>
      <w:r w:rsidRPr="00CE0120">
        <w:rPr>
          <w:b/>
        </w:rPr>
        <w:t xml:space="preserve">. </w:t>
      </w:r>
    </w:p>
    <w:p w:rsidR="008327C6" w:rsidRDefault="008327C6" w:rsidP="008327C6">
      <w:pPr>
        <w:pStyle w:val="Tekstpodstawowy"/>
        <w:widowControl w:val="0"/>
        <w:suppressAutoHyphens/>
        <w:spacing w:line="360" w:lineRule="auto"/>
        <w:jc w:val="both"/>
      </w:pPr>
    </w:p>
    <w:p w:rsidR="008327C6" w:rsidRDefault="008327C6" w:rsidP="008327C6">
      <w:pPr>
        <w:pStyle w:val="Tekstpodstawowy"/>
        <w:widowControl w:val="0"/>
        <w:suppressAutoHyphens/>
        <w:spacing w:line="360" w:lineRule="auto"/>
        <w:jc w:val="both"/>
      </w:pPr>
      <w:r>
        <w:t xml:space="preserve">Uchwała wchodzi w życie z mocą obowiązującą od dnia 1 sierpnia 2021 r. </w:t>
      </w:r>
    </w:p>
    <w:p w:rsidR="008327C6" w:rsidRDefault="008327C6" w:rsidP="008327C6">
      <w:pPr>
        <w:pStyle w:val="Tekstpodstawowy"/>
        <w:widowControl w:val="0"/>
        <w:suppressAutoHyphens/>
        <w:spacing w:line="360" w:lineRule="auto"/>
        <w:ind w:left="360"/>
        <w:jc w:val="both"/>
      </w:pPr>
    </w:p>
    <w:p w:rsidR="008327C6" w:rsidRDefault="008327C6" w:rsidP="008327C6">
      <w:pPr>
        <w:pStyle w:val="Tekstpodstawowy"/>
      </w:pPr>
    </w:p>
    <w:p w:rsidR="008327C6" w:rsidRDefault="008327C6" w:rsidP="008327C6">
      <w:pPr>
        <w:pStyle w:val="Tekstpodstawowy"/>
      </w:pPr>
    </w:p>
    <w:p w:rsidR="00F25C95" w:rsidRDefault="00F25C95" w:rsidP="008327C6">
      <w:pPr>
        <w:pStyle w:val="Tekstpodstawowy"/>
      </w:pPr>
    </w:p>
    <w:p w:rsidR="008327C6" w:rsidRDefault="008327C6" w:rsidP="008327C6">
      <w:pPr>
        <w:pStyle w:val="Tekstpodstawowy"/>
      </w:pPr>
    </w:p>
    <w:p w:rsidR="008327C6" w:rsidRDefault="008327C6" w:rsidP="008327C6">
      <w:pPr>
        <w:pStyle w:val="Tekstpodstawowy"/>
        <w:jc w:val="center"/>
        <w:rPr>
          <w:b/>
        </w:rPr>
      </w:pPr>
      <w:r>
        <w:rPr>
          <w:b/>
        </w:rPr>
        <w:t xml:space="preserve">Uzasadnienie </w:t>
      </w:r>
    </w:p>
    <w:p w:rsidR="008327C6" w:rsidRDefault="008327C6" w:rsidP="008327C6">
      <w:pPr>
        <w:pStyle w:val="Tekstpodstawowy"/>
        <w:jc w:val="center"/>
        <w:rPr>
          <w:b/>
        </w:rPr>
      </w:pPr>
    </w:p>
    <w:p w:rsidR="008327C6" w:rsidRPr="00004E0B" w:rsidRDefault="008327C6" w:rsidP="008327C6">
      <w:pPr>
        <w:pStyle w:val="Tekstpodstawowy"/>
        <w:spacing w:line="360" w:lineRule="auto"/>
        <w:ind w:firstLine="709"/>
        <w:jc w:val="both"/>
      </w:pPr>
      <w:r w:rsidRPr="00543D23">
        <w:t xml:space="preserve">Stosownie do </w:t>
      </w:r>
      <w:r>
        <w:t>brzmienia przepisu</w:t>
      </w:r>
      <w:r>
        <w:rPr>
          <w:b/>
        </w:rPr>
        <w:t xml:space="preserve"> </w:t>
      </w:r>
      <w:r>
        <w:t xml:space="preserve">art. 18 ust. 2 </w:t>
      </w:r>
      <w:proofErr w:type="spellStart"/>
      <w:r>
        <w:t>pkt</w:t>
      </w:r>
      <w:proofErr w:type="spellEnd"/>
      <w:r>
        <w:t xml:space="preserve"> 2 ustawy z dnia 8 marca 1990 r.                                       o samorządzie gminnym  ustalenie wynagrodzenia Burmistrza Kamieńca Ząbkowickiego  należy do wyłącznej właściwości Rady Miejskiej w Kamieńcu Ząbkowickim.                                   Podjęcie niniejszej uchwały wynika z konieczności dokonania zmian w treści  uchwały                            </w:t>
      </w:r>
      <w:r>
        <w:rPr>
          <w:bCs/>
        </w:rPr>
        <w:t>Nr I/3/2018 Rady Gminy Kamieniec Ząbkowicki z dnia 23 listopada 2018 r.   w sprawie ustalenia wynagrodzenia Wójta Gminy Kamieniec Ząbkowicki</w:t>
      </w:r>
      <w:r>
        <w:t xml:space="preserve">. Konkretnie dokonuje się  zmiany nazwy organu wykonawczego Gminy Kamieniec Ząbkowicki, usunięcia </w:t>
      </w:r>
      <w:r w:rsidRPr="00004E0B">
        <w:t>w § 1</w:t>
      </w:r>
      <w:r>
        <w:t xml:space="preserve"> przepisów odnoszących się do rozporządzenia Rady Ministrów z dnia 15 maja 2018 r.                             w sprawie wynagradzania pracowników samorządowych z uwagi na wejście z dniem                                  1 listopada 2021 r. nowego aktu prawnego w tym zakresie. Ponadto, z uwagi na fakt, że aktualnie obowiązujące rozporządzenia Rady Ministrów z dnia 25 października  2021 r. w sprawie wynagradzania pracowników samorządowych nie przewiduje dodatku specjalnego                                      w wysokości od 20 % do 40% łącznie wynagrodzenia zasadniczego i dodatku funkcyjnego,  koniecznym stało się odpowiednie skorygowanie brzmienia </w:t>
      </w:r>
      <w:r w:rsidRPr="00004E0B">
        <w:t>§</w:t>
      </w:r>
      <w:r>
        <w:t xml:space="preserve"> 2 zmienianej uchwały.                                W obecnym stanie prawnym  Rada Miejska w Kamieńcu Ząbkowickim nie dokonuje już ustalenia wysokości dodatku specjalnego w zakresie pomiędzy 20 % do 40 %, albowiem ten składnik wynagrodzenia Burmistrza Kamieńca Ząbkowickiego  określono  w stałej wysokości 30 % łącznie wynagrodzenia zasadniczego i dodatku funkcyjnego. Wprowadzone zmiany mają zatem głównie charakter redakcyjno - porządkowy, przy czym z uwagi na brzmienie przepisu art. 18 ustawy z dnia 17 września 2021 r. o zmianie ustawy o wynagrodzeniu osób zajmujących kierownicze stanowiska państwowe oraz o zmianie niektórych ustaw (Dz. U. z 2021 r. poz. 1834) wchodzą one w życie z mocą obowiązującą od 1 sierpnia 2021 r. </w:t>
      </w:r>
    </w:p>
    <w:p w:rsidR="008327C6" w:rsidRDefault="008327C6" w:rsidP="008327C6">
      <w:pPr>
        <w:pStyle w:val="Tekstpodstawowy"/>
        <w:ind w:firstLine="709"/>
        <w:jc w:val="both"/>
      </w:pPr>
      <w:r>
        <w:t xml:space="preserve">Biorąc powyższe pod uwagę, podjęcie niniejszej uchwały pozostaje uzasadnione. </w:t>
      </w:r>
    </w:p>
    <w:p w:rsidR="008327C6" w:rsidRDefault="008327C6" w:rsidP="008327C6">
      <w:pPr>
        <w:pStyle w:val="Tekstpodstawowy"/>
        <w:jc w:val="both"/>
      </w:pPr>
    </w:p>
    <w:p w:rsidR="00F25C95" w:rsidRDefault="00F25C95" w:rsidP="008327C6">
      <w:pPr>
        <w:pStyle w:val="Tekstpodstawowy"/>
        <w:jc w:val="both"/>
      </w:pPr>
    </w:p>
    <w:p w:rsidR="00F25C95" w:rsidRDefault="00F25C95" w:rsidP="008327C6">
      <w:pPr>
        <w:pStyle w:val="Tekstpodstawowy"/>
        <w:jc w:val="both"/>
      </w:pPr>
    </w:p>
    <w:p w:rsidR="00F25C95" w:rsidRDefault="00F25C95" w:rsidP="008327C6">
      <w:pPr>
        <w:pStyle w:val="Tekstpodstawowy"/>
        <w:jc w:val="both"/>
      </w:pPr>
    </w:p>
    <w:p w:rsidR="00F25C95" w:rsidRDefault="00F25C95" w:rsidP="008327C6">
      <w:pPr>
        <w:pStyle w:val="Tekstpodstawowy"/>
        <w:jc w:val="both"/>
      </w:pPr>
    </w:p>
    <w:p w:rsidR="00F25C95" w:rsidRDefault="00F25C95" w:rsidP="008327C6">
      <w:pPr>
        <w:pStyle w:val="Tekstpodstawowy"/>
        <w:jc w:val="both"/>
      </w:pPr>
    </w:p>
    <w:p w:rsidR="00EF562A" w:rsidRDefault="00EF562A" w:rsidP="00392D96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EF562A" w:rsidRDefault="00EF562A" w:rsidP="00EF562A">
      <w:r>
        <w:rPr>
          <w:sz w:val="18"/>
          <w:szCs w:val="18"/>
        </w:rPr>
        <w:lastRenderedPageBreak/>
        <w:t xml:space="preserve">                                                                                                                            Załącznik Nr 4 do Zarządzenia Nr  335/2021</w:t>
      </w:r>
    </w:p>
    <w:p w:rsidR="00EF562A" w:rsidRDefault="00EF562A" w:rsidP="00EF562A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Burmistrza Kamieńca Ząbkowickiego </w:t>
      </w:r>
    </w:p>
    <w:p w:rsidR="00EF562A" w:rsidRDefault="00EF562A" w:rsidP="00EF562A">
      <w:r>
        <w:rPr>
          <w:sz w:val="18"/>
          <w:szCs w:val="18"/>
        </w:rPr>
        <w:t xml:space="preserve">                                                                                                                            z dnia 25 listopada 2021 r. </w:t>
      </w:r>
    </w:p>
    <w:p w:rsidR="00EF562A" w:rsidRDefault="00EF562A" w:rsidP="00EF562A">
      <w:pPr>
        <w:rPr>
          <w:b/>
          <w:bCs/>
          <w:sz w:val="18"/>
          <w:szCs w:val="18"/>
        </w:rPr>
      </w:pPr>
    </w:p>
    <w:p w:rsidR="00913371" w:rsidRPr="000F3486" w:rsidRDefault="00913371" w:rsidP="00913371">
      <w:pPr>
        <w:autoSpaceDE w:val="0"/>
        <w:autoSpaceDN w:val="0"/>
        <w:adjustRightInd w:val="0"/>
        <w:jc w:val="center"/>
        <w:rPr>
          <w:b/>
          <w:bCs/>
        </w:rPr>
      </w:pPr>
      <w:r w:rsidRPr="000F3486">
        <w:rPr>
          <w:b/>
          <w:bCs/>
        </w:rPr>
        <w:t>UCHWAŁA NR ……………..</w:t>
      </w:r>
    </w:p>
    <w:p w:rsidR="00913371" w:rsidRPr="000F3486" w:rsidRDefault="00913371" w:rsidP="00913371">
      <w:pPr>
        <w:autoSpaceDE w:val="0"/>
        <w:autoSpaceDN w:val="0"/>
        <w:adjustRightInd w:val="0"/>
        <w:jc w:val="center"/>
        <w:rPr>
          <w:b/>
          <w:bCs/>
        </w:rPr>
      </w:pPr>
      <w:r w:rsidRPr="000F3486">
        <w:rPr>
          <w:b/>
          <w:bCs/>
        </w:rPr>
        <w:t xml:space="preserve">RADY </w:t>
      </w:r>
      <w:r>
        <w:rPr>
          <w:b/>
          <w:bCs/>
        </w:rPr>
        <w:t>MIEJSKIEJ</w:t>
      </w:r>
      <w:r w:rsidRPr="000F3486">
        <w:rPr>
          <w:b/>
          <w:bCs/>
        </w:rPr>
        <w:t xml:space="preserve"> </w:t>
      </w:r>
      <w:r>
        <w:rPr>
          <w:b/>
          <w:bCs/>
        </w:rPr>
        <w:t xml:space="preserve">W </w:t>
      </w:r>
      <w:r w:rsidRPr="000F3486">
        <w:rPr>
          <w:b/>
          <w:bCs/>
        </w:rPr>
        <w:t>KAMIENIEC</w:t>
      </w:r>
      <w:r>
        <w:rPr>
          <w:b/>
          <w:bCs/>
        </w:rPr>
        <w:t>U</w:t>
      </w:r>
      <w:r w:rsidRPr="000F3486">
        <w:rPr>
          <w:b/>
          <w:bCs/>
        </w:rPr>
        <w:t xml:space="preserve"> ZĄBKOWICKI</w:t>
      </w:r>
      <w:r>
        <w:rPr>
          <w:b/>
          <w:bCs/>
        </w:rPr>
        <w:t>M</w:t>
      </w:r>
    </w:p>
    <w:p w:rsidR="00913371" w:rsidRPr="000F3486" w:rsidRDefault="00913371" w:rsidP="00913371">
      <w:pPr>
        <w:autoSpaceDE w:val="0"/>
        <w:autoSpaceDN w:val="0"/>
        <w:adjustRightInd w:val="0"/>
        <w:jc w:val="center"/>
        <w:rPr>
          <w:b/>
          <w:bCs/>
        </w:rPr>
      </w:pPr>
    </w:p>
    <w:p w:rsidR="00913371" w:rsidRPr="000F3486" w:rsidRDefault="00913371" w:rsidP="00913371">
      <w:pPr>
        <w:autoSpaceDE w:val="0"/>
        <w:autoSpaceDN w:val="0"/>
        <w:adjustRightInd w:val="0"/>
        <w:jc w:val="center"/>
      </w:pPr>
      <w:r w:rsidRPr="000F3486">
        <w:t>z dnia ……….. 2021 r.</w:t>
      </w:r>
    </w:p>
    <w:p w:rsidR="00913371" w:rsidRPr="000F3486" w:rsidRDefault="00913371" w:rsidP="00913371">
      <w:pPr>
        <w:autoSpaceDE w:val="0"/>
        <w:autoSpaceDN w:val="0"/>
        <w:adjustRightInd w:val="0"/>
        <w:jc w:val="center"/>
      </w:pPr>
    </w:p>
    <w:p w:rsidR="00913371" w:rsidRPr="000F3486" w:rsidRDefault="00913371" w:rsidP="00913371">
      <w:pPr>
        <w:autoSpaceDE w:val="0"/>
        <w:autoSpaceDN w:val="0"/>
        <w:adjustRightInd w:val="0"/>
        <w:jc w:val="center"/>
      </w:pPr>
    </w:p>
    <w:p w:rsidR="00913371" w:rsidRDefault="00913371" w:rsidP="00913371">
      <w:pPr>
        <w:shd w:val="clear" w:color="auto" w:fill="FFFFFF"/>
        <w:suppressAutoHyphens/>
        <w:jc w:val="both"/>
        <w:rPr>
          <w:b/>
          <w:color w:val="000000"/>
          <w:lang w:eastAsia="ar-SA"/>
        </w:rPr>
      </w:pPr>
    </w:p>
    <w:p w:rsidR="00913371" w:rsidRPr="00C82005" w:rsidRDefault="00913371" w:rsidP="00913371">
      <w:pPr>
        <w:shd w:val="clear" w:color="auto" w:fill="FFFFFF"/>
        <w:suppressAutoHyphens/>
        <w:jc w:val="both"/>
      </w:pPr>
      <w:r w:rsidRPr="00C82005">
        <w:rPr>
          <w:b/>
          <w:bCs/>
        </w:rPr>
        <w:t xml:space="preserve">w sprawie </w:t>
      </w:r>
      <w:r w:rsidRPr="00C82005">
        <w:rPr>
          <w:b/>
        </w:rPr>
        <w:t>zmiany uchwały nr XLIII/208/10 Rady Gminy Kamieniec Ząbkowicki z dnia 28 maja 2010 r. w sprawie ustalenia tygodniowego obowiązkowego wymiaru godzin zajęć dydaktycznych, wychowawczych i opiekuńczych nauczycieli pełniących funkcje kierownicze, psychologów, logopedów, pedagogów, doradców zawodowych, nauczycieli prowadzących zajęcia rewalidacyjne oraz realizujących w ramach stosunku pracy obowiązki określone dla stanowisk o różnym tygodniowym obowiązkowym wymiarze godzin</w:t>
      </w:r>
    </w:p>
    <w:p w:rsidR="00913371" w:rsidRPr="000F3486" w:rsidRDefault="00913371" w:rsidP="00913371">
      <w:pPr>
        <w:shd w:val="clear" w:color="auto" w:fill="FFFFFF"/>
        <w:suppressAutoHyphens/>
        <w:jc w:val="both"/>
        <w:rPr>
          <w:b/>
          <w:bCs/>
        </w:rPr>
      </w:pPr>
    </w:p>
    <w:p w:rsidR="00913371" w:rsidRPr="00C13B9E" w:rsidRDefault="00913371" w:rsidP="00913371">
      <w:pPr>
        <w:autoSpaceDE w:val="0"/>
        <w:autoSpaceDN w:val="0"/>
        <w:adjustRightInd w:val="0"/>
        <w:jc w:val="both"/>
      </w:pPr>
      <w:r w:rsidRPr="005E25C2">
        <w:t xml:space="preserve">Na podstawie art.18 ust. 2 </w:t>
      </w:r>
      <w:proofErr w:type="spellStart"/>
      <w:r w:rsidRPr="005E25C2">
        <w:t>pkt</w:t>
      </w:r>
      <w:proofErr w:type="spellEnd"/>
      <w:r w:rsidRPr="005E25C2">
        <w:t xml:space="preserve"> </w:t>
      </w:r>
      <w:r>
        <w:t>15</w:t>
      </w:r>
      <w:r w:rsidRPr="005E25C2">
        <w:t xml:space="preserve"> ustawy z dnia 8 marca 1990 r. o samorządzie gminnym </w:t>
      </w:r>
      <w:r>
        <w:br/>
      </w:r>
      <w:r w:rsidRPr="005E25C2">
        <w:t xml:space="preserve">(Dz. U. z </w:t>
      </w:r>
      <w:r w:rsidRPr="007673BF">
        <w:t xml:space="preserve">2021 r., poz. 1372 z </w:t>
      </w:r>
      <w:proofErr w:type="spellStart"/>
      <w:r w:rsidRPr="007673BF">
        <w:t>późn</w:t>
      </w:r>
      <w:proofErr w:type="spellEnd"/>
      <w:r w:rsidRPr="007673BF">
        <w:t>.</w:t>
      </w:r>
      <w:r w:rsidRPr="005E25C2">
        <w:t xml:space="preserve"> zm.) oraz </w:t>
      </w:r>
      <w:r w:rsidRPr="00C13B9E">
        <w:t xml:space="preserve">art. </w:t>
      </w:r>
      <w:r>
        <w:t>42</w:t>
      </w:r>
      <w:r w:rsidRPr="00C13B9E">
        <w:t xml:space="preserve"> ust. </w:t>
      </w:r>
      <w:r>
        <w:t xml:space="preserve">6 i 7 </w:t>
      </w:r>
      <w:proofErr w:type="spellStart"/>
      <w:r>
        <w:t>pkt</w:t>
      </w:r>
      <w:proofErr w:type="spellEnd"/>
      <w:r>
        <w:t xml:space="preserve"> 2 </w:t>
      </w:r>
      <w:r w:rsidRPr="00C13B9E">
        <w:t xml:space="preserve"> ustawy z dnia </w:t>
      </w:r>
      <w:r>
        <w:t>26 stycznia 1982 r. – Karta Nauczyciela</w:t>
      </w:r>
      <w:r w:rsidRPr="00C13B9E">
        <w:t xml:space="preserve"> (Dz. </w:t>
      </w:r>
      <w:r w:rsidRPr="007673BF">
        <w:t xml:space="preserve">U z 2019 r., poz. </w:t>
      </w:r>
      <w:r>
        <w:t xml:space="preserve">2215 z </w:t>
      </w:r>
      <w:proofErr w:type="spellStart"/>
      <w:r>
        <w:t>późn.zm</w:t>
      </w:r>
      <w:proofErr w:type="spellEnd"/>
      <w:r w:rsidRPr="00C13B9E">
        <w:t>.) uchwala się, co następuje:</w:t>
      </w:r>
    </w:p>
    <w:p w:rsidR="00913371" w:rsidRDefault="00913371" w:rsidP="00913371">
      <w:pPr>
        <w:autoSpaceDE w:val="0"/>
        <w:autoSpaceDN w:val="0"/>
        <w:adjustRightInd w:val="0"/>
        <w:jc w:val="both"/>
      </w:pPr>
    </w:p>
    <w:p w:rsidR="00913371" w:rsidRPr="005B695C" w:rsidRDefault="00913371" w:rsidP="00913371">
      <w:pPr>
        <w:shd w:val="clear" w:color="auto" w:fill="FFFFFF"/>
        <w:suppressAutoHyphens/>
        <w:jc w:val="both"/>
        <w:rPr>
          <w:lang w:eastAsia="ar-SA"/>
        </w:rPr>
      </w:pPr>
    </w:p>
    <w:p w:rsidR="00913371" w:rsidRDefault="00913371" w:rsidP="00913371">
      <w:pPr>
        <w:autoSpaceDE w:val="0"/>
        <w:autoSpaceDN w:val="0"/>
        <w:adjustRightInd w:val="0"/>
        <w:jc w:val="both"/>
      </w:pPr>
      <w:r w:rsidRPr="005B695C">
        <w:rPr>
          <w:b/>
          <w:lang w:eastAsia="ar-SA"/>
        </w:rPr>
        <w:t xml:space="preserve">§ 1. </w:t>
      </w:r>
      <w:r w:rsidRPr="00A36388">
        <w:t xml:space="preserve">W uchwale </w:t>
      </w:r>
      <w:r>
        <w:t>nr</w:t>
      </w:r>
      <w:r w:rsidRPr="00A36388">
        <w:t xml:space="preserve"> XLIII/208/10 Rady Gminy Kamieniec Ząbkowicki z dnia 28 maja 2010 r. w sprawie ustalenia tygodniowego obowiązkowego wymiaru godzin zajęć dydaktycznych, wychowawczych i opiekuńczych nauczycieli pełniących funkcje kierownicze, psychologów, logopedów, pedagogów, doradców zawodowych, nauczycieli prowadzących zajęcia rewalidacyjne oraz realizujących w ramach stosunku pracy obowiązki określone dla stanowisk o różnym tygodniowym obowiązkowym wymiarze godzin zmienia się § </w:t>
      </w:r>
      <w:r>
        <w:t>2</w:t>
      </w:r>
      <w:r w:rsidRPr="00A36388">
        <w:t xml:space="preserve"> i wprowadza nowy o brzmieniu:</w:t>
      </w:r>
    </w:p>
    <w:p w:rsidR="00913371" w:rsidRDefault="00913371" w:rsidP="00913371">
      <w:pPr>
        <w:shd w:val="clear" w:color="auto" w:fill="FFFFFF"/>
        <w:suppressAutoHyphens/>
        <w:spacing w:after="119"/>
        <w:jc w:val="both"/>
      </w:pPr>
    </w:p>
    <w:p w:rsidR="00913371" w:rsidRPr="00A36388" w:rsidRDefault="00913371" w:rsidP="00913371">
      <w:pPr>
        <w:shd w:val="clear" w:color="auto" w:fill="FFFFFF"/>
        <w:suppressAutoHyphens/>
        <w:spacing w:after="119"/>
        <w:jc w:val="both"/>
        <w:rPr>
          <w:b/>
          <w:bCs/>
          <w:lang w:eastAsia="zh-CN"/>
        </w:rPr>
      </w:pPr>
      <w:r w:rsidRPr="00A36388">
        <w:t>„</w:t>
      </w:r>
      <w:r>
        <w:t xml:space="preserve">1. </w:t>
      </w:r>
      <w:r w:rsidRPr="00A36388">
        <w:t xml:space="preserve">Nauczycielom, którym powierzono stanowiska kierownicze w  </w:t>
      </w:r>
      <w:r>
        <w:t>zespołach szkolno-przedszkolnych</w:t>
      </w:r>
      <w:r w:rsidRPr="00A36388">
        <w:t xml:space="preserve"> obniża się tygodniowy obowiązkowy wymiar godzin zajęć dydaktycznych, wychowawczych i opiekuńczych w sposób określony w poniższej tabeli:</w:t>
      </w:r>
    </w:p>
    <w:tbl>
      <w:tblPr>
        <w:tblW w:w="7905" w:type="dxa"/>
        <w:tblInd w:w="591" w:type="dxa"/>
        <w:tblCellMar>
          <w:left w:w="0" w:type="dxa"/>
          <w:right w:w="0" w:type="dxa"/>
        </w:tblCellMar>
        <w:tblLook w:val="00A0"/>
      </w:tblPr>
      <w:tblGrid>
        <w:gridCol w:w="637"/>
        <w:gridCol w:w="3503"/>
        <w:gridCol w:w="3765"/>
      </w:tblGrid>
      <w:tr w:rsidR="00913371" w:rsidRPr="00BD0385" w:rsidTr="001834A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13371" w:rsidRPr="00A36388" w:rsidRDefault="00913371" w:rsidP="001834A0">
            <w:pPr>
              <w:jc w:val="center"/>
              <w:rPr>
                <w:sz w:val="20"/>
                <w:szCs w:val="20"/>
              </w:rPr>
            </w:pPr>
            <w:r w:rsidRPr="00A36388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13371" w:rsidRPr="00A36388" w:rsidRDefault="00913371" w:rsidP="001834A0">
            <w:pPr>
              <w:jc w:val="center"/>
              <w:rPr>
                <w:sz w:val="20"/>
                <w:szCs w:val="20"/>
              </w:rPr>
            </w:pPr>
            <w:r w:rsidRPr="00A36388">
              <w:rPr>
                <w:b/>
                <w:bCs/>
                <w:sz w:val="20"/>
                <w:szCs w:val="20"/>
              </w:rPr>
              <w:t>stanowisko kierownicze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13371" w:rsidRPr="00A36388" w:rsidRDefault="00913371" w:rsidP="001834A0">
            <w:pPr>
              <w:jc w:val="center"/>
              <w:rPr>
                <w:sz w:val="20"/>
                <w:szCs w:val="20"/>
              </w:rPr>
            </w:pPr>
            <w:r w:rsidRPr="00A36388">
              <w:rPr>
                <w:b/>
                <w:bCs/>
                <w:sz w:val="20"/>
                <w:szCs w:val="20"/>
              </w:rPr>
              <w:t>tygodniowy wymiar zajęć</w:t>
            </w:r>
          </w:p>
        </w:tc>
      </w:tr>
      <w:tr w:rsidR="00913371" w:rsidRPr="00BD0385" w:rsidTr="001834A0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13371" w:rsidRPr="00A36388" w:rsidRDefault="00913371" w:rsidP="001834A0">
            <w:pPr>
              <w:jc w:val="center"/>
              <w:rPr>
                <w:sz w:val="20"/>
                <w:szCs w:val="20"/>
              </w:rPr>
            </w:pPr>
            <w:r w:rsidRPr="00A36388">
              <w:rPr>
                <w:sz w:val="20"/>
                <w:szCs w:val="20"/>
              </w:rPr>
              <w:t>1.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13371" w:rsidRPr="00A36388" w:rsidRDefault="00913371" w:rsidP="001834A0">
            <w:pPr>
              <w:jc w:val="both"/>
              <w:rPr>
                <w:sz w:val="20"/>
                <w:szCs w:val="20"/>
              </w:rPr>
            </w:pPr>
            <w:r w:rsidRPr="00A36388">
              <w:rPr>
                <w:sz w:val="20"/>
                <w:szCs w:val="20"/>
              </w:rPr>
              <w:t xml:space="preserve">Dyrektor zespołu </w:t>
            </w:r>
            <w:r>
              <w:rPr>
                <w:sz w:val="20"/>
                <w:szCs w:val="20"/>
              </w:rPr>
              <w:t>szkolno-przedszkolnego</w:t>
            </w:r>
            <w:r w:rsidRPr="00A36388">
              <w:rPr>
                <w:sz w:val="20"/>
                <w:szCs w:val="20"/>
              </w:rPr>
              <w:t xml:space="preserve"> liczącego:</w:t>
            </w:r>
          </w:p>
        </w:tc>
      </w:tr>
      <w:tr w:rsidR="00913371" w:rsidRPr="00BD0385" w:rsidTr="001834A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C5BE"/>
            <w:vAlign w:val="center"/>
          </w:tcPr>
          <w:p w:rsidR="00913371" w:rsidRPr="00A36388" w:rsidRDefault="00913371" w:rsidP="001834A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13371" w:rsidRPr="00A36388" w:rsidRDefault="00913371" w:rsidP="001834A0">
            <w:pPr>
              <w:jc w:val="center"/>
              <w:rPr>
                <w:sz w:val="20"/>
                <w:szCs w:val="20"/>
              </w:rPr>
            </w:pPr>
            <w:r w:rsidRPr="00A36388">
              <w:rPr>
                <w:sz w:val="20"/>
                <w:szCs w:val="20"/>
              </w:rPr>
              <w:t>do 6 oddziałów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13371" w:rsidRPr="00A36388" w:rsidRDefault="00913371" w:rsidP="001834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913371" w:rsidRPr="00BD0385" w:rsidTr="001834A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vAlign w:val="center"/>
          </w:tcPr>
          <w:p w:rsidR="00913371" w:rsidRPr="00A36388" w:rsidRDefault="00913371" w:rsidP="001834A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13371" w:rsidRPr="00A36388" w:rsidRDefault="00913371" w:rsidP="001834A0">
            <w:pPr>
              <w:jc w:val="center"/>
              <w:rPr>
                <w:sz w:val="20"/>
                <w:szCs w:val="20"/>
              </w:rPr>
            </w:pPr>
            <w:r w:rsidRPr="00A36388">
              <w:rPr>
                <w:sz w:val="20"/>
                <w:szCs w:val="20"/>
              </w:rPr>
              <w:t>7-</w:t>
            </w:r>
            <w:r>
              <w:rPr>
                <w:sz w:val="20"/>
                <w:szCs w:val="20"/>
              </w:rPr>
              <w:t>9</w:t>
            </w:r>
            <w:r w:rsidRPr="00A36388">
              <w:rPr>
                <w:sz w:val="20"/>
                <w:szCs w:val="20"/>
              </w:rPr>
              <w:t xml:space="preserve"> oddziałów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13371" w:rsidRPr="00A36388" w:rsidRDefault="00913371" w:rsidP="001834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913371" w:rsidRPr="00BD0385" w:rsidTr="001834A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vAlign w:val="center"/>
          </w:tcPr>
          <w:p w:rsidR="00913371" w:rsidRPr="00A36388" w:rsidRDefault="00913371" w:rsidP="001834A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13371" w:rsidRPr="00A36388" w:rsidRDefault="00913371" w:rsidP="001834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A36388">
              <w:rPr>
                <w:sz w:val="20"/>
                <w:szCs w:val="20"/>
              </w:rPr>
              <w:t xml:space="preserve"> i więcej oddziałów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13371" w:rsidRPr="00A36388" w:rsidRDefault="00913371" w:rsidP="001834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913371" w:rsidRPr="00BD0385" w:rsidTr="001834A0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13371" w:rsidRPr="00A36388" w:rsidRDefault="00913371" w:rsidP="001834A0">
            <w:pPr>
              <w:jc w:val="center"/>
              <w:rPr>
                <w:sz w:val="20"/>
                <w:szCs w:val="20"/>
              </w:rPr>
            </w:pPr>
            <w:r w:rsidRPr="00A36388">
              <w:rPr>
                <w:sz w:val="20"/>
                <w:szCs w:val="20"/>
              </w:rPr>
              <w:t>2.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13371" w:rsidRPr="00A36388" w:rsidRDefault="00913371" w:rsidP="001834A0">
            <w:pPr>
              <w:jc w:val="both"/>
              <w:rPr>
                <w:sz w:val="20"/>
                <w:szCs w:val="20"/>
              </w:rPr>
            </w:pPr>
            <w:r w:rsidRPr="00A36388">
              <w:rPr>
                <w:sz w:val="20"/>
                <w:szCs w:val="20"/>
              </w:rPr>
              <w:t xml:space="preserve">Wicedyrektor zespołu </w:t>
            </w:r>
            <w:r>
              <w:rPr>
                <w:sz w:val="20"/>
                <w:szCs w:val="20"/>
              </w:rPr>
              <w:t>szkolno-przedszkolnego</w:t>
            </w:r>
            <w:r w:rsidRPr="00A36388">
              <w:rPr>
                <w:sz w:val="20"/>
                <w:szCs w:val="20"/>
              </w:rPr>
              <w:t xml:space="preserve"> liczącego:</w:t>
            </w:r>
          </w:p>
        </w:tc>
      </w:tr>
      <w:tr w:rsidR="00913371" w:rsidRPr="00BD0385" w:rsidTr="001834A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vAlign w:val="center"/>
          </w:tcPr>
          <w:p w:rsidR="00913371" w:rsidRPr="00A36388" w:rsidRDefault="00913371" w:rsidP="001834A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13371" w:rsidRPr="00A36388" w:rsidRDefault="00913371" w:rsidP="001834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8-15</w:t>
            </w:r>
            <w:r w:rsidRPr="00A36388">
              <w:rPr>
                <w:sz w:val="20"/>
                <w:szCs w:val="20"/>
              </w:rPr>
              <w:t xml:space="preserve"> oddziałów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13371" w:rsidRPr="00A36388" w:rsidRDefault="00913371" w:rsidP="001834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913371" w:rsidRPr="00BD0385" w:rsidTr="001834A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C5BE"/>
            <w:vAlign w:val="center"/>
          </w:tcPr>
          <w:p w:rsidR="00913371" w:rsidRPr="00A36388" w:rsidRDefault="00913371" w:rsidP="001834A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13371" w:rsidRPr="00A36388" w:rsidRDefault="00913371" w:rsidP="001834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Pr="00A36388">
              <w:rPr>
                <w:sz w:val="20"/>
                <w:szCs w:val="20"/>
              </w:rPr>
              <w:t xml:space="preserve"> i więcej oddziałów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13371" w:rsidRPr="00A36388" w:rsidRDefault="00913371" w:rsidP="001834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913371" w:rsidRPr="00BD0385" w:rsidTr="001834A0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13371" w:rsidRPr="00A36388" w:rsidRDefault="00913371" w:rsidP="001834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A36388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13371" w:rsidRPr="00A36388" w:rsidRDefault="00913371" w:rsidP="001834A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Kierownik świetlicy szkolnej</w:t>
            </w:r>
          </w:p>
        </w:tc>
      </w:tr>
      <w:tr w:rsidR="00913371" w:rsidRPr="00BD0385" w:rsidTr="001834A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vAlign w:val="center"/>
          </w:tcPr>
          <w:p w:rsidR="00913371" w:rsidRPr="00A36388" w:rsidRDefault="00913371" w:rsidP="001834A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13371" w:rsidRPr="00A36388" w:rsidRDefault="00913371" w:rsidP="001834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powyżej 100 uczniów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13371" w:rsidRPr="00A36388" w:rsidRDefault="00913371" w:rsidP="001834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</w:tbl>
    <w:p w:rsidR="00913371" w:rsidRDefault="00913371" w:rsidP="00913371">
      <w:pPr>
        <w:shd w:val="clear" w:color="auto" w:fill="FFFFFF"/>
        <w:suppressAutoHyphens/>
        <w:spacing w:after="119"/>
        <w:rPr>
          <w:b/>
          <w:bCs/>
          <w:lang w:eastAsia="zh-CN"/>
        </w:rPr>
      </w:pPr>
    </w:p>
    <w:p w:rsidR="00913371" w:rsidRDefault="00913371" w:rsidP="00913371">
      <w:pPr>
        <w:jc w:val="both"/>
      </w:pPr>
      <w:r w:rsidRPr="00A36388">
        <w:lastRenderedPageBreak/>
        <w:t>2. Do nauczyciela pełniącego obowiązki kierownicze w zastępstwie nauczyciela, któremu powierzono stanowisko kierownicze, wymiar zajęć ustalony zgodnie z § 2</w:t>
      </w:r>
      <w:r>
        <w:t xml:space="preserve"> ust. 1 </w:t>
      </w:r>
      <w:r w:rsidRPr="00A36388">
        <w:t>stosuje się odpowiednio.</w:t>
      </w:r>
    </w:p>
    <w:p w:rsidR="00913371" w:rsidRPr="005B695C" w:rsidRDefault="00913371" w:rsidP="00913371">
      <w:pPr>
        <w:jc w:val="both"/>
      </w:pPr>
      <w:r>
        <w:t>3</w:t>
      </w:r>
      <w:r w:rsidRPr="007673BF">
        <w:t xml:space="preserve">. </w:t>
      </w:r>
      <w:r w:rsidRPr="007716D0">
        <w:t xml:space="preserve">Przyznaje się zwolnienia od obowiązku realizacji tygodniowego obowiązkowego wymiaru godzin zajęć dyrektorom lub wicedyrektorom lub nauczycielom zastępującym dyrektorów </w:t>
      </w:r>
      <w:r>
        <w:br/>
      </w:r>
      <w:r w:rsidRPr="007716D0">
        <w:t xml:space="preserve">w przypadku realizowania zadań zleconych przez organ prowadzący uniemożliwiających prowadzenie zajęć dydaktycznych w ramach obowiązującego tygodniowego wymiaru godzin (np. realizowania projektów priorytetowych dla </w:t>
      </w:r>
      <w:r>
        <w:t>Gminy</w:t>
      </w:r>
      <w:r w:rsidRPr="007716D0">
        <w:t>, inwestycji, tworzenia zespołów przez okres pierwszego roku szkolnego, w którym funkcjonuje zespół).</w:t>
      </w:r>
    </w:p>
    <w:p w:rsidR="00913371" w:rsidRPr="005B695C" w:rsidRDefault="00913371" w:rsidP="00913371">
      <w:pPr>
        <w:autoSpaceDE w:val="0"/>
        <w:autoSpaceDN w:val="0"/>
        <w:adjustRightInd w:val="0"/>
        <w:jc w:val="both"/>
      </w:pPr>
      <w:r w:rsidRPr="005B695C">
        <w:rPr>
          <w:b/>
          <w:bCs/>
        </w:rPr>
        <w:t xml:space="preserve">§ 3. </w:t>
      </w:r>
      <w:r w:rsidRPr="005B695C">
        <w:t xml:space="preserve">Wykonanie uchwały powierza się </w:t>
      </w:r>
      <w:r w:rsidRPr="00ED6DF6">
        <w:t>Burmistrzowi Kamieńca Ząbkowickiego</w:t>
      </w:r>
      <w:r w:rsidRPr="005B695C">
        <w:t>.</w:t>
      </w:r>
    </w:p>
    <w:p w:rsidR="00913371" w:rsidRPr="005B695C" w:rsidRDefault="00913371" w:rsidP="00913371">
      <w:pPr>
        <w:autoSpaceDE w:val="0"/>
        <w:autoSpaceDN w:val="0"/>
        <w:adjustRightInd w:val="0"/>
        <w:jc w:val="both"/>
      </w:pPr>
    </w:p>
    <w:p w:rsidR="00913371" w:rsidRPr="00380F6F" w:rsidRDefault="00913371" w:rsidP="00913371">
      <w:pPr>
        <w:autoSpaceDE w:val="0"/>
        <w:autoSpaceDN w:val="0"/>
        <w:adjustRightInd w:val="0"/>
        <w:jc w:val="both"/>
      </w:pPr>
      <w:r w:rsidRPr="005B695C">
        <w:rPr>
          <w:b/>
          <w:bCs/>
        </w:rPr>
        <w:t xml:space="preserve">§ 4. </w:t>
      </w:r>
      <w:r w:rsidRPr="005B695C">
        <w:t xml:space="preserve">Uchwała </w:t>
      </w:r>
      <w:r w:rsidRPr="00380F6F">
        <w:t xml:space="preserve"> podlega ogłoszenia w Dzienniku Urzędowym Województwa Dolnośląskiego i obowiązuje od dnia </w:t>
      </w:r>
      <w:r>
        <w:t xml:space="preserve">01.01.2022 </w:t>
      </w:r>
      <w:r w:rsidRPr="00380F6F">
        <w:t>r.</w:t>
      </w:r>
    </w:p>
    <w:p w:rsidR="00913371" w:rsidRPr="005B695C" w:rsidRDefault="00913371" w:rsidP="00913371">
      <w:pPr>
        <w:shd w:val="clear" w:color="auto" w:fill="FFFFFF"/>
        <w:suppressAutoHyphens/>
        <w:jc w:val="both"/>
        <w:rPr>
          <w:lang w:eastAsia="ar-SA"/>
        </w:rPr>
      </w:pPr>
    </w:p>
    <w:p w:rsidR="00913371" w:rsidRPr="005B695C" w:rsidRDefault="00913371" w:rsidP="00913371">
      <w:pPr>
        <w:shd w:val="clear" w:color="auto" w:fill="FFFFFF"/>
        <w:suppressAutoHyphens/>
        <w:jc w:val="both"/>
        <w:rPr>
          <w:lang w:eastAsia="ar-SA"/>
        </w:rPr>
      </w:pPr>
    </w:p>
    <w:p w:rsidR="00913371" w:rsidRPr="005B695C" w:rsidRDefault="00913371" w:rsidP="00913371">
      <w:pPr>
        <w:shd w:val="clear" w:color="auto" w:fill="FFFFFF"/>
        <w:suppressAutoHyphens/>
        <w:jc w:val="both"/>
        <w:rPr>
          <w:lang w:eastAsia="ar-SA"/>
        </w:rPr>
      </w:pPr>
    </w:p>
    <w:p w:rsidR="00913371" w:rsidRPr="005B695C" w:rsidRDefault="00913371" w:rsidP="00913371">
      <w:pPr>
        <w:shd w:val="clear" w:color="auto" w:fill="FFFFFF"/>
        <w:suppressAutoHyphens/>
        <w:jc w:val="both"/>
        <w:rPr>
          <w:lang w:eastAsia="ar-SA"/>
        </w:rPr>
      </w:pPr>
    </w:p>
    <w:p w:rsidR="00913371" w:rsidRPr="005B695C" w:rsidRDefault="00913371" w:rsidP="00913371">
      <w:pPr>
        <w:autoSpaceDE w:val="0"/>
        <w:autoSpaceDN w:val="0"/>
        <w:adjustRightInd w:val="0"/>
        <w:rPr>
          <w:b/>
          <w:bCs/>
        </w:rPr>
      </w:pPr>
    </w:p>
    <w:p w:rsidR="00913371" w:rsidRPr="005B695C" w:rsidRDefault="00913371" w:rsidP="00913371">
      <w:pPr>
        <w:autoSpaceDE w:val="0"/>
        <w:autoSpaceDN w:val="0"/>
        <w:adjustRightInd w:val="0"/>
        <w:rPr>
          <w:b/>
          <w:bCs/>
        </w:rPr>
      </w:pPr>
    </w:p>
    <w:p w:rsidR="00913371" w:rsidRPr="005B695C" w:rsidRDefault="00913371" w:rsidP="00913371">
      <w:pPr>
        <w:autoSpaceDE w:val="0"/>
        <w:autoSpaceDN w:val="0"/>
        <w:adjustRightInd w:val="0"/>
        <w:rPr>
          <w:b/>
          <w:bCs/>
        </w:rPr>
      </w:pPr>
    </w:p>
    <w:p w:rsidR="00913371" w:rsidRPr="005B695C" w:rsidRDefault="00913371" w:rsidP="00913371">
      <w:pPr>
        <w:autoSpaceDE w:val="0"/>
        <w:autoSpaceDN w:val="0"/>
        <w:adjustRightInd w:val="0"/>
        <w:rPr>
          <w:b/>
          <w:bCs/>
        </w:rPr>
      </w:pPr>
    </w:p>
    <w:p w:rsidR="00913371" w:rsidRPr="005B695C" w:rsidRDefault="00913371" w:rsidP="00913371">
      <w:pPr>
        <w:autoSpaceDE w:val="0"/>
        <w:autoSpaceDN w:val="0"/>
        <w:adjustRightInd w:val="0"/>
        <w:rPr>
          <w:b/>
          <w:bCs/>
        </w:rPr>
      </w:pPr>
    </w:p>
    <w:p w:rsidR="00913371" w:rsidRPr="005B695C" w:rsidRDefault="00913371" w:rsidP="00913371">
      <w:pPr>
        <w:autoSpaceDE w:val="0"/>
        <w:autoSpaceDN w:val="0"/>
        <w:adjustRightInd w:val="0"/>
        <w:rPr>
          <w:b/>
          <w:bCs/>
        </w:rPr>
      </w:pPr>
    </w:p>
    <w:p w:rsidR="00913371" w:rsidRPr="005B695C" w:rsidRDefault="00913371" w:rsidP="00913371">
      <w:pPr>
        <w:autoSpaceDE w:val="0"/>
        <w:autoSpaceDN w:val="0"/>
        <w:adjustRightInd w:val="0"/>
        <w:rPr>
          <w:b/>
          <w:bCs/>
        </w:rPr>
      </w:pPr>
    </w:p>
    <w:p w:rsidR="00913371" w:rsidRPr="005B695C" w:rsidRDefault="00913371" w:rsidP="00913371">
      <w:pPr>
        <w:autoSpaceDE w:val="0"/>
        <w:autoSpaceDN w:val="0"/>
        <w:adjustRightInd w:val="0"/>
        <w:rPr>
          <w:b/>
          <w:bCs/>
        </w:rPr>
      </w:pPr>
    </w:p>
    <w:p w:rsidR="00913371" w:rsidRPr="005B695C" w:rsidRDefault="00913371" w:rsidP="00913371">
      <w:pPr>
        <w:autoSpaceDE w:val="0"/>
        <w:autoSpaceDN w:val="0"/>
        <w:adjustRightInd w:val="0"/>
        <w:rPr>
          <w:b/>
          <w:bCs/>
        </w:rPr>
      </w:pPr>
    </w:p>
    <w:p w:rsidR="00913371" w:rsidRDefault="00913371" w:rsidP="00913371">
      <w:pPr>
        <w:autoSpaceDE w:val="0"/>
        <w:autoSpaceDN w:val="0"/>
        <w:adjustRightInd w:val="0"/>
        <w:rPr>
          <w:b/>
          <w:bCs/>
        </w:rPr>
      </w:pPr>
    </w:p>
    <w:p w:rsidR="00913371" w:rsidRDefault="00913371" w:rsidP="00913371">
      <w:pPr>
        <w:autoSpaceDE w:val="0"/>
        <w:autoSpaceDN w:val="0"/>
        <w:adjustRightInd w:val="0"/>
        <w:rPr>
          <w:b/>
          <w:bCs/>
        </w:rPr>
      </w:pPr>
    </w:p>
    <w:p w:rsidR="00913371" w:rsidRDefault="00913371" w:rsidP="00913371">
      <w:pPr>
        <w:autoSpaceDE w:val="0"/>
        <w:autoSpaceDN w:val="0"/>
        <w:adjustRightInd w:val="0"/>
        <w:rPr>
          <w:b/>
          <w:bCs/>
        </w:rPr>
      </w:pPr>
    </w:p>
    <w:p w:rsidR="00913371" w:rsidRDefault="00913371" w:rsidP="00913371">
      <w:pPr>
        <w:autoSpaceDE w:val="0"/>
        <w:autoSpaceDN w:val="0"/>
        <w:adjustRightInd w:val="0"/>
        <w:rPr>
          <w:b/>
          <w:bCs/>
        </w:rPr>
      </w:pPr>
    </w:p>
    <w:p w:rsidR="00913371" w:rsidRDefault="00913371" w:rsidP="00913371">
      <w:pPr>
        <w:autoSpaceDE w:val="0"/>
        <w:autoSpaceDN w:val="0"/>
        <w:adjustRightInd w:val="0"/>
        <w:rPr>
          <w:b/>
          <w:bCs/>
        </w:rPr>
      </w:pPr>
    </w:p>
    <w:p w:rsidR="00913371" w:rsidRDefault="00913371" w:rsidP="00913371">
      <w:pPr>
        <w:autoSpaceDE w:val="0"/>
        <w:autoSpaceDN w:val="0"/>
        <w:adjustRightInd w:val="0"/>
        <w:rPr>
          <w:b/>
          <w:bCs/>
        </w:rPr>
      </w:pPr>
    </w:p>
    <w:p w:rsidR="00913371" w:rsidRDefault="00913371" w:rsidP="00913371">
      <w:pPr>
        <w:autoSpaceDE w:val="0"/>
        <w:autoSpaceDN w:val="0"/>
        <w:adjustRightInd w:val="0"/>
        <w:rPr>
          <w:b/>
          <w:bCs/>
        </w:rPr>
      </w:pPr>
    </w:p>
    <w:p w:rsidR="00913371" w:rsidRDefault="00913371" w:rsidP="00913371">
      <w:pPr>
        <w:autoSpaceDE w:val="0"/>
        <w:autoSpaceDN w:val="0"/>
        <w:adjustRightInd w:val="0"/>
        <w:rPr>
          <w:b/>
          <w:bCs/>
        </w:rPr>
      </w:pPr>
    </w:p>
    <w:p w:rsidR="00913371" w:rsidRDefault="00913371" w:rsidP="00913371">
      <w:pPr>
        <w:autoSpaceDE w:val="0"/>
        <w:autoSpaceDN w:val="0"/>
        <w:adjustRightInd w:val="0"/>
        <w:rPr>
          <w:b/>
          <w:bCs/>
        </w:rPr>
      </w:pPr>
    </w:p>
    <w:p w:rsidR="00913371" w:rsidRDefault="00913371" w:rsidP="00913371">
      <w:pPr>
        <w:autoSpaceDE w:val="0"/>
        <w:autoSpaceDN w:val="0"/>
        <w:adjustRightInd w:val="0"/>
        <w:rPr>
          <w:b/>
          <w:bCs/>
        </w:rPr>
      </w:pPr>
    </w:p>
    <w:p w:rsidR="00913371" w:rsidRDefault="00913371" w:rsidP="00913371">
      <w:pPr>
        <w:autoSpaceDE w:val="0"/>
        <w:autoSpaceDN w:val="0"/>
        <w:adjustRightInd w:val="0"/>
        <w:rPr>
          <w:b/>
          <w:bCs/>
        </w:rPr>
      </w:pPr>
    </w:p>
    <w:p w:rsidR="00913371" w:rsidRDefault="00913371" w:rsidP="00913371">
      <w:pPr>
        <w:autoSpaceDE w:val="0"/>
        <w:autoSpaceDN w:val="0"/>
        <w:adjustRightInd w:val="0"/>
        <w:rPr>
          <w:b/>
          <w:bCs/>
        </w:rPr>
      </w:pPr>
    </w:p>
    <w:p w:rsidR="00913371" w:rsidRDefault="00913371" w:rsidP="00913371">
      <w:pPr>
        <w:autoSpaceDE w:val="0"/>
        <w:autoSpaceDN w:val="0"/>
        <w:adjustRightInd w:val="0"/>
        <w:rPr>
          <w:b/>
          <w:bCs/>
        </w:rPr>
      </w:pPr>
    </w:p>
    <w:p w:rsidR="00913371" w:rsidRDefault="00913371" w:rsidP="00913371">
      <w:pPr>
        <w:autoSpaceDE w:val="0"/>
        <w:autoSpaceDN w:val="0"/>
        <w:adjustRightInd w:val="0"/>
        <w:rPr>
          <w:b/>
          <w:bCs/>
        </w:rPr>
      </w:pPr>
    </w:p>
    <w:p w:rsidR="00913371" w:rsidRDefault="00913371" w:rsidP="00913371">
      <w:pPr>
        <w:autoSpaceDE w:val="0"/>
        <w:autoSpaceDN w:val="0"/>
        <w:adjustRightInd w:val="0"/>
        <w:rPr>
          <w:b/>
          <w:bCs/>
        </w:rPr>
      </w:pPr>
    </w:p>
    <w:p w:rsidR="00913371" w:rsidRDefault="00913371" w:rsidP="00913371">
      <w:pPr>
        <w:autoSpaceDE w:val="0"/>
        <w:autoSpaceDN w:val="0"/>
        <w:adjustRightInd w:val="0"/>
        <w:rPr>
          <w:b/>
          <w:bCs/>
        </w:rPr>
      </w:pPr>
    </w:p>
    <w:p w:rsidR="00913371" w:rsidRDefault="00913371" w:rsidP="00913371">
      <w:pPr>
        <w:autoSpaceDE w:val="0"/>
        <w:autoSpaceDN w:val="0"/>
        <w:adjustRightInd w:val="0"/>
        <w:rPr>
          <w:b/>
          <w:bCs/>
        </w:rPr>
      </w:pPr>
    </w:p>
    <w:p w:rsidR="00913371" w:rsidRDefault="00913371" w:rsidP="00913371">
      <w:pPr>
        <w:autoSpaceDE w:val="0"/>
        <w:autoSpaceDN w:val="0"/>
        <w:adjustRightInd w:val="0"/>
        <w:rPr>
          <w:b/>
          <w:bCs/>
        </w:rPr>
      </w:pPr>
    </w:p>
    <w:p w:rsidR="00913371" w:rsidRDefault="00913371" w:rsidP="00913371">
      <w:pPr>
        <w:autoSpaceDE w:val="0"/>
        <w:autoSpaceDN w:val="0"/>
        <w:adjustRightInd w:val="0"/>
        <w:rPr>
          <w:b/>
          <w:bCs/>
        </w:rPr>
      </w:pPr>
    </w:p>
    <w:p w:rsidR="00913371" w:rsidRDefault="00913371" w:rsidP="00913371">
      <w:pPr>
        <w:autoSpaceDE w:val="0"/>
        <w:autoSpaceDN w:val="0"/>
        <w:adjustRightInd w:val="0"/>
        <w:rPr>
          <w:b/>
          <w:bCs/>
        </w:rPr>
      </w:pPr>
    </w:p>
    <w:p w:rsidR="00913371" w:rsidRDefault="00913371" w:rsidP="00913371">
      <w:pPr>
        <w:autoSpaceDE w:val="0"/>
        <w:autoSpaceDN w:val="0"/>
        <w:adjustRightInd w:val="0"/>
        <w:rPr>
          <w:b/>
          <w:bCs/>
        </w:rPr>
      </w:pPr>
    </w:p>
    <w:p w:rsidR="00F25C95" w:rsidRDefault="00F25C95" w:rsidP="00913371">
      <w:pPr>
        <w:autoSpaceDE w:val="0"/>
        <w:autoSpaceDN w:val="0"/>
        <w:adjustRightInd w:val="0"/>
        <w:rPr>
          <w:b/>
          <w:bCs/>
        </w:rPr>
      </w:pPr>
    </w:p>
    <w:p w:rsidR="00913371" w:rsidRDefault="00913371" w:rsidP="00913371">
      <w:pPr>
        <w:autoSpaceDE w:val="0"/>
        <w:autoSpaceDN w:val="0"/>
        <w:adjustRightInd w:val="0"/>
        <w:rPr>
          <w:b/>
          <w:bCs/>
        </w:rPr>
      </w:pPr>
    </w:p>
    <w:p w:rsidR="00913371" w:rsidRDefault="00913371" w:rsidP="00913371">
      <w:pPr>
        <w:autoSpaceDE w:val="0"/>
        <w:autoSpaceDN w:val="0"/>
        <w:adjustRightInd w:val="0"/>
        <w:jc w:val="center"/>
        <w:rPr>
          <w:rFonts w:ascii="TimesNewRoman,Bold" w:hAnsi="TimesNewRoman,Bold" w:cs="TimesNewRoman,Bold"/>
          <w:b/>
          <w:bCs/>
        </w:rPr>
      </w:pPr>
      <w:r>
        <w:rPr>
          <w:rFonts w:ascii="TimesNewRoman,Bold" w:hAnsi="TimesNewRoman,Bold" w:cs="TimesNewRoman,Bold"/>
          <w:b/>
          <w:bCs/>
        </w:rPr>
        <w:lastRenderedPageBreak/>
        <w:t>Uzasadnienie</w:t>
      </w:r>
    </w:p>
    <w:p w:rsidR="00913371" w:rsidRDefault="00913371" w:rsidP="00913371">
      <w:pPr>
        <w:shd w:val="clear" w:color="auto" w:fill="FFFFFF"/>
        <w:suppressAutoHyphens/>
        <w:jc w:val="both"/>
      </w:pPr>
      <w:r>
        <w:t xml:space="preserve">do </w:t>
      </w:r>
      <w:r>
        <w:rPr>
          <w:b/>
          <w:bCs/>
        </w:rPr>
        <w:t xml:space="preserve"> </w:t>
      </w:r>
      <w:r>
        <w:t>zmiany uchwały nr XLIII/208/10 Rady Gminy Kamieniec Ząbkowicki z dnia 28 maja 2010 r. w sprawie ustalenia tygodniowego obowiązkowego wymiaru godzin zajęć dydaktycznych, wychowawczych i opiekuńczych nauczycieli pełniących funkcje kierownicze, psychologów, logopedów, pedagogów, doradców zawodowych, nauczycieli prowadzących zajęcia rewalidacyjne oraz realizujących w ramach stosunku pracy obowiązki określone dla stanowisk o różnym tygodniowym obowiązkowym wymiarze godzin.</w:t>
      </w:r>
    </w:p>
    <w:p w:rsidR="00913371" w:rsidRDefault="00913371" w:rsidP="00913371">
      <w:pPr>
        <w:shd w:val="clear" w:color="auto" w:fill="FFFFFF"/>
        <w:suppressAutoHyphens/>
        <w:jc w:val="both"/>
      </w:pPr>
    </w:p>
    <w:p w:rsidR="00913371" w:rsidRDefault="00913371" w:rsidP="00913371">
      <w:pPr>
        <w:pStyle w:val="text-justifylist-indent-4"/>
        <w:spacing w:before="0" w:beforeAutospacing="0" w:after="0" w:afterAutospacing="0"/>
        <w:ind w:firstLine="708"/>
        <w:jc w:val="both"/>
      </w:pPr>
      <w:r>
        <w:t>Zgodnie z art. 42 ust. 7</w:t>
      </w:r>
      <w:r w:rsidRPr="003C26B5">
        <w:t xml:space="preserve"> ustawy Karta Nauczyciela organ prowadzący szkołę określa tygodniowy obowiązkowy wymiar godzin zajęć </w:t>
      </w:r>
      <w:r>
        <w:t>nauczycieli</w:t>
      </w:r>
      <w:r w:rsidRPr="003C26B5">
        <w:t xml:space="preserve">, z kolei art. 91d pkt.1 tejże ustawy stanowi, że zadania i kompetencje organu prowadzącego określone w art. 42 ust. 7 wykonuje rada gminy. </w:t>
      </w:r>
      <w:r>
        <w:t>Po zmianie  organizacji sieci szkół zgodnie, z którą na terenie Gminy powstały  nowe jednostki organizacyjne, to jest Zespoły Szkolno- Przedszkolne,  zachodzi potrzeba regulacji prawa w zakresie określenia</w:t>
      </w:r>
      <w:r w:rsidRPr="003C26B5">
        <w:t xml:space="preserve"> tygodniow</w:t>
      </w:r>
      <w:r>
        <w:t>ego obowiązkowego</w:t>
      </w:r>
      <w:r w:rsidRPr="003C26B5">
        <w:t xml:space="preserve"> wymiar</w:t>
      </w:r>
      <w:r>
        <w:t>u</w:t>
      </w:r>
      <w:r w:rsidRPr="003C26B5">
        <w:t xml:space="preserve"> godzin zajęć </w:t>
      </w:r>
      <w:r>
        <w:t>kadry kierowniczej szkół.</w:t>
      </w:r>
    </w:p>
    <w:p w:rsidR="00913371" w:rsidRPr="003C26B5" w:rsidRDefault="00913371" w:rsidP="00913371">
      <w:pPr>
        <w:autoSpaceDE w:val="0"/>
        <w:autoSpaceDN w:val="0"/>
        <w:adjustRightInd w:val="0"/>
        <w:ind w:firstLine="708"/>
        <w:jc w:val="both"/>
      </w:pPr>
      <w:r w:rsidRPr="003C26B5">
        <w:t xml:space="preserve">Projekt uchwały został przekazany związkom zawodowym celem wydania opinii. </w:t>
      </w:r>
      <w:r>
        <w:t xml:space="preserve">Zarówno </w:t>
      </w:r>
      <w:r w:rsidRPr="003C26B5">
        <w:t>Związek Nauczycielstwa Polskiego</w:t>
      </w:r>
      <w:r>
        <w:t>,</w:t>
      </w:r>
      <w:r w:rsidRPr="003C26B5">
        <w:t xml:space="preserve"> </w:t>
      </w:r>
      <w:r>
        <w:t xml:space="preserve">jak i </w:t>
      </w:r>
      <w:r w:rsidRPr="003C26B5">
        <w:t xml:space="preserve">NSZZ Solidarność </w:t>
      </w:r>
      <w:r>
        <w:t>oraz</w:t>
      </w:r>
      <w:r w:rsidRPr="003C26B5">
        <w:t xml:space="preserve">  Foru</w:t>
      </w:r>
      <w:r>
        <w:t>m Związków Zawodowych</w:t>
      </w:r>
      <w:r w:rsidRPr="003C26B5">
        <w:t xml:space="preserve"> </w:t>
      </w:r>
      <w:r>
        <w:t>nie skorzystały</w:t>
      </w:r>
      <w:r w:rsidRPr="003C26B5">
        <w:t xml:space="preserve"> z prz</w:t>
      </w:r>
      <w:r>
        <w:t>ysługującego im</w:t>
      </w:r>
      <w:r w:rsidRPr="003C26B5">
        <w:t xml:space="preserve"> </w:t>
      </w:r>
      <w:r>
        <w:t>uprawnienia i nie wyraziły</w:t>
      </w:r>
      <w:r w:rsidRPr="003C26B5">
        <w:t xml:space="preserve"> opinii w ustawowym terminie.</w:t>
      </w:r>
    </w:p>
    <w:p w:rsidR="00913371" w:rsidRDefault="00913371" w:rsidP="00913371">
      <w:pPr>
        <w:ind w:firstLine="708"/>
        <w:jc w:val="both"/>
      </w:pPr>
      <w:r w:rsidRPr="00E203D8">
        <w:t xml:space="preserve">W związku z powyższym Burmistrz Kamieńca Ząbkowickiego przedłożył wniosek Radzie Miejskiej w Kamieńcu Ząbkowickim o podjęcie przedmiotowej uchwały. </w:t>
      </w:r>
    </w:p>
    <w:p w:rsidR="00913371" w:rsidRDefault="00913371" w:rsidP="00913371">
      <w:pPr>
        <w:ind w:firstLine="708"/>
        <w:jc w:val="both"/>
      </w:pPr>
      <w:r w:rsidRPr="00E203D8">
        <w:t>Na realizację są zabezpieczone śr</w:t>
      </w:r>
      <w:r>
        <w:t>odki finansowe w budżecie gminy, p</w:t>
      </w:r>
      <w:r w:rsidRPr="00E203D8">
        <w:t>odjęcie niniejszej uchwały jest w pełni uzasadnione.</w:t>
      </w:r>
    </w:p>
    <w:p w:rsidR="00913371" w:rsidRPr="005B695C" w:rsidRDefault="00913371" w:rsidP="00913371">
      <w:pPr>
        <w:autoSpaceDE w:val="0"/>
        <w:autoSpaceDN w:val="0"/>
        <w:adjustRightInd w:val="0"/>
        <w:rPr>
          <w:b/>
          <w:bCs/>
        </w:rPr>
      </w:pPr>
    </w:p>
    <w:p w:rsidR="00913371" w:rsidRPr="005B695C" w:rsidRDefault="00913371" w:rsidP="00913371">
      <w:pPr>
        <w:autoSpaceDE w:val="0"/>
        <w:autoSpaceDN w:val="0"/>
        <w:adjustRightInd w:val="0"/>
        <w:rPr>
          <w:b/>
          <w:bCs/>
        </w:rPr>
      </w:pPr>
    </w:p>
    <w:p w:rsidR="00913371" w:rsidRPr="005B695C" w:rsidRDefault="00913371" w:rsidP="00913371">
      <w:pPr>
        <w:autoSpaceDE w:val="0"/>
        <w:autoSpaceDN w:val="0"/>
        <w:adjustRightInd w:val="0"/>
        <w:rPr>
          <w:b/>
          <w:bCs/>
        </w:rPr>
      </w:pPr>
    </w:p>
    <w:p w:rsidR="00913371" w:rsidRPr="005B695C" w:rsidRDefault="00913371" w:rsidP="00913371">
      <w:pPr>
        <w:autoSpaceDE w:val="0"/>
        <w:autoSpaceDN w:val="0"/>
        <w:adjustRightInd w:val="0"/>
        <w:rPr>
          <w:b/>
          <w:bCs/>
        </w:rPr>
      </w:pPr>
    </w:p>
    <w:p w:rsidR="00913371" w:rsidRPr="005B695C" w:rsidRDefault="00913371" w:rsidP="00913371">
      <w:pPr>
        <w:autoSpaceDE w:val="0"/>
        <w:autoSpaceDN w:val="0"/>
        <w:adjustRightInd w:val="0"/>
        <w:rPr>
          <w:b/>
          <w:bCs/>
        </w:rPr>
      </w:pPr>
    </w:p>
    <w:p w:rsidR="00913371" w:rsidRDefault="00913371" w:rsidP="00913371">
      <w:pPr>
        <w:shd w:val="clear" w:color="auto" w:fill="FFFFFF"/>
        <w:suppressAutoHyphens/>
        <w:spacing w:after="150" w:line="312" w:lineRule="atLeast"/>
        <w:rPr>
          <w:sz w:val="20"/>
          <w:szCs w:val="20"/>
          <w:lang w:eastAsia="ar-SA"/>
        </w:rPr>
      </w:pPr>
    </w:p>
    <w:p w:rsidR="00913371" w:rsidRDefault="00913371" w:rsidP="00913371">
      <w:pPr>
        <w:shd w:val="clear" w:color="auto" w:fill="FFFFFF"/>
        <w:suppressAutoHyphens/>
        <w:spacing w:after="150" w:line="312" w:lineRule="atLeast"/>
        <w:rPr>
          <w:sz w:val="20"/>
          <w:szCs w:val="20"/>
          <w:lang w:eastAsia="ar-SA"/>
        </w:rPr>
      </w:pPr>
    </w:p>
    <w:p w:rsidR="00913371" w:rsidRDefault="00913371" w:rsidP="00913371">
      <w:pPr>
        <w:shd w:val="clear" w:color="auto" w:fill="FFFFFF"/>
        <w:suppressAutoHyphens/>
        <w:spacing w:after="150" w:line="312" w:lineRule="atLeast"/>
        <w:rPr>
          <w:sz w:val="20"/>
          <w:szCs w:val="20"/>
          <w:lang w:eastAsia="ar-SA"/>
        </w:rPr>
      </w:pPr>
    </w:p>
    <w:p w:rsidR="00913371" w:rsidRDefault="00913371" w:rsidP="00913371">
      <w:pPr>
        <w:shd w:val="clear" w:color="auto" w:fill="FFFFFF"/>
        <w:suppressAutoHyphens/>
        <w:spacing w:after="150" w:line="312" w:lineRule="atLeast"/>
        <w:rPr>
          <w:sz w:val="20"/>
          <w:szCs w:val="20"/>
          <w:lang w:eastAsia="ar-SA"/>
        </w:rPr>
      </w:pPr>
    </w:p>
    <w:p w:rsidR="00913371" w:rsidRDefault="00913371" w:rsidP="00913371">
      <w:pPr>
        <w:shd w:val="clear" w:color="auto" w:fill="FFFFFF"/>
        <w:suppressAutoHyphens/>
        <w:spacing w:after="150" w:line="312" w:lineRule="atLeast"/>
        <w:rPr>
          <w:sz w:val="20"/>
          <w:szCs w:val="20"/>
          <w:lang w:eastAsia="ar-SA"/>
        </w:rPr>
      </w:pPr>
    </w:p>
    <w:p w:rsidR="00913371" w:rsidRDefault="00913371" w:rsidP="00913371">
      <w:pPr>
        <w:shd w:val="clear" w:color="auto" w:fill="FFFFFF"/>
        <w:suppressAutoHyphens/>
        <w:spacing w:after="150" w:line="312" w:lineRule="atLeast"/>
        <w:rPr>
          <w:sz w:val="20"/>
          <w:szCs w:val="20"/>
          <w:lang w:eastAsia="ar-SA"/>
        </w:rPr>
      </w:pPr>
    </w:p>
    <w:p w:rsidR="00913371" w:rsidRDefault="00913371" w:rsidP="00913371">
      <w:pPr>
        <w:shd w:val="clear" w:color="auto" w:fill="FFFFFF"/>
        <w:suppressAutoHyphens/>
        <w:spacing w:after="150" w:line="312" w:lineRule="atLeast"/>
        <w:rPr>
          <w:sz w:val="20"/>
          <w:szCs w:val="20"/>
          <w:lang w:eastAsia="ar-SA"/>
        </w:rPr>
      </w:pPr>
    </w:p>
    <w:p w:rsidR="00913371" w:rsidRDefault="00913371" w:rsidP="00913371">
      <w:pPr>
        <w:shd w:val="clear" w:color="auto" w:fill="FFFFFF"/>
        <w:suppressAutoHyphens/>
        <w:spacing w:after="150" w:line="312" w:lineRule="atLeast"/>
        <w:rPr>
          <w:sz w:val="20"/>
          <w:szCs w:val="20"/>
          <w:lang w:eastAsia="ar-SA"/>
        </w:rPr>
      </w:pPr>
    </w:p>
    <w:p w:rsidR="00913371" w:rsidRDefault="00913371" w:rsidP="00913371">
      <w:pPr>
        <w:shd w:val="clear" w:color="auto" w:fill="FFFFFF"/>
        <w:suppressAutoHyphens/>
        <w:spacing w:after="150" w:line="312" w:lineRule="atLeast"/>
        <w:rPr>
          <w:sz w:val="20"/>
          <w:szCs w:val="20"/>
          <w:lang w:eastAsia="ar-SA"/>
        </w:rPr>
      </w:pPr>
    </w:p>
    <w:p w:rsidR="00913371" w:rsidRDefault="00913371" w:rsidP="00913371">
      <w:pPr>
        <w:shd w:val="clear" w:color="auto" w:fill="FFFFFF"/>
        <w:suppressAutoHyphens/>
        <w:spacing w:after="150" w:line="312" w:lineRule="atLeast"/>
        <w:rPr>
          <w:sz w:val="20"/>
          <w:szCs w:val="20"/>
          <w:lang w:eastAsia="ar-SA"/>
        </w:rPr>
      </w:pPr>
    </w:p>
    <w:p w:rsidR="00913371" w:rsidRDefault="00913371" w:rsidP="00913371">
      <w:pPr>
        <w:shd w:val="clear" w:color="auto" w:fill="FFFFFF"/>
        <w:suppressAutoHyphens/>
        <w:spacing w:after="150" w:line="312" w:lineRule="atLeast"/>
        <w:rPr>
          <w:sz w:val="20"/>
          <w:szCs w:val="20"/>
          <w:lang w:eastAsia="ar-SA"/>
        </w:rPr>
      </w:pPr>
    </w:p>
    <w:p w:rsidR="00913371" w:rsidRPr="003C5EF4" w:rsidRDefault="00913371" w:rsidP="00913371">
      <w:pPr>
        <w:shd w:val="clear" w:color="auto" w:fill="FFFFFF"/>
        <w:suppressAutoHyphens/>
        <w:spacing w:after="150" w:line="312" w:lineRule="atLeast"/>
        <w:rPr>
          <w:sz w:val="20"/>
          <w:szCs w:val="20"/>
          <w:lang w:eastAsia="ar-SA"/>
        </w:rPr>
      </w:pPr>
    </w:p>
    <w:p w:rsidR="00EF562A" w:rsidRDefault="00EF562A" w:rsidP="00392D96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EF562A" w:rsidRDefault="00EF562A" w:rsidP="00EF562A">
      <w:r>
        <w:rPr>
          <w:sz w:val="18"/>
          <w:szCs w:val="18"/>
        </w:rPr>
        <w:lastRenderedPageBreak/>
        <w:t xml:space="preserve">                                                                                                                            Załącznik Nr 5 do Zarządzenia Nr  335/2021</w:t>
      </w:r>
    </w:p>
    <w:p w:rsidR="00EF562A" w:rsidRDefault="00EF562A" w:rsidP="00EF562A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Burmistrza Kamieńca Ząbkowickiego </w:t>
      </w:r>
    </w:p>
    <w:p w:rsidR="00EF562A" w:rsidRDefault="00EF562A" w:rsidP="00EF562A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z dnia 25 listopada 2021 r. </w:t>
      </w:r>
    </w:p>
    <w:p w:rsidR="00FA67C0" w:rsidRDefault="00FA67C0" w:rsidP="00EF562A">
      <w:pPr>
        <w:rPr>
          <w:sz w:val="18"/>
          <w:szCs w:val="18"/>
        </w:rPr>
      </w:pPr>
    </w:p>
    <w:p w:rsidR="00FA67C0" w:rsidRDefault="00FA67C0" w:rsidP="00EF562A"/>
    <w:p w:rsidR="00EF562A" w:rsidRDefault="00EF562A" w:rsidP="00EF562A">
      <w:pPr>
        <w:rPr>
          <w:b/>
          <w:bCs/>
          <w:sz w:val="18"/>
          <w:szCs w:val="18"/>
        </w:rPr>
      </w:pPr>
    </w:p>
    <w:p w:rsidR="00913371" w:rsidRPr="00372916" w:rsidRDefault="00913371" w:rsidP="00913371">
      <w:pPr>
        <w:jc w:val="center"/>
        <w:rPr>
          <w:b/>
        </w:rPr>
      </w:pPr>
      <w:r w:rsidRPr="00372916">
        <w:rPr>
          <w:b/>
        </w:rPr>
        <w:t>UCHWAŁA NR …../…./202</w:t>
      </w:r>
      <w:r>
        <w:rPr>
          <w:b/>
        </w:rPr>
        <w:t>1</w:t>
      </w:r>
      <w:r w:rsidRPr="00372916">
        <w:rPr>
          <w:b/>
        </w:rPr>
        <w:br/>
      </w:r>
      <w:r>
        <w:rPr>
          <w:b/>
        </w:rPr>
        <w:t>RADY MIEJSKIEJ W KAMIEŃCU ZĄBKOWICKIM</w:t>
      </w:r>
    </w:p>
    <w:p w:rsidR="00913371" w:rsidRDefault="00913371" w:rsidP="00913371">
      <w:pPr>
        <w:jc w:val="center"/>
      </w:pPr>
      <w:r w:rsidRPr="00372916">
        <w:t>z dnia ……………………. 202</w:t>
      </w:r>
      <w:r>
        <w:t>1</w:t>
      </w:r>
      <w:r w:rsidRPr="00372916">
        <w:t xml:space="preserve"> r.</w:t>
      </w:r>
    </w:p>
    <w:p w:rsidR="00913371" w:rsidRPr="00372916" w:rsidRDefault="00913371" w:rsidP="00913371">
      <w:pPr>
        <w:jc w:val="center"/>
      </w:pPr>
    </w:p>
    <w:p w:rsidR="00913371" w:rsidRPr="00372916" w:rsidRDefault="00913371" w:rsidP="00913371">
      <w:pPr>
        <w:jc w:val="center"/>
        <w:rPr>
          <w:b/>
          <w:bCs/>
        </w:rPr>
      </w:pPr>
      <w:r w:rsidRPr="00372916">
        <w:rPr>
          <w:b/>
          <w:bCs/>
        </w:rPr>
        <w:t>w sprawie określenia wzór deklaracji o wysokości opłaty za gospodarowanie odpadami komunalnymi dla właś</w:t>
      </w:r>
      <w:r>
        <w:rPr>
          <w:b/>
          <w:bCs/>
        </w:rPr>
        <w:t>cicieli nieruchomości, na których</w:t>
      </w:r>
      <w:r w:rsidRPr="00372916">
        <w:rPr>
          <w:b/>
          <w:bCs/>
        </w:rPr>
        <w:t xml:space="preserve"> znajdu</w:t>
      </w:r>
      <w:r>
        <w:rPr>
          <w:b/>
          <w:bCs/>
        </w:rPr>
        <w:t>je się domek letniskowy lub inna</w:t>
      </w:r>
      <w:r w:rsidRPr="00372916">
        <w:rPr>
          <w:b/>
          <w:bCs/>
        </w:rPr>
        <w:t xml:space="preserve"> nieruchomość wykorzystywana na cele rekreacyjno-wypoczynkowe</w:t>
      </w:r>
      <w:r>
        <w:rPr>
          <w:b/>
          <w:bCs/>
        </w:rPr>
        <w:t xml:space="preserve"> </w:t>
      </w:r>
    </w:p>
    <w:p w:rsidR="00913371" w:rsidRPr="00372916" w:rsidRDefault="00913371" w:rsidP="00913371">
      <w:pPr>
        <w:rPr>
          <w:b/>
          <w:bCs/>
        </w:rPr>
      </w:pPr>
    </w:p>
    <w:p w:rsidR="00913371" w:rsidRPr="00372916" w:rsidRDefault="00913371" w:rsidP="00FA67C0">
      <w:pPr>
        <w:jc w:val="both"/>
      </w:pPr>
      <w:r w:rsidRPr="00372916">
        <w:t xml:space="preserve">Na podstawie art. 18 ust. 2 </w:t>
      </w:r>
      <w:proofErr w:type="spellStart"/>
      <w:r w:rsidRPr="00372916">
        <w:t>pkt</w:t>
      </w:r>
      <w:proofErr w:type="spellEnd"/>
      <w:r w:rsidRPr="00372916">
        <w:t xml:space="preserve"> 15 i art. 40 ust. 1, art. 41 ust. 1 ustawy z dnia 08 marca 1990 r. o samorządzie gminnym </w:t>
      </w:r>
      <w:r>
        <w:t xml:space="preserve">(tj. Dz. U. z 2021 r., poz. 1372) </w:t>
      </w:r>
      <w:r w:rsidRPr="00372916">
        <w:t>oraz art. 6m, art. 6n ust. 1 i 2 ustawy z dnia 13 września 1996 r. o utrzymaniu czystości i porządku w gminach (tekst jedn. Dz. U. z 20</w:t>
      </w:r>
      <w:r>
        <w:t>21</w:t>
      </w:r>
      <w:r w:rsidRPr="00372916">
        <w:t xml:space="preserve"> r., poz. </w:t>
      </w:r>
      <w:r>
        <w:t xml:space="preserve">888) </w:t>
      </w:r>
      <w:r w:rsidRPr="00372916">
        <w:t xml:space="preserve"> Rada </w:t>
      </w:r>
      <w:r>
        <w:t>Miejska w Kamieńcu Ząbkowickim</w:t>
      </w:r>
      <w:r w:rsidRPr="00372916">
        <w:t xml:space="preserve"> uchwala, co następuje:</w:t>
      </w:r>
    </w:p>
    <w:p w:rsidR="00913371" w:rsidRPr="00870402" w:rsidRDefault="00913371" w:rsidP="00913371">
      <w:pPr>
        <w:jc w:val="both"/>
        <w:rPr>
          <w:b/>
        </w:rPr>
      </w:pPr>
    </w:p>
    <w:p w:rsidR="00913371" w:rsidRPr="00870402" w:rsidRDefault="00913371" w:rsidP="00913371">
      <w:pPr>
        <w:jc w:val="both"/>
        <w:rPr>
          <w:bCs/>
        </w:rPr>
      </w:pPr>
      <w:r w:rsidRPr="00870402">
        <w:rPr>
          <w:b/>
        </w:rPr>
        <w:t>§1. </w:t>
      </w:r>
      <w:r>
        <w:rPr>
          <w:bCs/>
        </w:rPr>
        <w:t xml:space="preserve">Określa </w:t>
      </w:r>
      <w:r w:rsidRPr="00870402">
        <w:rPr>
          <w:bCs/>
        </w:rPr>
        <w:t>się wzór deklaracji o wysokości opłaty za gospodarowanie odpadami komunalnymi dla właścicieli nieruchomości, na której znajduje się domek letniskowy lub inna nieruchomość wykorzystywana na cele rekreacyjno-wypoczynkowe, stanowi</w:t>
      </w:r>
      <w:r>
        <w:rPr>
          <w:bCs/>
        </w:rPr>
        <w:t>ący</w:t>
      </w:r>
      <w:r w:rsidRPr="00870402">
        <w:rPr>
          <w:bCs/>
        </w:rPr>
        <w:t xml:space="preserve"> załącznik nr 1 do niniejszej uchwały.</w:t>
      </w:r>
    </w:p>
    <w:p w:rsidR="00913371" w:rsidRPr="00870402" w:rsidRDefault="00913371" w:rsidP="00913371">
      <w:pPr>
        <w:ind w:firstLine="360"/>
        <w:jc w:val="both"/>
        <w:rPr>
          <w:bCs/>
          <w:strike/>
          <w:color w:val="FF0000"/>
        </w:rPr>
      </w:pPr>
    </w:p>
    <w:p w:rsidR="00913371" w:rsidRPr="00870402" w:rsidRDefault="00913371" w:rsidP="00913371">
      <w:pPr>
        <w:jc w:val="both"/>
        <w:rPr>
          <w:b/>
          <w:bCs/>
        </w:rPr>
      </w:pPr>
      <w:r>
        <w:rPr>
          <w:b/>
          <w:bCs/>
        </w:rPr>
        <w:t>§</w:t>
      </w:r>
      <w:r w:rsidRPr="00870402">
        <w:rPr>
          <w:b/>
          <w:bCs/>
        </w:rPr>
        <w:t>2.</w:t>
      </w:r>
      <w:r>
        <w:rPr>
          <w:b/>
          <w:bCs/>
        </w:rPr>
        <w:t xml:space="preserve"> </w:t>
      </w:r>
      <w:r w:rsidRPr="00870402">
        <w:t xml:space="preserve">Określa się następujące warunki i tryb składania deklaracji, o których mowa </w:t>
      </w:r>
      <w:r w:rsidRPr="00870402">
        <w:br/>
      </w:r>
      <w:r>
        <w:t xml:space="preserve">       </w:t>
      </w:r>
      <w:r w:rsidRPr="00870402">
        <w:t xml:space="preserve">w uchwale, za pomocą </w:t>
      </w:r>
      <w:r w:rsidRPr="00870402">
        <w:rPr>
          <w:color w:val="000000"/>
        </w:rPr>
        <w:t xml:space="preserve">środków </w:t>
      </w:r>
      <w:r w:rsidRPr="00870402">
        <w:t>komunikacji elektronicznej:</w:t>
      </w:r>
    </w:p>
    <w:p w:rsidR="00913371" w:rsidRPr="00BD5534" w:rsidRDefault="00913371" w:rsidP="00913371">
      <w:pPr>
        <w:numPr>
          <w:ilvl w:val="0"/>
          <w:numId w:val="33"/>
        </w:numPr>
        <w:suppressAutoHyphens/>
        <w:spacing w:line="276" w:lineRule="auto"/>
        <w:jc w:val="both"/>
      </w:pPr>
      <w:r w:rsidRPr="00870402">
        <w:t xml:space="preserve">format elektroniczny deklaracji, o której mowa w </w:t>
      </w:r>
      <w:r w:rsidRPr="00870402">
        <w:rPr>
          <w:bCs/>
        </w:rPr>
        <w:t xml:space="preserve">§ 1 określa się jako format XML </w:t>
      </w:r>
      <w:r>
        <w:rPr>
          <w:bCs/>
        </w:rPr>
        <w:br/>
      </w:r>
      <w:r w:rsidRPr="00870402">
        <w:rPr>
          <w:bCs/>
        </w:rPr>
        <w:t xml:space="preserve">z układem informacji i powiązań między nimi wynikający ze wzoru deklaracji określonej w załączniku do </w:t>
      </w:r>
      <w:r w:rsidRPr="00870402">
        <w:rPr>
          <w:bCs/>
          <w:color w:val="000000"/>
        </w:rPr>
        <w:t xml:space="preserve">niniejszej </w:t>
      </w:r>
      <w:r w:rsidRPr="00870402">
        <w:rPr>
          <w:bCs/>
        </w:rPr>
        <w:t>uchwały;</w:t>
      </w:r>
    </w:p>
    <w:p w:rsidR="00913371" w:rsidRPr="00870402" w:rsidRDefault="00913371" w:rsidP="00913371">
      <w:pPr>
        <w:numPr>
          <w:ilvl w:val="0"/>
          <w:numId w:val="33"/>
        </w:numPr>
        <w:suppressAutoHyphens/>
        <w:spacing w:line="276" w:lineRule="auto"/>
        <w:jc w:val="both"/>
      </w:pPr>
      <w:r>
        <w:rPr>
          <w:bCs/>
        </w:rPr>
        <w:t xml:space="preserve">Deklaracje są składane za pomocą środków komunikacji elektronicznej z zachowaniem wskazanych warunków i trybu ich składania zgodnie z </w:t>
      </w:r>
      <w:proofErr w:type="spellStart"/>
      <w:r>
        <w:rPr>
          <w:bCs/>
        </w:rPr>
        <w:t>pkt</w:t>
      </w:r>
      <w:proofErr w:type="spellEnd"/>
      <w:r>
        <w:rPr>
          <w:bCs/>
        </w:rPr>
        <w:t xml:space="preserve"> 3 i 4.</w:t>
      </w:r>
    </w:p>
    <w:p w:rsidR="00913371" w:rsidRPr="00870402" w:rsidRDefault="00913371" w:rsidP="00913371">
      <w:pPr>
        <w:numPr>
          <w:ilvl w:val="0"/>
          <w:numId w:val="33"/>
        </w:numPr>
        <w:suppressAutoHyphens/>
        <w:spacing w:line="276" w:lineRule="auto"/>
        <w:jc w:val="both"/>
      </w:pPr>
      <w:r w:rsidRPr="00870402">
        <w:rPr>
          <w:bCs/>
        </w:rPr>
        <w:t xml:space="preserve">deklaracje w formie </w:t>
      </w:r>
      <w:r w:rsidRPr="00870402">
        <w:t xml:space="preserve">elektronicznej </w:t>
      </w:r>
      <w:r w:rsidRPr="00870402">
        <w:rPr>
          <w:bCs/>
          <w:color w:val="000000"/>
        </w:rPr>
        <w:t>należy</w:t>
      </w:r>
      <w:r w:rsidRPr="00870402">
        <w:rPr>
          <w:bCs/>
        </w:rPr>
        <w:t xml:space="preserve"> przesłać za pomocą elektronicznej Platformy </w:t>
      </w:r>
      <w:r>
        <w:rPr>
          <w:bCs/>
        </w:rPr>
        <w:br/>
      </w:r>
      <w:proofErr w:type="spellStart"/>
      <w:r w:rsidRPr="00870402">
        <w:rPr>
          <w:bCs/>
        </w:rPr>
        <w:t>e-PUAP</w:t>
      </w:r>
      <w:proofErr w:type="spellEnd"/>
      <w:r w:rsidRPr="00870402">
        <w:rPr>
          <w:bCs/>
        </w:rPr>
        <w:t>;</w:t>
      </w:r>
    </w:p>
    <w:p w:rsidR="00913371" w:rsidRDefault="00913371" w:rsidP="00913371">
      <w:pPr>
        <w:numPr>
          <w:ilvl w:val="0"/>
          <w:numId w:val="33"/>
        </w:numPr>
        <w:suppressAutoHyphens/>
        <w:spacing w:line="276" w:lineRule="auto"/>
        <w:jc w:val="both"/>
      </w:pPr>
      <w:r w:rsidRPr="00870402">
        <w:rPr>
          <w:bCs/>
        </w:rPr>
        <w:t>deklaracje złoż</w:t>
      </w:r>
      <w:r>
        <w:rPr>
          <w:bCs/>
        </w:rPr>
        <w:t>one w formie elektronicznej muszą być opatrzone</w:t>
      </w:r>
      <w:r w:rsidRPr="00870402">
        <w:rPr>
          <w:bCs/>
        </w:rPr>
        <w:t xml:space="preserve"> kwalifikowanym podpisem elektronicznym w rozumieniu ust</w:t>
      </w:r>
      <w:r>
        <w:rPr>
          <w:bCs/>
        </w:rPr>
        <w:t xml:space="preserve">awy z dnia 05 września 2016 r. </w:t>
      </w:r>
      <w:r w:rsidRPr="00870402">
        <w:rPr>
          <w:bCs/>
        </w:rPr>
        <w:t>o usługach zaufania oraz identyfikacji elektronicznej (</w:t>
      </w:r>
      <w:r w:rsidRPr="00870402">
        <w:rPr>
          <w:bCs/>
          <w:color w:val="000000"/>
        </w:rPr>
        <w:t>tekst jedn.</w:t>
      </w:r>
      <w:r w:rsidRPr="00870402">
        <w:rPr>
          <w:bCs/>
          <w:color w:val="00B050"/>
        </w:rPr>
        <w:t xml:space="preserve"> </w:t>
      </w:r>
      <w:r w:rsidRPr="00870402">
        <w:rPr>
          <w:bCs/>
        </w:rPr>
        <w:t>Dz. U. z 20</w:t>
      </w:r>
      <w:r>
        <w:rPr>
          <w:bCs/>
        </w:rPr>
        <w:t>21</w:t>
      </w:r>
      <w:r w:rsidRPr="00870402">
        <w:rPr>
          <w:bCs/>
        </w:rPr>
        <w:t xml:space="preserve"> r., poz. </w:t>
      </w:r>
      <w:r>
        <w:rPr>
          <w:bCs/>
        </w:rPr>
        <w:t>1797)</w:t>
      </w:r>
      <w:r w:rsidRPr="00870402">
        <w:rPr>
          <w:bCs/>
        </w:rPr>
        <w:t xml:space="preserve"> lub podpisem zaufanym zgo</w:t>
      </w:r>
      <w:r>
        <w:rPr>
          <w:bCs/>
        </w:rPr>
        <w:t xml:space="preserve">dnie z ustawą z dnia 17 lutego </w:t>
      </w:r>
      <w:r w:rsidRPr="00870402">
        <w:rPr>
          <w:bCs/>
        </w:rPr>
        <w:t>2005 r. o informatyzacji działalności podmiotów realizujących zadania publiczne (</w:t>
      </w:r>
      <w:r w:rsidRPr="00870402">
        <w:rPr>
          <w:bCs/>
          <w:color w:val="000000"/>
        </w:rPr>
        <w:t>tekst jedn.</w:t>
      </w:r>
      <w:r w:rsidRPr="00870402">
        <w:rPr>
          <w:bCs/>
        </w:rPr>
        <w:t xml:space="preserve"> Dz. U. z 20</w:t>
      </w:r>
      <w:r>
        <w:rPr>
          <w:bCs/>
        </w:rPr>
        <w:t>21</w:t>
      </w:r>
      <w:r w:rsidRPr="00870402">
        <w:rPr>
          <w:bCs/>
        </w:rPr>
        <w:t xml:space="preserve"> r., poz. </w:t>
      </w:r>
      <w:r>
        <w:rPr>
          <w:bCs/>
        </w:rPr>
        <w:t>670</w:t>
      </w:r>
      <w:r w:rsidRPr="00870402">
        <w:rPr>
          <w:bCs/>
        </w:rPr>
        <w:t>).</w:t>
      </w:r>
    </w:p>
    <w:p w:rsidR="00913371" w:rsidRPr="00870402" w:rsidRDefault="00913371" w:rsidP="00913371">
      <w:pPr>
        <w:jc w:val="both"/>
      </w:pPr>
    </w:p>
    <w:p w:rsidR="00913371" w:rsidRDefault="00913371" w:rsidP="00913371">
      <w:r>
        <w:rPr>
          <w:b/>
        </w:rPr>
        <w:t>§</w:t>
      </w:r>
      <w:r w:rsidRPr="00870402">
        <w:rPr>
          <w:b/>
        </w:rPr>
        <w:t>3.</w:t>
      </w:r>
      <w:r w:rsidRPr="00870402">
        <w:rPr>
          <w:bCs/>
        </w:rPr>
        <w:t xml:space="preserve"> </w:t>
      </w:r>
      <w:r w:rsidRPr="00870402">
        <w:t xml:space="preserve">Wykonanie uchwały powierza się </w:t>
      </w:r>
      <w:r>
        <w:t xml:space="preserve">Burmistrzowi Kamieńca Ząbkowickiego. </w:t>
      </w:r>
    </w:p>
    <w:p w:rsidR="00FA67C0" w:rsidRPr="00870402" w:rsidRDefault="00FA67C0" w:rsidP="00913371">
      <w:pPr>
        <w:rPr>
          <w:bCs/>
        </w:rPr>
      </w:pPr>
    </w:p>
    <w:p w:rsidR="00913371" w:rsidRDefault="00913371" w:rsidP="00913371">
      <w:pPr>
        <w:ind w:left="30"/>
        <w:jc w:val="both"/>
        <w:rPr>
          <w:b/>
          <w:color w:val="00B050"/>
        </w:rPr>
      </w:pPr>
      <w:r>
        <w:rPr>
          <w:b/>
        </w:rPr>
        <w:t>§4</w:t>
      </w:r>
      <w:r w:rsidRPr="00870402">
        <w:rPr>
          <w:b/>
        </w:rPr>
        <w:t>. </w:t>
      </w:r>
      <w:r w:rsidRPr="00870402">
        <w:t>Uchwała</w:t>
      </w:r>
      <w:r>
        <w:t xml:space="preserve"> podlega ogłoszeniu w Dzienniku Urzędowym Województwa Dolnośląskiego </w:t>
      </w:r>
      <w:r>
        <w:br/>
        <w:t xml:space="preserve">       i wchodzi w życie z dniem 1 stycznia 2022  roku.</w:t>
      </w:r>
    </w:p>
    <w:p w:rsidR="00913371" w:rsidRDefault="00913371" w:rsidP="00913371">
      <w:pPr>
        <w:ind w:left="30"/>
        <w:jc w:val="both"/>
        <w:rPr>
          <w:b/>
          <w:color w:val="00B050"/>
        </w:rPr>
      </w:pPr>
    </w:p>
    <w:p w:rsidR="00FA67C0" w:rsidRDefault="00FA67C0" w:rsidP="00913371">
      <w:pPr>
        <w:ind w:left="30"/>
        <w:jc w:val="both"/>
        <w:rPr>
          <w:b/>
          <w:color w:val="00B050"/>
        </w:rPr>
      </w:pPr>
    </w:p>
    <w:p w:rsidR="00F25C95" w:rsidRDefault="00F25C95" w:rsidP="00913371">
      <w:pPr>
        <w:ind w:left="30"/>
        <w:jc w:val="both"/>
        <w:rPr>
          <w:b/>
          <w:color w:val="00B050"/>
        </w:rPr>
      </w:pPr>
    </w:p>
    <w:p w:rsidR="00FA67C0" w:rsidRPr="00A72272" w:rsidRDefault="00FA67C0" w:rsidP="00913371">
      <w:pPr>
        <w:ind w:left="30"/>
        <w:jc w:val="both"/>
        <w:rPr>
          <w:b/>
          <w:color w:val="00B050"/>
        </w:rPr>
      </w:pPr>
    </w:p>
    <w:p w:rsidR="00913371" w:rsidRPr="00F37CAE" w:rsidRDefault="00913371" w:rsidP="00913371">
      <w:pPr>
        <w:jc w:val="center"/>
        <w:rPr>
          <w:b/>
          <w:bCs/>
        </w:rPr>
      </w:pPr>
      <w:r w:rsidRPr="00F37CAE">
        <w:rPr>
          <w:b/>
          <w:bCs/>
        </w:rPr>
        <w:lastRenderedPageBreak/>
        <w:t>Uzasadnienie</w:t>
      </w:r>
    </w:p>
    <w:p w:rsidR="00913371" w:rsidRPr="00F37CAE" w:rsidRDefault="00913371" w:rsidP="00913371">
      <w:pPr>
        <w:jc w:val="center"/>
        <w:rPr>
          <w:b/>
          <w:bCs/>
          <w:sz w:val="20"/>
          <w:szCs w:val="20"/>
        </w:rPr>
      </w:pPr>
    </w:p>
    <w:p w:rsidR="00913371" w:rsidRPr="00F37CAE" w:rsidRDefault="00913371" w:rsidP="00913371">
      <w:pPr>
        <w:jc w:val="both"/>
        <w:rPr>
          <w:color w:val="000000"/>
        </w:rPr>
      </w:pPr>
      <w:r w:rsidRPr="00F37CAE">
        <w:t xml:space="preserve">W świetle ustawy z dnia 8 marca 1990 r. o samorządzie gminnym </w:t>
      </w:r>
      <w:r>
        <w:t>(tj. Dz. U. z 2021 r., poz. 1372)</w:t>
      </w:r>
      <w:r w:rsidRPr="00F37CAE">
        <w:t xml:space="preserve">, do kompetencji Rady </w:t>
      </w:r>
      <w:r>
        <w:t>gminy</w:t>
      </w:r>
      <w:r w:rsidRPr="00F37CAE">
        <w:t xml:space="preserve"> należy ustanowienie aktów prawa miejscowego </w:t>
      </w:r>
      <w:r>
        <w:br/>
      </w:r>
      <w:r w:rsidRPr="00F37CAE">
        <w:t xml:space="preserve">w formie uchwały. </w:t>
      </w:r>
      <w:r w:rsidRPr="00F37CAE">
        <w:rPr>
          <w:color w:val="000000"/>
        </w:rPr>
        <w:t>Zgodnie z art. 6m ustawy z dnia 13 września 1996 r. o utrzymaniu czystości i porządku w gminach (tekst jedn. Dz. U. z 20</w:t>
      </w:r>
      <w:r>
        <w:rPr>
          <w:color w:val="000000"/>
        </w:rPr>
        <w:t>21</w:t>
      </w:r>
      <w:r w:rsidRPr="00F37CAE">
        <w:rPr>
          <w:color w:val="000000"/>
        </w:rPr>
        <w:t xml:space="preserve"> r., poz. </w:t>
      </w:r>
      <w:r>
        <w:rPr>
          <w:color w:val="000000"/>
        </w:rPr>
        <w:t>888</w:t>
      </w:r>
      <w:r w:rsidRPr="00F37CAE">
        <w:rPr>
          <w:color w:val="000000"/>
        </w:rPr>
        <w:t xml:space="preserve">), Rada </w:t>
      </w:r>
      <w:r>
        <w:rPr>
          <w:color w:val="000000"/>
        </w:rPr>
        <w:t>gminy</w:t>
      </w:r>
      <w:r w:rsidRPr="00F37CAE">
        <w:rPr>
          <w:color w:val="000000"/>
        </w:rPr>
        <w:t xml:space="preserve"> została uprawniona do określenia wzoru deklaracji o wysokości opłaty za gospodarowanie odpadami komunalnymi. W myśl art. 6n ww. ustawy, </w:t>
      </w:r>
      <w:bookmarkStart w:id="0" w:name="mip51065656"/>
      <w:bookmarkEnd w:id="0"/>
      <w:r>
        <w:rPr>
          <w:color w:val="000000"/>
        </w:rPr>
        <w:t xml:space="preserve"> Rada gminy,</w:t>
      </w:r>
      <w:r w:rsidRPr="00F37CAE">
        <w:rPr>
          <w:color w:val="000000"/>
        </w:rPr>
        <w:t xml:space="preserve"> uwzględniając konieczność zapewnienia prawidłowego obliczenia wysokości opłaty za gospodarowanie odpadami komunalnymi oraz ułatwienia składania deklaracji, określa, w drodze uchwały stanowiącej akt prawa miejscowego:</w:t>
      </w:r>
    </w:p>
    <w:p w:rsidR="00913371" w:rsidRPr="00F37CAE" w:rsidRDefault="00913371" w:rsidP="00913371">
      <w:pPr>
        <w:numPr>
          <w:ilvl w:val="0"/>
          <w:numId w:val="34"/>
        </w:numPr>
        <w:spacing w:line="276" w:lineRule="auto"/>
        <w:jc w:val="both"/>
        <w:rPr>
          <w:color w:val="000000"/>
        </w:rPr>
      </w:pPr>
      <w:bookmarkStart w:id="1" w:name="mip51065658"/>
      <w:bookmarkEnd w:id="1"/>
      <w:r w:rsidRPr="00F37CAE">
        <w:rPr>
          <w:color w:val="000000"/>
        </w:rPr>
        <w:t>wzór deklaracji o wysokości opłaty za gospodarowanie odpadami komunalnymi składanej przez właścicieli nieruchomości</w:t>
      </w:r>
      <w:r>
        <w:rPr>
          <w:color w:val="000000"/>
        </w:rPr>
        <w:t xml:space="preserve">, </w:t>
      </w:r>
      <w:r>
        <w:rPr>
          <w:bCs/>
        </w:rPr>
        <w:t xml:space="preserve">na których znajduje się domek letniskowy lub inna nieruchomość wykorzystywana </w:t>
      </w:r>
      <w:r w:rsidRPr="00870402">
        <w:rPr>
          <w:bCs/>
        </w:rPr>
        <w:t>na cele rekreacyjno-wypoczynkowe</w:t>
      </w:r>
      <w:r w:rsidRPr="00F37CAE">
        <w:rPr>
          <w:color w:val="000000"/>
        </w:rPr>
        <w:t xml:space="preserve"> z uwzględnieniem </w:t>
      </w:r>
      <w:hyperlink r:id="rId7" w:history="1">
        <w:r w:rsidRPr="00F37CAE">
          <w:rPr>
            <w:color w:val="000000"/>
          </w:rPr>
          <w:t>art. 6m ust. 1a i 1b</w:t>
        </w:r>
      </w:hyperlink>
      <w:r w:rsidRPr="00F37CAE">
        <w:rPr>
          <w:color w:val="000000"/>
        </w:rPr>
        <w:t xml:space="preserve">, obejmujący objaśnienia dotyczące sposobu jej wypełnienia, informacje wskazane w </w:t>
      </w:r>
      <w:hyperlink r:id="rId8" w:history="1">
        <w:r w:rsidRPr="00F37CAE">
          <w:rPr>
            <w:color w:val="000000"/>
          </w:rPr>
          <w:t>art. 13 ust. 1 i 2</w:t>
        </w:r>
      </w:hyperlink>
      <w:r w:rsidRPr="00F37CAE">
        <w:rPr>
          <w:color w:val="000000"/>
        </w:rPr>
        <w:t xml:space="preserve"> rozporządzenia Parlamentu Europejskiego i Rady (UE) </w:t>
      </w:r>
      <w:hyperlink r:id="rId9" w:history="1">
        <w:r w:rsidRPr="00F37CAE">
          <w:rPr>
            <w:color w:val="000000"/>
          </w:rPr>
          <w:t>2016/679</w:t>
        </w:r>
      </w:hyperlink>
      <w:r w:rsidRPr="00F37CAE">
        <w:rPr>
          <w:color w:val="000000"/>
        </w:rPr>
        <w:t xml:space="preserve"> z dnia 27 kwietnia 2016 r. w sprawie ochrony osób fizycznych w związku z przetwarzaniem danych osobowych i w sprawie swobodnego przepływu takich danych oraz uchylenia dyrektywy </w:t>
      </w:r>
      <w:hyperlink r:id="rId10" w:history="1">
        <w:r w:rsidRPr="00F37CAE">
          <w:rPr>
            <w:color w:val="000000"/>
          </w:rPr>
          <w:t>95/46/WE</w:t>
        </w:r>
      </w:hyperlink>
      <w:r w:rsidRPr="00F37CAE">
        <w:rPr>
          <w:color w:val="000000"/>
        </w:rPr>
        <w:t xml:space="preserve"> (ogólne rozporządzenie o ochronie danych) </w:t>
      </w:r>
      <w:r>
        <w:rPr>
          <w:color w:val="000000"/>
        </w:rPr>
        <w:br/>
      </w:r>
      <w:r w:rsidRPr="00F37CAE">
        <w:rPr>
          <w:color w:val="000000"/>
        </w:rPr>
        <w:t>(Dz.</w:t>
      </w:r>
      <w:r>
        <w:rPr>
          <w:color w:val="000000"/>
        </w:rPr>
        <w:t xml:space="preserve"> </w:t>
      </w:r>
      <w:r w:rsidRPr="00F37CAE">
        <w:rPr>
          <w:color w:val="000000"/>
        </w:rPr>
        <w:t xml:space="preserve">Urz. UE L 119 z 04.05.2016, </w:t>
      </w:r>
      <w:hyperlink r:id="rId11" w:history="1">
        <w:r w:rsidRPr="00F37CAE">
          <w:rPr>
            <w:color w:val="000000"/>
          </w:rPr>
          <w:t>str. 1</w:t>
        </w:r>
      </w:hyperlink>
      <w:r w:rsidRPr="00F37CAE">
        <w:rPr>
          <w:color w:val="000000"/>
        </w:rPr>
        <w:t xml:space="preserve">, z </w:t>
      </w:r>
      <w:proofErr w:type="spellStart"/>
      <w:r w:rsidRPr="00F37CAE">
        <w:rPr>
          <w:color w:val="000000"/>
        </w:rPr>
        <w:t>późn</w:t>
      </w:r>
      <w:proofErr w:type="spellEnd"/>
      <w:r w:rsidRPr="00F37CAE">
        <w:rPr>
          <w:color w:val="000000"/>
        </w:rPr>
        <w:t xml:space="preserve">. zm.) oraz pouczenie, że deklaracja stanowi podstawę do wystawienia tytułu wykonawczego; uchwała zawiera także informację o terminach i miejscu składania deklaracji; </w:t>
      </w:r>
    </w:p>
    <w:p w:rsidR="00913371" w:rsidRDefault="00913371" w:rsidP="00913371">
      <w:pPr>
        <w:numPr>
          <w:ilvl w:val="0"/>
          <w:numId w:val="34"/>
        </w:numPr>
        <w:spacing w:line="276" w:lineRule="auto"/>
        <w:jc w:val="both"/>
        <w:rPr>
          <w:color w:val="000000"/>
        </w:rPr>
      </w:pPr>
      <w:bookmarkStart w:id="2" w:name="mip51065659"/>
      <w:bookmarkEnd w:id="2"/>
      <w:r w:rsidRPr="00F37CAE">
        <w:rPr>
          <w:color w:val="000000"/>
        </w:rPr>
        <w:t xml:space="preserve">warunki i tryb składania deklaracji za pomocą środków komunikacji elektronicznej, </w:t>
      </w:r>
      <w:r>
        <w:rPr>
          <w:color w:val="000000"/>
        </w:rPr>
        <w:br/>
      </w:r>
      <w:r w:rsidRPr="00F37CAE">
        <w:rPr>
          <w:color w:val="000000"/>
        </w:rPr>
        <w:t xml:space="preserve">w szczególności: ich format elektroniczny oraz układ informacji i powiązań między nimi zgodnie z przepisami o informatyzacji działalności podmiotów realizujących zadania publiczne, sposób ich przesyłania za pomocą środków komunikacji elektronicznej, jak również rodzaje podpisu elektronicznego, którym powinny być opatrzone. </w:t>
      </w:r>
    </w:p>
    <w:p w:rsidR="00913371" w:rsidRPr="00F37CAE" w:rsidRDefault="00913371" w:rsidP="00913371">
      <w:pPr>
        <w:jc w:val="both"/>
        <w:rPr>
          <w:color w:val="000000"/>
        </w:rPr>
      </w:pPr>
    </w:p>
    <w:p w:rsidR="00913371" w:rsidRPr="00F37CAE" w:rsidRDefault="00913371" w:rsidP="00913371">
      <w:pPr>
        <w:ind w:firstLine="360"/>
        <w:jc w:val="both"/>
      </w:pPr>
      <w:r w:rsidRPr="00F37CAE">
        <w:t>Mając na względzie powołane przepisy prawa, podjęcie niniejszej uchwały należy uznać</w:t>
      </w:r>
      <w:r>
        <w:t xml:space="preserve"> </w:t>
      </w:r>
      <w:r w:rsidRPr="00F37CAE">
        <w:t>za celowe i uzasadnione.</w:t>
      </w:r>
    </w:p>
    <w:p w:rsidR="00913371" w:rsidRPr="002C079D" w:rsidRDefault="00913371" w:rsidP="00913371">
      <w:pPr>
        <w:jc w:val="both"/>
        <w:rPr>
          <w:rFonts w:ascii="Book Antiqua" w:hAnsi="Book Antiqua"/>
        </w:rPr>
      </w:pPr>
      <w:bookmarkStart w:id="3" w:name="mip51065660"/>
      <w:bookmarkEnd w:id="3"/>
    </w:p>
    <w:p w:rsidR="00EF562A" w:rsidRDefault="00EF562A" w:rsidP="00392D96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FA67C0" w:rsidRDefault="00FA67C0" w:rsidP="00392D96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FA67C0" w:rsidRDefault="00FA67C0" w:rsidP="00392D96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FA67C0" w:rsidRDefault="00FA67C0" w:rsidP="00392D96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FA67C0" w:rsidRDefault="00FA67C0" w:rsidP="00392D96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FA67C0" w:rsidRDefault="00FA67C0" w:rsidP="00392D96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FA67C0" w:rsidRDefault="00FA67C0" w:rsidP="00392D96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FA67C0" w:rsidRDefault="00FA67C0" w:rsidP="00392D96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FA67C0" w:rsidRDefault="00FA67C0" w:rsidP="00392D96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FA67C0" w:rsidRDefault="00FA67C0" w:rsidP="00392D96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FA67C0" w:rsidRDefault="00FA67C0" w:rsidP="00392D96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FA67C0" w:rsidRDefault="00FA67C0" w:rsidP="00392D96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FA67C0" w:rsidRDefault="00FA67C0" w:rsidP="00392D96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FA67C0" w:rsidRDefault="00FA67C0" w:rsidP="00392D96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FA67C0" w:rsidRDefault="00FA67C0" w:rsidP="00392D96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EF562A" w:rsidRDefault="00EF562A" w:rsidP="00392D96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EF562A" w:rsidRDefault="00EF562A" w:rsidP="00EF562A">
      <w:r>
        <w:rPr>
          <w:sz w:val="18"/>
          <w:szCs w:val="18"/>
        </w:rPr>
        <w:t xml:space="preserve">                                                                                                                            Załącznik Nr 6 do Zarządzenia Nr  335/2021</w:t>
      </w:r>
    </w:p>
    <w:p w:rsidR="00EF562A" w:rsidRDefault="00EF562A" w:rsidP="00EF562A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Burmistrza Kamieńca Ząbkowickiego </w:t>
      </w:r>
    </w:p>
    <w:p w:rsidR="00EF562A" w:rsidRDefault="00EF562A" w:rsidP="00EF562A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z dnia 25 listopada 2021 r. </w:t>
      </w:r>
    </w:p>
    <w:p w:rsidR="00F25C95" w:rsidRDefault="00F25C95" w:rsidP="00EF562A"/>
    <w:p w:rsidR="00FA67C0" w:rsidRPr="00A42DAB" w:rsidRDefault="00FA67C0" w:rsidP="00FA67C0">
      <w:pPr>
        <w:jc w:val="center"/>
        <w:rPr>
          <w:b/>
        </w:rPr>
      </w:pPr>
      <w:r w:rsidRPr="00A42DAB">
        <w:rPr>
          <w:b/>
        </w:rPr>
        <w:t>UCHWAŁA NR …../…./20</w:t>
      </w:r>
      <w:r>
        <w:rPr>
          <w:b/>
        </w:rPr>
        <w:t>21</w:t>
      </w:r>
      <w:r w:rsidRPr="00A42DAB">
        <w:rPr>
          <w:b/>
        </w:rPr>
        <w:br/>
        <w:t xml:space="preserve">RADY </w:t>
      </w:r>
      <w:r>
        <w:rPr>
          <w:b/>
        </w:rPr>
        <w:t>MIEJSKIEJ W KAMIEŃCU ZĄBKOWICKIM</w:t>
      </w:r>
    </w:p>
    <w:p w:rsidR="00FA67C0" w:rsidRPr="00A42DAB" w:rsidRDefault="00FA67C0" w:rsidP="00FA67C0">
      <w:pPr>
        <w:jc w:val="center"/>
        <w:rPr>
          <w:b/>
        </w:rPr>
      </w:pPr>
    </w:p>
    <w:p w:rsidR="00FA67C0" w:rsidRDefault="00FA67C0" w:rsidP="00FA67C0">
      <w:pPr>
        <w:jc w:val="center"/>
      </w:pPr>
      <w:r w:rsidRPr="00A42DAB">
        <w:t>z dnia ……………………. 20</w:t>
      </w:r>
      <w:r>
        <w:t>21</w:t>
      </w:r>
      <w:r w:rsidRPr="00A42DAB">
        <w:t xml:space="preserve"> r.</w:t>
      </w:r>
    </w:p>
    <w:p w:rsidR="00FA67C0" w:rsidRDefault="00FA67C0" w:rsidP="00FA67C0">
      <w:pPr>
        <w:pStyle w:val="Default"/>
        <w:jc w:val="both"/>
      </w:pPr>
    </w:p>
    <w:p w:rsidR="00FA67C0" w:rsidRDefault="00FA67C0" w:rsidP="00FA67C0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w sprawie określenia górnych stawek opłat za usługi odbierania odpadów komunalnych </w:t>
      </w:r>
      <w:r>
        <w:rPr>
          <w:b/>
          <w:bCs/>
          <w:sz w:val="22"/>
          <w:szCs w:val="22"/>
        </w:rPr>
        <w:br/>
        <w:t>z nieruchomości oraz opróżniania zbiorników bezodpływowych i transportu nieczystości ciekłych</w:t>
      </w:r>
    </w:p>
    <w:p w:rsidR="00FA67C0" w:rsidRDefault="00FA67C0" w:rsidP="00FA67C0">
      <w:pPr>
        <w:jc w:val="both"/>
        <w:rPr>
          <w:b/>
          <w:bCs/>
          <w:sz w:val="22"/>
          <w:szCs w:val="22"/>
        </w:rPr>
      </w:pPr>
    </w:p>
    <w:p w:rsidR="00FA67C0" w:rsidRDefault="00FA67C0" w:rsidP="00FA67C0">
      <w:pPr>
        <w:pStyle w:val="Default"/>
        <w:jc w:val="both"/>
      </w:pPr>
    </w:p>
    <w:p w:rsidR="00FA67C0" w:rsidRDefault="00FA67C0" w:rsidP="00FA67C0">
      <w:pPr>
        <w:jc w:val="both"/>
        <w:rPr>
          <w:sz w:val="22"/>
          <w:szCs w:val="22"/>
        </w:rPr>
      </w:pPr>
      <w:r>
        <w:t xml:space="preserve">   </w:t>
      </w:r>
      <w:r>
        <w:rPr>
          <w:sz w:val="22"/>
          <w:szCs w:val="22"/>
        </w:rPr>
        <w:t xml:space="preserve">Na podstawie art. 18 ust. 2 </w:t>
      </w:r>
      <w:proofErr w:type="spellStart"/>
      <w:r>
        <w:rPr>
          <w:sz w:val="22"/>
          <w:szCs w:val="22"/>
        </w:rPr>
        <w:t>pkt</w:t>
      </w:r>
      <w:proofErr w:type="spellEnd"/>
      <w:r>
        <w:rPr>
          <w:sz w:val="22"/>
          <w:szCs w:val="22"/>
        </w:rPr>
        <w:t xml:space="preserve"> 15 i art. 40 ust. 1 ustawy z dnia 8 marca 1990 r. o samorządzie gminnym (</w:t>
      </w:r>
      <w:proofErr w:type="spellStart"/>
      <w:r>
        <w:rPr>
          <w:sz w:val="22"/>
          <w:szCs w:val="22"/>
        </w:rPr>
        <w:t>t.j</w:t>
      </w:r>
      <w:proofErr w:type="spellEnd"/>
      <w:r>
        <w:rPr>
          <w:sz w:val="22"/>
          <w:szCs w:val="22"/>
        </w:rPr>
        <w:t xml:space="preserve">. Dz. U. z 2021 r. poz. 1372) oraz art. 6 ust. 2 i ust. 4 ustawy z 13 września 1996 r. </w:t>
      </w:r>
      <w:r>
        <w:rPr>
          <w:sz w:val="22"/>
          <w:szCs w:val="22"/>
        </w:rPr>
        <w:br/>
        <w:t>o utrzymaniu czystości i porządku w gminach (</w:t>
      </w:r>
      <w:proofErr w:type="spellStart"/>
      <w:r>
        <w:rPr>
          <w:sz w:val="22"/>
          <w:szCs w:val="22"/>
        </w:rPr>
        <w:t>t.j</w:t>
      </w:r>
      <w:proofErr w:type="spellEnd"/>
      <w:r>
        <w:rPr>
          <w:sz w:val="22"/>
          <w:szCs w:val="22"/>
        </w:rPr>
        <w:t xml:space="preserve">. Dz. U. z 2021 r. poz. 888) Rada Miejska </w:t>
      </w:r>
      <w:r>
        <w:rPr>
          <w:sz w:val="22"/>
          <w:szCs w:val="22"/>
        </w:rPr>
        <w:br/>
        <w:t>w Kamieńcu Ząbkowickim uchwala, co następuje:</w:t>
      </w:r>
    </w:p>
    <w:p w:rsidR="00FA67C0" w:rsidRDefault="00FA67C0" w:rsidP="00FA67C0">
      <w:pPr>
        <w:jc w:val="both"/>
        <w:rPr>
          <w:sz w:val="22"/>
          <w:szCs w:val="22"/>
        </w:rPr>
      </w:pPr>
    </w:p>
    <w:p w:rsidR="00FA67C0" w:rsidRPr="00BE72C6" w:rsidRDefault="00FA67C0" w:rsidP="00FA67C0">
      <w:pPr>
        <w:autoSpaceDE w:val="0"/>
        <w:autoSpaceDN w:val="0"/>
        <w:adjustRightInd w:val="0"/>
        <w:jc w:val="both"/>
        <w:rPr>
          <w:bCs/>
        </w:rPr>
      </w:pPr>
      <w:r w:rsidRPr="0018637D">
        <w:rPr>
          <w:b/>
        </w:rPr>
        <w:t>§1</w:t>
      </w:r>
      <w:r>
        <w:t xml:space="preserve">.1 Ustala się górne stawki </w:t>
      </w:r>
      <w:r>
        <w:rPr>
          <w:bCs/>
        </w:rPr>
        <w:t xml:space="preserve">opłaty </w:t>
      </w:r>
      <w:r w:rsidRPr="00BE72C6">
        <w:rPr>
          <w:bCs/>
        </w:rPr>
        <w:t>za</w:t>
      </w:r>
      <w:r>
        <w:rPr>
          <w:bCs/>
        </w:rPr>
        <w:t xml:space="preserve"> usługi odbioru odpadów komunalnych ponoszących</w:t>
      </w:r>
      <w:r>
        <w:rPr>
          <w:bCs/>
        </w:rPr>
        <w:br/>
        <w:t xml:space="preserve">        przez właścicieli nieruchomości, którzy nie są obowiązani do ponoszenia opłaty za</w:t>
      </w:r>
      <w:r>
        <w:rPr>
          <w:bCs/>
        </w:rPr>
        <w:br/>
        <w:t xml:space="preserve">        gospodarowanie odpadami komunalnymi na rzecz Gminy Kamieniec Ząbkowicki. </w:t>
      </w:r>
    </w:p>
    <w:p w:rsidR="00FA67C0" w:rsidRPr="001B4156" w:rsidRDefault="00FA67C0" w:rsidP="00FA67C0">
      <w:pPr>
        <w:autoSpaceDE w:val="0"/>
        <w:autoSpaceDN w:val="0"/>
        <w:adjustRightInd w:val="0"/>
        <w:jc w:val="both"/>
      </w:pPr>
    </w:p>
    <w:p w:rsidR="00FA67C0" w:rsidRDefault="00FA67C0" w:rsidP="00FA67C0">
      <w:pPr>
        <w:jc w:val="both"/>
      </w:pPr>
      <w:r>
        <w:t xml:space="preserve">    2.Wysokość stawek za odbiór i zagospodarowanie odpadów komunalnych </w:t>
      </w:r>
      <w:r>
        <w:br/>
        <w:t xml:space="preserve">        z poszczególnego pojemnika z daną częstotliwością określona jest  w załączniku nr </w:t>
      </w:r>
      <w:r>
        <w:br/>
        <w:t xml:space="preserve">        1 do uchwały. </w:t>
      </w:r>
    </w:p>
    <w:p w:rsidR="00FA67C0" w:rsidRDefault="00FA67C0" w:rsidP="00FA67C0">
      <w:pPr>
        <w:jc w:val="both"/>
        <w:rPr>
          <w:bCs/>
        </w:rPr>
      </w:pPr>
    </w:p>
    <w:p w:rsidR="00FA67C0" w:rsidRDefault="00FA67C0" w:rsidP="00FA67C0">
      <w:pPr>
        <w:rPr>
          <w:bCs/>
        </w:rPr>
      </w:pPr>
      <w:r>
        <w:rPr>
          <w:b/>
          <w:bCs/>
        </w:rPr>
        <w:t>§2</w:t>
      </w:r>
      <w:r>
        <w:rPr>
          <w:bCs/>
        </w:rPr>
        <w:t>.</w:t>
      </w:r>
      <w:r w:rsidRPr="0018637D">
        <w:rPr>
          <w:bCs/>
        </w:rPr>
        <w:t>1</w:t>
      </w:r>
      <w:r>
        <w:rPr>
          <w:bCs/>
        </w:rPr>
        <w:t xml:space="preserve">  </w:t>
      </w:r>
      <w:r>
        <w:t>Ustala się górną stawkę opłaty</w:t>
      </w:r>
      <w:r>
        <w:rPr>
          <w:bCs/>
        </w:rPr>
        <w:t xml:space="preserve"> za usługi komunalne związane z opróżnianiem</w:t>
      </w:r>
      <w:r>
        <w:rPr>
          <w:bCs/>
        </w:rPr>
        <w:br/>
        <w:t xml:space="preserve">         zbiorników bezodpływowych i transportu nieczystości ciekłych obowiązujących na </w:t>
      </w:r>
      <w:r>
        <w:rPr>
          <w:bCs/>
        </w:rPr>
        <w:br/>
        <w:t xml:space="preserve">         terenie Gminy Kamieniec Ząbkowicki.</w:t>
      </w:r>
    </w:p>
    <w:p w:rsidR="00FA67C0" w:rsidRPr="00FE1493" w:rsidRDefault="00FA67C0" w:rsidP="00FA67C0">
      <w:pPr>
        <w:pStyle w:val="Default"/>
      </w:pPr>
      <w:r>
        <w:rPr>
          <w:bCs/>
        </w:rPr>
        <w:br/>
        <w:t xml:space="preserve">    2.  </w:t>
      </w:r>
      <w:r>
        <w:t>Ustala się górną stawkę opłaty ponoszonej przez właścicieli nieruchomości za usługę</w:t>
      </w:r>
      <w:r>
        <w:br/>
        <w:t xml:space="preserve">         opróżniania zbiorników bezodpływowych i transportu nieczystości ciekłych z terenu </w:t>
      </w:r>
      <w:r>
        <w:br/>
        <w:t xml:space="preserve">          nieruchomości w wysokości 36,00 zł za </w:t>
      </w:r>
      <w:smartTag w:uri="urn:schemas-microsoft-com:office:smarttags" w:element="metricconverter">
        <w:smartTagPr>
          <w:attr w:name="ProductID" w:val="1 m3"/>
        </w:smartTagPr>
        <w:r>
          <w:t>1 m</w:t>
        </w:r>
        <w:r>
          <w:rPr>
            <w:sz w:val="14"/>
            <w:szCs w:val="14"/>
          </w:rPr>
          <w:t>3</w:t>
        </w:r>
      </w:smartTag>
      <w:r>
        <w:t>.</w:t>
      </w:r>
    </w:p>
    <w:p w:rsidR="00FA67C0" w:rsidRDefault="00FA67C0" w:rsidP="00FA67C0">
      <w:pPr>
        <w:rPr>
          <w:bCs/>
        </w:rPr>
      </w:pPr>
    </w:p>
    <w:p w:rsidR="00FA67C0" w:rsidRDefault="00FA67C0" w:rsidP="00FA67C0">
      <w:pPr>
        <w:rPr>
          <w:bCs/>
        </w:rPr>
      </w:pPr>
      <w:r>
        <w:rPr>
          <w:bCs/>
        </w:rPr>
        <w:t xml:space="preserve">    3.  Ustala się górną stawkę za 1km transportu nieczystości ciekłych tj. 2,00 złote.</w:t>
      </w:r>
    </w:p>
    <w:p w:rsidR="00FA67C0" w:rsidRDefault="00FA67C0" w:rsidP="00FA67C0">
      <w:pPr>
        <w:rPr>
          <w:bCs/>
        </w:rPr>
      </w:pPr>
    </w:p>
    <w:p w:rsidR="00FA67C0" w:rsidRDefault="00FA67C0" w:rsidP="00FA67C0">
      <w:pPr>
        <w:jc w:val="both"/>
        <w:rPr>
          <w:bCs/>
        </w:rPr>
      </w:pPr>
      <w:r>
        <w:rPr>
          <w:b/>
          <w:bCs/>
        </w:rPr>
        <w:t>§3.</w:t>
      </w:r>
      <w:r>
        <w:rPr>
          <w:bCs/>
        </w:rPr>
        <w:t xml:space="preserve">  Do cen wskazanych w §1 i 2 dolicza się podatek od towaru i usług zgodnie z ustawą </w:t>
      </w:r>
      <w:r>
        <w:rPr>
          <w:bCs/>
        </w:rPr>
        <w:br/>
        <w:t xml:space="preserve">        z dnia 11 marca 2004 r. o podatku od towaru i usług.</w:t>
      </w:r>
    </w:p>
    <w:p w:rsidR="00FA67C0" w:rsidRDefault="00FA67C0" w:rsidP="00FA67C0">
      <w:pPr>
        <w:pStyle w:val="Default"/>
        <w:jc w:val="both"/>
      </w:pPr>
    </w:p>
    <w:p w:rsidR="00FA67C0" w:rsidRDefault="00FA67C0" w:rsidP="00FA67C0">
      <w:pPr>
        <w:pStyle w:val="Default"/>
        <w:jc w:val="both"/>
      </w:pPr>
    </w:p>
    <w:p w:rsidR="00FA67C0" w:rsidRPr="00467775" w:rsidRDefault="00FA67C0" w:rsidP="00FA67C0">
      <w:pPr>
        <w:autoSpaceDE w:val="0"/>
        <w:autoSpaceDN w:val="0"/>
        <w:adjustRightInd w:val="0"/>
        <w:rPr>
          <w:bCs/>
        </w:rPr>
      </w:pPr>
      <w:r>
        <w:rPr>
          <w:b/>
          <w:bCs/>
        </w:rPr>
        <w:t xml:space="preserve">§4.  </w:t>
      </w:r>
      <w:r>
        <w:t xml:space="preserve">Uchyla  się  uchwałę  nr XIV/120/2019  Rady  Gminy Kamieniec Ząbkowicki  z  dnia </w:t>
      </w:r>
      <w:r>
        <w:br/>
        <w:t xml:space="preserve">       30 grudnia 2019 r. </w:t>
      </w:r>
      <w:r w:rsidRPr="00467775">
        <w:rPr>
          <w:bCs/>
        </w:rPr>
        <w:t>w sprawie</w:t>
      </w:r>
      <w:r>
        <w:rPr>
          <w:bCs/>
        </w:rPr>
        <w:t xml:space="preserve"> </w:t>
      </w:r>
      <w:r w:rsidRPr="00467775">
        <w:rPr>
          <w:bCs/>
        </w:rPr>
        <w:t xml:space="preserve"> określenia </w:t>
      </w:r>
      <w:r>
        <w:rPr>
          <w:bCs/>
        </w:rPr>
        <w:t xml:space="preserve"> </w:t>
      </w:r>
      <w:r w:rsidRPr="00467775">
        <w:rPr>
          <w:bCs/>
        </w:rPr>
        <w:t>górnych</w:t>
      </w:r>
      <w:r>
        <w:rPr>
          <w:bCs/>
        </w:rPr>
        <w:t xml:space="preserve"> </w:t>
      </w:r>
      <w:r w:rsidRPr="00467775">
        <w:rPr>
          <w:bCs/>
        </w:rPr>
        <w:t xml:space="preserve"> stawek </w:t>
      </w:r>
      <w:r>
        <w:rPr>
          <w:bCs/>
        </w:rPr>
        <w:t xml:space="preserve"> </w:t>
      </w:r>
      <w:r w:rsidRPr="00467775">
        <w:rPr>
          <w:bCs/>
        </w:rPr>
        <w:t>opłat</w:t>
      </w:r>
      <w:r>
        <w:rPr>
          <w:bCs/>
        </w:rPr>
        <w:t xml:space="preserve"> </w:t>
      </w:r>
      <w:r w:rsidRPr="00467775">
        <w:rPr>
          <w:bCs/>
        </w:rPr>
        <w:t xml:space="preserve"> za usł</w:t>
      </w:r>
      <w:r>
        <w:rPr>
          <w:bCs/>
        </w:rPr>
        <w:t>ugi odbierania</w:t>
      </w:r>
      <w:r>
        <w:rPr>
          <w:bCs/>
        </w:rPr>
        <w:br/>
        <w:t xml:space="preserve">       </w:t>
      </w:r>
      <w:r w:rsidRPr="00467775">
        <w:rPr>
          <w:bCs/>
        </w:rPr>
        <w:t xml:space="preserve">odpadów  komunalnych </w:t>
      </w:r>
      <w:r>
        <w:rPr>
          <w:bCs/>
        </w:rPr>
        <w:t>z</w:t>
      </w:r>
      <w:r w:rsidRPr="00467775">
        <w:rPr>
          <w:bCs/>
        </w:rPr>
        <w:t xml:space="preserve"> nieruchomoś</w:t>
      </w:r>
      <w:r>
        <w:rPr>
          <w:bCs/>
        </w:rPr>
        <w:t>ci</w:t>
      </w:r>
      <w:r w:rsidRPr="00467775">
        <w:rPr>
          <w:bCs/>
        </w:rPr>
        <w:t xml:space="preserve"> oraz opróżniania zbiorników bezodpływowych</w:t>
      </w:r>
      <w:r>
        <w:rPr>
          <w:bCs/>
        </w:rPr>
        <w:br/>
        <w:t xml:space="preserve">   </w:t>
      </w:r>
      <w:r w:rsidRPr="00467775">
        <w:rPr>
          <w:bCs/>
        </w:rPr>
        <w:t xml:space="preserve"> </w:t>
      </w:r>
      <w:r>
        <w:rPr>
          <w:bCs/>
        </w:rPr>
        <w:t xml:space="preserve">   i transportu</w:t>
      </w:r>
      <w:r w:rsidRPr="00467775">
        <w:rPr>
          <w:bCs/>
        </w:rPr>
        <w:t xml:space="preserve"> nieczystości ciekłych</w:t>
      </w:r>
      <w:r>
        <w:rPr>
          <w:bCs/>
        </w:rPr>
        <w:t>.</w:t>
      </w:r>
    </w:p>
    <w:p w:rsidR="00FA67C0" w:rsidRDefault="00FA67C0" w:rsidP="00FA67C0">
      <w:pPr>
        <w:pStyle w:val="Default"/>
        <w:jc w:val="both"/>
      </w:pPr>
    </w:p>
    <w:p w:rsidR="00FA67C0" w:rsidRDefault="00FA67C0" w:rsidP="00FA67C0">
      <w:pPr>
        <w:pStyle w:val="Default"/>
        <w:jc w:val="both"/>
      </w:pPr>
      <w:r>
        <w:rPr>
          <w:b/>
          <w:bCs/>
        </w:rPr>
        <w:t xml:space="preserve">§5. </w:t>
      </w:r>
      <w:r w:rsidRPr="00FC3476">
        <w:t xml:space="preserve">Wykonanie uchwały powierza się </w:t>
      </w:r>
      <w:r>
        <w:t xml:space="preserve">Burmistrzowi Kamieńca Ząbkowickiego. </w:t>
      </w:r>
    </w:p>
    <w:p w:rsidR="00FA67C0" w:rsidRDefault="00FA67C0" w:rsidP="00FA67C0">
      <w:pPr>
        <w:pStyle w:val="Default"/>
        <w:jc w:val="both"/>
      </w:pPr>
    </w:p>
    <w:p w:rsidR="00FA67C0" w:rsidRDefault="00FA67C0" w:rsidP="00FA67C0">
      <w:r w:rsidRPr="00FC3476">
        <w:rPr>
          <w:b/>
        </w:rPr>
        <w:t>§</w:t>
      </w:r>
      <w:r>
        <w:rPr>
          <w:b/>
        </w:rPr>
        <w:t>6</w:t>
      </w:r>
      <w:r w:rsidRPr="00FC3476">
        <w:t xml:space="preserve">. </w:t>
      </w:r>
      <w:r>
        <w:t xml:space="preserve">Uchwała podlega ogłoszeniu w Dzienniku Urzędowym Województwa Dolnośląskiego </w:t>
      </w:r>
      <w:r>
        <w:br/>
        <w:t xml:space="preserve">       i wchodzi w życie z dniem 1 stycznia 2022  roku.</w:t>
      </w:r>
    </w:p>
    <w:p w:rsidR="00FA67C0" w:rsidRDefault="00FA67C0" w:rsidP="00FA67C0"/>
    <w:p w:rsidR="00FA67C0" w:rsidRDefault="00FA67C0" w:rsidP="00FA67C0"/>
    <w:p w:rsidR="00FA67C0" w:rsidRDefault="00FA67C0" w:rsidP="00FA67C0">
      <w:pPr>
        <w:rPr>
          <w:u w:val="single"/>
        </w:rPr>
      </w:pPr>
    </w:p>
    <w:p w:rsidR="00FA67C0" w:rsidRDefault="00FA67C0" w:rsidP="00FA67C0">
      <w:pPr>
        <w:jc w:val="center"/>
        <w:rPr>
          <w:b/>
        </w:rPr>
      </w:pPr>
      <w:r>
        <w:rPr>
          <w:b/>
        </w:rPr>
        <w:t>UZASADNIENIE</w:t>
      </w:r>
    </w:p>
    <w:p w:rsidR="00FA67C0" w:rsidRDefault="00FA67C0" w:rsidP="00FA67C0">
      <w:pPr>
        <w:jc w:val="both"/>
      </w:pPr>
    </w:p>
    <w:p w:rsidR="00FA67C0" w:rsidRPr="0023627F" w:rsidRDefault="00FA67C0" w:rsidP="00FA67C0">
      <w:pPr>
        <w:jc w:val="both"/>
      </w:pPr>
      <w:r>
        <w:t>Zgodnie z</w:t>
      </w:r>
      <w:r w:rsidRPr="00B804D2">
        <w:t xml:space="preserve"> </w:t>
      </w:r>
      <w:r>
        <w:t xml:space="preserve">art. 6 ust. 2 </w:t>
      </w:r>
      <w:r w:rsidRPr="00B22C37">
        <w:t>ustawy z dnia 13 września 1996 r. o utrzymaniu czystości  i p</w:t>
      </w:r>
      <w:r>
        <w:t>orządku w gminach (</w:t>
      </w:r>
      <w:proofErr w:type="spellStart"/>
      <w:r>
        <w:t>t.j</w:t>
      </w:r>
      <w:proofErr w:type="spellEnd"/>
      <w:r>
        <w:t xml:space="preserve">. Dz. U. </w:t>
      </w:r>
      <w:r w:rsidRPr="00B22C37">
        <w:t>z 20</w:t>
      </w:r>
      <w:r>
        <w:t>21</w:t>
      </w:r>
      <w:r w:rsidRPr="00B22C37">
        <w:t xml:space="preserve"> r. poz</w:t>
      </w:r>
      <w:r>
        <w:t>. 888</w:t>
      </w:r>
      <w:r w:rsidRPr="00B22C37">
        <w:t>)</w:t>
      </w:r>
      <w:r>
        <w:t xml:space="preserve"> Rada gminy określa, w drodze uchwały, górne stawki opłat ponoszonych przez właścicieli nieruchomości, którzy nie są  obowiązani do ponoszenia opłat na rzecz gminy za gospodarowanie odpadami komunalnymi o których mowa w ust. 1 powołanej ustawy. W związku z tym podjęto uchwałę </w:t>
      </w:r>
      <w:r>
        <w:rPr>
          <w:bCs/>
        </w:rPr>
        <w:t xml:space="preserve">ustalenia </w:t>
      </w:r>
      <w:r>
        <w:t xml:space="preserve">wysokość </w:t>
      </w:r>
      <w:r>
        <w:rPr>
          <w:bCs/>
        </w:rPr>
        <w:t>górnych stawek</w:t>
      </w:r>
      <w:r w:rsidRPr="008E4FDF">
        <w:rPr>
          <w:bCs/>
        </w:rPr>
        <w:t xml:space="preserve"> </w:t>
      </w:r>
      <w:r w:rsidRPr="009067E2">
        <w:rPr>
          <w:bCs/>
        </w:rPr>
        <w:t xml:space="preserve">za usługi komunalne </w:t>
      </w:r>
      <w:r>
        <w:rPr>
          <w:bCs/>
        </w:rPr>
        <w:t>świadczonych przez Zakład Usług Komunalnych w Kamieńcu Ząbkowickim</w:t>
      </w:r>
      <w:r>
        <w:t>.</w:t>
      </w:r>
    </w:p>
    <w:p w:rsidR="00FA67C0" w:rsidRDefault="00FA67C0" w:rsidP="00FA67C0">
      <w:pPr>
        <w:autoSpaceDE w:val="0"/>
        <w:autoSpaceDN w:val="0"/>
        <w:adjustRightInd w:val="0"/>
        <w:jc w:val="both"/>
        <w:rPr>
          <w:bCs/>
        </w:rPr>
      </w:pPr>
    </w:p>
    <w:p w:rsidR="00FA67C0" w:rsidRPr="00FC3476" w:rsidRDefault="00FA67C0" w:rsidP="00FA67C0"/>
    <w:p w:rsidR="00FA67C0" w:rsidRDefault="00FA67C0" w:rsidP="00FA67C0"/>
    <w:p w:rsidR="00FA67C0" w:rsidRDefault="00FA67C0" w:rsidP="00FA67C0">
      <w:pPr>
        <w:rPr>
          <w:u w:val="single"/>
        </w:rPr>
      </w:pPr>
    </w:p>
    <w:p w:rsidR="00EF562A" w:rsidRDefault="00EF562A" w:rsidP="00EF562A">
      <w:pPr>
        <w:rPr>
          <w:b/>
          <w:bCs/>
          <w:sz w:val="18"/>
          <w:szCs w:val="18"/>
        </w:rPr>
      </w:pPr>
    </w:p>
    <w:p w:rsidR="00FA67C0" w:rsidRDefault="00FA67C0" w:rsidP="00EF562A">
      <w:pPr>
        <w:rPr>
          <w:b/>
          <w:bCs/>
          <w:sz w:val="18"/>
          <w:szCs w:val="18"/>
        </w:rPr>
      </w:pPr>
    </w:p>
    <w:p w:rsidR="00FA67C0" w:rsidRDefault="00FA67C0" w:rsidP="00EF562A">
      <w:pPr>
        <w:rPr>
          <w:b/>
          <w:bCs/>
          <w:sz w:val="18"/>
          <w:szCs w:val="18"/>
        </w:rPr>
      </w:pPr>
    </w:p>
    <w:p w:rsidR="00FA67C0" w:rsidRDefault="00FA67C0" w:rsidP="00EF562A">
      <w:pPr>
        <w:rPr>
          <w:b/>
          <w:bCs/>
          <w:sz w:val="18"/>
          <w:szCs w:val="18"/>
        </w:rPr>
      </w:pPr>
    </w:p>
    <w:p w:rsidR="00FA67C0" w:rsidRDefault="00FA67C0" w:rsidP="00EF562A">
      <w:pPr>
        <w:rPr>
          <w:b/>
          <w:bCs/>
          <w:sz w:val="18"/>
          <w:szCs w:val="18"/>
        </w:rPr>
      </w:pPr>
    </w:p>
    <w:p w:rsidR="00FA67C0" w:rsidRDefault="00FA67C0" w:rsidP="00EF562A">
      <w:pPr>
        <w:rPr>
          <w:b/>
          <w:bCs/>
          <w:sz w:val="18"/>
          <w:szCs w:val="18"/>
        </w:rPr>
      </w:pPr>
    </w:p>
    <w:p w:rsidR="00FA67C0" w:rsidRDefault="00FA67C0" w:rsidP="00EF562A">
      <w:pPr>
        <w:rPr>
          <w:b/>
          <w:bCs/>
          <w:sz w:val="18"/>
          <w:szCs w:val="18"/>
        </w:rPr>
      </w:pPr>
    </w:p>
    <w:p w:rsidR="00FA67C0" w:rsidRDefault="00FA67C0" w:rsidP="00EF562A">
      <w:pPr>
        <w:rPr>
          <w:b/>
          <w:bCs/>
          <w:sz w:val="18"/>
          <w:szCs w:val="18"/>
        </w:rPr>
      </w:pPr>
    </w:p>
    <w:p w:rsidR="00FA67C0" w:rsidRDefault="00FA67C0" w:rsidP="00EF562A">
      <w:pPr>
        <w:rPr>
          <w:b/>
          <w:bCs/>
          <w:sz w:val="18"/>
          <w:szCs w:val="18"/>
        </w:rPr>
      </w:pPr>
    </w:p>
    <w:p w:rsidR="00FA67C0" w:rsidRDefault="00FA67C0" w:rsidP="00EF562A">
      <w:pPr>
        <w:rPr>
          <w:b/>
          <w:bCs/>
          <w:sz w:val="18"/>
          <w:szCs w:val="18"/>
        </w:rPr>
      </w:pPr>
    </w:p>
    <w:p w:rsidR="00FA67C0" w:rsidRDefault="00FA67C0" w:rsidP="00EF562A">
      <w:pPr>
        <w:rPr>
          <w:b/>
          <w:bCs/>
          <w:sz w:val="18"/>
          <w:szCs w:val="18"/>
        </w:rPr>
      </w:pPr>
    </w:p>
    <w:p w:rsidR="00FA67C0" w:rsidRDefault="00FA67C0" w:rsidP="00EF562A">
      <w:pPr>
        <w:rPr>
          <w:b/>
          <w:bCs/>
          <w:sz w:val="18"/>
          <w:szCs w:val="18"/>
        </w:rPr>
      </w:pPr>
    </w:p>
    <w:p w:rsidR="00FA67C0" w:rsidRDefault="00FA67C0" w:rsidP="00EF562A">
      <w:pPr>
        <w:rPr>
          <w:b/>
          <w:bCs/>
          <w:sz w:val="18"/>
          <w:szCs w:val="18"/>
        </w:rPr>
      </w:pPr>
    </w:p>
    <w:p w:rsidR="00FA67C0" w:rsidRDefault="00FA67C0" w:rsidP="00EF562A">
      <w:pPr>
        <w:rPr>
          <w:b/>
          <w:bCs/>
          <w:sz w:val="18"/>
          <w:szCs w:val="18"/>
        </w:rPr>
      </w:pPr>
    </w:p>
    <w:p w:rsidR="00FA67C0" w:rsidRDefault="00FA67C0" w:rsidP="00EF562A">
      <w:pPr>
        <w:rPr>
          <w:b/>
          <w:bCs/>
          <w:sz w:val="18"/>
          <w:szCs w:val="18"/>
        </w:rPr>
      </w:pPr>
    </w:p>
    <w:p w:rsidR="00FA67C0" w:rsidRDefault="00FA67C0" w:rsidP="00EF562A">
      <w:pPr>
        <w:rPr>
          <w:b/>
          <w:bCs/>
          <w:sz w:val="18"/>
          <w:szCs w:val="18"/>
        </w:rPr>
      </w:pPr>
    </w:p>
    <w:p w:rsidR="00FA67C0" w:rsidRDefault="00FA67C0" w:rsidP="00EF562A">
      <w:pPr>
        <w:rPr>
          <w:b/>
          <w:bCs/>
          <w:sz w:val="18"/>
          <w:szCs w:val="18"/>
        </w:rPr>
      </w:pPr>
    </w:p>
    <w:p w:rsidR="00FA67C0" w:rsidRDefault="00FA67C0" w:rsidP="00EF562A">
      <w:pPr>
        <w:rPr>
          <w:b/>
          <w:bCs/>
          <w:sz w:val="18"/>
          <w:szCs w:val="18"/>
        </w:rPr>
      </w:pPr>
    </w:p>
    <w:p w:rsidR="00FA67C0" w:rsidRDefault="00FA67C0" w:rsidP="00EF562A">
      <w:pPr>
        <w:rPr>
          <w:b/>
          <w:bCs/>
          <w:sz w:val="18"/>
          <w:szCs w:val="18"/>
        </w:rPr>
      </w:pPr>
    </w:p>
    <w:p w:rsidR="00FA67C0" w:rsidRDefault="00FA67C0" w:rsidP="00EF562A">
      <w:pPr>
        <w:rPr>
          <w:b/>
          <w:bCs/>
          <w:sz w:val="18"/>
          <w:szCs w:val="18"/>
        </w:rPr>
      </w:pPr>
    </w:p>
    <w:p w:rsidR="00FA67C0" w:rsidRDefault="00FA67C0" w:rsidP="00EF562A">
      <w:pPr>
        <w:rPr>
          <w:b/>
          <w:bCs/>
          <w:sz w:val="18"/>
          <w:szCs w:val="18"/>
        </w:rPr>
      </w:pPr>
    </w:p>
    <w:p w:rsidR="00FA67C0" w:rsidRDefault="00FA67C0" w:rsidP="00EF562A">
      <w:pPr>
        <w:rPr>
          <w:b/>
          <w:bCs/>
          <w:sz w:val="18"/>
          <w:szCs w:val="18"/>
        </w:rPr>
      </w:pPr>
    </w:p>
    <w:p w:rsidR="00FA67C0" w:rsidRDefault="00FA67C0" w:rsidP="00EF562A">
      <w:pPr>
        <w:rPr>
          <w:b/>
          <w:bCs/>
          <w:sz w:val="18"/>
          <w:szCs w:val="18"/>
        </w:rPr>
      </w:pPr>
    </w:p>
    <w:p w:rsidR="00FA67C0" w:rsidRDefault="00FA67C0" w:rsidP="00EF562A">
      <w:pPr>
        <w:rPr>
          <w:b/>
          <w:bCs/>
          <w:sz w:val="18"/>
          <w:szCs w:val="18"/>
        </w:rPr>
      </w:pPr>
    </w:p>
    <w:p w:rsidR="00FA67C0" w:rsidRDefault="00FA67C0" w:rsidP="00EF562A">
      <w:pPr>
        <w:rPr>
          <w:b/>
          <w:bCs/>
          <w:sz w:val="18"/>
          <w:szCs w:val="18"/>
        </w:rPr>
      </w:pPr>
    </w:p>
    <w:p w:rsidR="00FA67C0" w:rsidRDefault="00FA67C0" w:rsidP="00EF562A">
      <w:pPr>
        <w:rPr>
          <w:b/>
          <w:bCs/>
          <w:sz w:val="18"/>
          <w:szCs w:val="18"/>
        </w:rPr>
      </w:pPr>
    </w:p>
    <w:p w:rsidR="00FA67C0" w:rsidRDefault="00FA67C0" w:rsidP="00EF562A">
      <w:pPr>
        <w:rPr>
          <w:b/>
          <w:bCs/>
          <w:sz w:val="18"/>
          <w:szCs w:val="18"/>
        </w:rPr>
      </w:pPr>
    </w:p>
    <w:p w:rsidR="00FA67C0" w:rsidRDefault="00FA67C0" w:rsidP="00EF562A">
      <w:pPr>
        <w:rPr>
          <w:b/>
          <w:bCs/>
          <w:sz w:val="18"/>
          <w:szCs w:val="18"/>
        </w:rPr>
      </w:pPr>
    </w:p>
    <w:p w:rsidR="00FA67C0" w:rsidRDefault="00FA67C0" w:rsidP="00EF562A">
      <w:pPr>
        <w:rPr>
          <w:b/>
          <w:bCs/>
          <w:sz w:val="18"/>
          <w:szCs w:val="18"/>
        </w:rPr>
      </w:pPr>
    </w:p>
    <w:p w:rsidR="00FA67C0" w:rsidRDefault="00FA67C0" w:rsidP="00EF562A">
      <w:pPr>
        <w:rPr>
          <w:b/>
          <w:bCs/>
          <w:sz w:val="18"/>
          <w:szCs w:val="18"/>
        </w:rPr>
      </w:pPr>
    </w:p>
    <w:p w:rsidR="00FA67C0" w:rsidRDefault="00FA67C0" w:rsidP="00EF562A">
      <w:pPr>
        <w:rPr>
          <w:b/>
          <w:bCs/>
          <w:sz w:val="18"/>
          <w:szCs w:val="18"/>
        </w:rPr>
      </w:pPr>
    </w:p>
    <w:p w:rsidR="00FA67C0" w:rsidRDefault="00FA67C0" w:rsidP="00EF562A">
      <w:pPr>
        <w:rPr>
          <w:b/>
          <w:bCs/>
          <w:sz w:val="18"/>
          <w:szCs w:val="18"/>
        </w:rPr>
      </w:pPr>
    </w:p>
    <w:p w:rsidR="00FA67C0" w:rsidRDefault="00FA67C0" w:rsidP="00EF562A">
      <w:pPr>
        <w:rPr>
          <w:b/>
          <w:bCs/>
          <w:sz w:val="18"/>
          <w:szCs w:val="18"/>
        </w:rPr>
      </w:pPr>
    </w:p>
    <w:p w:rsidR="00FA67C0" w:rsidRDefault="00FA67C0" w:rsidP="00EF562A">
      <w:pPr>
        <w:rPr>
          <w:b/>
          <w:bCs/>
          <w:sz w:val="18"/>
          <w:szCs w:val="18"/>
        </w:rPr>
      </w:pPr>
    </w:p>
    <w:p w:rsidR="00FA67C0" w:rsidRDefault="00FA67C0" w:rsidP="00EF562A">
      <w:pPr>
        <w:rPr>
          <w:b/>
          <w:bCs/>
          <w:sz w:val="18"/>
          <w:szCs w:val="18"/>
        </w:rPr>
      </w:pPr>
    </w:p>
    <w:p w:rsidR="00FA67C0" w:rsidRDefault="00FA67C0" w:rsidP="00EF562A">
      <w:pPr>
        <w:rPr>
          <w:b/>
          <w:bCs/>
          <w:sz w:val="18"/>
          <w:szCs w:val="18"/>
        </w:rPr>
      </w:pPr>
    </w:p>
    <w:p w:rsidR="00FA67C0" w:rsidRDefault="00FA67C0" w:rsidP="00EF562A">
      <w:pPr>
        <w:rPr>
          <w:b/>
          <w:bCs/>
          <w:sz w:val="18"/>
          <w:szCs w:val="18"/>
        </w:rPr>
      </w:pPr>
    </w:p>
    <w:p w:rsidR="00FA67C0" w:rsidRDefault="00FA67C0" w:rsidP="00EF562A">
      <w:pPr>
        <w:rPr>
          <w:b/>
          <w:bCs/>
          <w:sz w:val="18"/>
          <w:szCs w:val="18"/>
        </w:rPr>
      </w:pPr>
    </w:p>
    <w:p w:rsidR="00FA67C0" w:rsidRDefault="00FA67C0" w:rsidP="00EF562A">
      <w:pPr>
        <w:rPr>
          <w:b/>
          <w:bCs/>
          <w:sz w:val="18"/>
          <w:szCs w:val="18"/>
        </w:rPr>
      </w:pPr>
    </w:p>
    <w:p w:rsidR="00FA67C0" w:rsidRDefault="00FA67C0" w:rsidP="00EF562A">
      <w:pPr>
        <w:rPr>
          <w:b/>
          <w:bCs/>
          <w:sz w:val="18"/>
          <w:szCs w:val="18"/>
        </w:rPr>
      </w:pPr>
    </w:p>
    <w:p w:rsidR="00FA67C0" w:rsidRDefault="00FA67C0" w:rsidP="00EF562A">
      <w:pPr>
        <w:rPr>
          <w:b/>
          <w:bCs/>
          <w:sz w:val="18"/>
          <w:szCs w:val="18"/>
        </w:rPr>
      </w:pPr>
    </w:p>
    <w:p w:rsidR="00FA67C0" w:rsidRDefault="00FA67C0" w:rsidP="00EF562A">
      <w:pPr>
        <w:rPr>
          <w:b/>
          <w:bCs/>
          <w:sz w:val="18"/>
          <w:szCs w:val="18"/>
        </w:rPr>
      </w:pPr>
    </w:p>
    <w:p w:rsidR="00FA67C0" w:rsidRDefault="00FA67C0" w:rsidP="00EF562A">
      <w:pPr>
        <w:rPr>
          <w:b/>
          <w:bCs/>
          <w:sz w:val="18"/>
          <w:szCs w:val="18"/>
        </w:rPr>
      </w:pPr>
    </w:p>
    <w:p w:rsidR="00FA67C0" w:rsidRDefault="00FA67C0" w:rsidP="00EF562A">
      <w:pPr>
        <w:rPr>
          <w:b/>
          <w:bCs/>
          <w:sz w:val="18"/>
          <w:szCs w:val="18"/>
        </w:rPr>
      </w:pPr>
    </w:p>
    <w:p w:rsidR="00EF562A" w:rsidRDefault="00EF562A" w:rsidP="00392D96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EF562A" w:rsidRDefault="00EF562A" w:rsidP="00392D96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EF562A" w:rsidRDefault="00EF562A" w:rsidP="00EF562A">
      <w:r>
        <w:rPr>
          <w:sz w:val="18"/>
          <w:szCs w:val="18"/>
        </w:rPr>
        <w:t xml:space="preserve">                                                                                                                            Załącznik Nr 7 do Zarządzenia Nr  335/2021</w:t>
      </w:r>
    </w:p>
    <w:p w:rsidR="00EF562A" w:rsidRDefault="00EF562A" w:rsidP="00EF562A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Burmistrza Kamieńca Ząbkowickiego </w:t>
      </w:r>
    </w:p>
    <w:p w:rsidR="00EF562A" w:rsidRDefault="00EF562A" w:rsidP="00EF562A">
      <w:r>
        <w:rPr>
          <w:sz w:val="18"/>
          <w:szCs w:val="18"/>
        </w:rPr>
        <w:t xml:space="preserve">                                                                                                                            z dnia 25 listopada 2021 r. </w:t>
      </w:r>
    </w:p>
    <w:p w:rsidR="00EF562A" w:rsidRDefault="00EF562A" w:rsidP="00EF562A">
      <w:pPr>
        <w:rPr>
          <w:b/>
          <w:bCs/>
          <w:sz w:val="18"/>
          <w:szCs w:val="18"/>
        </w:rPr>
      </w:pPr>
    </w:p>
    <w:p w:rsidR="00F25C95" w:rsidRDefault="00F25C95" w:rsidP="00EF562A">
      <w:pPr>
        <w:rPr>
          <w:b/>
          <w:bCs/>
          <w:sz w:val="18"/>
          <w:szCs w:val="18"/>
        </w:rPr>
      </w:pPr>
    </w:p>
    <w:p w:rsidR="00FA67C0" w:rsidRDefault="00FA67C0" w:rsidP="00FA67C0">
      <w:pPr>
        <w:jc w:val="center"/>
        <w:rPr>
          <w:b/>
        </w:rPr>
      </w:pPr>
      <w:r>
        <w:rPr>
          <w:b/>
        </w:rPr>
        <w:t xml:space="preserve">UCHWAŁA NR …../…./2021 </w:t>
      </w:r>
      <w:r>
        <w:rPr>
          <w:b/>
        </w:rPr>
        <w:br/>
        <w:t>RADY MIEJSKIEJ W KAMIEŃCU ZĄBKOWICKIM</w:t>
      </w:r>
    </w:p>
    <w:p w:rsidR="00FA67C0" w:rsidRDefault="00FA67C0" w:rsidP="00FA67C0">
      <w:pPr>
        <w:jc w:val="center"/>
        <w:rPr>
          <w:b/>
        </w:rPr>
      </w:pPr>
    </w:p>
    <w:p w:rsidR="00FA67C0" w:rsidRDefault="00FA67C0" w:rsidP="00FA67C0">
      <w:pPr>
        <w:jc w:val="center"/>
      </w:pPr>
      <w:r>
        <w:t>z dnia ……………………. 2021 r.</w:t>
      </w:r>
    </w:p>
    <w:p w:rsidR="00FA67C0" w:rsidRDefault="00FA67C0" w:rsidP="00FA67C0"/>
    <w:p w:rsidR="00FA67C0" w:rsidRDefault="00FA67C0" w:rsidP="00FA67C0"/>
    <w:p w:rsidR="00FA67C0" w:rsidRDefault="00FA67C0" w:rsidP="00FA67C0"/>
    <w:p w:rsidR="00FA67C0" w:rsidRDefault="00FA67C0" w:rsidP="00FA67C0">
      <w:pPr>
        <w:jc w:val="center"/>
        <w:rPr>
          <w:b/>
        </w:rPr>
      </w:pPr>
      <w:r>
        <w:rPr>
          <w:b/>
        </w:rPr>
        <w:t>w sprawie wyboru metody ustalenia opłaty za gospodarowanie odpadami komunalnymi oraz ustalenia stawki tej opłaty dla nieruchomości, na których zamieszkują mieszkańcy</w:t>
      </w:r>
    </w:p>
    <w:p w:rsidR="00FA67C0" w:rsidRDefault="00FA67C0" w:rsidP="00FA67C0">
      <w:pPr>
        <w:jc w:val="center"/>
        <w:rPr>
          <w:b/>
        </w:rPr>
      </w:pPr>
    </w:p>
    <w:p w:rsidR="00FA67C0" w:rsidRDefault="00FA67C0" w:rsidP="00FA67C0">
      <w:pPr>
        <w:jc w:val="center"/>
        <w:rPr>
          <w:b/>
        </w:rPr>
      </w:pPr>
    </w:p>
    <w:p w:rsidR="00FA67C0" w:rsidRDefault="00FA67C0" w:rsidP="00FA67C0">
      <w:pPr>
        <w:pStyle w:val="Default"/>
        <w:jc w:val="both"/>
      </w:pPr>
      <w:r>
        <w:t xml:space="preserve">Na podstawie art.18 ust. 2 </w:t>
      </w:r>
      <w:proofErr w:type="spellStart"/>
      <w:r>
        <w:t>pkt</w:t>
      </w:r>
      <w:proofErr w:type="spellEnd"/>
      <w:r>
        <w:t xml:space="preserve"> 15 w związku z art. 40 ust. 1 i art. 41 ust. 1 ustawy </w:t>
      </w:r>
      <w:r>
        <w:br/>
        <w:t>z 8 marca 1990 r. o samorządzie gminnym (</w:t>
      </w:r>
      <w:proofErr w:type="spellStart"/>
      <w:r>
        <w:t>t.j</w:t>
      </w:r>
      <w:proofErr w:type="spellEnd"/>
      <w:r>
        <w:t xml:space="preserve">. Dz. U. z 2021 r., poz. 1372) oraz art. 6j ust.  </w:t>
      </w:r>
      <w:proofErr w:type="spellStart"/>
      <w:r>
        <w:t>pkt</w:t>
      </w:r>
      <w:proofErr w:type="spellEnd"/>
      <w:r>
        <w:t xml:space="preserve"> 1, 2a i 3b i art. 6k ust.1 </w:t>
      </w:r>
      <w:proofErr w:type="spellStart"/>
      <w:r>
        <w:t>pkt</w:t>
      </w:r>
      <w:proofErr w:type="spellEnd"/>
      <w:r>
        <w:t xml:space="preserve"> 1, ust. 2 i ust. 2a </w:t>
      </w:r>
      <w:proofErr w:type="spellStart"/>
      <w:r>
        <w:t>pkt</w:t>
      </w:r>
      <w:proofErr w:type="spellEnd"/>
      <w:r>
        <w:t xml:space="preserve"> 1 i ust. 3, art. 6k ust. 4a ustawy z dnia 13 września 1996 r. o utrzymaniu czystości  i porządku w gminach (</w:t>
      </w:r>
      <w:proofErr w:type="spellStart"/>
      <w:r>
        <w:t>t.j</w:t>
      </w:r>
      <w:proofErr w:type="spellEnd"/>
      <w:r>
        <w:t>. Dz. U. z 2021 r. poz. 888)  Rada Miejska w Kamieńcu Ząbkowickim uchwala, co następuje:</w:t>
      </w:r>
    </w:p>
    <w:p w:rsidR="00FA67C0" w:rsidRDefault="00FA67C0" w:rsidP="00FA67C0">
      <w:pPr>
        <w:rPr>
          <w:b/>
        </w:rPr>
      </w:pPr>
    </w:p>
    <w:p w:rsidR="00FA67C0" w:rsidRDefault="00FA67C0" w:rsidP="00FA67C0">
      <w:pPr>
        <w:jc w:val="both"/>
      </w:pPr>
      <w:r>
        <w:rPr>
          <w:b/>
        </w:rPr>
        <w:t>§1.</w:t>
      </w:r>
      <w:r>
        <w:t>1</w:t>
      </w:r>
      <w:r>
        <w:rPr>
          <w:b/>
        </w:rPr>
        <w:t xml:space="preserve"> </w:t>
      </w:r>
      <w:r>
        <w:t>Dokonuje się wyboru metody ustalenia opłaty za gospodarowanie odpadami komunalnymi w taki sposób, że w przypadku nieruchomości, na której zamieszkują mieszkańcy, opłata za gospodarowanie odpadami komunalnymi stanowi iloczyn liczby mieszkańców zamieszkujących daną nieruchomość oraz ustalonej stawki opłaty.</w:t>
      </w:r>
    </w:p>
    <w:p w:rsidR="00FA67C0" w:rsidRDefault="00FA67C0" w:rsidP="00FA67C0">
      <w:pPr>
        <w:jc w:val="both"/>
      </w:pPr>
    </w:p>
    <w:p w:rsidR="00FA67C0" w:rsidRDefault="00FA67C0" w:rsidP="00FA67C0">
      <w:pPr>
        <w:jc w:val="both"/>
      </w:pPr>
      <w:r>
        <w:rPr>
          <w:b/>
        </w:rPr>
        <w:t xml:space="preserve">     </w:t>
      </w:r>
      <w:r>
        <w:t xml:space="preserve">2. Ustala się stawkę opłaty za gospodarowanie odpadami komunalnymi, o której mowa </w:t>
      </w:r>
      <w:r>
        <w:br/>
        <w:t xml:space="preserve">w ust. 1, jeżeli odpady komunalne są zbierane i odbierane w sposób selektywny w wysokości </w:t>
      </w:r>
      <w:r>
        <w:rPr>
          <w:b/>
        </w:rPr>
        <w:t>22,00 zł</w:t>
      </w:r>
      <w:r>
        <w:t xml:space="preserve"> (słownie: dwadzieścia dwa złote) miesięcznie od każdego mieszkańca zamieszkującego daną nieruchomość.</w:t>
      </w:r>
    </w:p>
    <w:p w:rsidR="00FA67C0" w:rsidRDefault="00FA67C0" w:rsidP="00FA67C0"/>
    <w:p w:rsidR="00FA67C0" w:rsidRDefault="00FA67C0" w:rsidP="00FA67C0">
      <w:pPr>
        <w:jc w:val="both"/>
      </w:pPr>
      <w:r>
        <w:rPr>
          <w:b/>
        </w:rPr>
        <w:t xml:space="preserve">     </w:t>
      </w:r>
      <w:r>
        <w:t>3.</w:t>
      </w:r>
      <w:r>
        <w:rPr>
          <w:b/>
        </w:rPr>
        <w:t xml:space="preserve"> </w:t>
      </w:r>
      <w:r>
        <w:t xml:space="preserve">Ustala się stawkę opłaty podwyższonej za gospodarowanie odpadami komunalnymi, jeżeli właściciel nieruchomości nie wypełnia obowiązku zbierania odpadów komunalnych </w:t>
      </w:r>
      <w:r>
        <w:br/>
        <w:t>w sposób selektywny w wysokości 44,00 zł od mieszkańca miesięcznie stanowiącej dwukrotność stawki o której mowa w ust. 2.</w:t>
      </w:r>
    </w:p>
    <w:p w:rsidR="00FA67C0" w:rsidRDefault="00FA67C0" w:rsidP="00FA67C0">
      <w:pPr>
        <w:jc w:val="both"/>
      </w:pPr>
    </w:p>
    <w:p w:rsidR="00FA67C0" w:rsidRDefault="00FA67C0" w:rsidP="00FA67C0">
      <w:pPr>
        <w:jc w:val="both"/>
      </w:pPr>
      <w:r>
        <w:rPr>
          <w:b/>
        </w:rPr>
        <w:t xml:space="preserve">§2. </w:t>
      </w:r>
      <w:r>
        <w:t xml:space="preserve">Uchyla się uchwałę Nr XXIV/197/2020 Rady Gminy Kamieniec Ząbkowicki  z  dnia  </w:t>
      </w:r>
      <w:r>
        <w:br/>
        <w:t>4 listopada 2020 r. w  sprawie  wyboru  metody  ustalenia  opłaty  za gospodarowanie odpadami komunalnymi oraz ustalenia stawki tej opłaty dla nieruchomości, na których zamieszkują mieszańcy.</w:t>
      </w:r>
    </w:p>
    <w:p w:rsidR="00FA67C0" w:rsidRDefault="00FA67C0" w:rsidP="00FA67C0">
      <w:pPr>
        <w:jc w:val="both"/>
      </w:pPr>
    </w:p>
    <w:p w:rsidR="00FA67C0" w:rsidRDefault="00FA67C0" w:rsidP="00FA67C0">
      <w:r>
        <w:rPr>
          <w:b/>
        </w:rPr>
        <w:t>§3</w:t>
      </w:r>
      <w:r>
        <w:t>. Wykonanie uchwały powierza się Burmistrzowi Kamieńca Ząbkowickiego.</w:t>
      </w:r>
    </w:p>
    <w:p w:rsidR="00FA67C0" w:rsidRDefault="00FA67C0" w:rsidP="00FA67C0"/>
    <w:p w:rsidR="00FA67C0" w:rsidRDefault="00FA67C0" w:rsidP="00FA67C0">
      <w:pPr>
        <w:jc w:val="both"/>
      </w:pPr>
      <w:r>
        <w:rPr>
          <w:b/>
        </w:rPr>
        <w:t>§4</w:t>
      </w:r>
      <w:r>
        <w:t xml:space="preserve">. Uchwała podlega ogłoszeniu w Dzienniku Urzędowym Województwa Dolnośląskiego </w:t>
      </w:r>
      <w:r>
        <w:br/>
        <w:t xml:space="preserve">       i wchodzi w życie z dniem 1 stycznia 2022  roku.</w:t>
      </w:r>
    </w:p>
    <w:p w:rsidR="00FA67C0" w:rsidRDefault="00FA67C0" w:rsidP="00FA67C0">
      <w:pPr>
        <w:jc w:val="both"/>
      </w:pPr>
    </w:p>
    <w:p w:rsidR="00FA67C0" w:rsidRDefault="00FA67C0" w:rsidP="00FA67C0">
      <w:pPr>
        <w:autoSpaceDE w:val="0"/>
        <w:autoSpaceDN w:val="0"/>
        <w:adjustRightInd w:val="0"/>
        <w:rPr>
          <w:rFonts w:ascii="TimesNewRomanPSMT" w:hAnsi="TimesNewRomanPSMT" w:cs="TimesNewRomanPSMT"/>
          <w:b/>
          <w:sz w:val="22"/>
          <w:szCs w:val="22"/>
        </w:rPr>
      </w:pPr>
    </w:p>
    <w:p w:rsidR="00F25C95" w:rsidRDefault="00F25C95" w:rsidP="00FA67C0">
      <w:pPr>
        <w:autoSpaceDE w:val="0"/>
        <w:autoSpaceDN w:val="0"/>
        <w:adjustRightInd w:val="0"/>
        <w:rPr>
          <w:rFonts w:ascii="TimesNewRomanPSMT" w:hAnsi="TimesNewRomanPSMT" w:cs="TimesNewRomanPSMT"/>
          <w:b/>
          <w:sz w:val="22"/>
          <w:szCs w:val="22"/>
        </w:rPr>
      </w:pPr>
    </w:p>
    <w:p w:rsidR="00F25C95" w:rsidRDefault="00F25C95" w:rsidP="00FA67C0">
      <w:pPr>
        <w:autoSpaceDE w:val="0"/>
        <w:autoSpaceDN w:val="0"/>
        <w:adjustRightInd w:val="0"/>
        <w:rPr>
          <w:rFonts w:ascii="TimesNewRomanPSMT" w:hAnsi="TimesNewRomanPSMT" w:cs="TimesNewRomanPSMT"/>
          <w:b/>
          <w:sz w:val="22"/>
          <w:szCs w:val="22"/>
        </w:rPr>
      </w:pPr>
    </w:p>
    <w:p w:rsidR="00FA67C0" w:rsidRDefault="00FA67C0" w:rsidP="00FA67C0">
      <w:pPr>
        <w:autoSpaceDE w:val="0"/>
        <w:autoSpaceDN w:val="0"/>
        <w:adjustRightInd w:val="0"/>
        <w:rPr>
          <w:rFonts w:ascii="TimesNewRomanPSMT" w:hAnsi="TimesNewRomanPSMT" w:cs="TimesNewRomanPSMT"/>
          <w:b/>
          <w:sz w:val="22"/>
          <w:szCs w:val="22"/>
        </w:rPr>
      </w:pPr>
    </w:p>
    <w:p w:rsidR="00FA67C0" w:rsidRPr="002B685D" w:rsidRDefault="00FA67C0" w:rsidP="00FA67C0">
      <w:pPr>
        <w:autoSpaceDE w:val="0"/>
        <w:autoSpaceDN w:val="0"/>
        <w:adjustRightInd w:val="0"/>
        <w:jc w:val="center"/>
        <w:rPr>
          <w:b/>
        </w:rPr>
      </w:pPr>
      <w:r w:rsidRPr="002B685D">
        <w:rPr>
          <w:b/>
        </w:rPr>
        <w:t>UZASADNIENIE</w:t>
      </w:r>
    </w:p>
    <w:p w:rsidR="00FA67C0" w:rsidRDefault="00FA67C0" w:rsidP="00FA67C0">
      <w:pPr>
        <w:autoSpaceDE w:val="0"/>
        <w:autoSpaceDN w:val="0"/>
        <w:adjustRightInd w:val="0"/>
        <w:jc w:val="both"/>
      </w:pPr>
    </w:p>
    <w:p w:rsidR="00FA67C0" w:rsidRDefault="00FA67C0" w:rsidP="00FA67C0">
      <w:pPr>
        <w:autoSpaceDE w:val="0"/>
        <w:autoSpaceDN w:val="0"/>
        <w:adjustRightInd w:val="0"/>
      </w:pPr>
      <w:r>
        <w:t xml:space="preserve">Zgodnie  z art. 6k ust. 2 </w:t>
      </w:r>
      <w:proofErr w:type="spellStart"/>
      <w:r>
        <w:t>pkt</w:t>
      </w:r>
      <w:proofErr w:type="spellEnd"/>
      <w:r>
        <w:t xml:space="preserve"> 3  Ustawy  z dnia 13 września 1996 r. o  utrzymaniu  czystości  </w:t>
      </w:r>
      <w:r>
        <w:br/>
        <w:t>i porządku w gminach  (</w:t>
      </w:r>
      <w:proofErr w:type="spellStart"/>
      <w:r>
        <w:t>t.j</w:t>
      </w:r>
      <w:proofErr w:type="spellEnd"/>
      <w:r>
        <w:t xml:space="preserve">. Dz. U. z 2021 r. poz. 888) Rada gminy określając  stawki opłaty zagospodarowanie odpadami komunalnymi bierze pod uwagę koszty funkcjonowania systemu gospodarowania odpadami komunalnymi, o których mowa w art. 6r ust. 2 2b i 2d i są to koszty: </w:t>
      </w:r>
      <w:r>
        <w:br/>
      </w:r>
    </w:p>
    <w:p w:rsidR="00FA67C0" w:rsidRDefault="00FA67C0" w:rsidP="00FA67C0">
      <w:pPr>
        <w:autoSpaceDE w:val="0"/>
        <w:autoSpaceDN w:val="0"/>
        <w:adjustRightInd w:val="0"/>
      </w:pPr>
      <w:r>
        <w:t xml:space="preserve">1) odbierania, transportu, zbierania, odzysku i unieszkodliwiania odpadów komunalnych; </w:t>
      </w:r>
      <w:r>
        <w:br/>
        <w:t xml:space="preserve">2) tworzenia i utrzymania punktów selektywnego zbierania odpadów komunalnych; </w:t>
      </w:r>
      <w:r>
        <w:br/>
        <w:t xml:space="preserve">3) obsługi administracyjnej tego systemu; </w:t>
      </w:r>
      <w:r>
        <w:br/>
        <w:t xml:space="preserve">4) edukacji ekologicznej w zakresie prawidłowego postępowania z odpadami komunalnymi. </w:t>
      </w:r>
      <w:r>
        <w:br/>
        <w:t xml:space="preserve">5) wyposażenia nieruchomości w pojemniki lub worki do zbierania odpadów komunalnych    </w:t>
      </w:r>
      <w:r>
        <w:br/>
        <w:t xml:space="preserve">    oraz koszty utrzymywania pojemników w odpowiednim stanie sanitarnym, porządkowym </w:t>
      </w:r>
      <w:r>
        <w:br/>
        <w:t xml:space="preserve">    i technicznym; </w:t>
      </w:r>
      <w:r>
        <w:br/>
        <w:t xml:space="preserve">6) usunięcia odpadów komunalnych z miejsc nie przeznaczonych do ich składowania </w:t>
      </w:r>
      <w:r>
        <w:br/>
        <w:t xml:space="preserve">    i magazynowania w rozumieniu ustawy z dnia 14 grudnia 2012 r. o odpadach. </w:t>
      </w:r>
      <w:r>
        <w:br/>
        <w:t>7) pozbywania się przez właścicieli nieruchomości wszystkich rodzajów odpadów</w:t>
      </w:r>
      <w:r>
        <w:br/>
        <w:t xml:space="preserve">    komunalnych, przy czym rozumie się przez to odbieranie odpadów z terenu  </w:t>
      </w:r>
      <w:r>
        <w:br/>
        <w:t xml:space="preserve">    nieruchomości na których zamieszkują mieszkańcy, przyjmowanie odpadów przez punkty</w:t>
      </w:r>
      <w:r>
        <w:br/>
        <w:t xml:space="preserve">    selektywnego zbierania odpadów  komunalnych oraz zapewnianie przyjmowania tych</w:t>
      </w:r>
      <w:r>
        <w:br/>
        <w:t xml:space="preserve">    odpadów przez gminę w inny sposób.</w:t>
      </w:r>
    </w:p>
    <w:p w:rsidR="00FA67C0" w:rsidRDefault="00FA67C0" w:rsidP="00FA67C0">
      <w:pPr>
        <w:autoSpaceDE w:val="0"/>
        <w:autoSpaceDN w:val="0"/>
        <w:adjustRightInd w:val="0"/>
      </w:pPr>
    </w:p>
    <w:p w:rsidR="00FA67C0" w:rsidRDefault="00FA67C0" w:rsidP="00FA67C0">
      <w:pPr>
        <w:autoSpaceDE w:val="0"/>
        <w:autoSpaceDN w:val="0"/>
        <w:adjustRightInd w:val="0"/>
        <w:jc w:val="both"/>
      </w:pPr>
      <w:r>
        <w:t>U</w:t>
      </w:r>
      <w:r w:rsidRPr="00210C6B">
        <w:t>stawodawca wskazał na konieczność ustanowienia zasad segregacji odpadów komunalnych przez wszystkich mieszkańców. Podyktowane jest to również koniecznością osiągnięcia właściwych limitów odzysku odpadów w przyszłych latach. Dlatego też uznaje się za konieczne zmiany dotychczasowej wysokości opłaty za gospodarowanie odpadami komunalnymi.</w:t>
      </w:r>
      <w:r>
        <w:t xml:space="preserve"> Wprowadzenie powyższych uregulowań pozwoli również na przygotowanie mieszkańców do zapowiadanych zmian w prawie krajowym, które są zdecydowanie bardziej restrykcyjne i przewidują czterokrotność stawki za brak selektywnej zbiórki od proponowanych do wprowadzenia na terenie Gminy Kamieniec Ząbkowicki. Ich wprowadzenie wydaje się przesądzone ze względu na konieczność uzyskania przez Polskę poziomu 50% odpadów wykorzystanych w recyclingu, pod groźbą nałożenia wysokich kar pieniężnych.</w:t>
      </w:r>
    </w:p>
    <w:p w:rsidR="00FA67C0" w:rsidRDefault="00FA67C0" w:rsidP="00FA67C0">
      <w:pPr>
        <w:jc w:val="both"/>
      </w:pPr>
    </w:p>
    <w:p w:rsidR="00FA67C0" w:rsidRDefault="00FA67C0" w:rsidP="00FA67C0">
      <w:pPr>
        <w:jc w:val="both"/>
      </w:pPr>
      <w:r w:rsidRPr="00967706">
        <w:t>W</w:t>
      </w:r>
      <w:r>
        <w:t xml:space="preserve"> </w:t>
      </w:r>
      <w:r w:rsidRPr="00967706">
        <w:t>oparciu</w:t>
      </w:r>
      <w:r>
        <w:t xml:space="preserve"> </w:t>
      </w:r>
      <w:r w:rsidRPr="00967706">
        <w:t>o art. 6k</w:t>
      </w:r>
      <w:r>
        <w:t xml:space="preserve"> </w:t>
      </w:r>
      <w:r w:rsidRPr="00967706">
        <w:t xml:space="preserve">ust. 1 </w:t>
      </w:r>
      <w:proofErr w:type="spellStart"/>
      <w:r w:rsidRPr="00967706">
        <w:t>pkt</w:t>
      </w:r>
      <w:proofErr w:type="spellEnd"/>
      <w:r w:rsidRPr="00967706">
        <w:t xml:space="preserve"> 1 i 2</w:t>
      </w:r>
      <w:r>
        <w:t xml:space="preserve"> </w:t>
      </w:r>
      <w:r w:rsidRPr="00967706">
        <w:t>ustawy</w:t>
      </w:r>
      <w:r>
        <w:t xml:space="preserve"> </w:t>
      </w:r>
      <w:r w:rsidRPr="00967706">
        <w:t>z dnia</w:t>
      </w:r>
      <w:r>
        <w:t xml:space="preserve"> </w:t>
      </w:r>
      <w:r w:rsidRPr="00967706">
        <w:t>13 września</w:t>
      </w:r>
      <w:r>
        <w:t xml:space="preserve"> </w:t>
      </w:r>
      <w:r w:rsidRPr="00967706">
        <w:t>1996 r.</w:t>
      </w:r>
      <w:r>
        <w:t xml:space="preserve"> </w:t>
      </w:r>
      <w:r w:rsidRPr="00967706">
        <w:t>o utrzymaniu</w:t>
      </w:r>
      <w:r>
        <w:t xml:space="preserve"> </w:t>
      </w:r>
      <w:r w:rsidRPr="00967706">
        <w:t>czystości</w:t>
      </w:r>
      <w:r>
        <w:t xml:space="preserve"> </w:t>
      </w:r>
      <w:r>
        <w:br/>
      </w:r>
      <w:r w:rsidRPr="00967706">
        <w:t>i porządku</w:t>
      </w:r>
      <w:r>
        <w:t xml:space="preserve"> w </w:t>
      </w:r>
      <w:r w:rsidRPr="00967706">
        <w:t>gminach,</w:t>
      </w:r>
      <w:r>
        <w:t xml:space="preserve"> R</w:t>
      </w:r>
      <w:r w:rsidRPr="00967706">
        <w:t>ada</w:t>
      </w:r>
      <w:r>
        <w:t xml:space="preserve"> Miejska </w:t>
      </w:r>
      <w:r w:rsidRPr="00967706">
        <w:t>dokonuje</w:t>
      </w:r>
      <w:r>
        <w:t xml:space="preserve"> </w:t>
      </w:r>
      <w:r w:rsidRPr="00967706">
        <w:t>wyboru</w:t>
      </w:r>
      <w:r>
        <w:t xml:space="preserve"> </w:t>
      </w:r>
      <w:r w:rsidRPr="00967706">
        <w:t>metody</w:t>
      </w:r>
      <w:r>
        <w:t xml:space="preserve"> </w:t>
      </w:r>
      <w:r w:rsidRPr="00967706">
        <w:t>ustalenia</w:t>
      </w:r>
      <w:r>
        <w:t xml:space="preserve"> </w:t>
      </w:r>
      <w:r w:rsidRPr="00967706">
        <w:t>opłaty</w:t>
      </w:r>
      <w:r>
        <w:t xml:space="preserve"> </w:t>
      </w:r>
      <w:r w:rsidRPr="00967706">
        <w:t>zagospodarowanie</w:t>
      </w:r>
      <w:r>
        <w:t xml:space="preserve"> </w:t>
      </w:r>
      <w:r w:rsidRPr="00967706">
        <w:t>odpadami</w:t>
      </w:r>
      <w:r>
        <w:t xml:space="preserve"> </w:t>
      </w:r>
      <w:r w:rsidRPr="00967706">
        <w:t>komunalnymi</w:t>
      </w:r>
      <w:r>
        <w:t xml:space="preserve"> </w:t>
      </w:r>
      <w:r w:rsidRPr="00967706">
        <w:t>spośród</w:t>
      </w:r>
      <w:r>
        <w:t xml:space="preserve"> </w:t>
      </w:r>
      <w:r w:rsidRPr="00967706">
        <w:t>metod</w:t>
      </w:r>
      <w:r>
        <w:t xml:space="preserve"> </w:t>
      </w:r>
      <w:r w:rsidRPr="00967706">
        <w:t>określonych</w:t>
      </w:r>
      <w:r>
        <w:t xml:space="preserve"> </w:t>
      </w:r>
      <w:r w:rsidRPr="00967706">
        <w:t>w art. 6j</w:t>
      </w:r>
      <w:r>
        <w:t xml:space="preserve"> </w:t>
      </w:r>
      <w:r w:rsidRPr="00967706">
        <w:t>ust. 1 i 2</w:t>
      </w:r>
      <w:r>
        <w:t xml:space="preserve"> </w:t>
      </w:r>
      <w:r w:rsidRPr="00967706">
        <w:t>ustawy</w:t>
      </w:r>
      <w:r>
        <w:t xml:space="preserve"> </w:t>
      </w:r>
      <w:r w:rsidRPr="00967706">
        <w:t>i ustala</w:t>
      </w:r>
      <w:r>
        <w:t xml:space="preserve"> </w:t>
      </w:r>
      <w:r w:rsidRPr="00967706">
        <w:t>stawkę</w:t>
      </w:r>
      <w:r>
        <w:t xml:space="preserve"> </w:t>
      </w:r>
      <w:r w:rsidRPr="00967706">
        <w:t>takiej</w:t>
      </w:r>
      <w:r>
        <w:t xml:space="preserve"> </w:t>
      </w:r>
      <w:r w:rsidRPr="00967706">
        <w:t>opłaty.</w:t>
      </w:r>
      <w:r>
        <w:t xml:space="preserve"> </w:t>
      </w:r>
      <w:r w:rsidRPr="00967706">
        <w:t>W związku</w:t>
      </w:r>
      <w:r>
        <w:t xml:space="preserve"> </w:t>
      </w:r>
      <w:r w:rsidRPr="00967706">
        <w:t>z wejściem</w:t>
      </w:r>
      <w:r>
        <w:t xml:space="preserve"> </w:t>
      </w:r>
      <w:r w:rsidRPr="00967706">
        <w:t>w życie</w:t>
      </w:r>
      <w:r>
        <w:t xml:space="preserve"> </w:t>
      </w:r>
      <w:r w:rsidRPr="00967706">
        <w:t>powszechnego</w:t>
      </w:r>
      <w:r>
        <w:t xml:space="preserve"> </w:t>
      </w:r>
      <w:r w:rsidRPr="00967706">
        <w:t>obowiązku</w:t>
      </w:r>
      <w:r>
        <w:t xml:space="preserve"> </w:t>
      </w:r>
      <w:r w:rsidRPr="00967706">
        <w:t>segregacji,</w:t>
      </w:r>
      <w:r>
        <w:t xml:space="preserve"> </w:t>
      </w:r>
      <w:r w:rsidRPr="00967706">
        <w:t>wysokość</w:t>
      </w:r>
      <w:r>
        <w:t xml:space="preserve"> </w:t>
      </w:r>
      <w:r w:rsidRPr="00967706">
        <w:t>stawki</w:t>
      </w:r>
      <w:r>
        <w:t xml:space="preserve"> </w:t>
      </w:r>
      <w:r w:rsidRPr="00967706">
        <w:t>opłaty</w:t>
      </w:r>
      <w:r>
        <w:t xml:space="preserve"> </w:t>
      </w:r>
      <w:r w:rsidRPr="00967706">
        <w:t>podstawowej</w:t>
      </w:r>
      <w:r>
        <w:t xml:space="preserve"> </w:t>
      </w:r>
      <w:r w:rsidRPr="00967706">
        <w:t>dla</w:t>
      </w:r>
      <w:r>
        <w:t xml:space="preserve"> </w:t>
      </w:r>
      <w:r w:rsidRPr="00967706">
        <w:t>właścicieli</w:t>
      </w:r>
      <w:r>
        <w:t xml:space="preserve"> </w:t>
      </w:r>
      <w:r w:rsidRPr="00967706">
        <w:t>nieruchomości zamieszkałych proponuje</w:t>
      </w:r>
      <w:r>
        <w:t xml:space="preserve"> </w:t>
      </w:r>
      <w:r w:rsidRPr="00967706">
        <w:t>się ustalić</w:t>
      </w:r>
      <w:r>
        <w:t xml:space="preserve"> </w:t>
      </w:r>
      <w:r w:rsidRPr="00967706">
        <w:t>na</w:t>
      </w:r>
      <w:r>
        <w:t xml:space="preserve"> 22 zł </w:t>
      </w:r>
      <w:r w:rsidRPr="00967706">
        <w:t>za</w:t>
      </w:r>
      <w:r>
        <w:t xml:space="preserve"> 1 osobę .W </w:t>
      </w:r>
      <w:r w:rsidRPr="00967706">
        <w:t>obecnej</w:t>
      </w:r>
      <w:r>
        <w:t xml:space="preserve"> </w:t>
      </w:r>
      <w:r w:rsidRPr="00967706">
        <w:t>sytuacji</w:t>
      </w:r>
      <w:r>
        <w:t xml:space="preserve"> </w:t>
      </w:r>
      <w:r w:rsidRPr="00967706">
        <w:t>Rada</w:t>
      </w:r>
      <w:r>
        <w:t xml:space="preserve"> Miejska </w:t>
      </w:r>
      <w:r w:rsidRPr="00967706">
        <w:t>zobowiązana</w:t>
      </w:r>
      <w:r>
        <w:t xml:space="preserve"> </w:t>
      </w:r>
      <w:r w:rsidRPr="00967706">
        <w:t>jest</w:t>
      </w:r>
      <w:r>
        <w:t xml:space="preserve"> </w:t>
      </w:r>
      <w:r w:rsidRPr="00967706">
        <w:t>określić</w:t>
      </w:r>
      <w:r>
        <w:t xml:space="preserve"> </w:t>
      </w:r>
      <w:r w:rsidRPr="00967706">
        <w:t>stawki</w:t>
      </w:r>
      <w:r>
        <w:t xml:space="preserve"> </w:t>
      </w:r>
      <w:r w:rsidRPr="00967706">
        <w:t>opłaty</w:t>
      </w:r>
      <w:r>
        <w:t xml:space="preserve"> </w:t>
      </w:r>
      <w:r w:rsidRPr="00967706">
        <w:t>podwyższonej,</w:t>
      </w:r>
      <w:r>
        <w:t xml:space="preserve"> </w:t>
      </w:r>
      <w:r w:rsidRPr="00967706">
        <w:t>jeżeli</w:t>
      </w:r>
      <w:r>
        <w:t xml:space="preserve"> </w:t>
      </w:r>
      <w:r w:rsidRPr="00967706">
        <w:t>właściciel</w:t>
      </w:r>
      <w:r>
        <w:t xml:space="preserve"> </w:t>
      </w:r>
      <w:r w:rsidRPr="00967706">
        <w:t>nieruchomości</w:t>
      </w:r>
      <w:r>
        <w:t xml:space="preserve"> </w:t>
      </w:r>
      <w:r w:rsidRPr="00967706">
        <w:t>nie wypełnia</w:t>
      </w:r>
      <w:r>
        <w:t xml:space="preserve"> </w:t>
      </w:r>
      <w:r w:rsidRPr="00967706">
        <w:t>obowiązku</w:t>
      </w:r>
      <w:r>
        <w:t xml:space="preserve"> </w:t>
      </w:r>
      <w:r w:rsidRPr="00967706">
        <w:t>zbierania</w:t>
      </w:r>
      <w:r>
        <w:t xml:space="preserve"> </w:t>
      </w:r>
      <w:r w:rsidRPr="00967706">
        <w:t>odpadów</w:t>
      </w:r>
      <w:r>
        <w:t xml:space="preserve"> </w:t>
      </w:r>
      <w:r w:rsidRPr="00967706">
        <w:t>komunalnych</w:t>
      </w:r>
      <w:r>
        <w:t xml:space="preserve"> </w:t>
      </w:r>
      <w:r w:rsidRPr="00967706">
        <w:t>w sposób</w:t>
      </w:r>
      <w:r>
        <w:t xml:space="preserve"> </w:t>
      </w:r>
      <w:r w:rsidRPr="00967706">
        <w:t>selektywny.</w:t>
      </w:r>
      <w:r>
        <w:t xml:space="preserve"> </w:t>
      </w:r>
      <w:r w:rsidRPr="00967706">
        <w:t>Wysokość</w:t>
      </w:r>
      <w:r>
        <w:t xml:space="preserve"> </w:t>
      </w:r>
      <w:r w:rsidRPr="00967706">
        <w:t>stawki</w:t>
      </w:r>
      <w:r>
        <w:t xml:space="preserve"> </w:t>
      </w:r>
      <w:r w:rsidRPr="00967706">
        <w:t>opłaty</w:t>
      </w:r>
      <w:r>
        <w:t xml:space="preserve"> </w:t>
      </w:r>
      <w:r w:rsidRPr="00967706">
        <w:t>podwyższonej</w:t>
      </w:r>
      <w:r>
        <w:t xml:space="preserve"> </w:t>
      </w:r>
      <w:r w:rsidRPr="00967706">
        <w:t>powinna</w:t>
      </w:r>
      <w:r>
        <w:t xml:space="preserve"> </w:t>
      </w:r>
      <w:r w:rsidRPr="00967706">
        <w:t>być</w:t>
      </w:r>
      <w:r>
        <w:t xml:space="preserve"> </w:t>
      </w:r>
      <w:r w:rsidRPr="00967706">
        <w:t>nie niższa</w:t>
      </w:r>
      <w:r>
        <w:t xml:space="preserve"> </w:t>
      </w:r>
      <w:r w:rsidRPr="00967706">
        <w:t>niż</w:t>
      </w:r>
      <w:r>
        <w:t xml:space="preserve"> </w:t>
      </w:r>
      <w:r w:rsidRPr="00967706">
        <w:t>dwukrotna</w:t>
      </w:r>
      <w:r>
        <w:t xml:space="preserve"> </w:t>
      </w:r>
      <w:r w:rsidRPr="00967706">
        <w:t>wysokość</w:t>
      </w:r>
      <w:r>
        <w:t xml:space="preserve"> </w:t>
      </w:r>
      <w:r w:rsidRPr="00967706">
        <w:t>i nie</w:t>
      </w:r>
      <w:r>
        <w:t xml:space="preserve"> </w:t>
      </w:r>
      <w:r w:rsidRPr="00967706">
        <w:t>wyższa</w:t>
      </w:r>
      <w:r>
        <w:t xml:space="preserve"> </w:t>
      </w:r>
      <w:r w:rsidRPr="00967706">
        <w:t>niż</w:t>
      </w:r>
      <w:r>
        <w:t xml:space="preserve"> </w:t>
      </w:r>
      <w:r w:rsidRPr="00967706">
        <w:t>czterokrotna</w:t>
      </w:r>
      <w:r>
        <w:t xml:space="preserve"> </w:t>
      </w:r>
      <w:r w:rsidRPr="00967706">
        <w:t>wysokość</w:t>
      </w:r>
      <w:r>
        <w:t xml:space="preserve"> </w:t>
      </w:r>
      <w:r w:rsidRPr="00967706">
        <w:t>stawki</w:t>
      </w:r>
      <w:r>
        <w:t xml:space="preserve"> </w:t>
      </w:r>
      <w:r w:rsidRPr="00967706">
        <w:t>podstawowej.</w:t>
      </w:r>
      <w:r>
        <w:t xml:space="preserve"> </w:t>
      </w:r>
    </w:p>
    <w:p w:rsidR="00FA67C0" w:rsidRDefault="00FA67C0" w:rsidP="00FA67C0">
      <w:pPr>
        <w:jc w:val="both"/>
      </w:pPr>
    </w:p>
    <w:p w:rsidR="00FA67C0" w:rsidRDefault="00FA67C0" w:rsidP="00FA67C0">
      <w:pPr>
        <w:jc w:val="both"/>
      </w:pPr>
      <w:r w:rsidRPr="00967706">
        <w:t>Z przeprowadzonej</w:t>
      </w:r>
      <w:r>
        <w:t xml:space="preserve"> </w:t>
      </w:r>
      <w:r w:rsidRPr="00967706">
        <w:t>kalkulacji</w:t>
      </w:r>
      <w:r>
        <w:t xml:space="preserve"> </w:t>
      </w:r>
      <w:r w:rsidRPr="00967706">
        <w:t>kosztów</w:t>
      </w:r>
      <w:r>
        <w:t xml:space="preserve"> </w:t>
      </w:r>
      <w:r w:rsidRPr="00967706">
        <w:t>i wpływów</w:t>
      </w:r>
      <w:r>
        <w:t xml:space="preserve"> </w:t>
      </w:r>
      <w:r w:rsidRPr="00967706">
        <w:t>(opłaty</w:t>
      </w:r>
      <w:r>
        <w:t xml:space="preserve"> </w:t>
      </w:r>
      <w:r w:rsidRPr="00967706">
        <w:t>zagospodarowanie</w:t>
      </w:r>
      <w:r>
        <w:t xml:space="preserve"> </w:t>
      </w:r>
      <w:r w:rsidRPr="00967706">
        <w:t>odpadami</w:t>
      </w:r>
      <w:r>
        <w:t xml:space="preserve"> </w:t>
      </w:r>
      <w:r w:rsidRPr="00967706">
        <w:t>komunalnymi)</w:t>
      </w:r>
      <w:r>
        <w:t xml:space="preserve"> </w:t>
      </w:r>
      <w:r w:rsidRPr="00967706">
        <w:t>wynika,</w:t>
      </w:r>
      <w:r>
        <w:t xml:space="preserve"> </w:t>
      </w:r>
      <w:r w:rsidRPr="00967706">
        <w:t>że</w:t>
      </w:r>
      <w:r>
        <w:t xml:space="preserve"> </w:t>
      </w:r>
      <w:r w:rsidRPr="00967706">
        <w:t>zaproponowana</w:t>
      </w:r>
      <w:r>
        <w:t xml:space="preserve"> </w:t>
      </w:r>
      <w:r w:rsidRPr="00967706">
        <w:t>stawka</w:t>
      </w:r>
      <w:r>
        <w:t xml:space="preserve"> </w:t>
      </w:r>
      <w:r w:rsidRPr="00967706">
        <w:t>podstawowa</w:t>
      </w:r>
      <w:r>
        <w:t xml:space="preserve"> </w:t>
      </w:r>
      <w:r w:rsidRPr="00967706">
        <w:t>opłaty</w:t>
      </w:r>
      <w:r>
        <w:t xml:space="preserve"> </w:t>
      </w:r>
      <w:r w:rsidRPr="00967706">
        <w:t>zagospodarowanie</w:t>
      </w:r>
      <w:r>
        <w:t xml:space="preserve"> </w:t>
      </w:r>
      <w:r w:rsidRPr="00967706">
        <w:t>odpadami</w:t>
      </w:r>
      <w:r>
        <w:t xml:space="preserve"> </w:t>
      </w:r>
      <w:r w:rsidRPr="00967706">
        <w:t>komunalnymi</w:t>
      </w:r>
      <w:r>
        <w:t xml:space="preserve"> </w:t>
      </w:r>
      <w:r w:rsidRPr="00967706">
        <w:t>pozwoli</w:t>
      </w:r>
      <w:r>
        <w:t xml:space="preserve"> </w:t>
      </w:r>
      <w:r w:rsidRPr="00967706">
        <w:t>na</w:t>
      </w:r>
      <w:r>
        <w:t xml:space="preserve"> </w:t>
      </w:r>
      <w:r w:rsidRPr="00967706">
        <w:t>sfinansowanie</w:t>
      </w:r>
      <w:r>
        <w:t xml:space="preserve"> </w:t>
      </w:r>
      <w:r w:rsidRPr="00967706">
        <w:t>kosztów</w:t>
      </w:r>
      <w:r>
        <w:t xml:space="preserve"> </w:t>
      </w:r>
      <w:r w:rsidRPr="00967706">
        <w:t>poniesionych</w:t>
      </w:r>
      <w:r>
        <w:t xml:space="preserve"> </w:t>
      </w:r>
      <w:r w:rsidRPr="00967706">
        <w:t>na</w:t>
      </w:r>
      <w:r>
        <w:t xml:space="preserve"> </w:t>
      </w:r>
      <w:r w:rsidRPr="00967706">
        <w:t>odbiór</w:t>
      </w:r>
      <w:r>
        <w:t xml:space="preserve"> </w:t>
      </w:r>
      <w:r w:rsidRPr="00967706">
        <w:t>odpadów</w:t>
      </w:r>
      <w:r>
        <w:t xml:space="preserve"> </w:t>
      </w:r>
      <w:r w:rsidRPr="00967706">
        <w:t>jak</w:t>
      </w:r>
      <w:r>
        <w:t xml:space="preserve"> </w:t>
      </w:r>
      <w:r w:rsidRPr="00967706">
        <w:t>i zagospodarowanie</w:t>
      </w:r>
      <w:r>
        <w:t xml:space="preserve"> </w:t>
      </w:r>
      <w:r w:rsidRPr="00967706">
        <w:t>odpadów</w:t>
      </w:r>
      <w:r>
        <w:t xml:space="preserve"> </w:t>
      </w:r>
      <w:r w:rsidRPr="00967706">
        <w:t xml:space="preserve">w Instalacji </w:t>
      </w:r>
      <w:r>
        <w:t xml:space="preserve">w Domaszowicach – Nysa. </w:t>
      </w:r>
      <w:r w:rsidRPr="00F77F36">
        <w:t>Istotną przyczyną wzrostu opłat pobieranych od mieszkańców gmin stały się</w:t>
      </w:r>
      <w:r>
        <w:t xml:space="preserve"> </w:t>
      </w:r>
      <w:r w:rsidRPr="00F77F36">
        <w:t>rosnące koszty –</w:t>
      </w:r>
      <w:r>
        <w:t xml:space="preserve"> </w:t>
      </w:r>
      <w:r w:rsidRPr="00F77F36">
        <w:t xml:space="preserve">zwłaszcza te występujące w instalacjach (wzrost kosztów zagospodarowania frakcji palnej, kosztów korzystania ze </w:t>
      </w:r>
      <w:r>
        <w:t xml:space="preserve"> </w:t>
      </w:r>
      <w:r w:rsidRPr="00F77F36">
        <w:t xml:space="preserve">składowisk, </w:t>
      </w:r>
      <w:r>
        <w:t xml:space="preserve"> </w:t>
      </w:r>
      <w:r w:rsidRPr="00F77F36">
        <w:t xml:space="preserve">a także </w:t>
      </w:r>
      <w:r>
        <w:t xml:space="preserve"> </w:t>
      </w:r>
      <w:r w:rsidRPr="00F77F36">
        <w:t xml:space="preserve">zagospodarowywania </w:t>
      </w:r>
      <w:r>
        <w:t xml:space="preserve"> </w:t>
      </w:r>
      <w:r w:rsidRPr="00F77F36">
        <w:t>odpadów zebranych selektywnie).</w:t>
      </w:r>
    </w:p>
    <w:p w:rsidR="00FA67C0" w:rsidRPr="00967706" w:rsidRDefault="00FA67C0" w:rsidP="00FA67C0">
      <w:pPr>
        <w:jc w:val="both"/>
      </w:pPr>
      <w:r>
        <w:t>W</w:t>
      </w:r>
      <w:r w:rsidRPr="00F77F36">
        <w:t xml:space="preserve"> </w:t>
      </w:r>
      <w:r>
        <w:t xml:space="preserve">ramach wnoszonych opłat mieszkańcy mogą oddawać na PSZOK </w:t>
      </w:r>
      <w:r w:rsidRPr="00F77F36">
        <w:t>odpady segregowane, odpady wielkogabarytowe, odpady budowlane, elektro</w:t>
      </w:r>
      <w:r>
        <w:t xml:space="preserve"> </w:t>
      </w:r>
      <w:r w:rsidRPr="00F77F36">
        <w:t>odpady, odpady ze styropianu opakowaniowego, akumulatory i baterie, drewno</w:t>
      </w:r>
      <w:r>
        <w:t>, zużyte opony. Zatem wypełniony</w:t>
      </w:r>
      <w:r w:rsidRPr="00F77F36">
        <w:t xml:space="preserve"> jest </w:t>
      </w:r>
      <w:r>
        <w:t>obowiązek ustawowa zawarty</w:t>
      </w:r>
      <w:r w:rsidRPr="00F77F36">
        <w:t xml:space="preserve"> w art. 6r ust. 2d ustawy o utrzymaniu czystości i porządku </w:t>
      </w:r>
      <w:r>
        <w:br/>
      </w:r>
      <w:r w:rsidRPr="00F77F36">
        <w:t>w gminach, zgodnie z</w:t>
      </w:r>
      <w:r>
        <w:t xml:space="preserve"> </w:t>
      </w:r>
      <w:r w:rsidRPr="00F77F36">
        <w:t xml:space="preserve">którą, w zamian za pobraną opłatę za gospodarowanie odpadami komunalnymi gmina zapewnia właścicielom nieruchomości pozbywanie się wszystkich rodzajów odpadów komunalnych, przy czym rozumie się przez to odbieranie odpadów </w:t>
      </w:r>
      <w:r>
        <w:br/>
      </w:r>
      <w:r w:rsidRPr="00F77F36">
        <w:t>z terenu nieruchomości, o</w:t>
      </w:r>
      <w:r>
        <w:t xml:space="preserve"> </w:t>
      </w:r>
      <w:r w:rsidRPr="00F77F36">
        <w:t>których mowa w art. 6c ust. 1 i 2, przyjmowanie odpadów przez punkty selektywnego zbierania odpadów komunalnych oraz zapewnianie przyjmowania tych odpadów przez gminę w inny sposób. Należy zauważyć również, że odpady segregowane (worek żółty, zielony, niebieski</w:t>
      </w:r>
      <w:r>
        <w:t>,</w:t>
      </w:r>
      <w:r w:rsidRPr="00F77F36">
        <w:t xml:space="preserve">) oraz bioodpady (worek brązowy) </w:t>
      </w:r>
      <w:r>
        <w:t xml:space="preserve">i popiół (worek szary) </w:t>
      </w:r>
      <w:r w:rsidRPr="00F77F36">
        <w:t>są odbierane z nieruchomości jednorodzinnych w</w:t>
      </w:r>
      <w:r>
        <w:t xml:space="preserve"> </w:t>
      </w:r>
      <w:r w:rsidRPr="00F77F36">
        <w:t>workach o</w:t>
      </w:r>
      <w:r>
        <w:t xml:space="preserve"> </w:t>
      </w:r>
      <w:r w:rsidRPr="00F77F36">
        <w:t xml:space="preserve">odpowiedniej pojemności </w:t>
      </w:r>
      <w:r>
        <w:br/>
      </w:r>
      <w:r w:rsidRPr="00F77F36">
        <w:t xml:space="preserve">i wytrzymałości, dostarczanych przez realizującego odbiór </w:t>
      </w:r>
      <w:r>
        <w:t xml:space="preserve">i </w:t>
      </w:r>
      <w:r w:rsidRPr="00F77F36">
        <w:t>zagospodarowanie odpadów komunalnych, również w ramach wno</w:t>
      </w:r>
      <w:r>
        <w:t xml:space="preserve">szonej przez mieszkańców opłaty. </w:t>
      </w:r>
      <w:r w:rsidRPr="00967706">
        <w:t>Mając</w:t>
      </w:r>
      <w:r>
        <w:t xml:space="preserve"> </w:t>
      </w:r>
      <w:r w:rsidRPr="00967706">
        <w:t>powyższe</w:t>
      </w:r>
      <w:r>
        <w:t xml:space="preserve"> </w:t>
      </w:r>
      <w:r w:rsidRPr="00967706">
        <w:t>na</w:t>
      </w:r>
      <w:r>
        <w:t xml:space="preserve"> </w:t>
      </w:r>
      <w:r w:rsidRPr="00967706">
        <w:t>uwadze,</w:t>
      </w:r>
      <w:r>
        <w:t xml:space="preserve"> </w:t>
      </w:r>
      <w:r w:rsidRPr="00967706">
        <w:t>przyjęcie</w:t>
      </w:r>
      <w:r>
        <w:t xml:space="preserve"> </w:t>
      </w:r>
      <w:r w:rsidRPr="00967706">
        <w:t>przedmiotowej</w:t>
      </w:r>
      <w:r>
        <w:t xml:space="preserve"> </w:t>
      </w:r>
      <w:r w:rsidRPr="00967706">
        <w:t>uchwały</w:t>
      </w:r>
      <w:r>
        <w:t xml:space="preserve"> </w:t>
      </w:r>
      <w:r w:rsidRPr="00967706">
        <w:t>jest</w:t>
      </w:r>
      <w:r>
        <w:t xml:space="preserve"> </w:t>
      </w:r>
      <w:r w:rsidRPr="00967706">
        <w:t>uzasadnione.</w:t>
      </w:r>
    </w:p>
    <w:p w:rsidR="00EF562A" w:rsidRDefault="00EF562A" w:rsidP="00392D96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EF562A" w:rsidRDefault="00EF562A" w:rsidP="00392D96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FA67C0" w:rsidRDefault="00FA67C0" w:rsidP="00392D96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FA67C0" w:rsidRDefault="00FA67C0" w:rsidP="00392D96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FA67C0" w:rsidRDefault="00FA67C0" w:rsidP="00392D96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FA67C0" w:rsidRDefault="00FA67C0" w:rsidP="00392D96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FA67C0" w:rsidRDefault="00FA67C0" w:rsidP="00392D96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FA67C0" w:rsidRDefault="00FA67C0" w:rsidP="00392D96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FA67C0" w:rsidRDefault="00FA67C0" w:rsidP="00392D96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FA67C0" w:rsidRDefault="00FA67C0" w:rsidP="00392D96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FA67C0" w:rsidRDefault="00FA67C0" w:rsidP="00392D96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FA67C0" w:rsidRDefault="00FA67C0" w:rsidP="00392D96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FA67C0" w:rsidRDefault="00FA67C0" w:rsidP="00392D96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FA67C0" w:rsidRDefault="00FA67C0" w:rsidP="00392D96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FA67C0" w:rsidRDefault="00FA67C0" w:rsidP="00392D96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FA67C0" w:rsidRDefault="00FA67C0" w:rsidP="00392D96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FA67C0" w:rsidRDefault="00FA67C0" w:rsidP="00392D96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FA67C0" w:rsidRDefault="00FA67C0" w:rsidP="00392D96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FA67C0" w:rsidRDefault="00FA67C0" w:rsidP="00392D96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FA67C0" w:rsidRDefault="00FA67C0" w:rsidP="00392D96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FA67C0" w:rsidRDefault="00FA67C0" w:rsidP="00392D96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FA67C0" w:rsidRDefault="00FA67C0" w:rsidP="00392D96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FA67C0" w:rsidRDefault="00FA67C0" w:rsidP="00392D96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FA67C0" w:rsidRDefault="00FA67C0" w:rsidP="00392D96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FA67C0" w:rsidRDefault="00FA67C0" w:rsidP="00392D96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EF562A" w:rsidRDefault="00EF562A" w:rsidP="00EF562A">
      <w:r>
        <w:rPr>
          <w:sz w:val="18"/>
          <w:szCs w:val="18"/>
        </w:rPr>
        <w:lastRenderedPageBreak/>
        <w:t xml:space="preserve">                                                                                                                            Załącznik Nr 8 do Zarządzenia Nr  335/2021</w:t>
      </w:r>
    </w:p>
    <w:p w:rsidR="00EF562A" w:rsidRDefault="00EF562A" w:rsidP="00EF562A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Burmistrza Kamieńca Ząbkowickiego </w:t>
      </w:r>
    </w:p>
    <w:p w:rsidR="00EF562A" w:rsidRDefault="00EF562A" w:rsidP="00EF562A">
      <w:r>
        <w:rPr>
          <w:sz w:val="18"/>
          <w:szCs w:val="18"/>
        </w:rPr>
        <w:t xml:space="preserve">                                                                                                                            z dnia 25 listopada 2021 r. </w:t>
      </w:r>
    </w:p>
    <w:p w:rsidR="00EF562A" w:rsidRDefault="00EF562A" w:rsidP="00EF562A">
      <w:pPr>
        <w:rPr>
          <w:b/>
          <w:bCs/>
          <w:sz w:val="18"/>
          <w:szCs w:val="18"/>
        </w:rPr>
      </w:pPr>
    </w:p>
    <w:p w:rsidR="00F25C95" w:rsidRDefault="00F25C95" w:rsidP="00EF562A">
      <w:pPr>
        <w:rPr>
          <w:b/>
          <w:bCs/>
          <w:sz w:val="18"/>
          <w:szCs w:val="18"/>
        </w:rPr>
      </w:pPr>
    </w:p>
    <w:p w:rsidR="00F25C95" w:rsidRPr="00860C4F" w:rsidRDefault="00F25C95" w:rsidP="00F25C95">
      <w:pPr>
        <w:jc w:val="center"/>
        <w:rPr>
          <w:b/>
        </w:rPr>
      </w:pPr>
      <w:r w:rsidRPr="00860C4F">
        <w:rPr>
          <w:b/>
        </w:rPr>
        <w:t>UCHWAŁA NR …../…./202</w:t>
      </w:r>
      <w:r>
        <w:rPr>
          <w:b/>
        </w:rPr>
        <w:t>1</w:t>
      </w:r>
      <w:r w:rsidRPr="00860C4F">
        <w:rPr>
          <w:b/>
        </w:rPr>
        <w:t xml:space="preserve"> </w:t>
      </w:r>
      <w:r w:rsidRPr="00860C4F">
        <w:rPr>
          <w:b/>
        </w:rPr>
        <w:br/>
        <w:t xml:space="preserve">RADY </w:t>
      </w:r>
      <w:r>
        <w:rPr>
          <w:b/>
        </w:rPr>
        <w:t xml:space="preserve">MIEJSKIEJ W KAMIEŃCU ZĄBKOWICKIM </w:t>
      </w:r>
    </w:p>
    <w:p w:rsidR="00F25C95" w:rsidRPr="00860C4F" w:rsidRDefault="00F25C95" w:rsidP="00F25C95">
      <w:pPr>
        <w:jc w:val="center"/>
      </w:pPr>
      <w:r w:rsidRPr="00860C4F">
        <w:t>z dnia ……………………. 202</w:t>
      </w:r>
      <w:r>
        <w:t xml:space="preserve">1 </w:t>
      </w:r>
      <w:r w:rsidRPr="00860C4F">
        <w:t>r.</w:t>
      </w:r>
    </w:p>
    <w:p w:rsidR="00F25C95" w:rsidRDefault="00F25C95" w:rsidP="00F25C95">
      <w:pPr>
        <w:rPr>
          <w:b/>
        </w:rPr>
      </w:pPr>
    </w:p>
    <w:p w:rsidR="00F25C95" w:rsidRPr="00F25C95" w:rsidRDefault="00F25C95" w:rsidP="00F25C95">
      <w:pPr>
        <w:pStyle w:val="Nagwek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F25C95">
        <w:rPr>
          <w:rFonts w:ascii="Times New Roman" w:hAnsi="Times New Roman" w:cs="Times New Roman"/>
          <w:color w:val="auto"/>
          <w:sz w:val="24"/>
          <w:szCs w:val="24"/>
        </w:rPr>
        <w:t>w sprawie ustalenia ryczałtowej opłaty za gospodarowanie odpadami komunalnymi dla właścicieli nieruchomości, na których znajduje się domek letniskowy lub innej nieruchomości wykorzystywanej na cele rekreacyjno-wypoczynkowe położonych na terenie Gminy Kamieniec Ząbkowicki</w:t>
      </w:r>
    </w:p>
    <w:p w:rsidR="00F25C95" w:rsidRPr="003D1272" w:rsidRDefault="00F25C95" w:rsidP="00F25C95">
      <w:pPr>
        <w:pStyle w:val="Nagwek2"/>
        <w:jc w:val="center"/>
        <w:rPr>
          <w:sz w:val="24"/>
          <w:szCs w:val="24"/>
        </w:rPr>
      </w:pPr>
    </w:p>
    <w:p w:rsidR="00F25C95" w:rsidRPr="00843E13" w:rsidRDefault="00F25C95" w:rsidP="00F25C95">
      <w:pPr>
        <w:jc w:val="both"/>
      </w:pPr>
      <w:r>
        <w:t xml:space="preserve">        Na podstawie art. 6j ust. 3b, art. 6 k ust. 3, ustawy z dnia 13 września 1996 r.</w:t>
      </w:r>
      <w:r>
        <w:br/>
        <w:t>o utrzymaniu czystości i porządku w gminach (</w:t>
      </w:r>
      <w:proofErr w:type="spellStart"/>
      <w:r>
        <w:t>Dz.U</w:t>
      </w:r>
      <w:proofErr w:type="spellEnd"/>
      <w:r>
        <w:t xml:space="preserve">. z 2021 r., poz. 888) oraz art. 18 ust. </w:t>
      </w:r>
      <w:r>
        <w:br/>
        <w:t xml:space="preserve">2 </w:t>
      </w:r>
      <w:proofErr w:type="spellStart"/>
      <w:r>
        <w:t>pkt</w:t>
      </w:r>
      <w:proofErr w:type="spellEnd"/>
      <w:r>
        <w:t xml:space="preserve"> 15, art. 40 ust. 1, art. 41 ustawy z dnia 8 marca 1990 r. samorządzie gminnym (tj. Dz. U.</w:t>
      </w:r>
      <w:r>
        <w:br/>
        <w:t>z 2021 r., poz. 1372)  Rada Miejska w Kamieńcu Ząbkowickim uchwala, co następuje:</w:t>
      </w:r>
    </w:p>
    <w:p w:rsidR="00F25C95" w:rsidRDefault="00F25C95" w:rsidP="00F25C95">
      <w:pPr>
        <w:jc w:val="both"/>
        <w:rPr>
          <w:b/>
        </w:rPr>
      </w:pPr>
    </w:p>
    <w:p w:rsidR="00F25C95" w:rsidRDefault="00F25C95" w:rsidP="00F25C95">
      <w:pPr>
        <w:jc w:val="center"/>
        <w:rPr>
          <w:b/>
        </w:rPr>
      </w:pPr>
      <w:r>
        <w:rPr>
          <w:b/>
        </w:rPr>
        <w:t>§ 1.</w:t>
      </w:r>
    </w:p>
    <w:p w:rsidR="00F25C95" w:rsidRDefault="00F25C95" w:rsidP="00F25C95">
      <w:pPr>
        <w:jc w:val="both"/>
      </w:pPr>
      <w:r>
        <w:t>1.  Ustala się ryczałtową stawkę opłaty za gospodarowanie odpadami komunalnymi dla nieruchomości, na której znajduje się domek letniskowy lub innej nieruchomości wykorzystywanej na cele rekreacyjno-wypoczynkowe, w sposób selektywny w wysokości 160,00 zł za rok od nieruchomości, na której znajduje się domek letniskowy lub innej nieruchomości  wykorzystywanej na cele rekreacyjno-wypoczynkowe;</w:t>
      </w:r>
    </w:p>
    <w:p w:rsidR="00F25C95" w:rsidRDefault="00F25C95" w:rsidP="00F25C95">
      <w:pPr>
        <w:jc w:val="both"/>
      </w:pPr>
      <w:r>
        <w:t>2.   Dla nieruchomości określonej w ust. 1 niniejszej uchwały w przypadku, gdy właściciel nieruchomości nie wypełnia obowiązku zbierania odpadów komunalnych w sposób selektywny, ustala się podwyższoną ryczałtową stawkę opłaty za gospodarowanie odpadami komunalnymi w wysokości 320,00 zł za rok od nieruchomości, na której znajduje się domek letniskowy lub innej nieruchomości wykorzystywanej na cele rekreacyjno-wypoczynkowe.</w:t>
      </w:r>
    </w:p>
    <w:p w:rsidR="00F25C95" w:rsidRDefault="00F25C95" w:rsidP="00F25C95">
      <w:pPr>
        <w:ind w:left="45" w:hanging="360"/>
        <w:jc w:val="center"/>
        <w:rPr>
          <w:b/>
        </w:rPr>
      </w:pPr>
      <w:r>
        <w:rPr>
          <w:b/>
        </w:rPr>
        <w:t>§  2.</w:t>
      </w:r>
    </w:p>
    <w:p w:rsidR="00F25C95" w:rsidRDefault="00F25C95" w:rsidP="00F25C95">
      <w:pPr>
        <w:ind w:left="45" w:hanging="360"/>
        <w:jc w:val="center"/>
      </w:pPr>
    </w:p>
    <w:p w:rsidR="00F25C95" w:rsidRDefault="00F25C95" w:rsidP="00F25C95">
      <w:pPr>
        <w:ind w:left="45" w:hanging="360"/>
        <w:jc w:val="both"/>
      </w:pPr>
      <w:r>
        <w:t xml:space="preserve">     Wykonanie uchwały powierza się Burmistrzowi Kamieńca Ząbkowickiego.</w:t>
      </w:r>
    </w:p>
    <w:p w:rsidR="00F25C95" w:rsidRDefault="00F25C95" w:rsidP="00F25C95">
      <w:pPr>
        <w:jc w:val="both"/>
      </w:pPr>
    </w:p>
    <w:p w:rsidR="00F25C95" w:rsidRPr="00B230A7" w:rsidRDefault="00F25C95" w:rsidP="00F25C95">
      <w:pPr>
        <w:rPr>
          <w:b/>
        </w:rPr>
      </w:pPr>
      <w:r>
        <w:rPr>
          <w:b/>
        </w:rPr>
        <w:t xml:space="preserve">                                                                      § 3.</w:t>
      </w:r>
    </w:p>
    <w:p w:rsidR="00F25C95" w:rsidRDefault="00F25C95" w:rsidP="00F25C95">
      <w:pPr>
        <w:jc w:val="both"/>
      </w:pPr>
    </w:p>
    <w:p w:rsidR="00F25C95" w:rsidRDefault="00F25C95" w:rsidP="00F25C95">
      <w:pPr>
        <w:jc w:val="both"/>
      </w:pPr>
      <w:r w:rsidRPr="00870402">
        <w:t>Uchwała</w:t>
      </w:r>
      <w:r>
        <w:t xml:space="preserve"> podlega ogłoszeniu w Dzienniku Urzędowym Województwa Dolnośląskiego </w:t>
      </w:r>
      <w:r>
        <w:br/>
        <w:t>i wchodzi w życie z dniem 1 stycznia 2022  roku.</w:t>
      </w:r>
      <w:r w:rsidRPr="00870402">
        <w:t>.</w:t>
      </w:r>
    </w:p>
    <w:p w:rsidR="00F25C95" w:rsidRDefault="00F25C95" w:rsidP="00F25C95">
      <w:pPr>
        <w:rPr>
          <w:b/>
          <w:bCs/>
          <w:sz w:val="20"/>
          <w:szCs w:val="20"/>
        </w:rPr>
      </w:pPr>
    </w:p>
    <w:p w:rsidR="00F25C95" w:rsidRDefault="00F25C95" w:rsidP="00F25C95">
      <w:pPr>
        <w:rPr>
          <w:b/>
          <w:bCs/>
          <w:sz w:val="20"/>
          <w:szCs w:val="20"/>
        </w:rPr>
      </w:pPr>
    </w:p>
    <w:p w:rsidR="00F25C95" w:rsidRDefault="00F25C95" w:rsidP="00F25C95">
      <w:pPr>
        <w:rPr>
          <w:b/>
          <w:bCs/>
          <w:sz w:val="20"/>
          <w:szCs w:val="20"/>
        </w:rPr>
      </w:pPr>
    </w:p>
    <w:p w:rsidR="00F25C95" w:rsidRDefault="00F25C95" w:rsidP="00F25C95">
      <w:pPr>
        <w:rPr>
          <w:b/>
          <w:bCs/>
          <w:sz w:val="20"/>
          <w:szCs w:val="20"/>
        </w:rPr>
      </w:pPr>
    </w:p>
    <w:p w:rsidR="00F25C95" w:rsidRDefault="00F25C95" w:rsidP="00F25C95">
      <w:pPr>
        <w:rPr>
          <w:b/>
          <w:bCs/>
          <w:sz w:val="20"/>
          <w:szCs w:val="20"/>
        </w:rPr>
      </w:pPr>
    </w:p>
    <w:p w:rsidR="00F25C95" w:rsidRDefault="00F25C95" w:rsidP="00F25C95">
      <w:pPr>
        <w:rPr>
          <w:b/>
          <w:bCs/>
          <w:sz w:val="20"/>
          <w:szCs w:val="20"/>
        </w:rPr>
      </w:pPr>
    </w:p>
    <w:p w:rsidR="00F25C95" w:rsidRDefault="00F25C95" w:rsidP="00F25C95">
      <w:pPr>
        <w:rPr>
          <w:b/>
          <w:bCs/>
          <w:sz w:val="20"/>
          <w:szCs w:val="20"/>
        </w:rPr>
      </w:pPr>
    </w:p>
    <w:p w:rsidR="00F25C95" w:rsidRDefault="00F25C95" w:rsidP="00F25C95">
      <w:pPr>
        <w:rPr>
          <w:b/>
          <w:bCs/>
          <w:sz w:val="20"/>
          <w:szCs w:val="20"/>
        </w:rPr>
      </w:pPr>
    </w:p>
    <w:p w:rsidR="00F25C95" w:rsidRDefault="00F25C95" w:rsidP="00F25C95">
      <w:pPr>
        <w:rPr>
          <w:b/>
          <w:bCs/>
          <w:sz w:val="20"/>
          <w:szCs w:val="20"/>
        </w:rPr>
      </w:pPr>
    </w:p>
    <w:p w:rsidR="00F25C95" w:rsidRDefault="00F25C95" w:rsidP="00F25C95">
      <w:pPr>
        <w:rPr>
          <w:b/>
          <w:bCs/>
          <w:sz w:val="20"/>
          <w:szCs w:val="20"/>
        </w:rPr>
      </w:pPr>
    </w:p>
    <w:p w:rsidR="00F25C95" w:rsidRDefault="00F25C95" w:rsidP="00F25C95">
      <w:pPr>
        <w:rPr>
          <w:b/>
          <w:bCs/>
          <w:sz w:val="20"/>
          <w:szCs w:val="20"/>
        </w:rPr>
      </w:pPr>
    </w:p>
    <w:p w:rsidR="00F25C95" w:rsidRDefault="00F25C95" w:rsidP="00F25C95">
      <w:pPr>
        <w:rPr>
          <w:b/>
          <w:bCs/>
          <w:sz w:val="20"/>
          <w:szCs w:val="20"/>
        </w:rPr>
      </w:pPr>
    </w:p>
    <w:p w:rsidR="00F25C95" w:rsidRDefault="00F25C95" w:rsidP="00F25C95">
      <w:pPr>
        <w:jc w:val="center"/>
        <w:rPr>
          <w:b/>
          <w:bCs/>
        </w:rPr>
      </w:pPr>
      <w:r>
        <w:rPr>
          <w:b/>
          <w:bCs/>
        </w:rPr>
        <w:lastRenderedPageBreak/>
        <w:t>Uzasadnienie</w:t>
      </w:r>
    </w:p>
    <w:p w:rsidR="00F25C95" w:rsidRDefault="00F25C95" w:rsidP="00F25C95">
      <w:pPr>
        <w:jc w:val="center"/>
        <w:rPr>
          <w:b/>
          <w:bCs/>
        </w:rPr>
      </w:pPr>
    </w:p>
    <w:p w:rsidR="00F25C95" w:rsidRDefault="00F25C95" w:rsidP="00F25C95">
      <w:pPr>
        <w:jc w:val="both"/>
      </w:pPr>
      <w:r>
        <w:t xml:space="preserve">       Zgodnie z art. 6j ust. 3b ustawy z dnia 13 września 1996 r. o utrzymaniu czystości </w:t>
      </w:r>
      <w:r>
        <w:br/>
        <w:t>i porządku w gminach (Dz. U. z 2021 r., poz. 888), ustalono nową ryczałtową opłatę za gospodarowanie odpadami komunalnymi dla właścicieli nieruchomości, na których znajduje się domek letniskowy lub innej nieruchomości wykorzystywanej na cele rekreacyjno-wypoczynkowe. Ustalona ryczałtowa stawka opłaty za gospodarowanie odpadami komunalnymi nie jest wyższa niż 10% przeciętnego miesięcznego dochodu rozporządzalnego na 1 osobę ogółem – za rok od nieruchomości, na której znajdują się domki letniskowe lub innej nieruchomości wykorzystywanej na cele rekreacyjno-wypoczynkowe.</w:t>
      </w:r>
    </w:p>
    <w:p w:rsidR="00F25C95" w:rsidRPr="00512EBD" w:rsidRDefault="00F25C95" w:rsidP="00F25C95">
      <w:pPr>
        <w:jc w:val="both"/>
      </w:pPr>
      <w:r>
        <w:t>Zgodnie z art. 6k ust. 3 ustawy z dnia 13 września 1996 r. o utrzymaniu czystości i porządku w gminach (Dz. U. z 2021 r., poz. 888</w:t>
      </w:r>
      <w:r w:rsidRPr="00512EBD">
        <w:t>), rada gminy określi stawki opłaty podwyższonej za gospodarowanie odpadami komunalnymi, jeżeli właściciel nieruchomości nie wypełnia obowiązku zbierania odpadów komunalnych w sposób selektywny, wysokości nie niższej niż dwukrotna wysokość i nie wyższej niż czterokrotna wysokość stawki ustalonej przez radę gminy</w:t>
      </w:r>
      <w:r>
        <w:t>.</w:t>
      </w:r>
    </w:p>
    <w:p w:rsidR="00F25C95" w:rsidRDefault="00F25C95" w:rsidP="00F25C95">
      <w:pPr>
        <w:jc w:val="both"/>
      </w:pPr>
      <w:r>
        <w:t xml:space="preserve">     Zgodnie z art. 41 ustawy z dnia 8 marca 1990 r. o samorządzie gminnym (tj. </w:t>
      </w:r>
      <w:proofErr w:type="spellStart"/>
      <w:r>
        <w:t>Dz.U</w:t>
      </w:r>
      <w:proofErr w:type="spellEnd"/>
      <w:r>
        <w:t>.</w:t>
      </w:r>
      <w:r>
        <w:br/>
        <w:t>z 2021 r., poz. 1372) do kompetencji Rady gminy należy ustanowienie aktów prawa miejscowego w formie uchwały.</w:t>
      </w:r>
    </w:p>
    <w:p w:rsidR="00F25C95" w:rsidRDefault="00F25C95" w:rsidP="00F25C95">
      <w:pPr>
        <w:jc w:val="both"/>
      </w:pPr>
      <w:r>
        <w:t xml:space="preserve">      Tym samym podjęcie niniejszej uchwały jest konieczne i uzasadnione.</w:t>
      </w:r>
    </w:p>
    <w:p w:rsidR="00EF562A" w:rsidRDefault="00EF562A" w:rsidP="00392D96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sectPr w:rsidR="00EF562A" w:rsidSect="00EF562A">
      <w:pgSz w:w="11906" w:h="16838"/>
      <w:pgMar w:top="1417" w:right="1417" w:bottom="1417" w:left="16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3E50" w:rsidRDefault="00813E50" w:rsidP="00B24022">
      <w:r>
        <w:separator/>
      </w:r>
    </w:p>
  </w:endnote>
  <w:endnote w:type="continuationSeparator" w:id="0">
    <w:p w:rsidR="00813E50" w:rsidRDefault="00813E50" w:rsidP="00B240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2007" w:usb1="00000000" w:usb2="00000000" w:usb3="00000000" w:csb0="00000043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3E50" w:rsidRDefault="00813E50" w:rsidP="00B24022">
      <w:r>
        <w:separator/>
      </w:r>
    </w:p>
  </w:footnote>
  <w:footnote w:type="continuationSeparator" w:id="0">
    <w:p w:rsidR="00813E50" w:rsidRDefault="00813E50" w:rsidP="00B240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ind w:left="35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)"/>
      <w:lvlJc w:val="left"/>
      <w:pPr>
        <w:ind w:left="71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)"/>
      <w:lvlJc w:val="left"/>
      <w:pPr>
        <w:ind w:left="107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)"/>
      <w:lvlJc w:val="left"/>
      <w:pPr>
        <w:ind w:left="143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)"/>
      <w:lvlJc w:val="left"/>
      <w:pPr>
        <w:ind w:left="179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)"/>
      <w:lvlJc w:val="left"/>
      <w:pPr>
        <w:ind w:left="215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)"/>
      <w:lvlJc w:val="left"/>
      <w:pPr>
        <w:ind w:left="251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)"/>
      <w:lvlJc w:val="left"/>
      <w:pPr>
        <w:ind w:left="287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)"/>
      <w:lvlJc w:val="left"/>
      <w:pPr>
        <w:ind w:left="323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00" w:hanging="360"/>
      </w:pPr>
      <w:rPr>
        <w:rFonts w:ascii="Times New Roman" w:eastAsia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230"/>
        </w:tabs>
        <w:ind w:left="0" w:firstLine="0"/>
      </w:pPr>
      <w:rPr>
        <w:rFonts w:ascii="Cambria" w:eastAsia="Times New Roman" w:hAnsi="Cambria" w:cs="Arial" w:hint="default"/>
        <w:spacing w:val="-11"/>
        <w:sz w:val="24"/>
        <w:szCs w:val="24"/>
        <w:lang w:eastAsia="pl-PL"/>
      </w:rPr>
    </w:lvl>
  </w:abstractNum>
  <w:abstractNum w:abstractNumId="3">
    <w:nsid w:val="00000004"/>
    <w:multiLevelType w:val="singleLevel"/>
    <w:tmpl w:val="00000004"/>
    <w:name w:val="WW8Num4"/>
    <w:lvl w:ilvl="0">
      <w:start w:val="4"/>
      <w:numFmt w:val="decimal"/>
      <w:lvlText w:val="%1)"/>
      <w:lvlJc w:val="left"/>
      <w:pPr>
        <w:tabs>
          <w:tab w:val="num" w:pos="712"/>
        </w:tabs>
        <w:ind w:left="712" w:hanging="360"/>
      </w:pPr>
      <w:rPr>
        <w:rFonts w:ascii="Times New Roman" w:eastAsia="SimSun" w:hAnsi="Times New Roman" w:cs="Times New Roman" w:hint="default"/>
        <w:kern w:val="2"/>
        <w:sz w:val="24"/>
        <w:szCs w:val="24"/>
        <w:lang w:eastAsia="zh-CN" w:bidi="hi-IN"/>
      </w:rPr>
    </w:lvl>
  </w:abstractNum>
  <w:abstractNum w:abstractNumId="4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695" w:hanging="360"/>
      </w:pPr>
      <w:rPr>
        <w:rFonts w:ascii="Times New Roman" w:hAnsi="Times New Roman" w:cs="Times New Roman" w:hint="default"/>
        <w:sz w:val="24"/>
        <w:szCs w:val="24"/>
        <w:lang w:eastAsia="pl-PL"/>
      </w:rPr>
    </w:lvl>
  </w:abstractNum>
  <w:abstractNum w:abstractNumId="5">
    <w:nsid w:val="0B0C0BD0"/>
    <w:multiLevelType w:val="hybridMultilevel"/>
    <w:tmpl w:val="C266734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03A242B"/>
    <w:multiLevelType w:val="hybridMultilevel"/>
    <w:tmpl w:val="8C4E33A0"/>
    <w:lvl w:ilvl="0" w:tplc="D7601E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E22ABA"/>
    <w:multiLevelType w:val="hybridMultilevel"/>
    <w:tmpl w:val="01128C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914503D"/>
    <w:multiLevelType w:val="hybridMultilevel"/>
    <w:tmpl w:val="D71E14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8B5FEF"/>
    <w:multiLevelType w:val="hybridMultilevel"/>
    <w:tmpl w:val="53F0A9C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1CB14A3"/>
    <w:multiLevelType w:val="hybridMultilevel"/>
    <w:tmpl w:val="DC985374"/>
    <w:lvl w:ilvl="0" w:tplc="EBA013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2E26CB7"/>
    <w:multiLevelType w:val="hybridMultilevel"/>
    <w:tmpl w:val="19BC9F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3040DC"/>
    <w:multiLevelType w:val="hybridMultilevel"/>
    <w:tmpl w:val="E9F621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A7656C"/>
    <w:multiLevelType w:val="hybridMultilevel"/>
    <w:tmpl w:val="C096D73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076FF9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C8819FD"/>
    <w:multiLevelType w:val="hybridMultilevel"/>
    <w:tmpl w:val="8AB821E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2CE174BF"/>
    <w:multiLevelType w:val="hybridMultilevel"/>
    <w:tmpl w:val="1E20140C"/>
    <w:lvl w:ilvl="0" w:tplc="4FC6C1A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E984619"/>
    <w:multiLevelType w:val="hybridMultilevel"/>
    <w:tmpl w:val="2F1A3D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79C0785"/>
    <w:multiLevelType w:val="hybridMultilevel"/>
    <w:tmpl w:val="9D4E43B4"/>
    <w:lvl w:ilvl="0" w:tplc="52980A64">
      <w:start w:val="3"/>
      <w:numFmt w:val="decimal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18">
    <w:nsid w:val="3AC02505"/>
    <w:multiLevelType w:val="hybridMultilevel"/>
    <w:tmpl w:val="E3AA910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E4652E7"/>
    <w:multiLevelType w:val="hybridMultilevel"/>
    <w:tmpl w:val="524A76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DD4B7A"/>
    <w:multiLevelType w:val="hybridMultilevel"/>
    <w:tmpl w:val="9850B1D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66F649C"/>
    <w:multiLevelType w:val="hybridMultilevel"/>
    <w:tmpl w:val="E32CB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B268A1"/>
    <w:multiLevelType w:val="hybridMultilevel"/>
    <w:tmpl w:val="69926F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6743D4"/>
    <w:multiLevelType w:val="hybridMultilevel"/>
    <w:tmpl w:val="B69C324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583550A"/>
    <w:multiLevelType w:val="hybridMultilevel"/>
    <w:tmpl w:val="0966DFB8"/>
    <w:lvl w:ilvl="0" w:tplc="52980A64">
      <w:start w:val="1"/>
      <w:numFmt w:val="decimal"/>
      <w:lvlText w:val="%1)"/>
      <w:lvlJc w:val="left"/>
      <w:pPr>
        <w:tabs>
          <w:tab w:val="num" w:pos="645"/>
        </w:tabs>
        <w:ind w:left="645" w:hanging="360"/>
      </w:pPr>
      <w:rPr>
        <w:rFonts w:ascii="Times New Roman" w:eastAsia="Times New Roman" w:hAnsi="Times New Roman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365"/>
        </w:tabs>
        <w:ind w:left="136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25">
    <w:nsid w:val="5918472A"/>
    <w:multiLevelType w:val="hybridMultilevel"/>
    <w:tmpl w:val="B01805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C340246"/>
    <w:multiLevelType w:val="hybridMultilevel"/>
    <w:tmpl w:val="8B6ACE3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1A13973"/>
    <w:multiLevelType w:val="hybridMultilevel"/>
    <w:tmpl w:val="3A5EAB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465A46"/>
    <w:multiLevelType w:val="hybridMultilevel"/>
    <w:tmpl w:val="D8469F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B61464"/>
    <w:multiLevelType w:val="hybridMultilevel"/>
    <w:tmpl w:val="BBEC06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652814"/>
    <w:multiLevelType w:val="hybridMultilevel"/>
    <w:tmpl w:val="DE62D36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6A74F1E"/>
    <w:multiLevelType w:val="hybridMultilevel"/>
    <w:tmpl w:val="D10085E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94547E6"/>
    <w:multiLevelType w:val="hybridMultilevel"/>
    <w:tmpl w:val="901637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B2B30F3"/>
    <w:multiLevelType w:val="hybridMultilevel"/>
    <w:tmpl w:val="229AE38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98241CB"/>
    <w:multiLevelType w:val="hybridMultilevel"/>
    <w:tmpl w:val="AB58DBA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A3A5018"/>
    <w:multiLevelType w:val="hybridMultilevel"/>
    <w:tmpl w:val="EF66D7F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C3C5862"/>
    <w:multiLevelType w:val="hybridMultilevel"/>
    <w:tmpl w:val="E9F621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C9F3EBF"/>
    <w:multiLevelType w:val="hybridMultilevel"/>
    <w:tmpl w:val="14627C7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5"/>
  </w:num>
  <w:num w:numId="3">
    <w:abstractNumId w:val="27"/>
  </w:num>
  <w:num w:numId="4">
    <w:abstractNumId w:val="11"/>
  </w:num>
  <w:num w:numId="5">
    <w:abstractNumId w:val="19"/>
  </w:num>
  <w:num w:numId="6">
    <w:abstractNumId w:val="14"/>
  </w:num>
  <w:num w:numId="7">
    <w:abstractNumId w:val="28"/>
  </w:num>
  <w:num w:numId="8">
    <w:abstractNumId w:val="21"/>
  </w:num>
  <w:num w:numId="9">
    <w:abstractNumId w:val="22"/>
  </w:num>
  <w:num w:numId="10">
    <w:abstractNumId w:val="35"/>
  </w:num>
  <w:num w:numId="11">
    <w:abstractNumId w:val="18"/>
  </w:num>
  <w:num w:numId="12">
    <w:abstractNumId w:val="33"/>
  </w:num>
  <w:num w:numId="13">
    <w:abstractNumId w:val="6"/>
  </w:num>
  <w:num w:numId="14">
    <w:abstractNumId w:val="32"/>
  </w:num>
  <w:num w:numId="15">
    <w:abstractNumId w:val="8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6"/>
  </w:num>
  <w:num w:numId="18">
    <w:abstractNumId w:val="30"/>
  </w:num>
  <w:num w:numId="19">
    <w:abstractNumId w:val="23"/>
  </w:num>
  <w:num w:numId="20">
    <w:abstractNumId w:val="31"/>
  </w:num>
  <w:num w:numId="21">
    <w:abstractNumId w:val="5"/>
  </w:num>
  <w:num w:numId="22">
    <w:abstractNumId w:val="20"/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</w:num>
  <w:num w:numId="26">
    <w:abstractNumId w:val="15"/>
  </w:num>
  <w:num w:numId="27">
    <w:abstractNumId w:val="17"/>
  </w:num>
  <w:num w:numId="28">
    <w:abstractNumId w:val="7"/>
  </w:num>
  <w:num w:numId="29">
    <w:abstractNumId w:val="37"/>
  </w:num>
  <w:num w:numId="30">
    <w:abstractNumId w:val="16"/>
  </w:num>
  <w:num w:numId="31">
    <w:abstractNumId w:val="10"/>
  </w:num>
  <w:num w:numId="32">
    <w:abstractNumId w:val="29"/>
  </w:num>
  <w:num w:numId="33">
    <w:abstractNumId w:val="26"/>
  </w:num>
  <w:num w:numId="34">
    <w:abstractNumId w:val="9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72F4"/>
    <w:rsid w:val="00073E9D"/>
    <w:rsid w:val="00073F53"/>
    <w:rsid w:val="000C0912"/>
    <w:rsid w:val="000C3765"/>
    <w:rsid w:val="00113471"/>
    <w:rsid w:val="00120454"/>
    <w:rsid w:val="0013004F"/>
    <w:rsid w:val="00145094"/>
    <w:rsid w:val="001A1F82"/>
    <w:rsid w:val="001D1691"/>
    <w:rsid w:val="00241483"/>
    <w:rsid w:val="00265B00"/>
    <w:rsid w:val="00267AD8"/>
    <w:rsid w:val="00290A44"/>
    <w:rsid w:val="002A2E9C"/>
    <w:rsid w:val="002C41ED"/>
    <w:rsid w:val="002E191E"/>
    <w:rsid w:val="00302603"/>
    <w:rsid w:val="00314E4D"/>
    <w:rsid w:val="003560AD"/>
    <w:rsid w:val="00392D96"/>
    <w:rsid w:val="003B6075"/>
    <w:rsid w:val="003D0B08"/>
    <w:rsid w:val="003E64BC"/>
    <w:rsid w:val="004214EF"/>
    <w:rsid w:val="00424731"/>
    <w:rsid w:val="00424A07"/>
    <w:rsid w:val="00466857"/>
    <w:rsid w:val="0047777E"/>
    <w:rsid w:val="004976A8"/>
    <w:rsid w:val="004A76EA"/>
    <w:rsid w:val="004C0559"/>
    <w:rsid w:val="00507B3A"/>
    <w:rsid w:val="00526ECB"/>
    <w:rsid w:val="00556E92"/>
    <w:rsid w:val="005830E6"/>
    <w:rsid w:val="005A41C5"/>
    <w:rsid w:val="005F26C8"/>
    <w:rsid w:val="00615D5F"/>
    <w:rsid w:val="006401C1"/>
    <w:rsid w:val="00663B76"/>
    <w:rsid w:val="00665516"/>
    <w:rsid w:val="0066623A"/>
    <w:rsid w:val="00670081"/>
    <w:rsid w:val="00671FBC"/>
    <w:rsid w:val="006725D5"/>
    <w:rsid w:val="006A0063"/>
    <w:rsid w:val="0072374F"/>
    <w:rsid w:val="00725B79"/>
    <w:rsid w:val="0074467C"/>
    <w:rsid w:val="0075437F"/>
    <w:rsid w:val="0076701F"/>
    <w:rsid w:val="00781AC7"/>
    <w:rsid w:val="007C7E8C"/>
    <w:rsid w:val="007D00F2"/>
    <w:rsid w:val="007E56B4"/>
    <w:rsid w:val="00813E50"/>
    <w:rsid w:val="00821B7A"/>
    <w:rsid w:val="008324C1"/>
    <w:rsid w:val="008327C6"/>
    <w:rsid w:val="008479DF"/>
    <w:rsid w:val="00896BEB"/>
    <w:rsid w:val="008A0A78"/>
    <w:rsid w:val="008A532A"/>
    <w:rsid w:val="008A593B"/>
    <w:rsid w:val="008E660E"/>
    <w:rsid w:val="00913371"/>
    <w:rsid w:val="00933FE1"/>
    <w:rsid w:val="00940BCD"/>
    <w:rsid w:val="009564AD"/>
    <w:rsid w:val="00A37654"/>
    <w:rsid w:val="00A866C9"/>
    <w:rsid w:val="00A9418E"/>
    <w:rsid w:val="00AC737F"/>
    <w:rsid w:val="00AE29FF"/>
    <w:rsid w:val="00B112DE"/>
    <w:rsid w:val="00B24022"/>
    <w:rsid w:val="00B54AA8"/>
    <w:rsid w:val="00C172F4"/>
    <w:rsid w:val="00C459E2"/>
    <w:rsid w:val="00C87734"/>
    <w:rsid w:val="00C95A1F"/>
    <w:rsid w:val="00CA1BD5"/>
    <w:rsid w:val="00CB15CF"/>
    <w:rsid w:val="00CD57B3"/>
    <w:rsid w:val="00D0339B"/>
    <w:rsid w:val="00D1374F"/>
    <w:rsid w:val="00D26419"/>
    <w:rsid w:val="00D6023E"/>
    <w:rsid w:val="00D61E6E"/>
    <w:rsid w:val="00D900C3"/>
    <w:rsid w:val="00DD372B"/>
    <w:rsid w:val="00DF4C13"/>
    <w:rsid w:val="00E31976"/>
    <w:rsid w:val="00E51B4B"/>
    <w:rsid w:val="00E5660A"/>
    <w:rsid w:val="00E5746F"/>
    <w:rsid w:val="00E914D5"/>
    <w:rsid w:val="00E9777F"/>
    <w:rsid w:val="00EB6CAB"/>
    <w:rsid w:val="00EF3DE0"/>
    <w:rsid w:val="00EF562A"/>
    <w:rsid w:val="00F25C95"/>
    <w:rsid w:val="00F367FB"/>
    <w:rsid w:val="00F474B1"/>
    <w:rsid w:val="00F726B2"/>
    <w:rsid w:val="00FA27F0"/>
    <w:rsid w:val="00FA67C0"/>
    <w:rsid w:val="00FF5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39" w:unhideWhenUsed="0"/>
    <w:lsdException w:name="toc 5" w:locked="1" w:semiHidden="0" w:uiPriority="39" w:unhideWhenUsed="0"/>
    <w:lsdException w:name="toc 6" w:locked="1" w:semiHidden="0" w:uiPriority="39" w:unhideWhenUsed="0"/>
    <w:lsdException w:name="toc 7" w:locked="1" w:semiHidden="0" w:uiPriority="39" w:unhideWhenUsed="0"/>
    <w:lsdException w:name="toc 8" w:locked="1" w:semiHidden="0" w:uiPriority="39" w:unhideWhenUsed="0"/>
    <w:lsdException w:name="toc 9" w:locked="1" w:semiHidden="0" w:uiPriority="39" w:unhideWhenUsed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endnote text" w:uiPriority="0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20" w:unhideWhenUsed="0" w:qFormat="1"/>
    <w:lsdException w:name="Normal (Web)" w:uiPriority="0"/>
    <w:lsdException w:name="HTML Preformatted" w:uiPriority="0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7C2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qFormat/>
    <w:locked/>
    <w:rsid w:val="00DF4C13"/>
    <w:pPr>
      <w:keepNext/>
      <w:jc w:val="right"/>
      <w:outlineLvl w:val="0"/>
    </w:pPr>
    <w:rPr>
      <w:b/>
    </w:rPr>
  </w:style>
  <w:style w:type="paragraph" w:styleId="Nagwek2">
    <w:name w:val="heading 2"/>
    <w:basedOn w:val="Normalny"/>
    <w:next w:val="Normalny"/>
    <w:link w:val="Nagwek2Znak1"/>
    <w:semiHidden/>
    <w:unhideWhenUsed/>
    <w:qFormat/>
    <w:locked/>
    <w:rsid w:val="0076701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1"/>
    <w:qFormat/>
    <w:locked/>
    <w:rsid w:val="00073F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qFormat/>
    <w:rsid w:val="00FF7C22"/>
    <w:pPr>
      <w:keepNext/>
      <w:outlineLvl w:val="0"/>
    </w:pPr>
    <w:rPr>
      <w:sz w:val="28"/>
      <w:szCs w:val="20"/>
    </w:rPr>
  </w:style>
  <w:style w:type="paragraph" w:customStyle="1" w:styleId="Heading2">
    <w:name w:val="Heading 2"/>
    <w:basedOn w:val="Normalny"/>
    <w:next w:val="Normalny"/>
    <w:link w:val="Nagwek2Znak"/>
    <w:semiHidden/>
    <w:unhideWhenUsed/>
    <w:qFormat/>
    <w:locked/>
    <w:rsid w:val="00B4168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Normalny"/>
    <w:next w:val="Normalny"/>
    <w:link w:val="Nagwek3Znak"/>
    <w:uiPriority w:val="99"/>
    <w:qFormat/>
    <w:rsid w:val="001E2EE1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customStyle="1" w:styleId="Nagwek1Znak">
    <w:name w:val="Nagłówek 1 Znak"/>
    <w:basedOn w:val="Domylnaczcionkaakapitu"/>
    <w:link w:val="Heading1"/>
    <w:qFormat/>
    <w:locked/>
    <w:rsid w:val="00FF7C22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Heading3"/>
    <w:uiPriority w:val="99"/>
    <w:semiHidden/>
    <w:qFormat/>
    <w:locked/>
    <w:rsid w:val="001E2EE1"/>
    <w:rPr>
      <w:rFonts w:ascii="Cambria" w:hAnsi="Cambria" w:cs="Times New Roman"/>
      <w:b/>
      <w:bCs/>
      <w:color w:val="4F81BD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locked/>
    <w:rsid w:val="00FF7C22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link w:val="Teksttreci0"/>
    <w:qFormat/>
    <w:locked/>
    <w:rsid w:val="001E2EE1"/>
    <w:rPr>
      <w:rFonts w:ascii="Arial" w:hAnsi="Arial"/>
      <w:sz w:val="18"/>
      <w:shd w:val="clear" w:color="auto" w:fill="FFFFFF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locked/>
    <w:rsid w:val="001E2EE1"/>
    <w:rPr>
      <w:rFonts w:ascii="Tahoma" w:hAnsi="Tahoma" w:cs="Tahoma"/>
      <w:sz w:val="16"/>
      <w:szCs w:val="16"/>
      <w:lang w:eastAsia="pl-PL"/>
    </w:rPr>
  </w:style>
  <w:style w:type="character" w:customStyle="1" w:styleId="Nagwek20">
    <w:name w:val="Nagłówek #2_"/>
    <w:basedOn w:val="Domylnaczcionkaakapitu"/>
    <w:link w:val="Nagwek20"/>
    <w:uiPriority w:val="99"/>
    <w:qFormat/>
    <w:locked/>
    <w:rsid w:val="00A009A7"/>
    <w:rPr>
      <w:rFonts w:cs="Times New Roman"/>
      <w:sz w:val="27"/>
      <w:szCs w:val="27"/>
      <w:shd w:val="clear" w:color="auto" w:fill="FFFFFF"/>
    </w:rPr>
  </w:style>
  <w:style w:type="character" w:customStyle="1" w:styleId="oznaczenie">
    <w:name w:val="oznaczenie"/>
    <w:qFormat/>
    <w:rsid w:val="005D4CCB"/>
  </w:style>
  <w:style w:type="character" w:customStyle="1" w:styleId="lmenustartend">
    <w:name w:val="lmenustartend"/>
    <w:qFormat/>
    <w:rsid w:val="005D4CCB"/>
  </w:style>
  <w:style w:type="character" w:customStyle="1" w:styleId="czeinternetowe">
    <w:name w:val="Łącze internetowe"/>
    <w:basedOn w:val="Domylnaczcionkaakapitu"/>
    <w:uiPriority w:val="99"/>
    <w:rsid w:val="00910A27"/>
    <w:rPr>
      <w:rFonts w:cs="Times New Roman"/>
      <w:color w:val="404080"/>
      <w:u w:val="single"/>
    </w:rPr>
  </w:style>
  <w:style w:type="character" w:customStyle="1" w:styleId="TekstprzypisukocowegoZnak">
    <w:name w:val="Tekst przypisu końcowego Znak"/>
    <w:basedOn w:val="Domylnaczcionkaakapitu"/>
    <w:link w:val="EndnoteText"/>
    <w:qFormat/>
    <w:locked/>
    <w:rsid w:val="007B295E"/>
    <w:rPr>
      <w:rFonts w:ascii="Times New Roman" w:hAnsi="Times New Roman" w:cs="Times New Roman"/>
      <w:sz w:val="20"/>
      <w:szCs w:val="20"/>
    </w:rPr>
  </w:style>
  <w:style w:type="character" w:customStyle="1" w:styleId="Zakotwiczenieprzypisukocowego">
    <w:name w:val="Zakotwiczenie przypisu końcowego"/>
    <w:rsid w:val="00C172F4"/>
    <w:rPr>
      <w:rFonts w:cs="Times New Roman"/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qFormat/>
    <w:rsid w:val="007B65D9"/>
    <w:rPr>
      <w:rFonts w:cs="Times New Roman"/>
      <w:vertAlign w:val="superscript"/>
    </w:rPr>
  </w:style>
  <w:style w:type="character" w:customStyle="1" w:styleId="Wyrnienie">
    <w:name w:val="Wyróżnienie"/>
    <w:basedOn w:val="Domylnaczcionkaakapitu"/>
    <w:qFormat/>
    <w:locked/>
    <w:rsid w:val="006D5C6B"/>
    <w:rPr>
      <w:rFonts w:cs="Times New Roman"/>
      <w:i/>
    </w:rPr>
  </w:style>
  <w:style w:type="character" w:customStyle="1" w:styleId="alb">
    <w:name w:val="a_lb"/>
    <w:uiPriority w:val="99"/>
    <w:qFormat/>
    <w:rsid w:val="006D5C6B"/>
  </w:style>
  <w:style w:type="character" w:customStyle="1" w:styleId="TeksttreciPogrubienie1">
    <w:name w:val="Tekst treści + Pogrubienie1"/>
    <w:qFormat/>
    <w:rsid w:val="00466ECF"/>
    <w:rPr>
      <w:rFonts w:ascii="Times New Roman" w:hAnsi="Times New Roman"/>
      <w:b/>
      <w:spacing w:val="0"/>
      <w:sz w:val="21"/>
    </w:rPr>
  </w:style>
  <w:style w:type="character" w:customStyle="1" w:styleId="Wyrnieniedelikatne1">
    <w:name w:val="Wyróżnienie delikatne1"/>
    <w:uiPriority w:val="99"/>
    <w:qFormat/>
    <w:rsid w:val="00944001"/>
    <w:rPr>
      <w:i/>
      <w:color w:val="404040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8970A6"/>
    <w:rPr>
      <w:rFonts w:ascii="Cambria" w:eastAsia="MS Mincho" w:hAnsi="Cambria"/>
      <w:sz w:val="20"/>
      <w:szCs w:val="20"/>
    </w:rPr>
  </w:style>
  <w:style w:type="character" w:styleId="Numerstrony">
    <w:name w:val="page number"/>
    <w:unhideWhenUsed/>
    <w:qFormat/>
    <w:rsid w:val="008970A6"/>
  </w:style>
  <w:style w:type="character" w:customStyle="1" w:styleId="apple-converted-space">
    <w:name w:val="apple-converted-space"/>
    <w:qFormat/>
    <w:rsid w:val="008970A6"/>
  </w:style>
  <w:style w:type="character" w:customStyle="1" w:styleId="NagwekZnak">
    <w:name w:val="Nagłówek Znak"/>
    <w:basedOn w:val="Domylnaczcionkaakapitu"/>
    <w:link w:val="Nagwek"/>
    <w:uiPriority w:val="99"/>
    <w:qFormat/>
    <w:rsid w:val="008970A6"/>
    <w:rPr>
      <w:rFonts w:ascii="Cambria" w:eastAsia="MS Mincho" w:hAnsi="Cambria"/>
      <w:sz w:val="24"/>
      <w:szCs w:val="24"/>
    </w:rPr>
  </w:style>
  <w:style w:type="character" w:customStyle="1" w:styleId="Nagwek2Znak">
    <w:name w:val="Nagłówek 2 Znak"/>
    <w:basedOn w:val="Domylnaczcionkaakapitu"/>
    <w:link w:val="Heading2"/>
    <w:semiHidden/>
    <w:qFormat/>
    <w:rsid w:val="00B4168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Pogrubienie">
    <w:name w:val="Strong"/>
    <w:basedOn w:val="Domylnaczcionkaakapitu"/>
    <w:qFormat/>
    <w:locked/>
    <w:rsid w:val="00B41688"/>
    <w:rPr>
      <w:b/>
      <w:bCs/>
    </w:rPr>
  </w:style>
  <w:style w:type="character" w:customStyle="1" w:styleId="ng-binding">
    <w:name w:val="ng-binding"/>
    <w:basedOn w:val="Domylnaczcionkaakapitu"/>
    <w:qFormat/>
    <w:rsid w:val="00BB0523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BB0523"/>
    <w:rPr>
      <w:rFonts w:ascii="Times New Roman" w:eastAsia="Times New Roman" w:hAnsi="Times New Roman"/>
      <w:sz w:val="24"/>
      <w:szCs w:val="24"/>
    </w:rPr>
  </w:style>
  <w:style w:type="character" w:customStyle="1" w:styleId="Domylnaczcionkaakapitu1">
    <w:name w:val="Domyślna czcionka akapitu1"/>
    <w:qFormat/>
    <w:rsid w:val="00790DA4"/>
  </w:style>
  <w:style w:type="character" w:customStyle="1" w:styleId="ng-bindingng-scope">
    <w:name w:val="ng-binding ng-scope"/>
    <w:basedOn w:val="Domylnaczcionkaakapitu"/>
    <w:qFormat/>
    <w:rsid w:val="00FD4484"/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D83E94"/>
    <w:rPr>
      <w:rFonts w:ascii="Times New Roman" w:eastAsia="Times New Roman" w:hAnsi="Times New Roman"/>
      <w:sz w:val="24"/>
      <w:szCs w:val="24"/>
    </w:rPr>
  </w:style>
  <w:style w:type="character" w:customStyle="1" w:styleId="TeksttreciPogrubienie">
    <w:name w:val="Tekst treści + Pogrubienie"/>
    <w:basedOn w:val="Domylnaczcionkaakapitu"/>
    <w:qFormat/>
    <w:rsid w:val="00B975F5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C862A6"/>
    <w:rPr>
      <w:rFonts w:ascii="Times New Roman" w:eastAsia="Times New Roman" w:hAnsi="Times New Roman"/>
      <w:sz w:val="16"/>
      <w:szCs w:val="16"/>
    </w:rPr>
  </w:style>
  <w:style w:type="character" w:customStyle="1" w:styleId="TytuZnak">
    <w:name w:val="Tytuł Znak"/>
    <w:basedOn w:val="Domylnaczcionkaakapitu"/>
    <w:link w:val="Tytu"/>
    <w:qFormat/>
    <w:rsid w:val="00C862A6"/>
    <w:rPr>
      <w:rFonts w:ascii="Times New Roman" w:eastAsia="Times New Roman" w:hAnsi="Times New Roman"/>
      <w:b/>
      <w:bCs/>
      <w:szCs w:val="24"/>
    </w:rPr>
  </w:style>
  <w:style w:type="character" w:customStyle="1" w:styleId="HTML-wstpniesformatowanyZnak">
    <w:name w:val="HTML - wstępnie sformatowany Znak"/>
    <w:basedOn w:val="Domylnaczcionkaakapitu"/>
    <w:qFormat/>
    <w:rsid w:val="008D29C7"/>
    <w:rPr>
      <w:rFonts w:ascii="Courier New" w:eastAsia="Times New Roman" w:hAnsi="Courier New" w:cs="Courier New"/>
      <w:sz w:val="20"/>
      <w:szCs w:val="20"/>
    </w:rPr>
  </w:style>
  <w:style w:type="character" w:customStyle="1" w:styleId="ng-scope">
    <w:name w:val="ng-scope"/>
    <w:basedOn w:val="Domylnaczcionkaakapitu"/>
    <w:qFormat/>
    <w:rsid w:val="00E70887"/>
  </w:style>
  <w:style w:type="character" w:customStyle="1" w:styleId="Nagwek5">
    <w:name w:val="Nagłówek #5"/>
    <w:basedOn w:val="Domylnaczcionkaakapitu"/>
    <w:qFormat/>
    <w:rsid w:val="00B77104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Mocnowyrniony">
    <w:name w:val="Mocno wyróżniony"/>
    <w:qFormat/>
    <w:rsid w:val="00B77104"/>
    <w:rPr>
      <w:b/>
      <w:bCs/>
    </w:rPr>
  </w:style>
  <w:style w:type="character" w:customStyle="1" w:styleId="Nagwek50">
    <w:name w:val="Nagłówek #5_"/>
    <w:basedOn w:val="Domylnaczcionkaakapitu"/>
    <w:link w:val="Nagwek50"/>
    <w:qFormat/>
    <w:rsid w:val="00FB5444"/>
    <w:rPr>
      <w:rFonts w:ascii="Times New Roman" w:hAnsi="Times New Roman"/>
      <w:sz w:val="21"/>
      <w:szCs w:val="21"/>
      <w:shd w:val="clear" w:color="auto" w:fill="FFFFFF"/>
    </w:rPr>
  </w:style>
  <w:style w:type="character" w:customStyle="1" w:styleId="TeksttreciPogrubienie3">
    <w:name w:val="Tekst treści + Pogrubienie3"/>
    <w:basedOn w:val="Teksttreci"/>
    <w:qFormat/>
    <w:rsid w:val="00FB5444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Teksttreci3">
    <w:name w:val="Tekst treści (3)_"/>
    <w:basedOn w:val="Domylnaczcionkaakapitu"/>
    <w:link w:val="Teksttreci30"/>
    <w:qFormat/>
    <w:rsid w:val="00FB5444"/>
    <w:rPr>
      <w:rFonts w:ascii="Times New Roman" w:hAnsi="Times New Roman"/>
      <w:sz w:val="21"/>
      <w:szCs w:val="21"/>
      <w:shd w:val="clear" w:color="auto" w:fill="FFFFFF"/>
    </w:rPr>
  </w:style>
  <w:style w:type="character" w:customStyle="1" w:styleId="Teksttreci3Pogrubienie">
    <w:name w:val="Tekst treści (3) + Pogrubienie"/>
    <w:basedOn w:val="Teksttreci3"/>
    <w:qFormat/>
    <w:rsid w:val="00FB5444"/>
    <w:rPr>
      <w:b/>
      <w:bCs/>
    </w:rPr>
  </w:style>
  <w:style w:type="character" w:customStyle="1" w:styleId="Teksttreci4">
    <w:name w:val="Tekst treści (4)_"/>
    <w:basedOn w:val="Domylnaczcionkaakapitu"/>
    <w:link w:val="Teksttreci40"/>
    <w:qFormat/>
    <w:rsid w:val="00FB5444"/>
    <w:rPr>
      <w:rFonts w:ascii="Times New Roman" w:hAnsi="Times New Roman"/>
      <w:sz w:val="20"/>
      <w:szCs w:val="20"/>
      <w:shd w:val="clear" w:color="auto" w:fill="FFFFFF"/>
    </w:rPr>
  </w:style>
  <w:style w:type="character" w:customStyle="1" w:styleId="TeksttreciPogrubienie2">
    <w:name w:val="Tekst treści + Pogrubienie2"/>
    <w:basedOn w:val="Teksttreci"/>
    <w:qFormat/>
    <w:rsid w:val="00FB5444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TeksttreciKursywa1">
    <w:name w:val="Tekst treści + Kursywa1"/>
    <w:basedOn w:val="Teksttreci"/>
    <w:qFormat/>
    <w:rsid w:val="00FB5444"/>
    <w:rPr>
      <w:rFonts w:ascii="Times New Roman" w:hAnsi="Times New Roman" w:cs="Times New Roman"/>
      <w:i/>
      <w:iCs/>
      <w:spacing w:val="0"/>
      <w:sz w:val="21"/>
      <w:szCs w:val="21"/>
    </w:rPr>
  </w:style>
  <w:style w:type="character" w:customStyle="1" w:styleId="Nagwek52">
    <w:name w:val="Nagłówek #52"/>
    <w:basedOn w:val="Nagwek50"/>
    <w:qFormat/>
    <w:rsid w:val="00FB5444"/>
    <w:rPr>
      <w:rFonts w:cs="Times New Roman"/>
      <w:b/>
      <w:bCs/>
      <w:spacing w:val="0"/>
      <w:u w:val="single"/>
    </w:rPr>
  </w:style>
  <w:style w:type="character" w:customStyle="1" w:styleId="Teksttreci5">
    <w:name w:val="Tekst treści (5)_"/>
    <w:basedOn w:val="Domylnaczcionkaakapitu"/>
    <w:link w:val="Teksttreci50"/>
    <w:qFormat/>
    <w:rsid w:val="00FB5444"/>
    <w:rPr>
      <w:rFonts w:ascii="Times New Roman" w:hAnsi="Times New Roman"/>
      <w:i/>
      <w:iCs/>
      <w:sz w:val="21"/>
      <w:szCs w:val="21"/>
      <w:shd w:val="clear" w:color="auto" w:fill="FFFFFF"/>
    </w:rPr>
  </w:style>
  <w:style w:type="character" w:customStyle="1" w:styleId="ListLabel1">
    <w:name w:val="ListLabel 1"/>
    <w:qFormat/>
    <w:rsid w:val="00C172F4"/>
    <w:rPr>
      <w:sz w:val="20"/>
    </w:rPr>
  </w:style>
  <w:style w:type="character" w:customStyle="1" w:styleId="ListLabel2">
    <w:name w:val="ListLabel 2"/>
    <w:qFormat/>
    <w:rsid w:val="00C172F4"/>
    <w:rPr>
      <w:sz w:val="20"/>
    </w:rPr>
  </w:style>
  <w:style w:type="character" w:customStyle="1" w:styleId="ListLabel3">
    <w:name w:val="ListLabel 3"/>
    <w:qFormat/>
    <w:rsid w:val="00C172F4"/>
    <w:rPr>
      <w:sz w:val="20"/>
    </w:rPr>
  </w:style>
  <w:style w:type="character" w:customStyle="1" w:styleId="ListLabel4">
    <w:name w:val="ListLabel 4"/>
    <w:qFormat/>
    <w:rsid w:val="00C172F4"/>
    <w:rPr>
      <w:sz w:val="20"/>
    </w:rPr>
  </w:style>
  <w:style w:type="character" w:customStyle="1" w:styleId="ListLabel5">
    <w:name w:val="ListLabel 5"/>
    <w:qFormat/>
    <w:rsid w:val="00C172F4"/>
    <w:rPr>
      <w:sz w:val="20"/>
    </w:rPr>
  </w:style>
  <w:style w:type="character" w:customStyle="1" w:styleId="ListLabel6">
    <w:name w:val="ListLabel 6"/>
    <w:qFormat/>
    <w:rsid w:val="00C172F4"/>
    <w:rPr>
      <w:sz w:val="20"/>
    </w:rPr>
  </w:style>
  <w:style w:type="character" w:customStyle="1" w:styleId="ListLabel7">
    <w:name w:val="ListLabel 7"/>
    <w:qFormat/>
    <w:rsid w:val="00C172F4"/>
    <w:rPr>
      <w:sz w:val="20"/>
    </w:rPr>
  </w:style>
  <w:style w:type="character" w:customStyle="1" w:styleId="ListLabel8">
    <w:name w:val="ListLabel 8"/>
    <w:qFormat/>
    <w:rsid w:val="00C172F4"/>
    <w:rPr>
      <w:sz w:val="20"/>
    </w:rPr>
  </w:style>
  <w:style w:type="character" w:customStyle="1" w:styleId="ListLabel9">
    <w:name w:val="ListLabel 9"/>
    <w:qFormat/>
    <w:rsid w:val="00C172F4"/>
    <w:rPr>
      <w:sz w:val="20"/>
    </w:rPr>
  </w:style>
  <w:style w:type="character" w:customStyle="1" w:styleId="ListLabel10">
    <w:name w:val="ListLabel 10"/>
    <w:qFormat/>
    <w:rsid w:val="00C172F4"/>
    <w:rPr>
      <w:sz w:val="20"/>
    </w:rPr>
  </w:style>
  <w:style w:type="character" w:customStyle="1" w:styleId="ListLabel11">
    <w:name w:val="ListLabel 11"/>
    <w:qFormat/>
    <w:rsid w:val="00C172F4"/>
    <w:rPr>
      <w:sz w:val="20"/>
    </w:rPr>
  </w:style>
  <w:style w:type="character" w:customStyle="1" w:styleId="ListLabel12">
    <w:name w:val="ListLabel 12"/>
    <w:qFormat/>
    <w:rsid w:val="00C172F4"/>
    <w:rPr>
      <w:sz w:val="20"/>
    </w:rPr>
  </w:style>
  <w:style w:type="character" w:customStyle="1" w:styleId="ListLabel13">
    <w:name w:val="ListLabel 13"/>
    <w:qFormat/>
    <w:rsid w:val="00C172F4"/>
    <w:rPr>
      <w:sz w:val="20"/>
    </w:rPr>
  </w:style>
  <w:style w:type="character" w:customStyle="1" w:styleId="ListLabel14">
    <w:name w:val="ListLabel 14"/>
    <w:qFormat/>
    <w:rsid w:val="00C172F4"/>
    <w:rPr>
      <w:sz w:val="20"/>
    </w:rPr>
  </w:style>
  <w:style w:type="character" w:customStyle="1" w:styleId="ListLabel15">
    <w:name w:val="ListLabel 15"/>
    <w:qFormat/>
    <w:rsid w:val="00C172F4"/>
    <w:rPr>
      <w:sz w:val="20"/>
    </w:rPr>
  </w:style>
  <w:style w:type="character" w:customStyle="1" w:styleId="ListLabel16">
    <w:name w:val="ListLabel 16"/>
    <w:qFormat/>
    <w:rsid w:val="00C172F4"/>
    <w:rPr>
      <w:sz w:val="20"/>
    </w:rPr>
  </w:style>
  <w:style w:type="character" w:customStyle="1" w:styleId="ListLabel17">
    <w:name w:val="ListLabel 17"/>
    <w:qFormat/>
    <w:rsid w:val="00C172F4"/>
    <w:rPr>
      <w:sz w:val="20"/>
    </w:rPr>
  </w:style>
  <w:style w:type="character" w:customStyle="1" w:styleId="ListLabel18">
    <w:name w:val="ListLabel 18"/>
    <w:qFormat/>
    <w:rsid w:val="00C172F4"/>
    <w:rPr>
      <w:sz w:val="20"/>
    </w:rPr>
  </w:style>
  <w:style w:type="character" w:customStyle="1" w:styleId="ListLabel19">
    <w:name w:val="ListLabel 19"/>
    <w:qFormat/>
    <w:rsid w:val="00C172F4"/>
    <w:rPr>
      <w:rFonts w:cs="Courier New"/>
    </w:rPr>
  </w:style>
  <w:style w:type="character" w:customStyle="1" w:styleId="ListLabel20">
    <w:name w:val="ListLabel 20"/>
    <w:qFormat/>
    <w:rsid w:val="00C172F4"/>
    <w:rPr>
      <w:rFonts w:cs="Courier New"/>
    </w:rPr>
  </w:style>
  <w:style w:type="character" w:customStyle="1" w:styleId="ListLabel21">
    <w:name w:val="ListLabel 21"/>
    <w:qFormat/>
    <w:rsid w:val="00C172F4"/>
    <w:rPr>
      <w:rFonts w:cs="Courier New"/>
    </w:rPr>
  </w:style>
  <w:style w:type="character" w:customStyle="1" w:styleId="ListLabel22">
    <w:name w:val="ListLabel 22"/>
    <w:qFormat/>
    <w:rsid w:val="00C172F4"/>
    <w:rPr>
      <w:rFonts w:cs="Courier New"/>
    </w:rPr>
  </w:style>
  <w:style w:type="character" w:customStyle="1" w:styleId="ListLabel23">
    <w:name w:val="ListLabel 23"/>
    <w:qFormat/>
    <w:rsid w:val="00C172F4"/>
    <w:rPr>
      <w:rFonts w:cs="Courier New"/>
    </w:rPr>
  </w:style>
  <w:style w:type="character" w:customStyle="1" w:styleId="ListLabel24">
    <w:name w:val="ListLabel 24"/>
    <w:qFormat/>
    <w:rsid w:val="00C172F4"/>
    <w:rPr>
      <w:rFonts w:cs="Courier New"/>
    </w:rPr>
  </w:style>
  <w:style w:type="character" w:customStyle="1" w:styleId="ListLabel25">
    <w:name w:val="ListLabel 25"/>
    <w:qFormat/>
    <w:rsid w:val="00C172F4"/>
    <w:rPr>
      <w:rFonts w:eastAsia="Times New Roman" w:cs="Times New Roman"/>
    </w:rPr>
  </w:style>
  <w:style w:type="character" w:customStyle="1" w:styleId="ListLabel26">
    <w:name w:val="ListLabel 26"/>
    <w:qFormat/>
    <w:rsid w:val="00C172F4"/>
    <w:rPr>
      <w:rFonts w:eastAsia="Times New Roman" w:cs="Times New Roman"/>
    </w:rPr>
  </w:style>
  <w:style w:type="character" w:customStyle="1" w:styleId="ListLabel27">
    <w:name w:val="ListLabel 27"/>
    <w:qFormat/>
    <w:rsid w:val="00C172F4"/>
    <w:rPr>
      <w:rFonts w:cs="Times New Roman"/>
    </w:rPr>
  </w:style>
  <w:style w:type="character" w:customStyle="1" w:styleId="ListLabel28">
    <w:name w:val="ListLabel 28"/>
    <w:qFormat/>
    <w:rsid w:val="00C172F4"/>
    <w:rPr>
      <w:rFonts w:cs="Times New Roman"/>
    </w:rPr>
  </w:style>
  <w:style w:type="character" w:customStyle="1" w:styleId="ListLabel29">
    <w:name w:val="ListLabel 29"/>
    <w:qFormat/>
    <w:rsid w:val="00C172F4"/>
    <w:rPr>
      <w:rFonts w:cs="Times New Roman"/>
    </w:rPr>
  </w:style>
  <w:style w:type="character" w:customStyle="1" w:styleId="ListLabel30">
    <w:name w:val="ListLabel 30"/>
    <w:qFormat/>
    <w:rsid w:val="00C172F4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1">
    <w:name w:val="ListLabel 31"/>
    <w:qFormat/>
    <w:rsid w:val="00C172F4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2">
    <w:name w:val="ListLabel 32"/>
    <w:qFormat/>
    <w:rsid w:val="00C172F4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3">
    <w:name w:val="ListLabel 33"/>
    <w:qFormat/>
    <w:rsid w:val="00C172F4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4">
    <w:name w:val="ListLabel 34"/>
    <w:qFormat/>
    <w:rsid w:val="00C172F4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5">
    <w:name w:val="ListLabel 35"/>
    <w:qFormat/>
    <w:rsid w:val="00C172F4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6">
    <w:name w:val="ListLabel 36"/>
    <w:qFormat/>
    <w:rsid w:val="00C172F4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7">
    <w:name w:val="ListLabel 37"/>
    <w:qFormat/>
    <w:rsid w:val="00C172F4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8">
    <w:name w:val="ListLabel 38"/>
    <w:qFormat/>
    <w:rsid w:val="00C172F4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9">
    <w:name w:val="ListLabel 39"/>
    <w:qFormat/>
    <w:rsid w:val="00C172F4"/>
    <w:rPr>
      <w:rFonts w:eastAsia="Times New Roman"/>
    </w:rPr>
  </w:style>
  <w:style w:type="character" w:customStyle="1" w:styleId="ListLabel40">
    <w:name w:val="ListLabel 40"/>
    <w:qFormat/>
    <w:rsid w:val="00C172F4"/>
    <w:rPr>
      <w:rFonts w:cs="Wingdings"/>
    </w:rPr>
  </w:style>
  <w:style w:type="character" w:customStyle="1" w:styleId="ListLabel41">
    <w:name w:val="ListLabel 41"/>
    <w:qFormat/>
    <w:rsid w:val="00C172F4"/>
    <w:rPr>
      <w:rFonts w:cs="Symbol"/>
    </w:rPr>
  </w:style>
  <w:style w:type="character" w:customStyle="1" w:styleId="ListLabel42">
    <w:name w:val="ListLabel 42"/>
    <w:qFormat/>
    <w:rsid w:val="00C172F4"/>
    <w:rPr>
      <w:rFonts w:cs="Courier New"/>
    </w:rPr>
  </w:style>
  <w:style w:type="character" w:customStyle="1" w:styleId="ListLabel43">
    <w:name w:val="ListLabel 43"/>
    <w:qFormat/>
    <w:rsid w:val="00C172F4"/>
    <w:rPr>
      <w:rFonts w:cs="Wingdings"/>
    </w:rPr>
  </w:style>
  <w:style w:type="character" w:customStyle="1" w:styleId="ListLabel44">
    <w:name w:val="ListLabel 44"/>
    <w:qFormat/>
    <w:rsid w:val="00C172F4"/>
    <w:rPr>
      <w:rFonts w:cs="Symbol"/>
    </w:rPr>
  </w:style>
  <w:style w:type="character" w:customStyle="1" w:styleId="ListLabel45">
    <w:name w:val="ListLabel 45"/>
    <w:qFormat/>
    <w:rsid w:val="00C172F4"/>
    <w:rPr>
      <w:rFonts w:cs="Courier New"/>
    </w:rPr>
  </w:style>
  <w:style w:type="character" w:customStyle="1" w:styleId="ListLabel46">
    <w:name w:val="ListLabel 46"/>
    <w:qFormat/>
    <w:rsid w:val="00C172F4"/>
    <w:rPr>
      <w:rFonts w:cs="Wingdings"/>
    </w:rPr>
  </w:style>
  <w:style w:type="character" w:customStyle="1" w:styleId="ListLabel47">
    <w:name w:val="ListLabel 47"/>
    <w:qFormat/>
    <w:rsid w:val="00C172F4"/>
    <w:rPr>
      <w:rFonts w:cs="Courier New"/>
    </w:rPr>
  </w:style>
  <w:style w:type="character" w:customStyle="1" w:styleId="ListLabel48">
    <w:name w:val="ListLabel 48"/>
    <w:qFormat/>
    <w:rsid w:val="00C172F4"/>
    <w:rPr>
      <w:rFonts w:cs="Courier New"/>
    </w:rPr>
  </w:style>
  <w:style w:type="character" w:customStyle="1" w:styleId="ListLabel49">
    <w:name w:val="ListLabel 49"/>
    <w:qFormat/>
    <w:rsid w:val="00C172F4"/>
    <w:rPr>
      <w:rFonts w:cs="Courier New"/>
    </w:rPr>
  </w:style>
  <w:style w:type="character" w:customStyle="1" w:styleId="ListLabel50">
    <w:name w:val="ListLabel 50"/>
    <w:qFormat/>
    <w:rsid w:val="00C172F4"/>
    <w:rPr>
      <w:color w:val="auto"/>
    </w:rPr>
  </w:style>
  <w:style w:type="character" w:customStyle="1" w:styleId="WW8Num1z0">
    <w:name w:val="WW8Num1z0"/>
    <w:qFormat/>
    <w:rsid w:val="00C172F4"/>
    <w:rPr>
      <w:rFonts w:ascii="Times New Roman" w:hAnsi="Times New Roman" w:cs="Times New Roman"/>
      <w:b w:val="0"/>
      <w:bCs w:val="0"/>
      <w:i w:val="0"/>
      <w:iCs w:val="0"/>
      <w:strike w:val="0"/>
      <w:dstrike w:val="0"/>
      <w:color w:val="000000"/>
      <w:sz w:val="24"/>
      <w:szCs w:val="24"/>
      <w:u w:val="none"/>
    </w:rPr>
  </w:style>
  <w:style w:type="character" w:customStyle="1" w:styleId="WW8Num9z0">
    <w:name w:val="WW8Num9z0"/>
    <w:qFormat/>
    <w:rsid w:val="00C172F4"/>
  </w:style>
  <w:style w:type="character" w:customStyle="1" w:styleId="WW8Num9z1">
    <w:name w:val="WW8Num9z1"/>
    <w:qFormat/>
    <w:rsid w:val="00C172F4"/>
  </w:style>
  <w:style w:type="character" w:customStyle="1" w:styleId="WW8Num9z2">
    <w:name w:val="WW8Num9z2"/>
    <w:qFormat/>
    <w:rsid w:val="00C172F4"/>
  </w:style>
  <w:style w:type="character" w:customStyle="1" w:styleId="WW8Num9z3">
    <w:name w:val="WW8Num9z3"/>
    <w:qFormat/>
    <w:rsid w:val="00C172F4"/>
  </w:style>
  <w:style w:type="character" w:customStyle="1" w:styleId="WW8Num9z4">
    <w:name w:val="WW8Num9z4"/>
    <w:qFormat/>
    <w:rsid w:val="00C172F4"/>
  </w:style>
  <w:style w:type="character" w:customStyle="1" w:styleId="WW8Num9z5">
    <w:name w:val="WW8Num9z5"/>
    <w:qFormat/>
    <w:rsid w:val="00C172F4"/>
  </w:style>
  <w:style w:type="character" w:customStyle="1" w:styleId="WW8Num9z6">
    <w:name w:val="WW8Num9z6"/>
    <w:qFormat/>
    <w:rsid w:val="00C172F4"/>
  </w:style>
  <w:style w:type="character" w:customStyle="1" w:styleId="WW8Num9z7">
    <w:name w:val="WW8Num9z7"/>
    <w:qFormat/>
    <w:rsid w:val="00C172F4"/>
  </w:style>
  <w:style w:type="character" w:customStyle="1" w:styleId="WW8Num9z8">
    <w:name w:val="WW8Num9z8"/>
    <w:qFormat/>
    <w:rsid w:val="00C172F4"/>
  </w:style>
  <w:style w:type="character" w:customStyle="1" w:styleId="WW8Num33z0">
    <w:name w:val="WW8Num33z0"/>
    <w:qFormat/>
    <w:rsid w:val="00C172F4"/>
    <w:rPr>
      <w:sz w:val="26"/>
      <w:szCs w:val="26"/>
    </w:rPr>
  </w:style>
  <w:style w:type="character" w:customStyle="1" w:styleId="WW8Num33z2">
    <w:name w:val="WW8Num33z2"/>
    <w:qFormat/>
    <w:rsid w:val="00C172F4"/>
  </w:style>
  <w:style w:type="character" w:customStyle="1" w:styleId="WW8Num33z3">
    <w:name w:val="WW8Num33z3"/>
    <w:qFormat/>
    <w:rsid w:val="00C172F4"/>
  </w:style>
  <w:style w:type="character" w:customStyle="1" w:styleId="WW8Num33z4">
    <w:name w:val="WW8Num33z4"/>
    <w:qFormat/>
    <w:rsid w:val="00C172F4"/>
  </w:style>
  <w:style w:type="character" w:customStyle="1" w:styleId="WW8Num33z5">
    <w:name w:val="WW8Num33z5"/>
    <w:qFormat/>
    <w:rsid w:val="00C172F4"/>
  </w:style>
  <w:style w:type="character" w:customStyle="1" w:styleId="WW8Num33z6">
    <w:name w:val="WW8Num33z6"/>
    <w:qFormat/>
    <w:rsid w:val="00C172F4"/>
  </w:style>
  <w:style w:type="character" w:customStyle="1" w:styleId="WW8Num33z7">
    <w:name w:val="WW8Num33z7"/>
    <w:qFormat/>
    <w:rsid w:val="00C172F4"/>
  </w:style>
  <w:style w:type="character" w:customStyle="1" w:styleId="WW8Num33z8">
    <w:name w:val="WW8Num33z8"/>
    <w:qFormat/>
    <w:rsid w:val="00C172F4"/>
  </w:style>
  <w:style w:type="character" w:customStyle="1" w:styleId="WW8Num12z0">
    <w:name w:val="WW8Num12z0"/>
    <w:qFormat/>
    <w:rsid w:val="00C172F4"/>
    <w:rPr>
      <w:sz w:val="26"/>
      <w:szCs w:val="26"/>
    </w:rPr>
  </w:style>
  <w:style w:type="character" w:customStyle="1" w:styleId="WW8Num12z1">
    <w:name w:val="WW8Num12z1"/>
    <w:qFormat/>
    <w:rsid w:val="00C172F4"/>
  </w:style>
  <w:style w:type="character" w:customStyle="1" w:styleId="WW8Num12z2">
    <w:name w:val="WW8Num12z2"/>
    <w:qFormat/>
    <w:rsid w:val="00C172F4"/>
  </w:style>
  <w:style w:type="character" w:customStyle="1" w:styleId="WW8Num12z3">
    <w:name w:val="WW8Num12z3"/>
    <w:qFormat/>
    <w:rsid w:val="00C172F4"/>
  </w:style>
  <w:style w:type="character" w:customStyle="1" w:styleId="WW8Num12z4">
    <w:name w:val="WW8Num12z4"/>
    <w:qFormat/>
    <w:rsid w:val="00C172F4"/>
  </w:style>
  <w:style w:type="character" w:customStyle="1" w:styleId="WW8Num12z5">
    <w:name w:val="WW8Num12z5"/>
    <w:qFormat/>
    <w:rsid w:val="00C172F4"/>
  </w:style>
  <w:style w:type="character" w:customStyle="1" w:styleId="WW8Num12z6">
    <w:name w:val="WW8Num12z6"/>
    <w:qFormat/>
    <w:rsid w:val="00C172F4"/>
  </w:style>
  <w:style w:type="character" w:customStyle="1" w:styleId="WW8Num12z7">
    <w:name w:val="WW8Num12z7"/>
    <w:qFormat/>
    <w:rsid w:val="00C172F4"/>
  </w:style>
  <w:style w:type="character" w:customStyle="1" w:styleId="WW8Num12z8">
    <w:name w:val="WW8Num12z8"/>
    <w:qFormat/>
    <w:rsid w:val="00C172F4"/>
  </w:style>
  <w:style w:type="character" w:customStyle="1" w:styleId="WW8Num4z0">
    <w:name w:val="WW8Num4z0"/>
    <w:qFormat/>
    <w:rsid w:val="00C172F4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C172F4"/>
  </w:style>
  <w:style w:type="character" w:customStyle="1" w:styleId="WW8Num4z2">
    <w:name w:val="WW8Num4z2"/>
    <w:qFormat/>
    <w:rsid w:val="00C172F4"/>
  </w:style>
  <w:style w:type="character" w:customStyle="1" w:styleId="WW8Num4z3">
    <w:name w:val="WW8Num4z3"/>
    <w:qFormat/>
    <w:rsid w:val="00C172F4"/>
  </w:style>
  <w:style w:type="character" w:customStyle="1" w:styleId="WW8Num4z4">
    <w:name w:val="WW8Num4z4"/>
    <w:qFormat/>
    <w:rsid w:val="00C172F4"/>
  </w:style>
  <w:style w:type="character" w:customStyle="1" w:styleId="WW8Num4z5">
    <w:name w:val="WW8Num4z5"/>
    <w:qFormat/>
    <w:rsid w:val="00C172F4"/>
  </w:style>
  <w:style w:type="character" w:customStyle="1" w:styleId="WW8Num4z6">
    <w:name w:val="WW8Num4z6"/>
    <w:qFormat/>
    <w:rsid w:val="00C172F4"/>
  </w:style>
  <w:style w:type="character" w:customStyle="1" w:styleId="WW8Num4z7">
    <w:name w:val="WW8Num4z7"/>
    <w:qFormat/>
    <w:rsid w:val="00C172F4"/>
  </w:style>
  <w:style w:type="character" w:customStyle="1" w:styleId="WW8Num4z8">
    <w:name w:val="WW8Num4z8"/>
    <w:qFormat/>
    <w:rsid w:val="00C172F4"/>
  </w:style>
  <w:style w:type="character" w:customStyle="1" w:styleId="WW8Num6z0">
    <w:name w:val="WW8Num6z0"/>
    <w:qFormat/>
    <w:rsid w:val="00C172F4"/>
    <w:rPr>
      <w:sz w:val="22"/>
      <w:szCs w:val="22"/>
    </w:rPr>
  </w:style>
  <w:style w:type="character" w:customStyle="1" w:styleId="WW8Num6z1">
    <w:name w:val="WW8Num6z1"/>
    <w:qFormat/>
    <w:rsid w:val="00C172F4"/>
  </w:style>
  <w:style w:type="character" w:customStyle="1" w:styleId="WW8Num6z2">
    <w:name w:val="WW8Num6z2"/>
    <w:qFormat/>
    <w:rsid w:val="00C172F4"/>
  </w:style>
  <w:style w:type="character" w:customStyle="1" w:styleId="WW8Num6z3">
    <w:name w:val="WW8Num6z3"/>
    <w:qFormat/>
    <w:rsid w:val="00C172F4"/>
  </w:style>
  <w:style w:type="character" w:customStyle="1" w:styleId="WW8Num6z4">
    <w:name w:val="WW8Num6z4"/>
    <w:qFormat/>
    <w:rsid w:val="00C172F4"/>
  </w:style>
  <w:style w:type="character" w:customStyle="1" w:styleId="WW8Num6z5">
    <w:name w:val="WW8Num6z5"/>
    <w:qFormat/>
    <w:rsid w:val="00C172F4"/>
  </w:style>
  <w:style w:type="character" w:customStyle="1" w:styleId="WW8Num6z6">
    <w:name w:val="WW8Num6z6"/>
    <w:qFormat/>
    <w:rsid w:val="00C172F4"/>
  </w:style>
  <w:style w:type="character" w:customStyle="1" w:styleId="WW8Num6z7">
    <w:name w:val="WW8Num6z7"/>
    <w:qFormat/>
    <w:rsid w:val="00C172F4"/>
  </w:style>
  <w:style w:type="character" w:customStyle="1" w:styleId="WW8Num6z8">
    <w:name w:val="WW8Num6z8"/>
    <w:qFormat/>
    <w:rsid w:val="00C172F4"/>
  </w:style>
  <w:style w:type="character" w:customStyle="1" w:styleId="WW8Num3z0">
    <w:name w:val="WW8Num3z0"/>
    <w:qFormat/>
    <w:rsid w:val="00C172F4"/>
    <w:rPr>
      <w:sz w:val="22"/>
      <w:szCs w:val="22"/>
    </w:rPr>
  </w:style>
  <w:style w:type="character" w:customStyle="1" w:styleId="WW8Num3z1">
    <w:name w:val="WW8Num3z1"/>
    <w:qFormat/>
    <w:rsid w:val="00C172F4"/>
  </w:style>
  <w:style w:type="character" w:customStyle="1" w:styleId="WW8Num3z2">
    <w:name w:val="WW8Num3z2"/>
    <w:qFormat/>
    <w:rsid w:val="00C172F4"/>
  </w:style>
  <w:style w:type="character" w:customStyle="1" w:styleId="WW8Num3z3">
    <w:name w:val="WW8Num3z3"/>
    <w:qFormat/>
    <w:rsid w:val="00C172F4"/>
  </w:style>
  <w:style w:type="character" w:customStyle="1" w:styleId="WW8Num3z4">
    <w:name w:val="WW8Num3z4"/>
    <w:qFormat/>
    <w:rsid w:val="00C172F4"/>
  </w:style>
  <w:style w:type="character" w:customStyle="1" w:styleId="WW8Num3z5">
    <w:name w:val="WW8Num3z5"/>
    <w:qFormat/>
    <w:rsid w:val="00C172F4"/>
  </w:style>
  <w:style w:type="character" w:customStyle="1" w:styleId="WW8Num3z6">
    <w:name w:val="WW8Num3z6"/>
    <w:qFormat/>
    <w:rsid w:val="00C172F4"/>
  </w:style>
  <w:style w:type="character" w:customStyle="1" w:styleId="WW8Num3z7">
    <w:name w:val="WW8Num3z7"/>
    <w:qFormat/>
    <w:rsid w:val="00C172F4"/>
  </w:style>
  <w:style w:type="character" w:customStyle="1" w:styleId="WW8Num3z8">
    <w:name w:val="WW8Num3z8"/>
    <w:qFormat/>
    <w:rsid w:val="00C172F4"/>
  </w:style>
  <w:style w:type="character" w:customStyle="1" w:styleId="WW8Num2z0">
    <w:name w:val="WW8Num2z0"/>
    <w:qFormat/>
    <w:rsid w:val="00C172F4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2z1">
    <w:name w:val="WW8Num2z1"/>
    <w:qFormat/>
    <w:rsid w:val="00C172F4"/>
  </w:style>
  <w:style w:type="character" w:customStyle="1" w:styleId="WW8Num2z2">
    <w:name w:val="WW8Num2z2"/>
    <w:qFormat/>
    <w:rsid w:val="00C172F4"/>
  </w:style>
  <w:style w:type="character" w:customStyle="1" w:styleId="WW8Num2z3">
    <w:name w:val="WW8Num2z3"/>
    <w:qFormat/>
    <w:rsid w:val="00C172F4"/>
  </w:style>
  <w:style w:type="character" w:customStyle="1" w:styleId="WW8Num2z4">
    <w:name w:val="WW8Num2z4"/>
    <w:qFormat/>
    <w:rsid w:val="00C172F4"/>
  </w:style>
  <w:style w:type="character" w:customStyle="1" w:styleId="WW8Num2z5">
    <w:name w:val="WW8Num2z5"/>
    <w:qFormat/>
    <w:rsid w:val="00C172F4"/>
  </w:style>
  <w:style w:type="character" w:customStyle="1" w:styleId="WW8Num2z6">
    <w:name w:val="WW8Num2z6"/>
    <w:qFormat/>
    <w:rsid w:val="00C172F4"/>
  </w:style>
  <w:style w:type="character" w:customStyle="1" w:styleId="WW8Num2z7">
    <w:name w:val="WW8Num2z7"/>
    <w:qFormat/>
    <w:rsid w:val="00C172F4"/>
  </w:style>
  <w:style w:type="character" w:customStyle="1" w:styleId="WW8Num2z8">
    <w:name w:val="WW8Num2z8"/>
    <w:qFormat/>
    <w:rsid w:val="00C172F4"/>
  </w:style>
  <w:style w:type="character" w:customStyle="1" w:styleId="WW8Num10z0">
    <w:name w:val="WW8Num10z0"/>
    <w:qFormat/>
    <w:rsid w:val="00C172F4"/>
    <w:rPr>
      <w:rFonts w:ascii="Times New Roman" w:hAnsi="Times New Roman" w:cs="Times New Roman"/>
    </w:rPr>
  </w:style>
  <w:style w:type="character" w:customStyle="1" w:styleId="WW8Num10z1">
    <w:name w:val="WW8Num10z1"/>
    <w:qFormat/>
    <w:rsid w:val="00C172F4"/>
    <w:rPr>
      <w:rFonts w:cs="Times New Roman"/>
    </w:rPr>
  </w:style>
  <w:style w:type="character" w:customStyle="1" w:styleId="WW8Num8z0">
    <w:name w:val="WW8Num8z0"/>
    <w:qFormat/>
    <w:rsid w:val="00C172F4"/>
    <w:rPr>
      <w:rFonts w:ascii="Times New Roman" w:hAnsi="Times New Roman" w:cs="Times New Roman"/>
    </w:rPr>
  </w:style>
  <w:style w:type="character" w:customStyle="1" w:styleId="WW8Num8z1">
    <w:name w:val="WW8Num8z1"/>
    <w:qFormat/>
    <w:rsid w:val="00C172F4"/>
  </w:style>
  <w:style w:type="character" w:customStyle="1" w:styleId="WW8Num8z2">
    <w:name w:val="WW8Num8z2"/>
    <w:qFormat/>
    <w:rsid w:val="00C172F4"/>
  </w:style>
  <w:style w:type="character" w:customStyle="1" w:styleId="WW8Num8z3">
    <w:name w:val="WW8Num8z3"/>
    <w:qFormat/>
    <w:rsid w:val="00C172F4"/>
  </w:style>
  <w:style w:type="character" w:customStyle="1" w:styleId="WW8Num8z4">
    <w:name w:val="WW8Num8z4"/>
    <w:qFormat/>
    <w:rsid w:val="00C172F4"/>
  </w:style>
  <w:style w:type="character" w:customStyle="1" w:styleId="WW8Num8z5">
    <w:name w:val="WW8Num8z5"/>
    <w:qFormat/>
    <w:rsid w:val="00C172F4"/>
  </w:style>
  <w:style w:type="character" w:customStyle="1" w:styleId="WW8Num8z6">
    <w:name w:val="WW8Num8z6"/>
    <w:qFormat/>
    <w:rsid w:val="00C172F4"/>
  </w:style>
  <w:style w:type="character" w:customStyle="1" w:styleId="WW8Num8z7">
    <w:name w:val="WW8Num8z7"/>
    <w:qFormat/>
    <w:rsid w:val="00C172F4"/>
  </w:style>
  <w:style w:type="character" w:customStyle="1" w:styleId="WW8Num8z8">
    <w:name w:val="WW8Num8z8"/>
    <w:qFormat/>
    <w:rsid w:val="00C172F4"/>
  </w:style>
  <w:style w:type="character" w:customStyle="1" w:styleId="WW8Num11z0">
    <w:name w:val="WW8Num11z0"/>
    <w:qFormat/>
    <w:rsid w:val="00C172F4"/>
    <w:rPr>
      <w:rFonts w:ascii="Times New Roman" w:hAnsi="Times New Roman" w:cs="Times New Roman"/>
    </w:rPr>
  </w:style>
  <w:style w:type="character" w:customStyle="1" w:styleId="WW8Num11z1">
    <w:name w:val="WW8Num11z1"/>
    <w:qFormat/>
    <w:rsid w:val="00C172F4"/>
  </w:style>
  <w:style w:type="character" w:customStyle="1" w:styleId="WW8Num11z2">
    <w:name w:val="WW8Num11z2"/>
    <w:qFormat/>
    <w:rsid w:val="00C172F4"/>
  </w:style>
  <w:style w:type="character" w:customStyle="1" w:styleId="WW8Num11z3">
    <w:name w:val="WW8Num11z3"/>
    <w:qFormat/>
    <w:rsid w:val="00C172F4"/>
  </w:style>
  <w:style w:type="character" w:customStyle="1" w:styleId="WW8Num11z4">
    <w:name w:val="WW8Num11z4"/>
    <w:qFormat/>
    <w:rsid w:val="00C172F4"/>
  </w:style>
  <w:style w:type="character" w:customStyle="1" w:styleId="WW8Num11z5">
    <w:name w:val="WW8Num11z5"/>
    <w:qFormat/>
    <w:rsid w:val="00C172F4"/>
  </w:style>
  <w:style w:type="character" w:customStyle="1" w:styleId="WW8Num11z6">
    <w:name w:val="WW8Num11z6"/>
    <w:qFormat/>
    <w:rsid w:val="00C172F4"/>
  </w:style>
  <w:style w:type="character" w:customStyle="1" w:styleId="WW8Num11z7">
    <w:name w:val="WW8Num11z7"/>
    <w:qFormat/>
    <w:rsid w:val="00C172F4"/>
  </w:style>
  <w:style w:type="character" w:customStyle="1" w:styleId="WW8Num11z8">
    <w:name w:val="WW8Num11z8"/>
    <w:qFormat/>
    <w:rsid w:val="00C172F4"/>
  </w:style>
  <w:style w:type="character" w:customStyle="1" w:styleId="WW8Num5z0">
    <w:name w:val="WW8Num5z0"/>
    <w:qFormat/>
    <w:rsid w:val="00C172F4"/>
    <w:rPr>
      <w:rFonts w:ascii="Times New Roman" w:hAnsi="Times New Roman" w:cs="Times New Roman"/>
    </w:rPr>
  </w:style>
  <w:style w:type="character" w:customStyle="1" w:styleId="WW8Num5z1">
    <w:name w:val="WW8Num5z1"/>
    <w:qFormat/>
    <w:rsid w:val="00C172F4"/>
  </w:style>
  <w:style w:type="character" w:customStyle="1" w:styleId="WW8Num5z2">
    <w:name w:val="WW8Num5z2"/>
    <w:qFormat/>
    <w:rsid w:val="00C172F4"/>
  </w:style>
  <w:style w:type="character" w:customStyle="1" w:styleId="WW8Num5z3">
    <w:name w:val="WW8Num5z3"/>
    <w:qFormat/>
    <w:rsid w:val="00C172F4"/>
  </w:style>
  <w:style w:type="character" w:customStyle="1" w:styleId="WW8Num5z4">
    <w:name w:val="WW8Num5z4"/>
    <w:qFormat/>
    <w:rsid w:val="00C172F4"/>
  </w:style>
  <w:style w:type="character" w:customStyle="1" w:styleId="WW8Num5z5">
    <w:name w:val="WW8Num5z5"/>
    <w:qFormat/>
    <w:rsid w:val="00C172F4"/>
  </w:style>
  <w:style w:type="character" w:customStyle="1" w:styleId="WW8Num5z6">
    <w:name w:val="WW8Num5z6"/>
    <w:qFormat/>
    <w:rsid w:val="00C172F4"/>
  </w:style>
  <w:style w:type="character" w:customStyle="1" w:styleId="WW8Num5z7">
    <w:name w:val="WW8Num5z7"/>
    <w:qFormat/>
    <w:rsid w:val="00C172F4"/>
  </w:style>
  <w:style w:type="character" w:customStyle="1" w:styleId="WW8Num5z8">
    <w:name w:val="WW8Num5z8"/>
    <w:qFormat/>
    <w:rsid w:val="00C172F4"/>
  </w:style>
  <w:style w:type="character" w:customStyle="1" w:styleId="WW8Num14z0">
    <w:name w:val="WW8Num14z0"/>
    <w:qFormat/>
    <w:rsid w:val="00C172F4"/>
    <w:rPr>
      <w:sz w:val="24"/>
      <w:szCs w:val="24"/>
    </w:rPr>
  </w:style>
  <w:style w:type="character" w:customStyle="1" w:styleId="WW8Num14z1">
    <w:name w:val="WW8Num14z1"/>
    <w:qFormat/>
    <w:rsid w:val="00C172F4"/>
  </w:style>
  <w:style w:type="character" w:customStyle="1" w:styleId="WW8Num14z2">
    <w:name w:val="WW8Num14z2"/>
    <w:qFormat/>
    <w:rsid w:val="00C172F4"/>
  </w:style>
  <w:style w:type="character" w:customStyle="1" w:styleId="WW8Num14z3">
    <w:name w:val="WW8Num14z3"/>
    <w:qFormat/>
    <w:rsid w:val="00C172F4"/>
  </w:style>
  <w:style w:type="character" w:customStyle="1" w:styleId="WW8Num14z4">
    <w:name w:val="WW8Num14z4"/>
    <w:qFormat/>
    <w:rsid w:val="00C172F4"/>
  </w:style>
  <w:style w:type="character" w:customStyle="1" w:styleId="WW8Num14z5">
    <w:name w:val="WW8Num14z5"/>
    <w:qFormat/>
    <w:rsid w:val="00C172F4"/>
  </w:style>
  <w:style w:type="character" w:customStyle="1" w:styleId="WW8Num14z6">
    <w:name w:val="WW8Num14z6"/>
    <w:qFormat/>
    <w:rsid w:val="00C172F4"/>
  </w:style>
  <w:style w:type="character" w:customStyle="1" w:styleId="WW8Num14z7">
    <w:name w:val="WW8Num14z7"/>
    <w:qFormat/>
    <w:rsid w:val="00C172F4"/>
  </w:style>
  <w:style w:type="character" w:customStyle="1" w:styleId="WW8Num14z8">
    <w:name w:val="WW8Num14z8"/>
    <w:qFormat/>
    <w:rsid w:val="00C172F4"/>
  </w:style>
  <w:style w:type="character" w:customStyle="1" w:styleId="WW8Num18z0">
    <w:name w:val="WW8Num18z0"/>
    <w:qFormat/>
    <w:rsid w:val="00C172F4"/>
    <w:rPr>
      <w:sz w:val="24"/>
      <w:szCs w:val="24"/>
    </w:rPr>
  </w:style>
  <w:style w:type="character" w:customStyle="1" w:styleId="WW8Num23z0">
    <w:name w:val="WW8Num23z0"/>
    <w:qFormat/>
    <w:rsid w:val="00C172F4"/>
    <w:rPr>
      <w:sz w:val="24"/>
      <w:szCs w:val="24"/>
    </w:rPr>
  </w:style>
  <w:style w:type="character" w:customStyle="1" w:styleId="WW8Num23z1">
    <w:name w:val="WW8Num23z1"/>
    <w:qFormat/>
    <w:rsid w:val="00C172F4"/>
  </w:style>
  <w:style w:type="character" w:customStyle="1" w:styleId="WW8Num23z2">
    <w:name w:val="WW8Num23z2"/>
    <w:qFormat/>
    <w:rsid w:val="00C172F4"/>
  </w:style>
  <w:style w:type="character" w:customStyle="1" w:styleId="WW8Num23z3">
    <w:name w:val="WW8Num23z3"/>
    <w:qFormat/>
    <w:rsid w:val="00C172F4"/>
    <w:rPr>
      <w:sz w:val="24"/>
      <w:szCs w:val="24"/>
    </w:rPr>
  </w:style>
  <w:style w:type="character" w:customStyle="1" w:styleId="WW8Num23z4">
    <w:name w:val="WW8Num23z4"/>
    <w:qFormat/>
    <w:rsid w:val="00C172F4"/>
  </w:style>
  <w:style w:type="character" w:customStyle="1" w:styleId="WW8Num23z5">
    <w:name w:val="WW8Num23z5"/>
    <w:qFormat/>
    <w:rsid w:val="00C172F4"/>
  </w:style>
  <w:style w:type="character" w:customStyle="1" w:styleId="WW8Num23z6">
    <w:name w:val="WW8Num23z6"/>
    <w:qFormat/>
    <w:rsid w:val="00C172F4"/>
  </w:style>
  <w:style w:type="character" w:customStyle="1" w:styleId="WW8Num23z7">
    <w:name w:val="WW8Num23z7"/>
    <w:qFormat/>
    <w:rsid w:val="00C172F4"/>
  </w:style>
  <w:style w:type="character" w:customStyle="1" w:styleId="WW8Num23z8">
    <w:name w:val="WW8Num23z8"/>
    <w:qFormat/>
    <w:rsid w:val="00C172F4"/>
  </w:style>
  <w:style w:type="character" w:customStyle="1" w:styleId="WW8Num13z0">
    <w:name w:val="WW8Num13z0"/>
    <w:qFormat/>
    <w:rsid w:val="00C172F4"/>
    <w:rPr>
      <w:sz w:val="24"/>
      <w:szCs w:val="24"/>
    </w:rPr>
  </w:style>
  <w:style w:type="character" w:customStyle="1" w:styleId="WW8Num20z0">
    <w:name w:val="WW8Num20z0"/>
    <w:qFormat/>
    <w:rsid w:val="00C172F4"/>
    <w:rPr>
      <w:sz w:val="24"/>
      <w:szCs w:val="24"/>
    </w:rPr>
  </w:style>
  <w:style w:type="character" w:customStyle="1" w:styleId="WW8Num15z0">
    <w:name w:val="WW8Num15z0"/>
    <w:qFormat/>
    <w:rsid w:val="00C172F4"/>
  </w:style>
  <w:style w:type="character" w:customStyle="1" w:styleId="WW8Num15z1">
    <w:name w:val="WW8Num15z1"/>
    <w:qFormat/>
    <w:rsid w:val="00C172F4"/>
  </w:style>
  <w:style w:type="character" w:customStyle="1" w:styleId="WW8Num15z2">
    <w:name w:val="WW8Num15z2"/>
    <w:qFormat/>
    <w:rsid w:val="00C172F4"/>
  </w:style>
  <w:style w:type="character" w:customStyle="1" w:styleId="WW8Num15z3">
    <w:name w:val="WW8Num15z3"/>
    <w:qFormat/>
    <w:rsid w:val="00C172F4"/>
  </w:style>
  <w:style w:type="character" w:customStyle="1" w:styleId="WW8Num15z4">
    <w:name w:val="WW8Num15z4"/>
    <w:qFormat/>
    <w:rsid w:val="00C172F4"/>
  </w:style>
  <w:style w:type="character" w:customStyle="1" w:styleId="WW8Num15z5">
    <w:name w:val="WW8Num15z5"/>
    <w:qFormat/>
    <w:rsid w:val="00C172F4"/>
  </w:style>
  <w:style w:type="character" w:customStyle="1" w:styleId="WW8Num15z6">
    <w:name w:val="WW8Num15z6"/>
    <w:qFormat/>
    <w:rsid w:val="00C172F4"/>
  </w:style>
  <w:style w:type="character" w:customStyle="1" w:styleId="WW8Num15z7">
    <w:name w:val="WW8Num15z7"/>
    <w:qFormat/>
    <w:rsid w:val="00C172F4"/>
  </w:style>
  <w:style w:type="character" w:customStyle="1" w:styleId="WW8Num15z8">
    <w:name w:val="WW8Num15z8"/>
    <w:qFormat/>
    <w:rsid w:val="00C172F4"/>
  </w:style>
  <w:style w:type="character" w:customStyle="1" w:styleId="WW8Num7z0">
    <w:name w:val="WW8Num7z0"/>
    <w:qFormat/>
    <w:rsid w:val="00C172F4"/>
  </w:style>
  <w:style w:type="character" w:customStyle="1" w:styleId="WW8Num7z1">
    <w:name w:val="WW8Num7z1"/>
    <w:qFormat/>
    <w:rsid w:val="00C172F4"/>
  </w:style>
  <w:style w:type="character" w:customStyle="1" w:styleId="WW8Num7z2">
    <w:name w:val="WW8Num7z2"/>
    <w:qFormat/>
    <w:rsid w:val="00C172F4"/>
  </w:style>
  <w:style w:type="character" w:customStyle="1" w:styleId="WW8Num7z3">
    <w:name w:val="WW8Num7z3"/>
    <w:qFormat/>
    <w:rsid w:val="00C172F4"/>
  </w:style>
  <w:style w:type="character" w:customStyle="1" w:styleId="WW8Num7z4">
    <w:name w:val="WW8Num7z4"/>
    <w:qFormat/>
    <w:rsid w:val="00C172F4"/>
  </w:style>
  <w:style w:type="character" w:customStyle="1" w:styleId="WW8Num7z5">
    <w:name w:val="WW8Num7z5"/>
    <w:qFormat/>
    <w:rsid w:val="00C172F4"/>
  </w:style>
  <w:style w:type="character" w:customStyle="1" w:styleId="WW8Num7z6">
    <w:name w:val="WW8Num7z6"/>
    <w:qFormat/>
    <w:rsid w:val="00C172F4"/>
  </w:style>
  <w:style w:type="character" w:customStyle="1" w:styleId="WW8Num7z7">
    <w:name w:val="WW8Num7z7"/>
    <w:qFormat/>
    <w:rsid w:val="00C172F4"/>
  </w:style>
  <w:style w:type="character" w:customStyle="1" w:styleId="WW8Num7z8">
    <w:name w:val="WW8Num7z8"/>
    <w:qFormat/>
    <w:rsid w:val="00C172F4"/>
  </w:style>
  <w:style w:type="paragraph" w:styleId="Nagwek">
    <w:name w:val="header"/>
    <w:basedOn w:val="Normalny"/>
    <w:next w:val="Tekstpodstawowy"/>
    <w:link w:val="NagwekZnak"/>
    <w:qFormat/>
    <w:rsid w:val="00C172F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FF7C22"/>
    <w:pPr>
      <w:spacing w:after="120"/>
    </w:pPr>
  </w:style>
  <w:style w:type="paragraph" w:styleId="Lista">
    <w:name w:val="List"/>
    <w:basedOn w:val="Tekstpodstawowy"/>
    <w:rsid w:val="00C172F4"/>
    <w:rPr>
      <w:rFonts w:cs="Arial"/>
    </w:rPr>
  </w:style>
  <w:style w:type="paragraph" w:customStyle="1" w:styleId="Caption">
    <w:name w:val="Caption"/>
    <w:basedOn w:val="Normalny"/>
    <w:qFormat/>
    <w:rsid w:val="00C172F4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C172F4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FF7C22"/>
    <w:pPr>
      <w:ind w:left="720"/>
      <w:contextualSpacing/>
    </w:pPr>
  </w:style>
  <w:style w:type="paragraph" w:customStyle="1" w:styleId="Teksttreci0">
    <w:name w:val="Tekst treści"/>
    <w:basedOn w:val="Normalny"/>
    <w:link w:val="Teksttreci"/>
    <w:qFormat/>
    <w:rsid w:val="001E2EE1"/>
    <w:pPr>
      <w:widowControl w:val="0"/>
      <w:shd w:val="clear" w:color="auto" w:fill="FFFFFF"/>
      <w:spacing w:before="60" w:after="180" w:line="240" w:lineRule="atLeast"/>
      <w:ind w:hanging="280"/>
      <w:jc w:val="center"/>
    </w:pPr>
    <w:rPr>
      <w:rFonts w:ascii="Arial" w:eastAsia="Calibri" w:hAnsi="Arial"/>
      <w:sz w:val="18"/>
      <w:szCs w:val="20"/>
      <w:shd w:val="clear" w:color="auto" w:fill="FFFFFF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E2EE1"/>
    <w:rPr>
      <w:rFonts w:ascii="Tahoma" w:hAnsi="Tahoma" w:cs="Tahoma"/>
      <w:sz w:val="16"/>
      <w:szCs w:val="16"/>
    </w:rPr>
  </w:style>
  <w:style w:type="paragraph" w:customStyle="1" w:styleId="Nagwek21">
    <w:name w:val="Nagłówek #2"/>
    <w:basedOn w:val="Normalny"/>
    <w:uiPriority w:val="99"/>
    <w:qFormat/>
    <w:rsid w:val="00A009A7"/>
    <w:pPr>
      <w:shd w:val="clear" w:color="auto" w:fill="FFFFFF"/>
      <w:spacing w:before="360" w:line="322" w:lineRule="exact"/>
      <w:outlineLvl w:val="1"/>
    </w:pPr>
    <w:rPr>
      <w:rFonts w:ascii="Calibri" w:eastAsia="Calibri" w:hAnsi="Calibri"/>
      <w:b/>
      <w:bCs/>
      <w:sz w:val="27"/>
      <w:szCs w:val="27"/>
      <w:lang w:eastAsia="en-US"/>
    </w:rPr>
  </w:style>
  <w:style w:type="paragraph" w:customStyle="1" w:styleId="Bezodstpw1">
    <w:name w:val="Bez odstępów1"/>
    <w:qFormat/>
    <w:rsid w:val="00910A27"/>
    <w:rPr>
      <w:rFonts w:eastAsia="Times New Roman"/>
      <w:sz w:val="24"/>
      <w:lang w:val="en-US" w:eastAsia="en-US"/>
    </w:rPr>
  </w:style>
  <w:style w:type="paragraph" w:customStyle="1" w:styleId="EndnoteText">
    <w:name w:val="Endnote Text"/>
    <w:basedOn w:val="Normalny"/>
    <w:link w:val="TekstprzypisukocowegoZnak"/>
    <w:uiPriority w:val="99"/>
    <w:semiHidden/>
    <w:rsid w:val="007B65D9"/>
    <w:rPr>
      <w:sz w:val="20"/>
      <w:szCs w:val="20"/>
    </w:rPr>
  </w:style>
  <w:style w:type="paragraph" w:styleId="NormalnyWeb">
    <w:name w:val="Normal (Web)"/>
    <w:basedOn w:val="Normalny"/>
    <w:qFormat/>
    <w:rsid w:val="00C172F4"/>
    <w:pPr>
      <w:spacing w:before="280" w:after="280"/>
    </w:pPr>
  </w:style>
  <w:style w:type="paragraph" w:styleId="Bezodstpw">
    <w:name w:val="No Spacing"/>
    <w:qFormat/>
    <w:rsid w:val="00317FBF"/>
    <w:rPr>
      <w:sz w:val="24"/>
      <w:lang w:eastAsia="en-US"/>
    </w:rPr>
  </w:style>
  <w:style w:type="paragraph" w:customStyle="1" w:styleId="Default">
    <w:name w:val="Default"/>
    <w:qFormat/>
    <w:rsid w:val="00944001"/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redniasiatka1akcent21">
    <w:name w:val="Średnia siatka 1 — akcent 21"/>
    <w:basedOn w:val="Normalny"/>
    <w:uiPriority w:val="34"/>
    <w:qFormat/>
    <w:rsid w:val="008970A6"/>
    <w:pPr>
      <w:ind w:left="720"/>
      <w:contextualSpacing/>
    </w:pPr>
    <w:rPr>
      <w:rFonts w:ascii="Cambria" w:eastAsia="MS Mincho" w:hAnsi="Cambria"/>
    </w:rPr>
  </w:style>
  <w:style w:type="paragraph" w:customStyle="1" w:styleId="Footer">
    <w:name w:val="Footer"/>
    <w:basedOn w:val="Normalny"/>
    <w:link w:val="StopkaZnak"/>
    <w:unhideWhenUsed/>
    <w:rsid w:val="008970A6"/>
    <w:pPr>
      <w:tabs>
        <w:tab w:val="center" w:pos="4536"/>
        <w:tab w:val="right" w:pos="9072"/>
      </w:tabs>
    </w:pPr>
    <w:rPr>
      <w:rFonts w:ascii="Cambria" w:eastAsia="MS Mincho" w:hAnsi="Cambria"/>
      <w:sz w:val="20"/>
      <w:szCs w:val="20"/>
    </w:rPr>
  </w:style>
  <w:style w:type="paragraph" w:customStyle="1" w:styleId="Header">
    <w:name w:val="Header"/>
    <w:basedOn w:val="Normalny"/>
    <w:link w:val="NagwekZnak"/>
    <w:unhideWhenUsed/>
    <w:rsid w:val="008970A6"/>
    <w:pPr>
      <w:tabs>
        <w:tab w:val="center" w:pos="4536"/>
        <w:tab w:val="right" w:pos="9072"/>
      </w:tabs>
    </w:pPr>
    <w:rPr>
      <w:rFonts w:ascii="Cambria" w:eastAsia="MS Mincho" w:hAnsi="Cambria"/>
    </w:rPr>
  </w:style>
  <w:style w:type="paragraph" w:customStyle="1" w:styleId="TOC1">
    <w:name w:val="TOC 1"/>
    <w:basedOn w:val="Normalny"/>
    <w:next w:val="Normalny"/>
    <w:autoRedefine/>
    <w:uiPriority w:val="39"/>
    <w:unhideWhenUsed/>
    <w:locked/>
    <w:rsid w:val="008970A6"/>
    <w:rPr>
      <w:rFonts w:ascii="Cambria" w:eastAsia="MS Mincho" w:hAnsi="Cambria"/>
    </w:rPr>
  </w:style>
  <w:style w:type="paragraph" w:customStyle="1" w:styleId="TOC2">
    <w:name w:val="TOC 2"/>
    <w:basedOn w:val="Normalny"/>
    <w:next w:val="Normalny"/>
    <w:autoRedefine/>
    <w:uiPriority w:val="39"/>
    <w:unhideWhenUsed/>
    <w:locked/>
    <w:rsid w:val="008970A6"/>
    <w:pPr>
      <w:ind w:left="240"/>
    </w:pPr>
    <w:rPr>
      <w:rFonts w:ascii="Cambria" w:eastAsia="MS Mincho" w:hAnsi="Cambria"/>
    </w:rPr>
  </w:style>
  <w:style w:type="paragraph" w:customStyle="1" w:styleId="TOC3">
    <w:name w:val="TOC 3"/>
    <w:basedOn w:val="Normalny"/>
    <w:next w:val="Normalny"/>
    <w:autoRedefine/>
    <w:uiPriority w:val="39"/>
    <w:unhideWhenUsed/>
    <w:locked/>
    <w:rsid w:val="008970A6"/>
    <w:pPr>
      <w:ind w:left="480"/>
    </w:pPr>
    <w:rPr>
      <w:rFonts w:ascii="Cambria" w:eastAsia="MS Mincho" w:hAnsi="Cambria"/>
    </w:rPr>
  </w:style>
  <w:style w:type="paragraph" w:customStyle="1" w:styleId="TOC4">
    <w:name w:val="TOC 4"/>
    <w:basedOn w:val="Normalny"/>
    <w:next w:val="Normalny"/>
    <w:autoRedefine/>
    <w:uiPriority w:val="39"/>
    <w:unhideWhenUsed/>
    <w:locked/>
    <w:rsid w:val="008970A6"/>
    <w:pPr>
      <w:ind w:left="720"/>
    </w:pPr>
    <w:rPr>
      <w:rFonts w:ascii="Cambria" w:eastAsia="MS Mincho" w:hAnsi="Cambria"/>
    </w:rPr>
  </w:style>
  <w:style w:type="paragraph" w:customStyle="1" w:styleId="TOC5">
    <w:name w:val="TOC 5"/>
    <w:basedOn w:val="Normalny"/>
    <w:next w:val="Normalny"/>
    <w:autoRedefine/>
    <w:uiPriority w:val="39"/>
    <w:unhideWhenUsed/>
    <w:locked/>
    <w:rsid w:val="008970A6"/>
    <w:pPr>
      <w:ind w:left="960"/>
    </w:pPr>
    <w:rPr>
      <w:rFonts w:ascii="Cambria" w:eastAsia="MS Mincho" w:hAnsi="Cambria"/>
    </w:rPr>
  </w:style>
  <w:style w:type="paragraph" w:customStyle="1" w:styleId="TOC6">
    <w:name w:val="TOC 6"/>
    <w:basedOn w:val="Normalny"/>
    <w:next w:val="Normalny"/>
    <w:autoRedefine/>
    <w:uiPriority w:val="39"/>
    <w:unhideWhenUsed/>
    <w:locked/>
    <w:rsid w:val="008970A6"/>
    <w:pPr>
      <w:ind w:left="1200"/>
    </w:pPr>
    <w:rPr>
      <w:rFonts w:ascii="Cambria" w:eastAsia="MS Mincho" w:hAnsi="Cambria"/>
    </w:rPr>
  </w:style>
  <w:style w:type="paragraph" w:customStyle="1" w:styleId="TOC7">
    <w:name w:val="TOC 7"/>
    <w:basedOn w:val="Normalny"/>
    <w:next w:val="Normalny"/>
    <w:autoRedefine/>
    <w:uiPriority w:val="39"/>
    <w:unhideWhenUsed/>
    <w:locked/>
    <w:rsid w:val="008970A6"/>
    <w:pPr>
      <w:ind w:left="1440"/>
    </w:pPr>
    <w:rPr>
      <w:rFonts w:ascii="Cambria" w:eastAsia="MS Mincho" w:hAnsi="Cambria"/>
    </w:rPr>
  </w:style>
  <w:style w:type="paragraph" w:customStyle="1" w:styleId="TOC8">
    <w:name w:val="TOC 8"/>
    <w:basedOn w:val="Normalny"/>
    <w:next w:val="Normalny"/>
    <w:autoRedefine/>
    <w:uiPriority w:val="39"/>
    <w:unhideWhenUsed/>
    <w:locked/>
    <w:rsid w:val="008970A6"/>
    <w:pPr>
      <w:ind w:left="1680"/>
    </w:pPr>
    <w:rPr>
      <w:rFonts w:ascii="Cambria" w:eastAsia="MS Mincho" w:hAnsi="Cambria"/>
    </w:rPr>
  </w:style>
  <w:style w:type="paragraph" w:customStyle="1" w:styleId="TOC9">
    <w:name w:val="TOC 9"/>
    <w:basedOn w:val="Normalny"/>
    <w:next w:val="Normalny"/>
    <w:autoRedefine/>
    <w:uiPriority w:val="39"/>
    <w:unhideWhenUsed/>
    <w:locked/>
    <w:rsid w:val="008970A6"/>
    <w:pPr>
      <w:ind w:left="1920"/>
    </w:pPr>
    <w:rPr>
      <w:rFonts w:ascii="Cambria" w:eastAsia="MS Mincho" w:hAnsi="Cambria"/>
    </w:rPr>
  </w:style>
  <w:style w:type="paragraph" w:customStyle="1" w:styleId="Kolorowalistaakcent11">
    <w:name w:val="Kolorowa lista — akcent 11"/>
    <w:basedOn w:val="Normalny"/>
    <w:uiPriority w:val="34"/>
    <w:qFormat/>
    <w:rsid w:val="008970A6"/>
    <w:pPr>
      <w:ind w:left="720"/>
      <w:contextualSpacing/>
    </w:pPr>
    <w:rPr>
      <w:rFonts w:ascii="Cambria" w:eastAsia="MS Mincho" w:hAnsi="Cambria"/>
    </w:rPr>
  </w:style>
  <w:style w:type="paragraph" w:styleId="Legenda">
    <w:name w:val="caption"/>
    <w:basedOn w:val="Normalny"/>
    <w:next w:val="Normalny"/>
    <w:qFormat/>
    <w:locked/>
    <w:rsid w:val="008970A6"/>
    <w:pPr>
      <w:spacing w:after="200"/>
    </w:pPr>
    <w:rPr>
      <w:rFonts w:ascii="Cambria" w:eastAsia="MS Mincho" w:hAnsi="Cambria"/>
      <w:b/>
      <w:bCs/>
      <w:color w:val="4F81BD"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BB0523"/>
    <w:pPr>
      <w:spacing w:after="120" w:line="480" w:lineRule="auto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83E94"/>
    <w:pPr>
      <w:spacing w:after="120"/>
      <w:ind w:left="283"/>
    </w:pPr>
  </w:style>
  <w:style w:type="paragraph" w:customStyle="1" w:styleId="Bezodstpw2">
    <w:name w:val="Bez odstępów2"/>
    <w:qFormat/>
    <w:rsid w:val="006C79B8"/>
    <w:rPr>
      <w:rFonts w:eastAsia="Times New Roman"/>
      <w:sz w:val="24"/>
      <w:lang w:eastAsia="en-US"/>
    </w:rPr>
  </w:style>
  <w:style w:type="paragraph" w:customStyle="1" w:styleId="Tekstpodstawowy21">
    <w:name w:val="Tekst podstawowy 21"/>
    <w:basedOn w:val="Normalny"/>
    <w:qFormat/>
    <w:rsid w:val="00B975F5"/>
    <w:pPr>
      <w:suppressAutoHyphens/>
      <w:jc w:val="both"/>
    </w:pPr>
    <w:rPr>
      <w:szCs w:val="20"/>
      <w:lang w:eastAsia="ar-SA"/>
    </w:rPr>
  </w:style>
  <w:style w:type="paragraph" w:customStyle="1" w:styleId="Standard">
    <w:name w:val="Standard"/>
    <w:qFormat/>
    <w:rsid w:val="00C862A6"/>
    <w:pPr>
      <w:suppressAutoHyphens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C862A6"/>
    <w:pPr>
      <w:spacing w:after="120"/>
    </w:pPr>
    <w:rPr>
      <w:sz w:val="16"/>
      <w:szCs w:val="16"/>
    </w:rPr>
  </w:style>
  <w:style w:type="paragraph" w:customStyle="1" w:styleId="Naglwekstrony">
    <w:name w:val="Naglówek strony"/>
    <w:basedOn w:val="Normalny"/>
    <w:qFormat/>
    <w:rsid w:val="00C862A6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31">
    <w:name w:val="Tekst podstawowy 31"/>
    <w:basedOn w:val="Normalny"/>
    <w:qFormat/>
    <w:rsid w:val="00C862A6"/>
    <w:pPr>
      <w:suppressAutoHyphens/>
      <w:spacing w:line="300" w:lineRule="exact"/>
      <w:jc w:val="both"/>
    </w:pPr>
    <w:rPr>
      <w:rFonts w:ascii="Arial" w:hAnsi="Arial"/>
      <w:sz w:val="20"/>
      <w:szCs w:val="20"/>
      <w:lang w:eastAsia="ar-SA"/>
    </w:rPr>
  </w:style>
  <w:style w:type="paragraph" w:styleId="Tytu">
    <w:name w:val="Title"/>
    <w:basedOn w:val="Normalny"/>
    <w:link w:val="TytuZnak"/>
    <w:qFormat/>
    <w:locked/>
    <w:rsid w:val="00C862A6"/>
    <w:pPr>
      <w:spacing w:line="300" w:lineRule="exact"/>
      <w:jc w:val="center"/>
    </w:pPr>
    <w:rPr>
      <w:b/>
      <w:bCs/>
      <w:sz w:val="22"/>
    </w:rPr>
  </w:style>
  <w:style w:type="paragraph" w:styleId="HTML-wstpniesformatowany">
    <w:name w:val="HTML Preformatted"/>
    <w:basedOn w:val="Normalny"/>
    <w:qFormat/>
    <w:rsid w:val="008D29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metrykatytul">
    <w:name w:val="metryka tytul"/>
    <w:basedOn w:val="Normalny"/>
    <w:qFormat/>
    <w:rsid w:val="00425D57"/>
    <w:pPr>
      <w:spacing w:beforeAutospacing="1" w:afterAutospacing="1"/>
    </w:pPr>
  </w:style>
  <w:style w:type="paragraph" w:customStyle="1" w:styleId="Nagwek51">
    <w:name w:val="Nagłówek #51"/>
    <w:basedOn w:val="Normalny"/>
    <w:qFormat/>
    <w:rsid w:val="00FB5444"/>
    <w:pPr>
      <w:shd w:val="clear" w:color="auto" w:fill="FFFFFF"/>
      <w:spacing w:before="900" w:after="240" w:line="254" w:lineRule="exact"/>
      <w:jc w:val="center"/>
      <w:outlineLvl w:val="4"/>
    </w:pPr>
    <w:rPr>
      <w:rFonts w:eastAsia="Calibri"/>
      <w:b/>
      <w:bCs/>
      <w:sz w:val="21"/>
      <w:szCs w:val="21"/>
    </w:rPr>
  </w:style>
  <w:style w:type="paragraph" w:customStyle="1" w:styleId="Teksttreci30">
    <w:name w:val="Tekst treści (3)"/>
    <w:basedOn w:val="Normalny"/>
    <w:link w:val="Teksttreci3"/>
    <w:qFormat/>
    <w:rsid w:val="00FB5444"/>
    <w:pPr>
      <w:shd w:val="clear" w:color="auto" w:fill="FFFFFF"/>
      <w:spacing w:before="120" w:after="240" w:line="250" w:lineRule="exact"/>
    </w:pPr>
    <w:rPr>
      <w:rFonts w:eastAsia="Calibri"/>
      <w:sz w:val="21"/>
      <w:szCs w:val="21"/>
    </w:rPr>
  </w:style>
  <w:style w:type="paragraph" w:customStyle="1" w:styleId="Teksttreci40">
    <w:name w:val="Tekst treści (4)"/>
    <w:basedOn w:val="Normalny"/>
    <w:link w:val="Teksttreci4"/>
    <w:qFormat/>
    <w:rsid w:val="00FB5444"/>
    <w:pPr>
      <w:shd w:val="clear" w:color="auto" w:fill="FFFFFF"/>
      <w:spacing w:after="480" w:line="230" w:lineRule="exact"/>
      <w:jc w:val="right"/>
    </w:pPr>
    <w:rPr>
      <w:rFonts w:eastAsia="Calibri"/>
      <w:sz w:val="20"/>
      <w:szCs w:val="20"/>
    </w:rPr>
  </w:style>
  <w:style w:type="paragraph" w:customStyle="1" w:styleId="Teksttreci50">
    <w:name w:val="Tekst treści (5)"/>
    <w:basedOn w:val="Normalny"/>
    <w:link w:val="Teksttreci5"/>
    <w:qFormat/>
    <w:rsid w:val="00FB5444"/>
    <w:pPr>
      <w:shd w:val="clear" w:color="auto" w:fill="FFFFFF"/>
      <w:spacing w:line="250" w:lineRule="exact"/>
      <w:jc w:val="both"/>
    </w:pPr>
    <w:rPr>
      <w:rFonts w:eastAsia="Calibri"/>
      <w:i/>
      <w:iCs/>
      <w:sz w:val="21"/>
      <w:szCs w:val="21"/>
    </w:rPr>
  </w:style>
  <w:style w:type="paragraph" w:customStyle="1" w:styleId="Textbody">
    <w:name w:val="Text body"/>
    <w:basedOn w:val="Standard"/>
    <w:qFormat/>
    <w:rsid w:val="00FB5444"/>
    <w:pPr>
      <w:spacing w:after="140" w:line="276" w:lineRule="auto"/>
    </w:pPr>
  </w:style>
  <w:style w:type="paragraph" w:styleId="Tekstpodstawowywcity3">
    <w:name w:val="Body Text Indent 3"/>
    <w:basedOn w:val="Normalny"/>
    <w:qFormat/>
    <w:rsid w:val="00C172F4"/>
    <w:pPr>
      <w:ind w:firstLine="431"/>
      <w:jc w:val="both"/>
    </w:pPr>
    <w:rPr>
      <w:sz w:val="26"/>
    </w:rPr>
  </w:style>
  <w:style w:type="paragraph" w:customStyle="1" w:styleId="paragraf">
    <w:name w:val="paragraf"/>
    <w:basedOn w:val="Normalny"/>
    <w:qFormat/>
    <w:rsid w:val="00C172F4"/>
    <w:pPr>
      <w:spacing w:before="240"/>
      <w:jc w:val="center"/>
    </w:pPr>
  </w:style>
  <w:style w:type="numbering" w:customStyle="1" w:styleId="WW8Num1">
    <w:name w:val="WW8Num1"/>
    <w:qFormat/>
    <w:rsid w:val="00C172F4"/>
  </w:style>
  <w:style w:type="numbering" w:customStyle="1" w:styleId="WW8Num9">
    <w:name w:val="WW8Num9"/>
    <w:qFormat/>
    <w:rsid w:val="00C172F4"/>
  </w:style>
  <w:style w:type="numbering" w:customStyle="1" w:styleId="WW8Num33">
    <w:name w:val="WW8Num33"/>
    <w:qFormat/>
    <w:rsid w:val="00C172F4"/>
  </w:style>
  <w:style w:type="numbering" w:customStyle="1" w:styleId="WW8Num12">
    <w:name w:val="WW8Num12"/>
    <w:qFormat/>
    <w:rsid w:val="00C172F4"/>
  </w:style>
  <w:style w:type="numbering" w:customStyle="1" w:styleId="WW8Num4">
    <w:name w:val="WW8Num4"/>
    <w:qFormat/>
    <w:rsid w:val="00C172F4"/>
  </w:style>
  <w:style w:type="numbering" w:customStyle="1" w:styleId="WW8Num6">
    <w:name w:val="WW8Num6"/>
    <w:qFormat/>
    <w:rsid w:val="00C172F4"/>
  </w:style>
  <w:style w:type="numbering" w:customStyle="1" w:styleId="WW8Num3">
    <w:name w:val="WW8Num3"/>
    <w:qFormat/>
    <w:rsid w:val="00C172F4"/>
  </w:style>
  <w:style w:type="numbering" w:customStyle="1" w:styleId="WW8Num2">
    <w:name w:val="WW8Num2"/>
    <w:qFormat/>
    <w:rsid w:val="00C172F4"/>
  </w:style>
  <w:style w:type="numbering" w:customStyle="1" w:styleId="WW8Num10">
    <w:name w:val="WW8Num10"/>
    <w:qFormat/>
    <w:rsid w:val="00C172F4"/>
  </w:style>
  <w:style w:type="numbering" w:customStyle="1" w:styleId="WW8Num8">
    <w:name w:val="WW8Num8"/>
    <w:qFormat/>
    <w:rsid w:val="00C172F4"/>
  </w:style>
  <w:style w:type="numbering" w:customStyle="1" w:styleId="WW8Num11">
    <w:name w:val="WW8Num11"/>
    <w:qFormat/>
    <w:rsid w:val="00C172F4"/>
  </w:style>
  <w:style w:type="numbering" w:customStyle="1" w:styleId="WW8Num5">
    <w:name w:val="WW8Num5"/>
    <w:qFormat/>
    <w:rsid w:val="00C172F4"/>
  </w:style>
  <w:style w:type="numbering" w:customStyle="1" w:styleId="WW8Num14">
    <w:name w:val="WW8Num14"/>
    <w:qFormat/>
    <w:rsid w:val="00C172F4"/>
  </w:style>
  <w:style w:type="numbering" w:customStyle="1" w:styleId="WW8Num18">
    <w:name w:val="WW8Num18"/>
    <w:qFormat/>
    <w:rsid w:val="00C172F4"/>
  </w:style>
  <w:style w:type="numbering" w:customStyle="1" w:styleId="WW8Num23">
    <w:name w:val="WW8Num23"/>
    <w:qFormat/>
    <w:rsid w:val="00C172F4"/>
  </w:style>
  <w:style w:type="numbering" w:customStyle="1" w:styleId="WW8Num13">
    <w:name w:val="WW8Num13"/>
    <w:qFormat/>
    <w:rsid w:val="00C172F4"/>
  </w:style>
  <w:style w:type="numbering" w:customStyle="1" w:styleId="WW8Num20">
    <w:name w:val="WW8Num20"/>
    <w:qFormat/>
    <w:rsid w:val="00C172F4"/>
  </w:style>
  <w:style w:type="numbering" w:customStyle="1" w:styleId="WW8Num15">
    <w:name w:val="WW8Num15"/>
    <w:qFormat/>
    <w:rsid w:val="00C172F4"/>
  </w:style>
  <w:style w:type="numbering" w:customStyle="1" w:styleId="WW8Num7">
    <w:name w:val="WW8Num7"/>
    <w:qFormat/>
    <w:rsid w:val="00C172F4"/>
  </w:style>
  <w:style w:type="table" w:styleId="Tabela-Siatka">
    <w:name w:val="Table Grid"/>
    <w:basedOn w:val="Standardowy"/>
    <w:rsid w:val="001E2EE1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1">
    <w:name w:val="Nagłówek 1 Znak1"/>
    <w:basedOn w:val="Domylnaczcionkaakapitu"/>
    <w:link w:val="Nagwek1"/>
    <w:rsid w:val="00DF4C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Domylnaczcionkaakapitu2">
    <w:name w:val="Domyślna czcionka akapitu2"/>
    <w:rsid w:val="00073F53"/>
  </w:style>
  <w:style w:type="character" w:customStyle="1" w:styleId="WW8Num1z1">
    <w:name w:val="WW8Num1z1"/>
    <w:rsid w:val="00073F53"/>
  </w:style>
  <w:style w:type="character" w:customStyle="1" w:styleId="WW8Num1z2">
    <w:name w:val="WW8Num1z2"/>
    <w:rsid w:val="00073F53"/>
  </w:style>
  <w:style w:type="character" w:customStyle="1" w:styleId="WW8Num1z3">
    <w:name w:val="WW8Num1z3"/>
    <w:rsid w:val="00073F53"/>
  </w:style>
  <w:style w:type="character" w:customStyle="1" w:styleId="WW8Num1z4">
    <w:name w:val="WW8Num1z4"/>
    <w:rsid w:val="00073F53"/>
  </w:style>
  <w:style w:type="character" w:customStyle="1" w:styleId="WW8Num1z5">
    <w:name w:val="WW8Num1z5"/>
    <w:rsid w:val="00073F53"/>
  </w:style>
  <w:style w:type="character" w:customStyle="1" w:styleId="WW8Num1z6">
    <w:name w:val="WW8Num1z6"/>
    <w:rsid w:val="00073F53"/>
  </w:style>
  <w:style w:type="character" w:customStyle="1" w:styleId="WW8Num1z7">
    <w:name w:val="WW8Num1z7"/>
    <w:rsid w:val="00073F53"/>
  </w:style>
  <w:style w:type="character" w:customStyle="1" w:styleId="WW8Num1z8">
    <w:name w:val="WW8Num1z8"/>
    <w:rsid w:val="00073F53"/>
  </w:style>
  <w:style w:type="character" w:customStyle="1" w:styleId="WW8Num10z2">
    <w:name w:val="WW8Num10z2"/>
    <w:rsid w:val="00073F53"/>
  </w:style>
  <w:style w:type="character" w:customStyle="1" w:styleId="WW8Num10z3">
    <w:name w:val="WW8Num10z3"/>
    <w:rsid w:val="00073F53"/>
  </w:style>
  <w:style w:type="character" w:customStyle="1" w:styleId="WW8Num10z4">
    <w:name w:val="WW8Num10z4"/>
    <w:rsid w:val="00073F53"/>
  </w:style>
  <w:style w:type="character" w:customStyle="1" w:styleId="WW8Num10z5">
    <w:name w:val="WW8Num10z5"/>
    <w:rsid w:val="00073F53"/>
  </w:style>
  <w:style w:type="character" w:customStyle="1" w:styleId="WW8Num10z6">
    <w:name w:val="WW8Num10z6"/>
    <w:rsid w:val="00073F53"/>
  </w:style>
  <w:style w:type="character" w:customStyle="1" w:styleId="WW8Num10z7">
    <w:name w:val="WW8Num10z7"/>
    <w:rsid w:val="00073F53"/>
  </w:style>
  <w:style w:type="character" w:customStyle="1" w:styleId="WW8Num10z8">
    <w:name w:val="WW8Num10z8"/>
    <w:rsid w:val="00073F53"/>
  </w:style>
  <w:style w:type="character" w:customStyle="1" w:styleId="WW8Num13z1">
    <w:name w:val="WW8Num13z1"/>
    <w:rsid w:val="00073F53"/>
  </w:style>
  <w:style w:type="character" w:customStyle="1" w:styleId="WW8Num13z2">
    <w:name w:val="WW8Num13z2"/>
    <w:rsid w:val="00073F53"/>
  </w:style>
  <w:style w:type="character" w:customStyle="1" w:styleId="WW8Num13z3">
    <w:name w:val="WW8Num13z3"/>
    <w:rsid w:val="00073F53"/>
  </w:style>
  <w:style w:type="character" w:customStyle="1" w:styleId="WW8Num13z4">
    <w:name w:val="WW8Num13z4"/>
    <w:rsid w:val="00073F53"/>
  </w:style>
  <w:style w:type="character" w:customStyle="1" w:styleId="WW8Num13z5">
    <w:name w:val="WW8Num13z5"/>
    <w:rsid w:val="00073F53"/>
  </w:style>
  <w:style w:type="character" w:customStyle="1" w:styleId="WW8Num13z6">
    <w:name w:val="WW8Num13z6"/>
    <w:rsid w:val="00073F53"/>
  </w:style>
  <w:style w:type="character" w:customStyle="1" w:styleId="WW8Num13z7">
    <w:name w:val="WW8Num13z7"/>
    <w:rsid w:val="00073F53"/>
  </w:style>
  <w:style w:type="character" w:customStyle="1" w:styleId="WW8Num13z8">
    <w:name w:val="WW8Num13z8"/>
    <w:rsid w:val="00073F53"/>
  </w:style>
  <w:style w:type="character" w:customStyle="1" w:styleId="WW8Num16z0">
    <w:name w:val="WW8Num16z0"/>
    <w:rsid w:val="00073F53"/>
    <w:rPr>
      <w:rFonts w:ascii="Times New Roman" w:eastAsia="Times New Roman" w:hAnsi="Times New Roman" w:cs="Times New Roman"/>
    </w:rPr>
  </w:style>
  <w:style w:type="character" w:customStyle="1" w:styleId="WW8Num16z1">
    <w:name w:val="WW8Num16z1"/>
    <w:rsid w:val="00073F53"/>
  </w:style>
  <w:style w:type="character" w:customStyle="1" w:styleId="WW8Num16z2">
    <w:name w:val="WW8Num16z2"/>
    <w:rsid w:val="00073F53"/>
  </w:style>
  <w:style w:type="character" w:customStyle="1" w:styleId="WW8Num16z3">
    <w:name w:val="WW8Num16z3"/>
    <w:rsid w:val="00073F53"/>
  </w:style>
  <w:style w:type="character" w:customStyle="1" w:styleId="WW8Num16z4">
    <w:name w:val="WW8Num16z4"/>
    <w:rsid w:val="00073F53"/>
  </w:style>
  <w:style w:type="character" w:customStyle="1" w:styleId="WW8Num16z5">
    <w:name w:val="WW8Num16z5"/>
    <w:rsid w:val="00073F53"/>
  </w:style>
  <w:style w:type="character" w:customStyle="1" w:styleId="WW8Num16z6">
    <w:name w:val="WW8Num16z6"/>
    <w:rsid w:val="00073F53"/>
  </w:style>
  <w:style w:type="character" w:customStyle="1" w:styleId="WW8Num16z7">
    <w:name w:val="WW8Num16z7"/>
    <w:rsid w:val="00073F53"/>
  </w:style>
  <w:style w:type="character" w:customStyle="1" w:styleId="WW8Num16z8">
    <w:name w:val="WW8Num16z8"/>
    <w:rsid w:val="00073F53"/>
  </w:style>
  <w:style w:type="character" w:customStyle="1" w:styleId="WW8Num17z0">
    <w:name w:val="WW8Num17z0"/>
    <w:rsid w:val="00073F53"/>
    <w:rPr>
      <w:rFonts w:ascii="Cambria" w:eastAsia="Times New Roman" w:hAnsi="Cambria" w:cs="Arial" w:hint="default"/>
      <w:spacing w:val="-11"/>
      <w:sz w:val="24"/>
      <w:szCs w:val="24"/>
    </w:rPr>
  </w:style>
  <w:style w:type="character" w:customStyle="1" w:styleId="WW8Num18z1">
    <w:name w:val="WW8Num18z1"/>
    <w:rsid w:val="00073F53"/>
  </w:style>
  <w:style w:type="character" w:customStyle="1" w:styleId="WW8Num18z2">
    <w:name w:val="WW8Num18z2"/>
    <w:rsid w:val="00073F53"/>
  </w:style>
  <w:style w:type="character" w:customStyle="1" w:styleId="WW8Num18z3">
    <w:name w:val="WW8Num18z3"/>
    <w:rsid w:val="00073F53"/>
  </w:style>
  <w:style w:type="character" w:customStyle="1" w:styleId="WW8Num18z4">
    <w:name w:val="WW8Num18z4"/>
    <w:rsid w:val="00073F53"/>
  </w:style>
  <w:style w:type="character" w:customStyle="1" w:styleId="WW8Num18z5">
    <w:name w:val="WW8Num18z5"/>
    <w:rsid w:val="00073F53"/>
  </w:style>
  <w:style w:type="character" w:customStyle="1" w:styleId="WW8Num18z6">
    <w:name w:val="WW8Num18z6"/>
    <w:rsid w:val="00073F53"/>
  </w:style>
  <w:style w:type="character" w:customStyle="1" w:styleId="WW8Num18z7">
    <w:name w:val="WW8Num18z7"/>
    <w:rsid w:val="00073F53"/>
  </w:style>
  <w:style w:type="character" w:customStyle="1" w:styleId="WW8Num18z8">
    <w:name w:val="WW8Num18z8"/>
    <w:rsid w:val="00073F53"/>
  </w:style>
  <w:style w:type="character" w:customStyle="1" w:styleId="WW8Num19z0">
    <w:name w:val="WW8Num19z0"/>
    <w:rsid w:val="00073F53"/>
    <w:rPr>
      <w:rFonts w:cs="Segoe UI" w:hint="default"/>
    </w:rPr>
  </w:style>
  <w:style w:type="character" w:customStyle="1" w:styleId="WW8Num19z1">
    <w:name w:val="WW8Num19z1"/>
    <w:rsid w:val="00073F53"/>
  </w:style>
  <w:style w:type="character" w:customStyle="1" w:styleId="WW8Num19z2">
    <w:name w:val="WW8Num19z2"/>
    <w:rsid w:val="00073F53"/>
  </w:style>
  <w:style w:type="character" w:customStyle="1" w:styleId="WW8Num19z3">
    <w:name w:val="WW8Num19z3"/>
    <w:rsid w:val="00073F53"/>
  </w:style>
  <w:style w:type="character" w:customStyle="1" w:styleId="WW8Num19z4">
    <w:name w:val="WW8Num19z4"/>
    <w:rsid w:val="00073F53"/>
  </w:style>
  <w:style w:type="character" w:customStyle="1" w:styleId="WW8Num19z5">
    <w:name w:val="WW8Num19z5"/>
    <w:rsid w:val="00073F53"/>
  </w:style>
  <w:style w:type="character" w:customStyle="1" w:styleId="WW8Num19z6">
    <w:name w:val="WW8Num19z6"/>
    <w:rsid w:val="00073F53"/>
  </w:style>
  <w:style w:type="character" w:customStyle="1" w:styleId="WW8Num19z7">
    <w:name w:val="WW8Num19z7"/>
    <w:rsid w:val="00073F53"/>
  </w:style>
  <w:style w:type="character" w:customStyle="1" w:styleId="WW8Num19z8">
    <w:name w:val="WW8Num19z8"/>
    <w:rsid w:val="00073F53"/>
  </w:style>
  <w:style w:type="character" w:customStyle="1" w:styleId="WW8Num20z1">
    <w:name w:val="WW8Num20z1"/>
    <w:rsid w:val="00073F53"/>
  </w:style>
  <w:style w:type="character" w:customStyle="1" w:styleId="WW8Num20z2">
    <w:name w:val="WW8Num20z2"/>
    <w:rsid w:val="00073F53"/>
  </w:style>
  <w:style w:type="character" w:customStyle="1" w:styleId="WW8Num20z3">
    <w:name w:val="WW8Num20z3"/>
    <w:rsid w:val="00073F53"/>
  </w:style>
  <w:style w:type="character" w:customStyle="1" w:styleId="WW8Num20z4">
    <w:name w:val="WW8Num20z4"/>
    <w:rsid w:val="00073F53"/>
  </w:style>
  <w:style w:type="character" w:customStyle="1" w:styleId="WW8Num20z5">
    <w:name w:val="WW8Num20z5"/>
    <w:rsid w:val="00073F53"/>
  </w:style>
  <w:style w:type="character" w:customStyle="1" w:styleId="WW8Num20z6">
    <w:name w:val="WW8Num20z6"/>
    <w:rsid w:val="00073F53"/>
  </w:style>
  <w:style w:type="character" w:customStyle="1" w:styleId="WW8Num20z7">
    <w:name w:val="WW8Num20z7"/>
    <w:rsid w:val="00073F53"/>
  </w:style>
  <w:style w:type="character" w:customStyle="1" w:styleId="WW8Num20z8">
    <w:name w:val="WW8Num20z8"/>
    <w:rsid w:val="00073F53"/>
  </w:style>
  <w:style w:type="character" w:customStyle="1" w:styleId="WW8Num21z0">
    <w:name w:val="WW8Num21z0"/>
    <w:rsid w:val="00073F53"/>
    <w:rPr>
      <w:rFonts w:hint="default"/>
    </w:rPr>
  </w:style>
  <w:style w:type="character" w:customStyle="1" w:styleId="WW8Num21z1">
    <w:name w:val="WW8Num21z1"/>
    <w:rsid w:val="00073F53"/>
  </w:style>
  <w:style w:type="character" w:customStyle="1" w:styleId="WW8Num21z2">
    <w:name w:val="WW8Num21z2"/>
    <w:rsid w:val="00073F53"/>
  </w:style>
  <w:style w:type="character" w:customStyle="1" w:styleId="WW8Num21z3">
    <w:name w:val="WW8Num21z3"/>
    <w:rsid w:val="00073F53"/>
  </w:style>
  <w:style w:type="character" w:customStyle="1" w:styleId="WW8Num21z4">
    <w:name w:val="WW8Num21z4"/>
    <w:rsid w:val="00073F53"/>
  </w:style>
  <w:style w:type="character" w:customStyle="1" w:styleId="WW8Num21z5">
    <w:name w:val="WW8Num21z5"/>
    <w:rsid w:val="00073F53"/>
  </w:style>
  <w:style w:type="character" w:customStyle="1" w:styleId="WW8Num21z6">
    <w:name w:val="WW8Num21z6"/>
    <w:rsid w:val="00073F53"/>
  </w:style>
  <w:style w:type="character" w:customStyle="1" w:styleId="WW8Num21z7">
    <w:name w:val="WW8Num21z7"/>
    <w:rsid w:val="00073F53"/>
  </w:style>
  <w:style w:type="character" w:customStyle="1" w:styleId="WW8Num21z8">
    <w:name w:val="WW8Num21z8"/>
    <w:rsid w:val="00073F53"/>
  </w:style>
  <w:style w:type="character" w:customStyle="1" w:styleId="WW8Num22z0">
    <w:name w:val="WW8Num22z0"/>
    <w:rsid w:val="00073F53"/>
    <w:rPr>
      <w:rFonts w:ascii="Cambria" w:hAnsi="Cambria" w:cs="Cambria" w:hint="default"/>
    </w:rPr>
  </w:style>
  <w:style w:type="character" w:customStyle="1" w:styleId="WW8Num22z1">
    <w:name w:val="WW8Num22z1"/>
    <w:rsid w:val="00073F53"/>
  </w:style>
  <w:style w:type="character" w:customStyle="1" w:styleId="WW8Num22z2">
    <w:name w:val="WW8Num22z2"/>
    <w:rsid w:val="00073F53"/>
  </w:style>
  <w:style w:type="character" w:customStyle="1" w:styleId="WW8Num22z3">
    <w:name w:val="WW8Num22z3"/>
    <w:rsid w:val="00073F53"/>
  </w:style>
  <w:style w:type="character" w:customStyle="1" w:styleId="WW8Num22z4">
    <w:name w:val="WW8Num22z4"/>
    <w:rsid w:val="00073F53"/>
  </w:style>
  <w:style w:type="character" w:customStyle="1" w:styleId="WW8Num22z5">
    <w:name w:val="WW8Num22z5"/>
    <w:rsid w:val="00073F53"/>
  </w:style>
  <w:style w:type="character" w:customStyle="1" w:styleId="WW8Num22z6">
    <w:name w:val="WW8Num22z6"/>
    <w:rsid w:val="00073F53"/>
  </w:style>
  <w:style w:type="character" w:customStyle="1" w:styleId="WW8Num22z7">
    <w:name w:val="WW8Num22z7"/>
    <w:rsid w:val="00073F53"/>
  </w:style>
  <w:style w:type="character" w:customStyle="1" w:styleId="WW8Num22z8">
    <w:name w:val="WW8Num22z8"/>
    <w:rsid w:val="00073F53"/>
  </w:style>
  <w:style w:type="character" w:customStyle="1" w:styleId="WW8Num24z0">
    <w:name w:val="WW8Num24z0"/>
    <w:rsid w:val="00073F53"/>
    <w:rPr>
      <w:rFonts w:hint="default"/>
      <w:b w:val="0"/>
    </w:rPr>
  </w:style>
  <w:style w:type="character" w:customStyle="1" w:styleId="WW8Num24z1">
    <w:name w:val="WW8Num24z1"/>
    <w:rsid w:val="00073F53"/>
  </w:style>
  <w:style w:type="character" w:customStyle="1" w:styleId="WW8Num24z2">
    <w:name w:val="WW8Num24z2"/>
    <w:rsid w:val="00073F53"/>
  </w:style>
  <w:style w:type="character" w:customStyle="1" w:styleId="WW8Num24z3">
    <w:name w:val="WW8Num24z3"/>
    <w:rsid w:val="00073F53"/>
  </w:style>
  <w:style w:type="character" w:customStyle="1" w:styleId="WW8Num24z4">
    <w:name w:val="WW8Num24z4"/>
    <w:rsid w:val="00073F53"/>
  </w:style>
  <w:style w:type="character" w:customStyle="1" w:styleId="WW8Num24z5">
    <w:name w:val="WW8Num24z5"/>
    <w:rsid w:val="00073F53"/>
  </w:style>
  <w:style w:type="character" w:customStyle="1" w:styleId="WW8Num24z6">
    <w:name w:val="WW8Num24z6"/>
    <w:rsid w:val="00073F53"/>
  </w:style>
  <w:style w:type="character" w:customStyle="1" w:styleId="WW8Num24z7">
    <w:name w:val="WW8Num24z7"/>
    <w:rsid w:val="00073F53"/>
  </w:style>
  <w:style w:type="character" w:customStyle="1" w:styleId="WW8Num24z8">
    <w:name w:val="WW8Num24z8"/>
    <w:rsid w:val="00073F53"/>
  </w:style>
  <w:style w:type="character" w:customStyle="1" w:styleId="WW8Num25z0">
    <w:name w:val="WW8Num25z0"/>
    <w:rsid w:val="00073F53"/>
    <w:rPr>
      <w:rFonts w:hint="default"/>
    </w:rPr>
  </w:style>
  <w:style w:type="character" w:customStyle="1" w:styleId="WW8Num25z1">
    <w:name w:val="WW8Num25z1"/>
    <w:rsid w:val="00073F53"/>
  </w:style>
  <w:style w:type="character" w:customStyle="1" w:styleId="WW8Num25z2">
    <w:name w:val="WW8Num25z2"/>
    <w:rsid w:val="00073F53"/>
  </w:style>
  <w:style w:type="character" w:customStyle="1" w:styleId="WW8Num25z3">
    <w:name w:val="WW8Num25z3"/>
    <w:rsid w:val="00073F53"/>
  </w:style>
  <w:style w:type="character" w:customStyle="1" w:styleId="WW8Num25z4">
    <w:name w:val="WW8Num25z4"/>
    <w:rsid w:val="00073F53"/>
  </w:style>
  <w:style w:type="character" w:customStyle="1" w:styleId="WW8Num25z5">
    <w:name w:val="WW8Num25z5"/>
    <w:rsid w:val="00073F53"/>
  </w:style>
  <w:style w:type="character" w:customStyle="1" w:styleId="WW8Num25z6">
    <w:name w:val="WW8Num25z6"/>
    <w:rsid w:val="00073F53"/>
  </w:style>
  <w:style w:type="character" w:customStyle="1" w:styleId="WW8Num25z7">
    <w:name w:val="WW8Num25z7"/>
    <w:rsid w:val="00073F53"/>
  </w:style>
  <w:style w:type="character" w:customStyle="1" w:styleId="WW8Num25z8">
    <w:name w:val="WW8Num25z8"/>
    <w:rsid w:val="00073F53"/>
  </w:style>
  <w:style w:type="character" w:customStyle="1" w:styleId="WW8Num26z0">
    <w:name w:val="WW8Num26z0"/>
    <w:rsid w:val="00073F53"/>
    <w:rPr>
      <w:rFonts w:ascii="Times New Roman" w:eastAsia="SimSun" w:hAnsi="Times New Roman" w:cs="Times New Roman" w:hint="default"/>
      <w:kern w:val="2"/>
      <w:sz w:val="24"/>
      <w:szCs w:val="24"/>
      <w:lang w:eastAsia="zh-CN" w:bidi="hi-IN"/>
    </w:rPr>
  </w:style>
  <w:style w:type="character" w:customStyle="1" w:styleId="WW8Num26z1">
    <w:name w:val="WW8Num26z1"/>
    <w:rsid w:val="00073F53"/>
  </w:style>
  <w:style w:type="character" w:customStyle="1" w:styleId="WW8Num26z2">
    <w:name w:val="WW8Num26z2"/>
    <w:rsid w:val="00073F53"/>
  </w:style>
  <w:style w:type="character" w:customStyle="1" w:styleId="WW8Num26z3">
    <w:name w:val="WW8Num26z3"/>
    <w:rsid w:val="00073F53"/>
  </w:style>
  <w:style w:type="character" w:customStyle="1" w:styleId="WW8Num26z4">
    <w:name w:val="WW8Num26z4"/>
    <w:rsid w:val="00073F53"/>
  </w:style>
  <w:style w:type="character" w:customStyle="1" w:styleId="WW8Num26z5">
    <w:name w:val="WW8Num26z5"/>
    <w:rsid w:val="00073F53"/>
  </w:style>
  <w:style w:type="character" w:customStyle="1" w:styleId="WW8Num26z6">
    <w:name w:val="WW8Num26z6"/>
    <w:rsid w:val="00073F53"/>
  </w:style>
  <w:style w:type="character" w:customStyle="1" w:styleId="WW8Num26z7">
    <w:name w:val="WW8Num26z7"/>
    <w:rsid w:val="00073F53"/>
  </w:style>
  <w:style w:type="character" w:customStyle="1" w:styleId="WW8Num26z8">
    <w:name w:val="WW8Num26z8"/>
    <w:rsid w:val="00073F53"/>
  </w:style>
  <w:style w:type="character" w:customStyle="1" w:styleId="WW8Num27z0">
    <w:name w:val="WW8Num27z0"/>
    <w:rsid w:val="00073F53"/>
    <w:rPr>
      <w:rFonts w:ascii="Cambria" w:hAnsi="Cambria" w:cs="Arial" w:hint="default"/>
    </w:rPr>
  </w:style>
  <w:style w:type="character" w:customStyle="1" w:styleId="WW8Num28z0">
    <w:name w:val="WW8Num28z0"/>
    <w:rsid w:val="00073F53"/>
    <w:rPr>
      <w:rFonts w:cs="Segoe UI" w:hint="default"/>
    </w:rPr>
  </w:style>
  <w:style w:type="character" w:customStyle="1" w:styleId="WW8Num28z1">
    <w:name w:val="WW8Num28z1"/>
    <w:rsid w:val="00073F53"/>
  </w:style>
  <w:style w:type="character" w:customStyle="1" w:styleId="WW8Num28z2">
    <w:name w:val="WW8Num28z2"/>
    <w:rsid w:val="00073F53"/>
  </w:style>
  <w:style w:type="character" w:customStyle="1" w:styleId="WW8Num28z3">
    <w:name w:val="WW8Num28z3"/>
    <w:rsid w:val="00073F53"/>
  </w:style>
  <w:style w:type="character" w:customStyle="1" w:styleId="WW8Num28z4">
    <w:name w:val="WW8Num28z4"/>
    <w:rsid w:val="00073F53"/>
  </w:style>
  <w:style w:type="character" w:customStyle="1" w:styleId="WW8Num28z5">
    <w:name w:val="WW8Num28z5"/>
    <w:rsid w:val="00073F53"/>
  </w:style>
  <w:style w:type="character" w:customStyle="1" w:styleId="WW8Num28z6">
    <w:name w:val="WW8Num28z6"/>
    <w:rsid w:val="00073F53"/>
  </w:style>
  <w:style w:type="character" w:customStyle="1" w:styleId="WW8Num28z7">
    <w:name w:val="WW8Num28z7"/>
    <w:rsid w:val="00073F53"/>
  </w:style>
  <w:style w:type="character" w:customStyle="1" w:styleId="WW8Num28z8">
    <w:name w:val="WW8Num28z8"/>
    <w:rsid w:val="00073F53"/>
  </w:style>
  <w:style w:type="character" w:customStyle="1" w:styleId="WW8Num29z0">
    <w:name w:val="WW8Num29z0"/>
    <w:rsid w:val="00073F53"/>
    <w:rPr>
      <w:rFonts w:hint="default"/>
    </w:rPr>
  </w:style>
  <w:style w:type="character" w:customStyle="1" w:styleId="WW8Num29z1">
    <w:name w:val="WW8Num29z1"/>
    <w:rsid w:val="00073F53"/>
  </w:style>
  <w:style w:type="character" w:customStyle="1" w:styleId="WW8Num29z2">
    <w:name w:val="WW8Num29z2"/>
    <w:rsid w:val="00073F53"/>
  </w:style>
  <w:style w:type="character" w:customStyle="1" w:styleId="WW8Num29z3">
    <w:name w:val="WW8Num29z3"/>
    <w:rsid w:val="00073F53"/>
  </w:style>
  <w:style w:type="character" w:customStyle="1" w:styleId="WW8Num29z4">
    <w:name w:val="WW8Num29z4"/>
    <w:rsid w:val="00073F53"/>
  </w:style>
  <w:style w:type="character" w:customStyle="1" w:styleId="WW8Num29z5">
    <w:name w:val="WW8Num29z5"/>
    <w:rsid w:val="00073F53"/>
  </w:style>
  <w:style w:type="character" w:customStyle="1" w:styleId="WW8Num29z6">
    <w:name w:val="WW8Num29z6"/>
    <w:rsid w:val="00073F53"/>
  </w:style>
  <w:style w:type="character" w:customStyle="1" w:styleId="WW8Num29z7">
    <w:name w:val="WW8Num29z7"/>
    <w:rsid w:val="00073F53"/>
  </w:style>
  <w:style w:type="character" w:customStyle="1" w:styleId="WW8Num29z8">
    <w:name w:val="WW8Num29z8"/>
    <w:rsid w:val="00073F53"/>
  </w:style>
  <w:style w:type="character" w:customStyle="1" w:styleId="WW8Num30z0">
    <w:name w:val="WW8Num30z0"/>
    <w:rsid w:val="00073F53"/>
    <w:rPr>
      <w:rFonts w:hint="default"/>
    </w:rPr>
  </w:style>
  <w:style w:type="character" w:customStyle="1" w:styleId="WW8Num30z1">
    <w:name w:val="WW8Num30z1"/>
    <w:rsid w:val="00073F53"/>
  </w:style>
  <w:style w:type="character" w:customStyle="1" w:styleId="WW8Num30z2">
    <w:name w:val="WW8Num30z2"/>
    <w:rsid w:val="00073F53"/>
  </w:style>
  <w:style w:type="character" w:customStyle="1" w:styleId="WW8Num30z3">
    <w:name w:val="WW8Num30z3"/>
    <w:rsid w:val="00073F53"/>
  </w:style>
  <w:style w:type="character" w:customStyle="1" w:styleId="WW8Num30z4">
    <w:name w:val="WW8Num30z4"/>
    <w:rsid w:val="00073F53"/>
  </w:style>
  <w:style w:type="character" w:customStyle="1" w:styleId="WW8Num30z5">
    <w:name w:val="WW8Num30z5"/>
    <w:rsid w:val="00073F53"/>
  </w:style>
  <w:style w:type="character" w:customStyle="1" w:styleId="WW8Num30z6">
    <w:name w:val="WW8Num30z6"/>
    <w:rsid w:val="00073F53"/>
  </w:style>
  <w:style w:type="character" w:customStyle="1" w:styleId="WW8Num30z7">
    <w:name w:val="WW8Num30z7"/>
    <w:rsid w:val="00073F53"/>
  </w:style>
  <w:style w:type="character" w:customStyle="1" w:styleId="WW8Num30z8">
    <w:name w:val="WW8Num30z8"/>
    <w:rsid w:val="00073F53"/>
  </w:style>
  <w:style w:type="character" w:customStyle="1" w:styleId="WW8Num31z0">
    <w:name w:val="WW8Num31z0"/>
    <w:rsid w:val="00073F53"/>
    <w:rPr>
      <w:rFonts w:cs="Segoe UI" w:hint="default"/>
    </w:rPr>
  </w:style>
  <w:style w:type="character" w:customStyle="1" w:styleId="WW8Num31z1">
    <w:name w:val="WW8Num31z1"/>
    <w:rsid w:val="00073F53"/>
  </w:style>
  <w:style w:type="character" w:customStyle="1" w:styleId="WW8Num31z2">
    <w:name w:val="WW8Num31z2"/>
    <w:rsid w:val="00073F53"/>
  </w:style>
  <w:style w:type="character" w:customStyle="1" w:styleId="WW8Num31z3">
    <w:name w:val="WW8Num31z3"/>
    <w:rsid w:val="00073F53"/>
  </w:style>
  <w:style w:type="character" w:customStyle="1" w:styleId="WW8Num31z4">
    <w:name w:val="WW8Num31z4"/>
    <w:rsid w:val="00073F53"/>
  </w:style>
  <w:style w:type="character" w:customStyle="1" w:styleId="WW8Num31z5">
    <w:name w:val="WW8Num31z5"/>
    <w:rsid w:val="00073F53"/>
  </w:style>
  <w:style w:type="character" w:customStyle="1" w:styleId="WW8Num31z6">
    <w:name w:val="WW8Num31z6"/>
    <w:rsid w:val="00073F53"/>
  </w:style>
  <w:style w:type="character" w:customStyle="1" w:styleId="WW8Num31z7">
    <w:name w:val="WW8Num31z7"/>
    <w:rsid w:val="00073F53"/>
  </w:style>
  <w:style w:type="character" w:customStyle="1" w:styleId="WW8Num31z8">
    <w:name w:val="WW8Num31z8"/>
    <w:rsid w:val="00073F53"/>
  </w:style>
  <w:style w:type="character" w:customStyle="1" w:styleId="WW8Num32z0">
    <w:name w:val="WW8Num32z0"/>
    <w:rsid w:val="00073F53"/>
    <w:rPr>
      <w:rFonts w:hint="default"/>
    </w:rPr>
  </w:style>
  <w:style w:type="character" w:customStyle="1" w:styleId="WW8Num32z1">
    <w:name w:val="WW8Num32z1"/>
    <w:rsid w:val="00073F53"/>
  </w:style>
  <w:style w:type="character" w:customStyle="1" w:styleId="WW8Num32z2">
    <w:name w:val="WW8Num32z2"/>
    <w:rsid w:val="00073F53"/>
  </w:style>
  <w:style w:type="character" w:customStyle="1" w:styleId="WW8Num32z3">
    <w:name w:val="WW8Num32z3"/>
    <w:rsid w:val="00073F53"/>
  </w:style>
  <w:style w:type="character" w:customStyle="1" w:styleId="WW8Num32z4">
    <w:name w:val="WW8Num32z4"/>
    <w:rsid w:val="00073F53"/>
  </w:style>
  <w:style w:type="character" w:customStyle="1" w:styleId="WW8Num32z5">
    <w:name w:val="WW8Num32z5"/>
    <w:rsid w:val="00073F53"/>
  </w:style>
  <w:style w:type="character" w:customStyle="1" w:styleId="WW8Num32z6">
    <w:name w:val="WW8Num32z6"/>
    <w:rsid w:val="00073F53"/>
  </w:style>
  <w:style w:type="character" w:customStyle="1" w:styleId="WW8Num32z7">
    <w:name w:val="WW8Num32z7"/>
    <w:rsid w:val="00073F53"/>
  </w:style>
  <w:style w:type="character" w:customStyle="1" w:styleId="WW8Num32z8">
    <w:name w:val="WW8Num32z8"/>
    <w:rsid w:val="00073F53"/>
  </w:style>
  <w:style w:type="character" w:customStyle="1" w:styleId="WW8Num33z1">
    <w:name w:val="WW8Num33z1"/>
    <w:rsid w:val="00073F53"/>
  </w:style>
  <w:style w:type="character" w:customStyle="1" w:styleId="WW8Num34z0">
    <w:name w:val="WW8Num34z0"/>
    <w:rsid w:val="00073F53"/>
    <w:rPr>
      <w:rFonts w:hint="default"/>
    </w:rPr>
  </w:style>
  <w:style w:type="character" w:customStyle="1" w:styleId="WW8Num34z1">
    <w:name w:val="WW8Num34z1"/>
    <w:rsid w:val="00073F53"/>
  </w:style>
  <w:style w:type="character" w:customStyle="1" w:styleId="WW8Num34z2">
    <w:name w:val="WW8Num34z2"/>
    <w:rsid w:val="00073F53"/>
  </w:style>
  <w:style w:type="character" w:customStyle="1" w:styleId="WW8Num34z3">
    <w:name w:val="WW8Num34z3"/>
    <w:rsid w:val="00073F53"/>
  </w:style>
  <w:style w:type="character" w:customStyle="1" w:styleId="WW8Num34z4">
    <w:name w:val="WW8Num34z4"/>
    <w:rsid w:val="00073F53"/>
  </w:style>
  <w:style w:type="character" w:customStyle="1" w:styleId="WW8Num34z5">
    <w:name w:val="WW8Num34z5"/>
    <w:rsid w:val="00073F53"/>
  </w:style>
  <w:style w:type="character" w:customStyle="1" w:styleId="WW8Num34z6">
    <w:name w:val="WW8Num34z6"/>
    <w:rsid w:val="00073F53"/>
  </w:style>
  <w:style w:type="character" w:customStyle="1" w:styleId="WW8Num34z7">
    <w:name w:val="WW8Num34z7"/>
    <w:rsid w:val="00073F53"/>
  </w:style>
  <w:style w:type="character" w:customStyle="1" w:styleId="WW8Num34z8">
    <w:name w:val="WW8Num34z8"/>
    <w:rsid w:val="00073F53"/>
  </w:style>
  <w:style w:type="character" w:customStyle="1" w:styleId="WW8Num35z0">
    <w:name w:val="WW8Num35z0"/>
    <w:rsid w:val="00073F53"/>
    <w:rPr>
      <w:rFonts w:ascii="Cambria" w:hAnsi="Cambria" w:cs="Arial" w:hint="default"/>
    </w:rPr>
  </w:style>
  <w:style w:type="character" w:customStyle="1" w:styleId="WW8Num36z0">
    <w:name w:val="WW8Num36z0"/>
    <w:rsid w:val="00073F53"/>
    <w:rPr>
      <w:rFonts w:hint="default"/>
    </w:rPr>
  </w:style>
  <w:style w:type="character" w:customStyle="1" w:styleId="WW8Num36z1">
    <w:name w:val="WW8Num36z1"/>
    <w:rsid w:val="00073F53"/>
  </w:style>
  <w:style w:type="character" w:customStyle="1" w:styleId="WW8Num36z2">
    <w:name w:val="WW8Num36z2"/>
    <w:rsid w:val="00073F53"/>
  </w:style>
  <w:style w:type="character" w:customStyle="1" w:styleId="WW8Num36z3">
    <w:name w:val="WW8Num36z3"/>
    <w:rsid w:val="00073F53"/>
  </w:style>
  <w:style w:type="character" w:customStyle="1" w:styleId="WW8Num36z4">
    <w:name w:val="WW8Num36z4"/>
    <w:rsid w:val="00073F53"/>
  </w:style>
  <w:style w:type="character" w:customStyle="1" w:styleId="WW8Num36z5">
    <w:name w:val="WW8Num36z5"/>
    <w:rsid w:val="00073F53"/>
  </w:style>
  <w:style w:type="character" w:customStyle="1" w:styleId="WW8Num36z6">
    <w:name w:val="WW8Num36z6"/>
    <w:rsid w:val="00073F53"/>
  </w:style>
  <w:style w:type="character" w:customStyle="1" w:styleId="WW8Num36z7">
    <w:name w:val="WW8Num36z7"/>
    <w:rsid w:val="00073F53"/>
  </w:style>
  <w:style w:type="character" w:customStyle="1" w:styleId="WW8Num36z8">
    <w:name w:val="WW8Num36z8"/>
    <w:rsid w:val="00073F53"/>
  </w:style>
  <w:style w:type="character" w:customStyle="1" w:styleId="WW8Num37z0">
    <w:name w:val="WW8Num37z0"/>
    <w:rsid w:val="00073F53"/>
    <w:rPr>
      <w:rFonts w:ascii="Times New Roman" w:eastAsia="Times New Roman" w:hAnsi="Times New Roman" w:cs="Times New Roman"/>
    </w:rPr>
  </w:style>
  <w:style w:type="character" w:customStyle="1" w:styleId="WW8Num37z1">
    <w:name w:val="WW8Num37z1"/>
    <w:rsid w:val="00073F53"/>
  </w:style>
  <w:style w:type="character" w:customStyle="1" w:styleId="WW8Num37z2">
    <w:name w:val="WW8Num37z2"/>
    <w:rsid w:val="00073F53"/>
  </w:style>
  <w:style w:type="character" w:customStyle="1" w:styleId="WW8Num37z3">
    <w:name w:val="WW8Num37z3"/>
    <w:rsid w:val="00073F53"/>
  </w:style>
  <w:style w:type="character" w:customStyle="1" w:styleId="WW8Num37z4">
    <w:name w:val="WW8Num37z4"/>
    <w:rsid w:val="00073F53"/>
  </w:style>
  <w:style w:type="character" w:customStyle="1" w:styleId="WW8Num37z5">
    <w:name w:val="WW8Num37z5"/>
    <w:rsid w:val="00073F53"/>
  </w:style>
  <w:style w:type="character" w:customStyle="1" w:styleId="WW8Num37z6">
    <w:name w:val="WW8Num37z6"/>
    <w:rsid w:val="00073F53"/>
  </w:style>
  <w:style w:type="character" w:customStyle="1" w:styleId="WW8Num37z7">
    <w:name w:val="WW8Num37z7"/>
    <w:rsid w:val="00073F53"/>
  </w:style>
  <w:style w:type="character" w:customStyle="1" w:styleId="WW8Num37z8">
    <w:name w:val="WW8Num37z8"/>
    <w:rsid w:val="00073F53"/>
  </w:style>
  <w:style w:type="character" w:customStyle="1" w:styleId="WW8Num38z0">
    <w:name w:val="WW8Num38z0"/>
    <w:rsid w:val="00073F53"/>
    <w:rPr>
      <w:rFonts w:ascii="Cambria" w:hAnsi="Cambria" w:cs="Arial" w:hint="default"/>
    </w:rPr>
  </w:style>
  <w:style w:type="character" w:customStyle="1" w:styleId="WW8Num39z0">
    <w:name w:val="WW8Num39z0"/>
    <w:rsid w:val="00073F53"/>
    <w:rPr>
      <w:rFonts w:hint="default"/>
    </w:rPr>
  </w:style>
  <w:style w:type="character" w:customStyle="1" w:styleId="WW8Num39z1">
    <w:name w:val="WW8Num39z1"/>
    <w:rsid w:val="00073F53"/>
  </w:style>
  <w:style w:type="character" w:customStyle="1" w:styleId="WW8Num39z2">
    <w:name w:val="WW8Num39z2"/>
    <w:rsid w:val="00073F53"/>
  </w:style>
  <w:style w:type="character" w:customStyle="1" w:styleId="WW8Num39z3">
    <w:name w:val="WW8Num39z3"/>
    <w:rsid w:val="00073F53"/>
  </w:style>
  <w:style w:type="character" w:customStyle="1" w:styleId="WW8Num39z4">
    <w:name w:val="WW8Num39z4"/>
    <w:rsid w:val="00073F53"/>
  </w:style>
  <w:style w:type="character" w:customStyle="1" w:styleId="WW8Num39z5">
    <w:name w:val="WW8Num39z5"/>
    <w:rsid w:val="00073F53"/>
  </w:style>
  <w:style w:type="character" w:customStyle="1" w:styleId="WW8Num39z6">
    <w:name w:val="WW8Num39z6"/>
    <w:rsid w:val="00073F53"/>
  </w:style>
  <w:style w:type="character" w:customStyle="1" w:styleId="WW8Num39z7">
    <w:name w:val="WW8Num39z7"/>
    <w:rsid w:val="00073F53"/>
  </w:style>
  <w:style w:type="character" w:customStyle="1" w:styleId="WW8Num39z8">
    <w:name w:val="WW8Num39z8"/>
    <w:rsid w:val="00073F53"/>
  </w:style>
  <w:style w:type="character" w:customStyle="1" w:styleId="WW8Num40z0">
    <w:name w:val="WW8Num40z0"/>
    <w:rsid w:val="00073F53"/>
    <w:rPr>
      <w:rFonts w:hint="default"/>
      <w:b w:val="0"/>
    </w:rPr>
  </w:style>
  <w:style w:type="character" w:customStyle="1" w:styleId="WW8Num40z1">
    <w:name w:val="WW8Num40z1"/>
    <w:rsid w:val="00073F53"/>
  </w:style>
  <w:style w:type="character" w:customStyle="1" w:styleId="WW8Num40z2">
    <w:name w:val="WW8Num40z2"/>
    <w:rsid w:val="00073F53"/>
  </w:style>
  <w:style w:type="character" w:customStyle="1" w:styleId="WW8Num40z3">
    <w:name w:val="WW8Num40z3"/>
    <w:rsid w:val="00073F53"/>
  </w:style>
  <w:style w:type="character" w:customStyle="1" w:styleId="WW8Num40z4">
    <w:name w:val="WW8Num40z4"/>
    <w:rsid w:val="00073F53"/>
  </w:style>
  <w:style w:type="character" w:customStyle="1" w:styleId="WW8Num40z5">
    <w:name w:val="WW8Num40z5"/>
    <w:rsid w:val="00073F53"/>
  </w:style>
  <w:style w:type="character" w:customStyle="1" w:styleId="WW8Num40z6">
    <w:name w:val="WW8Num40z6"/>
    <w:rsid w:val="00073F53"/>
  </w:style>
  <w:style w:type="character" w:customStyle="1" w:styleId="WW8Num40z7">
    <w:name w:val="WW8Num40z7"/>
    <w:rsid w:val="00073F53"/>
  </w:style>
  <w:style w:type="character" w:customStyle="1" w:styleId="WW8Num40z8">
    <w:name w:val="WW8Num40z8"/>
    <w:rsid w:val="00073F53"/>
  </w:style>
  <w:style w:type="character" w:customStyle="1" w:styleId="WW8Num41z0">
    <w:name w:val="WW8Num41z0"/>
    <w:rsid w:val="00073F53"/>
    <w:rPr>
      <w:rFonts w:hint="default"/>
    </w:rPr>
  </w:style>
  <w:style w:type="character" w:customStyle="1" w:styleId="WW8Num41z1">
    <w:name w:val="WW8Num41z1"/>
    <w:rsid w:val="00073F53"/>
  </w:style>
  <w:style w:type="character" w:customStyle="1" w:styleId="WW8Num41z2">
    <w:name w:val="WW8Num41z2"/>
    <w:rsid w:val="00073F53"/>
  </w:style>
  <w:style w:type="character" w:customStyle="1" w:styleId="WW8Num41z3">
    <w:name w:val="WW8Num41z3"/>
    <w:rsid w:val="00073F53"/>
  </w:style>
  <w:style w:type="character" w:customStyle="1" w:styleId="WW8Num41z4">
    <w:name w:val="WW8Num41z4"/>
    <w:rsid w:val="00073F53"/>
  </w:style>
  <w:style w:type="character" w:customStyle="1" w:styleId="WW8Num41z5">
    <w:name w:val="WW8Num41z5"/>
    <w:rsid w:val="00073F53"/>
  </w:style>
  <w:style w:type="character" w:customStyle="1" w:styleId="WW8Num41z6">
    <w:name w:val="WW8Num41z6"/>
    <w:rsid w:val="00073F53"/>
  </w:style>
  <w:style w:type="character" w:customStyle="1" w:styleId="WW8Num41z7">
    <w:name w:val="WW8Num41z7"/>
    <w:rsid w:val="00073F53"/>
  </w:style>
  <w:style w:type="character" w:customStyle="1" w:styleId="WW8Num41z8">
    <w:name w:val="WW8Num41z8"/>
    <w:rsid w:val="00073F53"/>
  </w:style>
  <w:style w:type="character" w:customStyle="1" w:styleId="WW8Num42z0">
    <w:name w:val="WW8Num42z0"/>
    <w:rsid w:val="00073F53"/>
    <w:rPr>
      <w:rFonts w:ascii="Cambria" w:hAnsi="Cambria" w:cs="Arial" w:hint="default"/>
    </w:rPr>
  </w:style>
  <w:style w:type="character" w:customStyle="1" w:styleId="WW8Num43z0">
    <w:name w:val="WW8Num43z0"/>
    <w:rsid w:val="00073F53"/>
    <w:rPr>
      <w:rFonts w:ascii="Times New Roman" w:hAnsi="Times New Roman" w:cs="Times New Roman" w:hint="default"/>
      <w:sz w:val="24"/>
      <w:szCs w:val="24"/>
    </w:rPr>
  </w:style>
  <w:style w:type="character" w:customStyle="1" w:styleId="WW8Num43z1">
    <w:name w:val="WW8Num43z1"/>
    <w:rsid w:val="00073F53"/>
  </w:style>
  <w:style w:type="character" w:customStyle="1" w:styleId="WW8Num43z2">
    <w:name w:val="WW8Num43z2"/>
    <w:rsid w:val="00073F53"/>
  </w:style>
  <w:style w:type="character" w:customStyle="1" w:styleId="WW8Num43z3">
    <w:name w:val="WW8Num43z3"/>
    <w:rsid w:val="00073F53"/>
  </w:style>
  <w:style w:type="character" w:customStyle="1" w:styleId="WW8Num43z4">
    <w:name w:val="WW8Num43z4"/>
    <w:rsid w:val="00073F53"/>
  </w:style>
  <w:style w:type="character" w:customStyle="1" w:styleId="WW8Num43z5">
    <w:name w:val="WW8Num43z5"/>
    <w:rsid w:val="00073F53"/>
  </w:style>
  <w:style w:type="character" w:customStyle="1" w:styleId="WW8Num43z6">
    <w:name w:val="WW8Num43z6"/>
    <w:rsid w:val="00073F53"/>
  </w:style>
  <w:style w:type="character" w:customStyle="1" w:styleId="WW8Num43z7">
    <w:name w:val="WW8Num43z7"/>
    <w:rsid w:val="00073F53"/>
  </w:style>
  <w:style w:type="character" w:customStyle="1" w:styleId="WW8Num43z8">
    <w:name w:val="WW8Num43z8"/>
    <w:rsid w:val="00073F53"/>
  </w:style>
  <w:style w:type="character" w:customStyle="1" w:styleId="WW8Num44z0">
    <w:name w:val="WW8Num44z0"/>
    <w:rsid w:val="00073F53"/>
    <w:rPr>
      <w:rFonts w:hint="default"/>
      <w:b w:val="0"/>
    </w:rPr>
  </w:style>
  <w:style w:type="character" w:customStyle="1" w:styleId="WW8Num44z1">
    <w:name w:val="WW8Num44z1"/>
    <w:rsid w:val="00073F53"/>
  </w:style>
  <w:style w:type="character" w:customStyle="1" w:styleId="WW8Num44z2">
    <w:name w:val="WW8Num44z2"/>
    <w:rsid w:val="00073F53"/>
  </w:style>
  <w:style w:type="character" w:customStyle="1" w:styleId="WW8Num44z3">
    <w:name w:val="WW8Num44z3"/>
    <w:rsid w:val="00073F53"/>
  </w:style>
  <w:style w:type="character" w:customStyle="1" w:styleId="WW8Num44z4">
    <w:name w:val="WW8Num44z4"/>
    <w:rsid w:val="00073F53"/>
  </w:style>
  <w:style w:type="character" w:customStyle="1" w:styleId="WW8Num44z5">
    <w:name w:val="WW8Num44z5"/>
    <w:rsid w:val="00073F53"/>
  </w:style>
  <w:style w:type="character" w:customStyle="1" w:styleId="WW8Num44z6">
    <w:name w:val="WW8Num44z6"/>
    <w:rsid w:val="00073F53"/>
  </w:style>
  <w:style w:type="character" w:customStyle="1" w:styleId="WW8Num44z7">
    <w:name w:val="WW8Num44z7"/>
    <w:rsid w:val="00073F53"/>
  </w:style>
  <w:style w:type="character" w:customStyle="1" w:styleId="WW8Num44z8">
    <w:name w:val="WW8Num44z8"/>
    <w:rsid w:val="00073F53"/>
  </w:style>
  <w:style w:type="character" w:customStyle="1" w:styleId="WW8NumSt20z0">
    <w:name w:val="WW8NumSt20z0"/>
    <w:rsid w:val="00073F53"/>
    <w:rPr>
      <w:rFonts w:ascii="Arial" w:hAnsi="Arial" w:cs="Arial" w:hint="default"/>
    </w:rPr>
  </w:style>
  <w:style w:type="character" w:customStyle="1" w:styleId="WW8NumSt25z0">
    <w:name w:val="WW8NumSt25z0"/>
    <w:rsid w:val="00073F53"/>
    <w:rPr>
      <w:rFonts w:ascii="Cambria" w:hAnsi="Cambria" w:cs="Arial" w:hint="default"/>
    </w:rPr>
  </w:style>
  <w:style w:type="character" w:styleId="Wyrnieniedelikatne">
    <w:name w:val="Subtle Emphasis"/>
    <w:qFormat/>
    <w:rsid w:val="00073F53"/>
    <w:rPr>
      <w:i/>
      <w:iCs/>
      <w:color w:val="404040"/>
    </w:rPr>
  </w:style>
  <w:style w:type="character" w:styleId="Hipercze">
    <w:name w:val="Hyperlink"/>
    <w:rsid w:val="00073F53"/>
    <w:rPr>
      <w:color w:val="0000FF"/>
      <w:u w:val="single"/>
    </w:rPr>
  </w:style>
  <w:style w:type="character" w:customStyle="1" w:styleId="Znakiprzypiswkocowych">
    <w:name w:val="Znaki przypisów końcowych"/>
    <w:rsid w:val="00073F53"/>
    <w:rPr>
      <w:vertAlign w:val="superscript"/>
    </w:rPr>
  </w:style>
  <w:style w:type="paragraph" w:customStyle="1" w:styleId="Nagwek22">
    <w:name w:val="Nagłówek2"/>
    <w:basedOn w:val="Normalny"/>
    <w:next w:val="Tekstpodstawowy"/>
    <w:rsid w:val="00073F53"/>
    <w:pPr>
      <w:keepNext/>
      <w:suppressAutoHyphens/>
      <w:spacing w:before="240" w:after="120" w:line="252" w:lineRule="auto"/>
    </w:pPr>
    <w:rPr>
      <w:rFonts w:ascii="Liberation Sans" w:eastAsia="Microsoft YaHei" w:hAnsi="Liberation Sans" w:cs="Arial"/>
      <w:sz w:val="28"/>
      <w:szCs w:val="28"/>
      <w:lang w:eastAsia="zh-CN"/>
    </w:rPr>
  </w:style>
  <w:style w:type="paragraph" w:customStyle="1" w:styleId="Nagwek10">
    <w:name w:val="Nagłówek1"/>
    <w:basedOn w:val="Normalny"/>
    <w:next w:val="Tekstpodstawowy"/>
    <w:rsid w:val="00073F53"/>
    <w:pPr>
      <w:keepNext/>
      <w:suppressAutoHyphens/>
      <w:spacing w:before="240" w:after="120" w:line="252" w:lineRule="auto"/>
    </w:pPr>
    <w:rPr>
      <w:rFonts w:ascii="Liberation Sans" w:eastAsia="Microsoft YaHei" w:hAnsi="Liberation Sans" w:cs="Arial"/>
      <w:sz w:val="28"/>
      <w:szCs w:val="28"/>
      <w:lang w:eastAsia="zh-CN"/>
    </w:rPr>
  </w:style>
  <w:style w:type="paragraph" w:customStyle="1" w:styleId="Legenda1">
    <w:name w:val="Legenda1"/>
    <w:basedOn w:val="Normalny"/>
    <w:rsid w:val="00073F53"/>
    <w:pPr>
      <w:suppressLineNumbers/>
      <w:suppressAutoHyphens/>
      <w:spacing w:before="120" w:after="120" w:line="252" w:lineRule="auto"/>
    </w:pPr>
    <w:rPr>
      <w:rFonts w:ascii="Calibri" w:eastAsia="Calibri" w:hAnsi="Calibri" w:cs="Arial"/>
      <w:i/>
      <w:iCs/>
      <w:lang w:eastAsia="zh-CN"/>
    </w:rPr>
  </w:style>
  <w:style w:type="paragraph" w:styleId="Tekstprzypisukocowego">
    <w:name w:val="endnote text"/>
    <w:basedOn w:val="Normalny"/>
    <w:link w:val="TekstprzypisukocowegoZnak1"/>
    <w:rsid w:val="00073F53"/>
    <w:pPr>
      <w:suppressAutoHyphens/>
      <w:spacing w:after="160" w:line="252" w:lineRule="auto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073F53"/>
    <w:rPr>
      <w:rFonts w:cs="Calibri"/>
      <w:szCs w:val="20"/>
      <w:lang w:eastAsia="zh-CN"/>
    </w:rPr>
  </w:style>
  <w:style w:type="character" w:customStyle="1" w:styleId="Nagwek3Znak1">
    <w:name w:val="Nagłówek 3 Znak1"/>
    <w:basedOn w:val="Domylnaczcionkaakapitu"/>
    <w:link w:val="Nagwek3"/>
    <w:rsid w:val="00073F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gwek2Znak1">
    <w:name w:val="Nagłówek 2 Znak1"/>
    <w:basedOn w:val="Domylnaczcionkaakapitu"/>
    <w:link w:val="Nagwek2"/>
    <w:semiHidden/>
    <w:rsid w:val="0076701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metrykatyp">
    <w:name w:val="metryka typ"/>
    <w:basedOn w:val="Normalny"/>
    <w:rsid w:val="0075437F"/>
    <w:pPr>
      <w:spacing w:before="100" w:beforeAutospacing="1" w:after="100" w:afterAutospacing="1"/>
    </w:pPr>
  </w:style>
  <w:style w:type="paragraph" w:customStyle="1" w:styleId="metrykaorgan-wydajacy">
    <w:name w:val="metryka organ-wydajacy"/>
    <w:basedOn w:val="Normalny"/>
    <w:rsid w:val="0075437F"/>
    <w:pPr>
      <w:spacing w:before="100" w:beforeAutospacing="1" w:after="100" w:afterAutospacing="1"/>
    </w:pPr>
  </w:style>
  <w:style w:type="paragraph" w:customStyle="1" w:styleId="metrykadata">
    <w:name w:val="metryka data"/>
    <w:basedOn w:val="Normalny"/>
    <w:rsid w:val="0075437F"/>
    <w:pPr>
      <w:spacing w:before="100" w:beforeAutospacing="1" w:after="100" w:afterAutospacing="1"/>
    </w:pPr>
  </w:style>
  <w:style w:type="paragraph" w:customStyle="1" w:styleId="podstawa-prawna">
    <w:name w:val="podstawa-prawna"/>
    <w:basedOn w:val="Normalny"/>
    <w:rsid w:val="0075437F"/>
    <w:pPr>
      <w:spacing w:before="100" w:beforeAutospacing="1" w:after="100" w:afterAutospacing="1"/>
    </w:pPr>
  </w:style>
  <w:style w:type="paragraph" w:customStyle="1" w:styleId="srodtytul">
    <w:name w:val="srodtytul"/>
    <w:basedOn w:val="Normalny"/>
    <w:rsid w:val="0075437F"/>
    <w:pPr>
      <w:spacing w:before="100" w:beforeAutospacing="1" w:after="100" w:afterAutospacing="1"/>
    </w:pPr>
  </w:style>
  <w:style w:type="character" w:customStyle="1" w:styleId="fragment">
    <w:name w:val="fragment"/>
    <w:basedOn w:val="Domylnaczcionkaakapitu"/>
    <w:rsid w:val="0075437F"/>
  </w:style>
  <w:style w:type="paragraph" w:customStyle="1" w:styleId="paragrafinlparagraf-inline">
    <w:name w:val="paragraf inl paragraf-inline"/>
    <w:basedOn w:val="Normalny"/>
    <w:rsid w:val="0075437F"/>
    <w:pPr>
      <w:spacing w:before="100" w:beforeAutospacing="1" w:after="100" w:afterAutospacing="1"/>
    </w:pPr>
  </w:style>
  <w:style w:type="paragraph" w:customStyle="1" w:styleId="punkt">
    <w:name w:val="punkt"/>
    <w:basedOn w:val="Normalny"/>
    <w:rsid w:val="0075437F"/>
    <w:pPr>
      <w:spacing w:before="100" w:beforeAutospacing="1" w:after="100" w:afterAutospacing="1"/>
    </w:pPr>
  </w:style>
  <w:style w:type="paragraph" w:customStyle="1" w:styleId="ustep">
    <w:name w:val="ustep"/>
    <w:basedOn w:val="Normalny"/>
    <w:rsid w:val="0075437F"/>
    <w:pPr>
      <w:spacing w:before="100" w:beforeAutospacing="1" w:after="100" w:afterAutospacing="1"/>
    </w:pPr>
  </w:style>
  <w:style w:type="paragraph" w:customStyle="1" w:styleId="akapit">
    <w:name w:val="akapit"/>
    <w:basedOn w:val="Normalny"/>
    <w:rsid w:val="0075437F"/>
    <w:pPr>
      <w:spacing w:before="100" w:beforeAutospacing="1" w:after="100" w:afterAutospacing="1"/>
    </w:pPr>
  </w:style>
  <w:style w:type="character" w:customStyle="1" w:styleId="StrongEmphasis">
    <w:name w:val="Strong Emphasis"/>
    <w:rsid w:val="00314E4D"/>
    <w:rPr>
      <w:b/>
      <w:bCs/>
    </w:rPr>
  </w:style>
  <w:style w:type="character" w:styleId="Uwydatnienie">
    <w:name w:val="Emphasis"/>
    <w:uiPriority w:val="20"/>
    <w:qFormat/>
    <w:locked/>
    <w:rsid w:val="00B112DE"/>
    <w:rPr>
      <w:i/>
      <w:iCs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B24022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</w:rPr>
  </w:style>
  <w:style w:type="paragraph" w:customStyle="1" w:styleId="OZNRODZAKTUtznustawalubrozporzdzenieiorganwydajcy">
    <w:name w:val="OZN_RODZ_AKTU – tzn. ustawa lub rozporządzenie i organ wydający"/>
    <w:next w:val="Normalny"/>
    <w:uiPriority w:val="5"/>
    <w:qFormat/>
    <w:rsid w:val="00B24022"/>
    <w:pPr>
      <w:keepNext/>
      <w:suppressAutoHyphens/>
      <w:spacing w:after="120" w:line="360" w:lineRule="auto"/>
      <w:jc w:val="center"/>
    </w:pPr>
    <w:rPr>
      <w:rFonts w:ascii="Times" w:eastAsia="Times New Roman" w:hAnsi="Times"/>
      <w:b/>
      <w:bCs/>
      <w:caps/>
      <w:spacing w:val="54"/>
      <w:kern w:val="24"/>
      <w:sz w:val="24"/>
      <w:szCs w:val="24"/>
    </w:rPr>
  </w:style>
  <w:style w:type="character" w:styleId="Odwoanieprzypisudolnego">
    <w:name w:val="footnote reference"/>
    <w:uiPriority w:val="99"/>
    <w:semiHidden/>
    <w:rsid w:val="00B24022"/>
    <w:rPr>
      <w:rFonts w:cs="Times New Roman"/>
      <w:vertAlign w:val="superscript"/>
    </w:rPr>
  </w:style>
  <w:style w:type="paragraph" w:customStyle="1" w:styleId="ARTartustawynprozporzdzenia">
    <w:name w:val="ART(§) – art. ustawy (§ np. rozporządzenia)"/>
    <w:uiPriority w:val="11"/>
    <w:qFormat/>
    <w:rsid w:val="00B24022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="Times New Roman" w:hAnsi="Times" w:cs="Arial"/>
      <w:sz w:val="24"/>
      <w:szCs w:val="20"/>
    </w:rPr>
  </w:style>
  <w:style w:type="character" w:customStyle="1" w:styleId="IDindeksdolny">
    <w:name w:val="_ID_ – indeks dolny"/>
    <w:uiPriority w:val="3"/>
    <w:qFormat/>
    <w:rsid w:val="00B24022"/>
    <w:rPr>
      <w:b w:val="0"/>
      <w:i w:val="0"/>
      <w:vanish w:val="0"/>
      <w:spacing w:val="0"/>
      <w:vertAlign w:val="sub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24022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24022"/>
    <w:rPr>
      <w:szCs w:val="20"/>
      <w:lang w:eastAsia="en-US"/>
    </w:rPr>
  </w:style>
  <w:style w:type="paragraph" w:customStyle="1" w:styleId="ODNONIKtreodnonika">
    <w:name w:val="ODNOŚNIK – treść odnośnika"/>
    <w:uiPriority w:val="19"/>
    <w:qFormat/>
    <w:rsid w:val="00B24022"/>
    <w:pPr>
      <w:ind w:left="284" w:hanging="284"/>
      <w:jc w:val="both"/>
    </w:pPr>
    <w:rPr>
      <w:rFonts w:ascii="Times New Roman" w:eastAsia="Times New Roman" w:hAnsi="Times New Roman" w:cs="Arial"/>
      <w:szCs w:val="20"/>
    </w:rPr>
  </w:style>
  <w:style w:type="character" w:customStyle="1" w:styleId="markedcontent">
    <w:name w:val="markedcontent"/>
    <w:basedOn w:val="Domylnaczcionkaakapitu"/>
    <w:rsid w:val="002C41ED"/>
  </w:style>
  <w:style w:type="paragraph" w:customStyle="1" w:styleId="Bezodstpw3">
    <w:name w:val="Bez odstępów3"/>
    <w:rsid w:val="001A1F82"/>
    <w:rPr>
      <w:rFonts w:eastAsia="Times New Roman"/>
      <w:sz w:val="22"/>
      <w:lang w:eastAsia="en-US"/>
    </w:rPr>
  </w:style>
  <w:style w:type="paragraph" w:customStyle="1" w:styleId="text-justifylist-indent-4">
    <w:name w:val="text-justify list-indent-4"/>
    <w:basedOn w:val="Normalny"/>
    <w:rsid w:val="0091337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83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m2tsnrrguytsltqmfyc4mzuhaztimztgq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galis.pl/document-view.seam?documentId=mfrxilrtg4ytenjwg4ztmltqmfyc4nbthaytomryg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galis.pl/document-view.seam?documentId=mfrxilrtgm2tsnrrguyts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sip.legalis.pl/document-view.seam?documentId=mfrxilrvgaytgnbsge4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galis.pl/document-view.seam?documentId=mfrxilrtgm2tsnrrguyt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2595</TotalTime>
  <Pages>22</Pages>
  <Words>5721</Words>
  <Characters>34330</Characters>
  <Application>Microsoft Office Word</Application>
  <DocSecurity>0</DocSecurity>
  <Lines>286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106/2018</vt:lpstr>
    </vt:vector>
  </TitlesOfParts>
  <Company/>
  <LinksUpToDate>false</LinksUpToDate>
  <CharactersWithSpaces>39972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106/2018</dc:title>
  <dc:subject/>
  <dc:creator>Marta Hercuń</dc:creator>
  <dc:description/>
  <cp:lastModifiedBy>Marta Hercuń</cp:lastModifiedBy>
  <cp:revision>36</cp:revision>
  <cp:lastPrinted>2021-10-27T12:11:00Z</cp:lastPrinted>
  <dcterms:created xsi:type="dcterms:W3CDTF">2018-11-16T10:49:00Z</dcterms:created>
  <dcterms:modified xsi:type="dcterms:W3CDTF">2021-11-25T14:21:00Z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