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DF3" w:rsidRPr="0021613E" w:rsidRDefault="008F0FAB" w:rsidP="0021613E">
      <w:pPr>
        <w:pStyle w:val="Nagwek1"/>
        <w:rPr>
          <w:sz w:val="28"/>
        </w:rPr>
      </w:pPr>
      <w:r w:rsidRPr="0021613E">
        <w:rPr>
          <w:sz w:val="28"/>
        </w:rPr>
        <w:t>I</w:t>
      </w:r>
      <w:r w:rsidR="00D01774" w:rsidRPr="0021613E">
        <w:rPr>
          <w:sz w:val="28"/>
        </w:rPr>
        <w:t xml:space="preserve">nstrukcja - jak segregować </w:t>
      </w:r>
    </w:p>
    <w:p w:rsidR="00480F7A" w:rsidRPr="003F6AD9" w:rsidRDefault="008A7FAE" w:rsidP="00DE3CD7">
      <w:pPr>
        <w:pStyle w:val="Default"/>
        <w:spacing w:before="120" w:line="36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Worek n</w:t>
      </w:r>
      <w:r w:rsidR="00D01774" w:rsidRPr="003F6AD9">
        <w:rPr>
          <w:rFonts w:asciiTheme="minorHAnsi" w:hAnsiTheme="minorHAnsi" w:cs="Calibri"/>
        </w:rPr>
        <w:t xml:space="preserve">iebieski </w:t>
      </w:r>
      <w:r w:rsidR="0059311D">
        <w:rPr>
          <w:rFonts w:asciiTheme="minorHAnsi" w:hAnsiTheme="minorHAnsi" w:cs="Calibri"/>
        </w:rPr>
        <w:t>- papier</w:t>
      </w:r>
    </w:p>
    <w:p w:rsidR="008A7FAE" w:rsidRPr="003F6AD9" w:rsidRDefault="008A7FAE" w:rsidP="008A7FAE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Co należy wrzucać?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opakowania z papieru, karton i tekturę (także falistą);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gazety i czasopisma, ulotki, zeszyty i książki, katalogi, prospekty, foldery;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papierowe torby i worki;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papier pakowy;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papier szkolny, biurowy, zadrukowane kartki; </w:t>
      </w:r>
    </w:p>
    <w:p w:rsidR="008A7FAE" w:rsidRPr="003F6AD9" w:rsidRDefault="008A7FAE" w:rsidP="008A7FAE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Czego nie należy wrzucać i gdzie to wyrzucić?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papieru zatłuszczonego lub mocno zabrudzonego (np. papierowych opakowań po maśle, margarynie, twarogu, zatłuszczonych jednorazowych opakowań z papieru i papierowych naczyń jednorazowych): kubeł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kalki, papieru termicznego i faksowego, tapet: kubeł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odpadów higienicznych (np. wacików, podpasek, ręczników papierowych i zużytych chusteczek higienicznych, pieluch typu pampers): kubeł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kartonów po mleku i napojach – żółty worek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artykułów wykonanych z papieru połączonych z innymi materiałami, np. plastikiem, metalem itp.: żółty worek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papieru lakierowanego i powleczonego folią: </w:t>
      </w:r>
      <w:r w:rsidR="005413C1">
        <w:rPr>
          <w:rFonts w:asciiTheme="minorHAnsi" w:hAnsiTheme="minorHAnsi" w:cs="Calibri"/>
        </w:rPr>
        <w:t>ż</w:t>
      </w:r>
      <w:r w:rsidRPr="003F6AD9">
        <w:rPr>
          <w:rFonts w:asciiTheme="minorHAnsi" w:hAnsiTheme="minorHAnsi" w:cs="Calibri"/>
        </w:rPr>
        <w:t xml:space="preserve">ółty worek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papierowych worków po cemencie i innych materiałach </w:t>
      </w:r>
      <w:r w:rsidR="00155D6F" w:rsidRPr="003F6AD9">
        <w:rPr>
          <w:rFonts w:asciiTheme="minorHAnsi" w:hAnsiTheme="minorHAnsi" w:cs="Calibri"/>
        </w:rPr>
        <w:t>budowlanych: dostarczyć do Punktu Selektywnej Zbiórki Odpadów Komunalnych</w:t>
      </w:r>
      <w:r w:rsidRPr="003F6AD9">
        <w:rPr>
          <w:rFonts w:asciiTheme="minorHAnsi" w:hAnsiTheme="minorHAnsi" w:cs="Calibri"/>
        </w:rPr>
        <w:t xml:space="preserve"> </w:t>
      </w:r>
      <w:r w:rsidR="00155D6F" w:rsidRPr="003F6AD9">
        <w:rPr>
          <w:rFonts w:asciiTheme="minorHAnsi" w:hAnsiTheme="minorHAnsi" w:cs="Calibri"/>
        </w:rPr>
        <w:t>(</w:t>
      </w:r>
      <w:r w:rsidR="00BE6A27" w:rsidRPr="003F6AD9">
        <w:rPr>
          <w:rFonts w:asciiTheme="minorHAnsi" w:hAnsiTheme="minorHAnsi" w:cs="Calibri"/>
        </w:rPr>
        <w:t>PSZOK</w:t>
      </w:r>
      <w:r w:rsidR="00155D6F" w:rsidRPr="003F6AD9">
        <w:rPr>
          <w:rFonts w:asciiTheme="minorHAnsi" w:hAnsiTheme="minorHAnsi" w:cs="Calibri"/>
        </w:rPr>
        <w:t>)</w:t>
      </w:r>
    </w:p>
    <w:p w:rsidR="00A40650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ubrań - kubeł </w:t>
      </w:r>
    </w:p>
    <w:p w:rsidR="00480F7A" w:rsidRPr="003F6AD9" w:rsidRDefault="00E845D4" w:rsidP="00DE3CD7">
      <w:pPr>
        <w:pStyle w:val="Default"/>
        <w:spacing w:before="120" w:line="36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Worek ż</w:t>
      </w:r>
      <w:r w:rsidR="00A50FA8">
        <w:rPr>
          <w:rFonts w:asciiTheme="minorHAnsi" w:hAnsiTheme="minorHAnsi" w:cs="Calibri"/>
        </w:rPr>
        <w:t xml:space="preserve">ółty - </w:t>
      </w:r>
      <w:r w:rsidR="00A50FA8" w:rsidRPr="003F6AD9">
        <w:rPr>
          <w:rFonts w:asciiTheme="minorHAnsi" w:hAnsiTheme="minorHAnsi" w:cs="Calibri"/>
        </w:rPr>
        <w:t>metale i tworzywa sztuczne</w:t>
      </w:r>
    </w:p>
    <w:p w:rsidR="00A50FA8" w:rsidRDefault="00E845D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Co należy wrzucać?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puste odkręcone i zgniecione plastikowe butelki na napojach;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plastikowe opakowania po produktach spożywczych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(np. po jogurtach, kefirach, margarynach);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aluminiowe puszki po napojach, sokach;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puszki po konserwach;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opakowania wielomateriałowe (np. kartony po mleku, napojach);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opakowania po środkach czystości (np. proszkach do prania), kosmetykach (np. szamponach, paście do zębów) itp.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lastRenderedPageBreak/>
        <w:t xml:space="preserve">- opakowania po aerozolu;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nakrętki, kapsle, zakrętki od słoików;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plastikowe torby, worki, reklamówki, inne folie;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folię aluminiową;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metale kolorowe;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krzesła i stoły plastikowe;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drobny złom żelazny oraz drobny złom z metali kolorowych;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styropian opakowaniowy; </w:t>
      </w:r>
      <w:r w:rsidRPr="003F6AD9">
        <w:rPr>
          <w:rFonts w:asciiTheme="minorHAnsi" w:hAnsiTheme="minorHAnsi" w:cs="Calibri"/>
        </w:rPr>
        <w:tab/>
      </w:r>
    </w:p>
    <w:p w:rsidR="00E56F72" w:rsidRPr="003F6AD9" w:rsidRDefault="00E56F72" w:rsidP="00E56F72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Czego nie należy wrzucać i gdzie to wyrzucić?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opakowań po olejach silnikowych i smarach samochodowych: kubeł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części samochodowych: dostarczyć do </w:t>
      </w:r>
      <w:r w:rsidR="00BE6A27" w:rsidRPr="003F6AD9">
        <w:rPr>
          <w:rFonts w:asciiTheme="minorHAnsi" w:hAnsiTheme="minorHAnsi" w:cs="Calibri"/>
        </w:rPr>
        <w:t>PSZOK</w:t>
      </w:r>
      <w:r w:rsidRPr="003F6AD9">
        <w:rPr>
          <w:rFonts w:asciiTheme="minorHAnsi" w:hAnsiTheme="minorHAnsi" w:cs="Calibri"/>
        </w:rPr>
        <w:t xml:space="preserve">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zużytych baterii i akumulatorów: dostarczyć do </w:t>
      </w:r>
      <w:r w:rsidR="00BE6A27" w:rsidRPr="003F6AD9">
        <w:rPr>
          <w:rFonts w:asciiTheme="minorHAnsi" w:hAnsiTheme="minorHAnsi" w:cs="Calibri"/>
        </w:rPr>
        <w:t>PSZOK</w:t>
      </w:r>
      <w:r w:rsidRPr="003F6AD9">
        <w:rPr>
          <w:rFonts w:asciiTheme="minorHAnsi" w:hAnsiTheme="minorHAnsi" w:cs="Calibri"/>
        </w:rPr>
        <w:t xml:space="preserve">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gumy: dostarczyć </w:t>
      </w:r>
      <w:r w:rsidR="00BE6A27" w:rsidRPr="003F6AD9">
        <w:rPr>
          <w:rFonts w:asciiTheme="minorHAnsi" w:hAnsiTheme="minorHAnsi" w:cs="Calibri"/>
        </w:rPr>
        <w:t>PSZOK</w:t>
      </w:r>
      <w:r w:rsidRPr="003F6AD9">
        <w:rPr>
          <w:rFonts w:asciiTheme="minorHAnsi" w:hAnsiTheme="minorHAnsi" w:cs="Calibri"/>
        </w:rPr>
        <w:t xml:space="preserve"> lub wystawka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puszek i pojemników po farbach i lakierach: </w:t>
      </w:r>
      <w:r w:rsidR="00BE6A27" w:rsidRPr="003F6AD9">
        <w:rPr>
          <w:rFonts w:asciiTheme="minorHAnsi" w:hAnsiTheme="minorHAnsi" w:cs="Calibri"/>
        </w:rPr>
        <w:t>PSZOK</w:t>
      </w:r>
      <w:r w:rsidRPr="003F6AD9">
        <w:rPr>
          <w:rFonts w:asciiTheme="minorHAnsi" w:hAnsiTheme="minorHAnsi" w:cs="Calibri"/>
        </w:rPr>
        <w:t xml:space="preserve">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>- opakowań po lekach: w</w:t>
      </w:r>
      <w:r w:rsidR="005413C1">
        <w:rPr>
          <w:rFonts w:asciiTheme="minorHAnsi" w:hAnsiTheme="minorHAnsi" w:cs="Calibri"/>
        </w:rPr>
        <w:t>rzucić do konfiskatora w aptece</w:t>
      </w:r>
      <w:r w:rsidRPr="003F6AD9">
        <w:rPr>
          <w:rFonts w:asciiTheme="minorHAnsi" w:hAnsiTheme="minorHAnsi" w:cs="Calibri"/>
        </w:rPr>
        <w:t xml:space="preserve"> lub dostarczyć do </w:t>
      </w:r>
      <w:r w:rsidR="00BE6A27" w:rsidRPr="003F6AD9">
        <w:rPr>
          <w:rFonts w:asciiTheme="minorHAnsi" w:hAnsiTheme="minorHAnsi" w:cs="Calibri"/>
        </w:rPr>
        <w:t>PSZOK</w:t>
      </w:r>
      <w:r w:rsidRPr="003F6AD9">
        <w:rPr>
          <w:rFonts w:asciiTheme="minorHAnsi" w:hAnsiTheme="minorHAnsi" w:cs="Calibri"/>
        </w:rPr>
        <w:t xml:space="preserve">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-opakowań po środkach chwastobójczych, owadobójczych: kubeł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sprzętu agd i rtv: dostarczyć </w:t>
      </w:r>
      <w:r w:rsidR="00BE6A27" w:rsidRPr="003F6AD9">
        <w:rPr>
          <w:rFonts w:asciiTheme="minorHAnsi" w:hAnsiTheme="minorHAnsi" w:cs="Calibri"/>
        </w:rPr>
        <w:t>PSZOK</w:t>
      </w:r>
      <w:r w:rsidRPr="003F6AD9">
        <w:rPr>
          <w:rFonts w:asciiTheme="minorHAnsi" w:hAnsiTheme="minorHAnsi" w:cs="Calibri"/>
        </w:rPr>
        <w:t xml:space="preserve"> lub wystawka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zabawek wykonanych z tworzywa połączonego z metalowymi lub drewnianymi częściami: kubeł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szeleszczących opakowań po np. chipsach, batonach, cukierkach: kubeł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celofanu po kwiatach: kubeł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pieluch typu pampers: kubeł </w:t>
      </w:r>
    </w:p>
    <w:p w:rsidR="00DD59F0" w:rsidRDefault="002E7EE6" w:rsidP="00DD59F0">
      <w:pPr>
        <w:pStyle w:val="Default"/>
        <w:spacing w:before="120" w:line="36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W</w:t>
      </w:r>
      <w:r w:rsidR="00167FD9">
        <w:rPr>
          <w:rFonts w:asciiTheme="minorHAnsi" w:hAnsiTheme="minorHAnsi" w:cs="Calibri"/>
        </w:rPr>
        <w:t>orek</w:t>
      </w:r>
      <w:r>
        <w:rPr>
          <w:rFonts w:asciiTheme="minorHAnsi" w:hAnsiTheme="minorHAnsi" w:cs="Calibri"/>
        </w:rPr>
        <w:t xml:space="preserve"> zielony</w:t>
      </w:r>
      <w:r w:rsidR="00DD59F0">
        <w:rPr>
          <w:rFonts w:asciiTheme="minorHAnsi" w:hAnsiTheme="minorHAnsi" w:cs="Calibri"/>
        </w:rPr>
        <w:t xml:space="preserve"> </w:t>
      </w:r>
      <w:r w:rsidR="00DD59F0">
        <w:rPr>
          <w:rFonts w:asciiTheme="minorHAnsi" w:hAnsiTheme="minorHAnsi" w:cs="Calibri"/>
        </w:rPr>
        <w:t xml:space="preserve">- </w:t>
      </w:r>
      <w:r w:rsidR="00DD59F0" w:rsidRPr="003F6AD9">
        <w:rPr>
          <w:rFonts w:asciiTheme="minorHAnsi" w:hAnsiTheme="minorHAnsi" w:cs="Calibri"/>
        </w:rPr>
        <w:t>szkło (bezbarwne i kolorowe)</w:t>
      </w:r>
    </w:p>
    <w:p w:rsidR="00E56F72" w:rsidRPr="003F6AD9" w:rsidRDefault="00E56F72" w:rsidP="00E56F72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>C</w:t>
      </w:r>
      <w:r>
        <w:rPr>
          <w:rFonts w:asciiTheme="minorHAnsi" w:hAnsiTheme="minorHAnsi" w:cs="Calibri"/>
        </w:rPr>
        <w:t>o</w:t>
      </w:r>
      <w:r w:rsidRPr="003F6AD9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n</w:t>
      </w:r>
      <w:r w:rsidRPr="003F6AD9">
        <w:rPr>
          <w:rFonts w:asciiTheme="minorHAnsi" w:hAnsiTheme="minorHAnsi" w:cs="Calibri"/>
        </w:rPr>
        <w:t xml:space="preserve">ależy wrzucać?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>- puste butelki i słoiki szkl</w:t>
      </w:r>
      <w:r w:rsidR="005413C1">
        <w:rPr>
          <w:rFonts w:asciiTheme="minorHAnsi" w:hAnsiTheme="minorHAnsi" w:cs="Calibri"/>
        </w:rPr>
        <w:t xml:space="preserve">ane po napojach i żywności bez </w:t>
      </w:r>
      <w:r w:rsidRPr="003F6AD9">
        <w:rPr>
          <w:rFonts w:asciiTheme="minorHAnsi" w:hAnsiTheme="minorHAnsi" w:cs="Calibri"/>
        </w:rPr>
        <w:t xml:space="preserve">nakrętek metalowych i plastikowych;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butelki po napojach alkoholowych i olejach roślinnych;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szkło tłuczone opakowaniowe (wolne od zanieczyszczeń); </w:t>
      </w:r>
      <w:r w:rsidRPr="003F6AD9">
        <w:rPr>
          <w:rFonts w:asciiTheme="minorHAnsi" w:hAnsiTheme="minorHAnsi" w:cs="Calibri"/>
        </w:rPr>
        <w:tab/>
      </w:r>
    </w:p>
    <w:p w:rsidR="008463BB" w:rsidRPr="003F6AD9" w:rsidRDefault="008463BB" w:rsidP="008463BB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Czego nie należy wrzucać i gdzie to wyrzucić?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porcelany i ceramiki, fajansu, doniczek: kubeł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>- żarówek i świetlówek, lam</w:t>
      </w:r>
      <w:r w:rsidR="005413C1">
        <w:rPr>
          <w:rFonts w:asciiTheme="minorHAnsi" w:hAnsiTheme="minorHAnsi" w:cs="Calibri"/>
        </w:rPr>
        <w:t xml:space="preserve">p neonowych, fluorescencyjnych </w:t>
      </w:r>
      <w:r w:rsidRPr="003F6AD9">
        <w:rPr>
          <w:rFonts w:asciiTheme="minorHAnsi" w:hAnsiTheme="minorHAnsi" w:cs="Calibri"/>
        </w:rPr>
        <w:t xml:space="preserve">i rtęciowych, reflektorów, izolatorów: dostarczyć do </w:t>
      </w:r>
      <w:r w:rsidR="00BE6A27" w:rsidRPr="003F6AD9">
        <w:rPr>
          <w:rFonts w:asciiTheme="minorHAnsi" w:hAnsiTheme="minorHAnsi" w:cs="Calibri"/>
        </w:rPr>
        <w:t>PSZOK</w:t>
      </w:r>
      <w:r w:rsidRPr="003F6AD9">
        <w:rPr>
          <w:rFonts w:asciiTheme="minorHAnsi" w:hAnsiTheme="minorHAnsi" w:cs="Calibri"/>
        </w:rPr>
        <w:t xml:space="preserve"> lub wystawka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szkła stołowego, szkła okularowego, szkła żaroodpornego, nietłukącego typu duralex, </w:t>
      </w:r>
      <w:r w:rsidRPr="003F6AD9">
        <w:rPr>
          <w:rFonts w:asciiTheme="minorHAnsi" w:hAnsiTheme="minorHAnsi" w:cs="Calibri"/>
        </w:rPr>
        <w:lastRenderedPageBreak/>
        <w:t xml:space="preserve">arcoroc, vereco: kubeł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szyb okiennych i zbrojonych , </w:t>
      </w:r>
      <w:r w:rsidR="00BE6A27" w:rsidRPr="003F6AD9">
        <w:rPr>
          <w:rFonts w:asciiTheme="minorHAnsi" w:hAnsiTheme="minorHAnsi" w:cs="Calibri"/>
        </w:rPr>
        <w:t xml:space="preserve">szyb samochodowych: dostarczyć </w:t>
      </w:r>
      <w:r w:rsidRPr="003F6AD9">
        <w:rPr>
          <w:rFonts w:asciiTheme="minorHAnsi" w:hAnsiTheme="minorHAnsi" w:cs="Calibri"/>
        </w:rPr>
        <w:t xml:space="preserve">do </w:t>
      </w:r>
      <w:r w:rsidR="00BE6A27" w:rsidRPr="003F6AD9">
        <w:rPr>
          <w:rFonts w:asciiTheme="minorHAnsi" w:hAnsiTheme="minorHAnsi" w:cs="Calibri"/>
        </w:rPr>
        <w:t>PSZOK</w:t>
      </w:r>
      <w:r w:rsidRPr="003F6AD9">
        <w:rPr>
          <w:rFonts w:asciiTheme="minorHAnsi" w:hAnsiTheme="minorHAnsi" w:cs="Calibri"/>
        </w:rPr>
        <w:t xml:space="preserve">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monitorów  i lamp telewizyjnych: dostarczyć do </w:t>
      </w:r>
      <w:r w:rsidR="00BE6A27" w:rsidRPr="003F6AD9">
        <w:rPr>
          <w:rFonts w:asciiTheme="minorHAnsi" w:hAnsiTheme="minorHAnsi" w:cs="Calibri"/>
        </w:rPr>
        <w:t>PSZOK</w:t>
      </w:r>
      <w:r w:rsidRPr="003F6AD9">
        <w:rPr>
          <w:rFonts w:asciiTheme="minorHAnsi" w:hAnsiTheme="minorHAnsi" w:cs="Calibri"/>
        </w:rPr>
        <w:t xml:space="preserve"> 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luster: dostarczyć do </w:t>
      </w:r>
      <w:r w:rsidR="00BE6A27" w:rsidRPr="003F6AD9">
        <w:rPr>
          <w:rFonts w:asciiTheme="minorHAnsi" w:hAnsiTheme="minorHAnsi" w:cs="Calibri"/>
        </w:rPr>
        <w:t>PSZOK</w:t>
      </w:r>
      <w:r w:rsidRPr="003F6AD9">
        <w:rPr>
          <w:rFonts w:asciiTheme="minorHAnsi" w:hAnsiTheme="minorHAnsi" w:cs="Calibri"/>
        </w:rPr>
        <w:t xml:space="preserve">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okna: dostarczyć do </w:t>
      </w:r>
      <w:r w:rsidR="00BE6A27" w:rsidRPr="003F6AD9">
        <w:rPr>
          <w:rFonts w:asciiTheme="minorHAnsi" w:hAnsiTheme="minorHAnsi" w:cs="Calibri"/>
        </w:rPr>
        <w:t>PSZOK</w:t>
      </w:r>
      <w:r w:rsidRPr="003F6AD9">
        <w:rPr>
          <w:rFonts w:asciiTheme="minorHAnsi" w:hAnsiTheme="minorHAnsi" w:cs="Calibri"/>
        </w:rPr>
        <w:t xml:space="preserve">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>- opakowań po lekach, ter</w:t>
      </w:r>
      <w:r w:rsidR="00BE6A27" w:rsidRPr="003F6AD9">
        <w:rPr>
          <w:rFonts w:asciiTheme="minorHAnsi" w:hAnsiTheme="minorHAnsi" w:cs="Calibri"/>
        </w:rPr>
        <w:t xml:space="preserve">mometrów i strzykawek: wrzucić </w:t>
      </w:r>
      <w:r w:rsidRPr="003F6AD9">
        <w:rPr>
          <w:rFonts w:asciiTheme="minorHAnsi" w:hAnsiTheme="minorHAnsi" w:cs="Calibri"/>
        </w:rPr>
        <w:t xml:space="preserve">do konfiskatora w aptece lub dostarczyć do </w:t>
      </w:r>
      <w:r w:rsidR="00BE6A27" w:rsidRPr="003F6AD9">
        <w:rPr>
          <w:rFonts w:asciiTheme="minorHAnsi" w:hAnsiTheme="minorHAnsi" w:cs="Calibri"/>
        </w:rPr>
        <w:t>PSZOK</w:t>
      </w:r>
      <w:r w:rsidRPr="003F6AD9">
        <w:rPr>
          <w:rFonts w:asciiTheme="minorHAnsi" w:hAnsiTheme="minorHAnsi" w:cs="Calibri"/>
        </w:rPr>
        <w:t xml:space="preserve">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zniczy z zawartością wosku: kubeł </w:t>
      </w:r>
    </w:p>
    <w:p w:rsidR="00480F7A" w:rsidRDefault="008463BB" w:rsidP="00211F67">
      <w:pPr>
        <w:pStyle w:val="Default"/>
        <w:spacing w:before="120" w:line="36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Worek b</w:t>
      </w:r>
      <w:r w:rsidR="00D01774" w:rsidRPr="003F6AD9">
        <w:rPr>
          <w:rFonts w:asciiTheme="minorHAnsi" w:hAnsiTheme="minorHAnsi" w:cs="Calibri"/>
        </w:rPr>
        <w:t xml:space="preserve">rązowy </w:t>
      </w:r>
      <w:r w:rsidR="00211F67">
        <w:rPr>
          <w:rFonts w:asciiTheme="minorHAnsi" w:hAnsiTheme="minorHAnsi" w:cs="Calibri"/>
        </w:rPr>
        <w:t>- b</w:t>
      </w:r>
      <w:r w:rsidR="00D01774" w:rsidRPr="003F6AD9">
        <w:rPr>
          <w:rFonts w:asciiTheme="minorHAnsi" w:hAnsiTheme="minorHAnsi" w:cs="Calibri"/>
        </w:rPr>
        <w:t xml:space="preserve">io w kuble </w:t>
      </w:r>
      <w:r w:rsidR="00D01774" w:rsidRPr="003F6AD9">
        <w:rPr>
          <w:rFonts w:asciiTheme="minorHAnsi" w:hAnsiTheme="minorHAnsi" w:cs="Calibri"/>
        </w:rPr>
        <w:tab/>
      </w:r>
    </w:p>
    <w:p w:rsidR="006A4955" w:rsidRPr="003F6AD9" w:rsidRDefault="006A4955" w:rsidP="006A4955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Co należy wrzucać? </w:t>
      </w:r>
    </w:p>
    <w:p w:rsid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odpady kuchenne (obierki oraz resztki owoców </w:t>
      </w:r>
      <w:r w:rsidR="005413C1">
        <w:rPr>
          <w:rFonts w:asciiTheme="minorHAnsi" w:hAnsiTheme="minorHAnsi" w:cs="Calibri"/>
        </w:rPr>
        <w:t>i</w:t>
      </w:r>
      <w:r w:rsidRPr="003F6AD9">
        <w:rPr>
          <w:rFonts w:asciiTheme="minorHAnsi" w:hAnsiTheme="minorHAnsi" w:cs="Calibri"/>
        </w:rPr>
        <w:t xml:space="preserve"> warzyw);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skorupki jaj; </w:t>
      </w:r>
    </w:p>
    <w:p w:rsidR="00480F7A" w:rsidRPr="003F6AD9" w:rsidRDefault="00AD7363" w:rsidP="00DE3CD7">
      <w:pPr>
        <w:pStyle w:val="Default"/>
        <w:spacing w:line="36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- </w:t>
      </w:r>
      <w:r w:rsidR="00D01774" w:rsidRPr="003F6AD9">
        <w:rPr>
          <w:rFonts w:asciiTheme="minorHAnsi" w:hAnsiTheme="minorHAnsi" w:cs="Calibri"/>
        </w:rPr>
        <w:t xml:space="preserve">łupiny orzechów;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resztki jedzenia pochodzenia roślinnego;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fusy po kawie, herbacie, także z papierowym filtrem;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resztki kwiatów doniczkowych i ciętych; 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trawa, liście, kwiaty;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gałęzie drzew i krzewów;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trociny i korę drzew; </w:t>
      </w:r>
      <w:r w:rsidRPr="003F6AD9">
        <w:rPr>
          <w:rFonts w:asciiTheme="minorHAnsi" w:hAnsiTheme="minorHAnsi" w:cs="Calibri"/>
        </w:rPr>
        <w:tab/>
      </w:r>
    </w:p>
    <w:p w:rsidR="00FF2E8D" w:rsidRPr="003F6AD9" w:rsidRDefault="00FF2E8D" w:rsidP="00FF2E8D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Czego nie należy wrzucać i gdzie to wyrzucić?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resztek mięsa i kości: kubeł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zepsutej żywności: kubeł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papierosów niedopałków: kubeł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torebek foliowych: żółty worek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>- leków: wrzucić do konfis</w:t>
      </w:r>
      <w:r w:rsidR="005413C1">
        <w:rPr>
          <w:rFonts w:asciiTheme="minorHAnsi" w:hAnsiTheme="minorHAnsi" w:cs="Calibri"/>
        </w:rPr>
        <w:t xml:space="preserve">katora w aptece lub dostarczyć </w:t>
      </w:r>
      <w:r w:rsidRPr="003F6AD9">
        <w:rPr>
          <w:rFonts w:asciiTheme="minorHAnsi" w:hAnsiTheme="minorHAnsi" w:cs="Calibri"/>
        </w:rPr>
        <w:t xml:space="preserve">do </w:t>
      </w:r>
      <w:r w:rsidR="00BE6A27" w:rsidRPr="003F6AD9">
        <w:rPr>
          <w:rFonts w:asciiTheme="minorHAnsi" w:hAnsiTheme="minorHAnsi" w:cs="Calibri"/>
        </w:rPr>
        <w:t>PSZOK</w:t>
      </w:r>
      <w:r w:rsidRPr="003F6AD9">
        <w:rPr>
          <w:rFonts w:asciiTheme="minorHAnsi" w:hAnsiTheme="minorHAnsi" w:cs="Calibri"/>
        </w:rPr>
        <w:t xml:space="preserve">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popiołu: szary worek lub kubeł </w:t>
      </w:r>
    </w:p>
    <w:p w:rsidR="00480F7A" w:rsidRPr="003F6AD9" w:rsidRDefault="00D01774" w:rsidP="00DE3CD7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- drewna impregnowanego, płyt wiórowych i </w:t>
      </w:r>
      <w:r w:rsidR="004B6931">
        <w:rPr>
          <w:rFonts w:asciiTheme="minorHAnsi" w:hAnsiTheme="minorHAnsi" w:cs="Calibri"/>
        </w:rPr>
        <w:t>MDF</w:t>
      </w:r>
      <w:r w:rsidR="005413C1">
        <w:rPr>
          <w:rFonts w:asciiTheme="minorHAnsi" w:hAnsiTheme="minorHAnsi" w:cs="Calibri"/>
        </w:rPr>
        <w:t xml:space="preserve">: dostarczyć </w:t>
      </w:r>
      <w:r w:rsidRPr="003F6AD9">
        <w:rPr>
          <w:rFonts w:asciiTheme="minorHAnsi" w:hAnsiTheme="minorHAnsi" w:cs="Calibri"/>
        </w:rPr>
        <w:t xml:space="preserve">do </w:t>
      </w:r>
      <w:r w:rsidR="00BE6A27" w:rsidRPr="003F6AD9">
        <w:rPr>
          <w:rFonts w:asciiTheme="minorHAnsi" w:hAnsiTheme="minorHAnsi" w:cs="Calibri"/>
        </w:rPr>
        <w:t>PSZOK</w:t>
      </w:r>
      <w:r w:rsidRPr="003F6AD9">
        <w:rPr>
          <w:rFonts w:asciiTheme="minorHAnsi" w:hAnsiTheme="minorHAnsi" w:cs="Calibri"/>
        </w:rPr>
        <w:t xml:space="preserve"> </w:t>
      </w:r>
    </w:p>
    <w:p w:rsidR="003F6AD9" w:rsidRDefault="00872CC9" w:rsidP="00DE2662">
      <w:pPr>
        <w:pStyle w:val="Default"/>
        <w:spacing w:before="120" w:line="36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Worek s</w:t>
      </w:r>
      <w:r w:rsidR="00D01774" w:rsidRPr="003F6AD9">
        <w:rPr>
          <w:rFonts w:asciiTheme="minorHAnsi" w:hAnsiTheme="minorHAnsi" w:cs="Calibri"/>
        </w:rPr>
        <w:t>zary</w:t>
      </w:r>
      <w:r w:rsidR="00DE2662">
        <w:rPr>
          <w:rFonts w:asciiTheme="minorHAnsi" w:hAnsiTheme="minorHAnsi" w:cs="Calibri"/>
        </w:rPr>
        <w:t xml:space="preserve"> - </w:t>
      </w:r>
      <w:bookmarkStart w:id="0" w:name="_GoBack"/>
      <w:bookmarkEnd w:id="0"/>
      <w:r w:rsidR="00D01774" w:rsidRPr="003F6AD9">
        <w:rPr>
          <w:rFonts w:asciiTheme="minorHAnsi" w:hAnsiTheme="minorHAnsi" w:cs="Calibri"/>
        </w:rPr>
        <w:t xml:space="preserve">popiół </w:t>
      </w:r>
    </w:p>
    <w:p w:rsidR="00C44876" w:rsidRPr="003F6AD9" w:rsidRDefault="00C44876" w:rsidP="00C44876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 xml:space="preserve">Co </w:t>
      </w:r>
      <w:r>
        <w:rPr>
          <w:rFonts w:asciiTheme="minorHAnsi" w:hAnsiTheme="minorHAnsi" w:cs="Calibri"/>
        </w:rPr>
        <w:t>należy wrzucać</w:t>
      </w:r>
      <w:r w:rsidRPr="003F6AD9">
        <w:rPr>
          <w:rFonts w:asciiTheme="minorHAnsi" w:hAnsiTheme="minorHAnsi" w:cs="Calibri"/>
        </w:rPr>
        <w:t xml:space="preserve">? </w:t>
      </w:r>
    </w:p>
    <w:p w:rsidR="000576EB" w:rsidRPr="003F6AD9" w:rsidRDefault="003F6AD9" w:rsidP="009D6553">
      <w:pPr>
        <w:pStyle w:val="Default"/>
        <w:spacing w:line="360" w:lineRule="auto"/>
        <w:rPr>
          <w:rFonts w:asciiTheme="minorHAnsi" w:hAnsiTheme="minorHAnsi" w:cs="Calibri"/>
        </w:rPr>
      </w:pPr>
      <w:r w:rsidRPr="003F6AD9">
        <w:rPr>
          <w:rFonts w:asciiTheme="minorHAnsi" w:hAnsiTheme="minorHAnsi" w:cs="Calibri"/>
        </w:rPr>
        <w:t>- popiół żużel z pieców centralnego ogrzewania.</w:t>
      </w:r>
    </w:p>
    <w:sectPr w:rsidR="000576EB" w:rsidRPr="003F6AD9" w:rsidSect="004B6931">
      <w:pgSz w:w="11904" w:h="17335"/>
      <w:pgMar w:top="1418" w:right="1418" w:bottom="1418" w:left="1418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F3"/>
    <w:rsid w:val="000576EB"/>
    <w:rsid w:val="00155D6F"/>
    <w:rsid w:val="00167FD9"/>
    <w:rsid w:val="001A6007"/>
    <w:rsid w:val="00211F67"/>
    <w:rsid w:val="0021613E"/>
    <w:rsid w:val="002E7EE6"/>
    <w:rsid w:val="003F6AD9"/>
    <w:rsid w:val="0041040D"/>
    <w:rsid w:val="00480F7A"/>
    <w:rsid w:val="004B6931"/>
    <w:rsid w:val="00537DF3"/>
    <w:rsid w:val="005413C1"/>
    <w:rsid w:val="0059311D"/>
    <w:rsid w:val="006A4955"/>
    <w:rsid w:val="007443FB"/>
    <w:rsid w:val="007C36AE"/>
    <w:rsid w:val="008463BB"/>
    <w:rsid w:val="00872CC9"/>
    <w:rsid w:val="008A7FAE"/>
    <w:rsid w:val="008F0FAB"/>
    <w:rsid w:val="009D6553"/>
    <w:rsid w:val="009F656A"/>
    <w:rsid w:val="00A40650"/>
    <w:rsid w:val="00A50FA8"/>
    <w:rsid w:val="00AD7363"/>
    <w:rsid w:val="00BE6A27"/>
    <w:rsid w:val="00C44876"/>
    <w:rsid w:val="00D01774"/>
    <w:rsid w:val="00DD59F0"/>
    <w:rsid w:val="00DE2662"/>
    <w:rsid w:val="00DE3CD7"/>
    <w:rsid w:val="00E56F72"/>
    <w:rsid w:val="00E845D4"/>
    <w:rsid w:val="00EA7DA2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47C1CF-CBFB-4CE0-AE9C-0259FF99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613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21613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</vt:lpstr>
    </vt:vector>
  </TitlesOfParts>
  <Company>Urząd Gminy Hażlach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</dc:title>
  <dc:subject>Jak segregować odpady komunalne</dc:subject>
  <dc:creator>Natalia Mirocha-Kubień</dc:creator>
  <cp:keywords/>
  <dc:description/>
  <cp:lastModifiedBy>Grzegorz Kasztura</cp:lastModifiedBy>
  <cp:revision>25</cp:revision>
  <cp:lastPrinted>2021-10-21T08:01:00Z</cp:lastPrinted>
  <dcterms:created xsi:type="dcterms:W3CDTF">2021-10-21T07:35:00Z</dcterms:created>
  <dcterms:modified xsi:type="dcterms:W3CDTF">2021-10-21T08:07:00Z</dcterms:modified>
</cp:coreProperties>
</file>