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72760899"/>
        <w:docPartObj>
          <w:docPartGallery w:val="Cover Pages"/>
          <w:docPartUnique/>
        </w:docPartObj>
      </w:sdtPr>
      <w:sdtContent>
        <w:p w14:paraId="3B3DDE44" w14:textId="77777777" w:rsidR="00B6183F" w:rsidRDefault="00B6183F">
          <w:r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E824792" wp14:editId="07007CD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Prostokąt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ostokąt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C1E3B56" id="Grupa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ylUmwUAAKYbAAAOAAAAZHJzL2Uyb0RvYy54bWzsWV1v4jgUfV9p/4OV&#10;x5VaSCAwoNJR1W6rkaqZatvVzDy6wYFokzhrm9LO+/6z/WF7bMfB0AIplUZaqS/gxPfL595cxycn&#10;Hx+LnDwwITNeToLwuBsQViZ8mpWzSfDn3eXRh4BIRcspzXnJJsETk8HH019/OVlWYxbxOc+nTBAY&#10;KeV4WU2CuVLVuNORyZwVVB7zipWYTLkoqMKlmHWmgi5hvcg7Ubc76Cy5mFaCJ0xK3L2wk8GpsZ+m&#10;LFFf0lQyRfJJgNiU+RXm917/dk5P6HgmaDXPkjoMekAUBc1KOG1MXVBFyUJkz0wVWSK45Kk6TnjR&#10;4WmaJcysAasJuxuruRJ8UZm1zMbLWdXABGg3cDrYbPL54UaQbIrc9UcBKWmBJF2JRUWJvgF4ltVs&#10;DKkrUd1WN6K+MbNXesWPqSj0P9ZCHg2wTw2w7FGRBDeHvTBGtgKSYC6Mwrg3Ci30yRz5WekdNbd/&#10;36I6gLJW7TjPHR1gE8+yQh3JFVTybVDdzmnFTAakBsFBFWMpFqobZFPxv/79R5HYxK4DgGSDlRxL&#10;wLYVKLfgl5EKe93ecH25dJwspLpi3IBOH66lsjU8xchU4LQOLeFlKTPFviHYtMhR1r91SJcsCbIR&#10;DQau9jfFv6+Lz4nN1zbxb6Fnvba834ev1CV7fUSH+PCV6jXs99TzPLXAyhdv7aP/Oh/r4nuxWk/f&#10;e7bRa7bWrp++3mAwDKN4f+36SmHUHQ2G8f66Wk/i3qz44q3rKn5dXa2Lv9fVi83z+5u7SG8QjuLu&#10;K3vJsNfroxb3JsWvkxYufPH3srJvILNnG+BP35zCaDQYtMi233ney0q/RW7t7P4uOIrrth5F4Yd4&#10;W9Z9DfNKYrOyRXzjtcdYNlvHTh/PKmu3D7/3DHstffhK4aqydntar6xo1G2DmK+0ali7HfkdyDas&#10;nYD54mF3FMb2Mdntw9/Y2uXe12iR+/VS2buZr4ujp+8O3y+Sw1+od/vwi6S1D1/pwMp601a4e0l+&#10;qbx2Kzykslr42FFWOL7O3ImNzt0hLnks61McRoRqDqVraIWKS31I9o90OEm7SxzZ7IkYWvotZo8y&#10;CsxXNsdWxNNOGUXgK0ev8oyO4Su7k207z0iwr9x/lWekwlc2u4Bbs/2vgRegjDRZlBuySAUEZJEI&#10;CMiie7sVVFTpfGmc9ZAsDb1hDtRkDnajrlI9X/AHdseNpFpxHC5Zq9m89KXc8VwH7GSdhPuvjD1f&#10;0vm1heDk3L+Vr98ZDBS2YdcYOjH3b8XRtxBC3XZbSG4Gm+RcMhuPRspwNg16GnSPyMhN4Zb8Mstz&#10;twQoaDbF8idmpJ5ypuHMyz9YCtYKj0Rkng/DF7LzXJAHiuTRJGGlCu3UnE6ZvY3XcJBQ1nyjYcIy&#10;BrXlFP4b27UBzUU+t23N1PJalRm6sVG2D27jZj0wq9xoGM+8VI1ykZVcvLSyHKuqPVt5B5KFRqN0&#10;z6dPIKoEt2SnrJLLTEh1TaW6oQI0EPIKxlZ9wU+ac9QvytSMAjLn4sdL97U8mDTMBmQJtnQSyL8X&#10;VLCA5J9KcGyjsN+HWWUu+vEwwoXwZ+79mXJRnHOkCY0I0Zmhlle5G6aCF19B7J5pr5iiZQLfaHgK&#10;j6K9OFe4xhSo4YSdnZkxKFXU13V5WyXauEa1wsrvHr9SURE9nAQKTNtn7ng9OnYMGupxJas1S362&#10;UDzNNL1m6tDiWl+AY9TU6E8hGwHTM7IxPIhtNMWPSt3Orbp+7lhdjYkmG2v0dHc0uG7A5vjI+zyr&#10;9COsAdTjmrJGqjYI6xeIfUuGX/BkUeDhtey+YDlV+LQg51klUSJjVtyzKTryp2nNFEslmErQXNyz&#10;i/YNd0fDeOh2iEYEOfYDfO856XvP+b/1HPO5Ax+DzLZVf7jSX5v8a9OjVp/XTv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1ompa2QAAAAYBAAAPAAAAZHJzL2Rvd25yZXYueG1s&#10;TI9Bb8IwDIXvk/YfIk/abaRlG9u6pgihcUYULtxC4zXVEqdqApR/P7PLuFh+etZ7n8v56J044RC7&#10;QArySQYCqQmmo1bBbrt6egcRkyajXSBUcMEI8+r+rtSFCWfa4KlOreAQioVWYFPqCyljY9HrOAk9&#10;EnvfYfA6sRxaaQZ95nDv5DTLZtLrjrjB6h6XFpuf+ui5N67fvpz068u4ssvFc+j2uKmVenwYF58g&#10;Eo7p/xiu+IwOFTMdwpFMFE4BP5L+5tXLX6esD7x95C8gq1Le4le/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9wMpVJsFAACmGwAADgAAAAAAAAAAAAAAAAA6AgAAZHJzL2Uyb0RvYy54bWxQSwECLQAUAAYA&#10;CAAAACEAqiYOvrwAAAAhAQAAGQAAAAAAAAAAAAAAAAABCAAAZHJzL19yZWxzL2Uyb0RvYy54bWwu&#10;cmVsc1BLAQItABQABgAIAAAAIQD1ompa2QAAAAYBAAAPAAAAAAAAAAAAAAAAAPQIAABkcnMvZG93&#10;bnJldi54bWxQSwECLQAKAAAAAAAAACEAmxsUEWhkAABoZAAAFAAAAAAAAAAAAAAAAAD6CQAAZHJz&#10;L21lZGlhL2ltYWdlMS5wbmdQSwUGAAAAAAYABgB8AQAAlG4AAAAA&#10;">
    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C10A0F" wp14:editId="60ABBAC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Pole tekstow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595959" w:themeColor="text1" w:themeTint="A6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BF646C3" w14:textId="5C387C62" w:rsidR="00BF33A4" w:rsidRPr="00B6183F" w:rsidRDefault="00BF33A4" w:rsidP="00B6183F">
                                    <w:pPr>
                                      <w:pStyle w:val="Bezodstpw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595959" w:themeColor="text1" w:themeTint="A6"/>
                                      </w:rPr>
                                    </w:pPr>
                                    <w:r w:rsidRPr="002656CB">
                                      <w:rPr>
                                        <w:rFonts w:ascii="Times New Roman" w:hAnsi="Times New Roman" w:cs="Times New Roman"/>
                                        <w:color w:val="595959" w:themeColor="text1" w:themeTint="A6"/>
                                      </w:rPr>
                                      <w:t xml:space="preserve">Kamieniec Ząbkowicki, </w:t>
                                    </w:r>
                                    <w:r w:rsidR="002656CB" w:rsidRPr="002656CB">
                                      <w:rPr>
                                        <w:rFonts w:ascii="Times New Roman" w:hAnsi="Times New Roman" w:cs="Times New Roman"/>
                                        <w:color w:val="595959" w:themeColor="text1" w:themeTint="A6"/>
                                      </w:rPr>
                                      <w:t>27</w:t>
                                    </w:r>
                                    <w:r w:rsidRPr="002656CB">
                                      <w:rPr>
                                        <w:rFonts w:ascii="Times New Roman" w:hAnsi="Times New Roman" w:cs="Times New Roman"/>
                                        <w:color w:val="595959" w:themeColor="text1" w:themeTint="A6"/>
                                      </w:rPr>
                                      <w:t xml:space="preserve"> października 2025 r.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8C10A0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olor w:val="595959" w:themeColor="text1" w:themeTint="A6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BF646C3" w14:textId="5C387C62" w:rsidR="00BF33A4" w:rsidRPr="00B6183F" w:rsidRDefault="00BF33A4" w:rsidP="00B6183F">
                              <w:pPr>
                                <w:pStyle w:val="Bezodstpw"/>
                                <w:jc w:val="center"/>
                                <w:rPr>
                                  <w:rFonts w:ascii="Times New Roman" w:hAnsi="Times New Roman" w:cs="Times New Roman"/>
                                  <w:color w:val="595959" w:themeColor="text1" w:themeTint="A6"/>
                                </w:rPr>
                              </w:pPr>
                              <w:r w:rsidRPr="002656CB">
                                <w:rPr>
                                  <w:rFonts w:ascii="Times New Roman" w:hAnsi="Times New Roman" w:cs="Times New Roman"/>
                                  <w:color w:val="595959" w:themeColor="text1" w:themeTint="A6"/>
                                </w:rPr>
                                <w:t xml:space="preserve">Kamieniec Ząbkowicki, </w:t>
                              </w:r>
                              <w:r w:rsidR="002656CB" w:rsidRPr="002656CB">
                                <w:rPr>
                                  <w:rFonts w:ascii="Times New Roman" w:hAnsi="Times New Roman" w:cs="Times New Roman"/>
                                  <w:color w:val="595959" w:themeColor="text1" w:themeTint="A6"/>
                                </w:rPr>
                                <w:t>27</w:t>
                              </w:r>
                              <w:r w:rsidRPr="002656CB">
                                <w:rPr>
                                  <w:rFonts w:ascii="Times New Roman" w:hAnsi="Times New Roman" w:cs="Times New Roman"/>
                                  <w:color w:val="595959" w:themeColor="text1" w:themeTint="A6"/>
                                </w:rPr>
                                <w:t xml:space="preserve"> października 2025 r.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728B876" wp14:editId="303956B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995FB5" w14:textId="77777777" w:rsidR="00BF33A4" w:rsidRDefault="00BF33A4">
                                <w:pPr>
                                  <w:pStyle w:val="Bezodstpw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3728B876" id="Pole tekstowe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58995FB5" w14:textId="77777777" w:rsidR="00BF33A4" w:rsidRDefault="00BF33A4">
                          <w:pPr>
                            <w:pStyle w:val="Bezodstpw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C182A1" wp14:editId="74BD188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2CF6DA" w14:textId="60C169C2" w:rsidR="00BF33A4" w:rsidRDefault="00000000" w:rsidP="00B6183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44"/>
                                      <w:szCs w:val="44"/>
                                      <w:lang w:eastAsia="ar-SA"/>
                                    </w:rPr>
                                    <w:alias w:val="Tytuł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BF33A4" w:rsidRPr="00B618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44"/>
                                        <w:szCs w:val="44"/>
                                        <w:lang w:eastAsia="ar-SA"/>
                                      </w:rPr>
                                      <w:t>Informacja o stanie realizacji zadań oświatowych</w:t>
                                    </w:r>
                                    <w:r w:rsidR="00BF33A4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44"/>
                                        <w:szCs w:val="44"/>
                                        <w:lang w:eastAsia="ar-SA"/>
                                      </w:rPr>
                                      <w:t xml:space="preserve"> </w:t>
                                    </w:r>
                                    <w:r w:rsidR="00BF33A4" w:rsidRPr="00B618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44"/>
                                        <w:szCs w:val="44"/>
                                        <w:lang w:eastAsia="ar-SA"/>
                                      </w:rPr>
                                      <w:t>w Gminie Kamieniec Ząbkowicki w roku szkolnym 20</w:t>
                                    </w:r>
                                    <w:r w:rsidR="00BF33A4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44"/>
                                        <w:szCs w:val="44"/>
                                        <w:lang w:eastAsia="ar-SA"/>
                                      </w:rPr>
                                      <w:t>24</w:t>
                                    </w:r>
                                    <w:r w:rsidR="00BF33A4" w:rsidRPr="00B618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44"/>
                                        <w:szCs w:val="44"/>
                                        <w:lang w:eastAsia="ar-SA"/>
                                      </w:rPr>
                                      <w:t>/202</w:t>
                                    </w:r>
                                    <w:r w:rsidR="00BF33A4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44"/>
                                        <w:szCs w:val="44"/>
                                        <w:lang w:eastAsia="ar-SA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p w14:paraId="1006D94C" w14:textId="77777777" w:rsidR="00BF33A4" w:rsidRDefault="00BF33A4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2C182A1" id="Pole tekstowe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182CF6DA" w14:textId="60C169C2" w:rsidR="00BF33A4" w:rsidRDefault="00000000" w:rsidP="00B6183F">
                          <w:pPr>
                            <w:shd w:val="clear" w:color="auto" w:fill="FFFFFF" w:themeFill="background1"/>
                            <w:jc w:val="center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eastAsia="ar-SA"/>
                              </w:rPr>
                              <w:alias w:val="Tytuł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BF33A4" w:rsidRPr="00B6183F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  <w:szCs w:val="44"/>
                                  <w:lang w:eastAsia="ar-SA"/>
                                </w:rPr>
                                <w:t>Informacja o stanie realizacji zadań oświatowych</w:t>
                              </w:r>
                              <w:r w:rsidR="00BF33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  <w:szCs w:val="44"/>
                                  <w:lang w:eastAsia="ar-SA"/>
                                </w:rPr>
                                <w:t xml:space="preserve"> </w:t>
                              </w:r>
                              <w:r w:rsidR="00BF33A4" w:rsidRPr="00B6183F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  <w:szCs w:val="44"/>
                                  <w:lang w:eastAsia="ar-SA"/>
                                </w:rPr>
                                <w:t>w Gminie Kamieniec Ząbkowicki w roku szkolnym 20</w:t>
                              </w:r>
                              <w:r w:rsidR="00BF33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  <w:szCs w:val="44"/>
                                  <w:lang w:eastAsia="ar-SA"/>
                                </w:rPr>
                                <w:t>24</w:t>
                              </w:r>
                              <w:r w:rsidR="00BF33A4" w:rsidRPr="00B6183F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  <w:szCs w:val="44"/>
                                  <w:lang w:eastAsia="ar-SA"/>
                                </w:rPr>
                                <w:t>/202</w:t>
                              </w:r>
                              <w:r w:rsidR="00BF33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  <w:szCs w:val="44"/>
                                  <w:lang w:eastAsia="ar-SA"/>
                                </w:rPr>
                                <w:t>5</w:t>
                              </w:r>
                            </w:sdtContent>
                          </w:sdt>
                        </w:p>
                        <w:p w14:paraId="1006D94C" w14:textId="77777777" w:rsidR="00BF33A4" w:rsidRDefault="00BF33A4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F84A9F3" w14:textId="77777777" w:rsidR="00B6183F" w:rsidRDefault="00B6183F"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1562DC2C" wp14:editId="0CA53178">
                <wp:simplePos x="0" y="0"/>
                <wp:positionH relativeFrom="column">
                  <wp:posOffset>2281555</wp:posOffset>
                </wp:positionH>
                <wp:positionV relativeFrom="paragraph">
                  <wp:posOffset>1300480</wp:posOffset>
                </wp:positionV>
                <wp:extent cx="1665295" cy="182880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3511" cy="1837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2F78A18D" w14:textId="77777777" w:rsidR="00B6183F" w:rsidRPr="00B6183F" w:rsidRDefault="00B6183F" w:rsidP="00B6183F">
      <w:pPr>
        <w:pStyle w:val="NormalnyWeb"/>
        <w:spacing w:before="0" w:beforeAutospacing="0" w:after="0" w:afterAutospacing="0"/>
        <w:jc w:val="both"/>
        <w:rPr>
          <w:b/>
          <w:color w:val="2E74B5" w:themeColor="accent1" w:themeShade="BF"/>
          <w:sz w:val="28"/>
          <w:szCs w:val="28"/>
        </w:rPr>
      </w:pPr>
      <w:r w:rsidRPr="00B6183F">
        <w:rPr>
          <w:b/>
          <w:color w:val="2E74B5" w:themeColor="accent1" w:themeShade="BF"/>
          <w:sz w:val="28"/>
          <w:szCs w:val="28"/>
        </w:rPr>
        <w:lastRenderedPageBreak/>
        <w:t>Wstęp</w:t>
      </w:r>
    </w:p>
    <w:p w14:paraId="41DA62A2" w14:textId="77777777" w:rsidR="00B6183F" w:rsidRDefault="00B6183F" w:rsidP="00B6183F">
      <w:pPr>
        <w:pStyle w:val="NormalnyWeb"/>
        <w:spacing w:before="0" w:beforeAutospacing="0" w:after="0" w:afterAutospacing="0"/>
        <w:ind w:firstLine="708"/>
        <w:jc w:val="both"/>
      </w:pPr>
    </w:p>
    <w:p w14:paraId="7206B478" w14:textId="1EA582AD" w:rsidR="00A44702" w:rsidRPr="00A44702" w:rsidRDefault="00B6183F" w:rsidP="00B50E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pl-PL"/>
        </w:rPr>
      </w:pPr>
      <w:r w:rsidRPr="00A44702">
        <w:rPr>
          <w:rFonts w:ascii="Times New Roman" w:hAnsi="Times New Roman" w:cs="Times New Roman"/>
          <w:sz w:val="24"/>
          <w:szCs w:val="24"/>
        </w:rPr>
        <w:t>Obowiązek sporządzenia i przedstawienia informacji o stanie realizacji zadań oświatowych gminy w danym roku szkolnym wynika z dyspozycji art. 11 ust. 7 ustawy z dnia 14 grudnia</w:t>
      </w:r>
      <w:r w:rsidR="00A44702" w:rsidRPr="00A44702">
        <w:rPr>
          <w:rFonts w:ascii="Times New Roman" w:hAnsi="Times New Roman" w:cs="Times New Roman"/>
          <w:sz w:val="24"/>
          <w:szCs w:val="24"/>
        </w:rPr>
        <w:t xml:space="preserve"> 2016 r. Prawo oświatowe (</w:t>
      </w:r>
      <w:r w:rsidRPr="00A44702">
        <w:rPr>
          <w:rFonts w:ascii="Times New Roman" w:hAnsi="Times New Roman" w:cs="Times New Roman"/>
          <w:sz w:val="24"/>
          <w:szCs w:val="24"/>
        </w:rPr>
        <w:t>Dz.U. z 20</w:t>
      </w:r>
      <w:r w:rsidR="00A44702" w:rsidRPr="00A44702">
        <w:rPr>
          <w:rFonts w:ascii="Times New Roman" w:hAnsi="Times New Roman" w:cs="Times New Roman"/>
          <w:sz w:val="24"/>
          <w:szCs w:val="24"/>
        </w:rPr>
        <w:t>2</w:t>
      </w:r>
      <w:r w:rsidR="0029779B">
        <w:rPr>
          <w:rFonts w:ascii="Times New Roman" w:hAnsi="Times New Roman" w:cs="Times New Roman"/>
          <w:sz w:val="24"/>
          <w:szCs w:val="24"/>
        </w:rPr>
        <w:t>5</w:t>
      </w:r>
      <w:r w:rsidR="00A44702" w:rsidRPr="00A44702">
        <w:rPr>
          <w:rFonts w:ascii="Times New Roman" w:hAnsi="Times New Roman" w:cs="Times New Roman"/>
          <w:sz w:val="24"/>
          <w:szCs w:val="24"/>
        </w:rPr>
        <w:t xml:space="preserve"> </w:t>
      </w:r>
      <w:r w:rsidRPr="00A44702">
        <w:rPr>
          <w:rFonts w:ascii="Times New Roman" w:hAnsi="Times New Roman" w:cs="Times New Roman"/>
          <w:sz w:val="24"/>
          <w:szCs w:val="24"/>
        </w:rPr>
        <w:t xml:space="preserve">poz. </w:t>
      </w:r>
      <w:r w:rsidR="0029779B">
        <w:rPr>
          <w:rFonts w:ascii="Times New Roman" w:hAnsi="Times New Roman" w:cs="Times New Roman"/>
          <w:sz w:val="24"/>
          <w:szCs w:val="24"/>
        </w:rPr>
        <w:t xml:space="preserve">1043 </w:t>
      </w:r>
      <w:r w:rsidR="00A44702" w:rsidRPr="00A44702">
        <w:rPr>
          <w:rFonts w:ascii="Times New Roman" w:hAnsi="Times New Roman" w:cs="Times New Roman"/>
          <w:sz w:val="24"/>
          <w:szCs w:val="24"/>
        </w:rPr>
        <w:t xml:space="preserve">z </w:t>
      </w:r>
      <w:r w:rsidR="00B50E2A">
        <w:rPr>
          <w:rFonts w:ascii="Times New Roman" w:hAnsi="Times New Roman" w:cs="Times New Roman"/>
          <w:sz w:val="24"/>
          <w:szCs w:val="24"/>
        </w:rPr>
        <w:t xml:space="preserve">późn. </w:t>
      </w:r>
      <w:r w:rsidRPr="00A44702">
        <w:rPr>
          <w:rFonts w:ascii="Times New Roman" w:hAnsi="Times New Roman" w:cs="Times New Roman"/>
          <w:sz w:val="24"/>
          <w:szCs w:val="24"/>
        </w:rPr>
        <w:t>zm</w:t>
      </w:r>
      <w:r w:rsidR="00A44702" w:rsidRPr="00A44702">
        <w:rPr>
          <w:rFonts w:ascii="Times New Roman" w:hAnsi="Times New Roman" w:cs="Times New Roman"/>
          <w:sz w:val="24"/>
          <w:szCs w:val="24"/>
        </w:rPr>
        <w:t>.</w:t>
      </w:r>
      <w:r w:rsidRPr="00A44702">
        <w:rPr>
          <w:rFonts w:ascii="Times New Roman" w:hAnsi="Times New Roman" w:cs="Times New Roman"/>
          <w:sz w:val="24"/>
          <w:szCs w:val="24"/>
        </w:rPr>
        <w:t xml:space="preserve">). </w:t>
      </w:r>
      <w:r w:rsidR="00A44702" w:rsidRPr="00A4470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„</w:t>
      </w:r>
      <w:r w:rsidR="00A44702" w:rsidRPr="00A4470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pl-PL"/>
        </w:rPr>
        <w:t>Organ wykonawczy jednostki samorządu terytorialnego, w terminie do dnia 31 października, przedstawia organowi stanowiącemu jednostki samorządu terytorialnego informację o stanie realizacji zadań oświatowych tej jednostki za poprzedni rok szkolny, w tym o wynikach:</w:t>
      </w:r>
    </w:p>
    <w:p w14:paraId="064654B6" w14:textId="77777777" w:rsidR="00A44702" w:rsidRPr="00A44702" w:rsidRDefault="00A44702" w:rsidP="007632E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470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egzaminu ósmoklasisty, egzaminu maturalnego i egzaminu potwierdzającego kwalifikacje w zawodzie, z uwzględnieniem działań podejmowanych przez szkoły nakierowanych na kształcenie uczniów ze specjalnymi potrzebami edukacyjnymi,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</w:r>
      <w:r w:rsidRPr="00A4470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 szkołach tych typów, których prowadzenie należy do zadań własnych jednostki samorządu terytorialnego (…)”</w:t>
      </w:r>
      <w:r w:rsidR="00FB29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</w:p>
    <w:p w14:paraId="532C79FF" w14:textId="77777777" w:rsidR="00B6183F" w:rsidRPr="00B50E2A" w:rsidRDefault="00B6183F" w:rsidP="00B50E2A">
      <w:pPr>
        <w:pStyle w:val="NormalnyWeb"/>
        <w:spacing w:before="0" w:beforeAutospacing="0" w:after="0" w:afterAutospacing="0" w:line="360" w:lineRule="auto"/>
        <w:jc w:val="both"/>
      </w:pPr>
    </w:p>
    <w:p w14:paraId="6C510819" w14:textId="77777777" w:rsidR="00B50E2A" w:rsidRPr="00B50E2A" w:rsidRDefault="00B50E2A" w:rsidP="00B50E2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E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Gmina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Kamieniec Ząbkowicki </w:t>
      </w:r>
      <w:r w:rsidRPr="00B50E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jako organ prowadzący szkoły i placówki oświatowe jest zobowiązana do realizacji zadań oświatowych w szczególności związanych (art. 10 ust. 1 i 2 ustawy Prawo oświatowe) z: </w:t>
      </w:r>
    </w:p>
    <w:p w14:paraId="7BB08676" w14:textId="77777777" w:rsidR="00B50E2A" w:rsidRPr="00B50E2A" w:rsidRDefault="00B50E2A" w:rsidP="007632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zapewnieniem warunków działania szkoły lub placówki, w tym bezpiecznych </w:t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i higienicznych warunków nauki, wychowania i opieki;</w:t>
      </w:r>
    </w:p>
    <w:p w14:paraId="3E2365E9" w14:textId="77777777" w:rsidR="00B50E2A" w:rsidRPr="00B50E2A" w:rsidRDefault="00B50E2A" w:rsidP="007632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zapewnieniem warunków umożliwiających stosowanie specjalnej organizacji nauki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i metod pracy dla dzieci i młodzieży objętych kształceniem specjalnym;</w:t>
      </w:r>
    </w:p>
    <w:p w14:paraId="6F097E06" w14:textId="77777777" w:rsidR="00B50E2A" w:rsidRPr="00B50E2A" w:rsidRDefault="00B50E2A" w:rsidP="007632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wykonywaniem remontów obiektów szkolnych oraz zadań inwestycyjnych </w:t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w tym zakresie;</w:t>
      </w:r>
    </w:p>
    <w:p w14:paraId="5A3498F9" w14:textId="4D3B6521" w:rsidR="00B50E2A" w:rsidRPr="00B50E2A" w:rsidRDefault="00B50E2A" w:rsidP="007632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zapewnieniem obsługi administracyjnej, w tym prawnej, obsługi finansowej, </w:t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 xml:space="preserve">w tym w zakresie wykonywania czynności, o których mowa w </w:t>
      </w:r>
      <w:hyperlink r:id="rId10" w:anchor="/dokument/16796295?unitId=art(4)ust(3)pkt(2)&amp;cm=DOCUMENT" w:tgtFrame="_blank" w:history="1">
        <w:r w:rsidRPr="00B50E2A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eastAsia="pl-PL"/>
          </w:rPr>
          <w:t xml:space="preserve">art. 4 ust. 3 pkt </w:t>
        </w:r>
        <w:r w:rsidRPr="00B50E2A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eastAsia="pl-PL"/>
          </w:rPr>
          <w:br/>
          <w:t>2-6</w:t>
        </w:r>
      </w:hyperlink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ustawy z dnia 29 września 1994 r. o rachunkowości (Dz.U. z 202</w:t>
      </w:r>
      <w:r w:rsidR="006A4A6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3</w:t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r. poz. </w:t>
      </w:r>
      <w:r w:rsidR="006A4A6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120</w:t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z późn. zm.) i obsługi organizacyjnej szkoły lub placówki;</w:t>
      </w:r>
    </w:p>
    <w:p w14:paraId="2EDD7EC5" w14:textId="77777777" w:rsidR="00B50E2A" w:rsidRPr="00B50E2A" w:rsidRDefault="00B50E2A" w:rsidP="007632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wyposażeniem szkoły lub placówki w pomoce dydaktyczne i sprzęt niezbędny </w:t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do pełnej realizacji programów nauczania, programów wychowawczo-profilaktycznych, przeprowadzania egzaminów oraz wykonywania innych zadań statutowych;</w:t>
      </w:r>
    </w:p>
    <w:p w14:paraId="02551E24" w14:textId="77777777" w:rsidR="00B50E2A" w:rsidRPr="00B50E2A" w:rsidRDefault="00B50E2A" w:rsidP="007632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wykonywaniem czynności w sprawach z zakresu prawa pracy w stosunku </w:t>
      </w:r>
      <w:r w:rsidRPr="00B50E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do dyrektora szkoły lub placówki.</w:t>
      </w:r>
    </w:p>
    <w:p w14:paraId="2F369424" w14:textId="1AD4884D" w:rsidR="00B6183F" w:rsidRDefault="00B6183F" w:rsidP="00B6183F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14:paraId="667DB0D6" w14:textId="77777777" w:rsidR="00254419" w:rsidRPr="00B50E2A" w:rsidRDefault="00254419" w:rsidP="00B618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DDE9F7" w14:textId="77777777" w:rsidR="00B50E2A" w:rsidRPr="00B50E2A" w:rsidRDefault="00B50E2A" w:rsidP="00B50E2A">
      <w:pPr>
        <w:pStyle w:val="Akapitzlist"/>
        <w:shd w:val="clear" w:color="auto" w:fill="C6D9F1"/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</w:pPr>
      <w:r w:rsidRPr="00B50E2A"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  <w:t xml:space="preserve">METRYCZKA I MAPA GMINY </w:t>
      </w:r>
      <w:r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  <w:t>KAMIENIEC ZĄBKOWICKI</w:t>
      </w:r>
    </w:p>
    <w:p w14:paraId="6B658E1B" w14:textId="77777777" w:rsidR="00B50E2A" w:rsidRPr="00B50E2A" w:rsidRDefault="00B50E2A" w:rsidP="00B50E2A">
      <w:pPr>
        <w:pStyle w:val="Akapitzlist"/>
        <w:tabs>
          <w:tab w:val="left" w:pos="5220"/>
        </w:tabs>
        <w:spacing w:before="0" w:after="0" w:line="276" w:lineRule="auto"/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</w:pPr>
    </w:p>
    <w:p w14:paraId="320998CC" w14:textId="77777777" w:rsidR="00B50E2A" w:rsidRPr="00B50E2A" w:rsidRDefault="00B50E2A" w:rsidP="00B50E2A">
      <w:pPr>
        <w:pStyle w:val="Akapitzlist"/>
        <w:tabs>
          <w:tab w:val="left" w:pos="5220"/>
        </w:tabs>
        <w:spacing w:before="0"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2029B"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t>Metryczka Gminy</w:t>
      </w:r>
    </w:p>
    <w:tbl>
      <w:tblPr>
        <w:tblpPr w:leftFromText="141" w:rightFromText="141" w:vertAnchor="text" w:horzAnchor="margin" w:tblpXSpec="center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835"/>
      </w:tblGrid>
      <w:tr w:rsidR="00B50E2A" w:rsidRPr="00B50E2A" w14:paraId="6DBE34B7" w14:textId="77777777" w:rsidTr="00932662">
        <w:tc>
          <w:tcPr>
            <w:tcW w:w="5353" w:type="dxa"/>
            <w:shd w:val="clear" w:color="auto" w:fill="BDD6EE" w:themeFill="accent1" w:themeFillTint="66"/>
          </w:tcPr>
          <w:p w14:paraId="35378EAB" w14:textId="77777777" w:rsidR="00B50E2A" w:rsidRPr="00B50E2A" w:rsidRDefault="00B50E2A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14:paraId="2F6917AE" w14:textId="40210D24" w:rsidR="00B50E2A" w:rsidRPr="00B50E2A" w:rsidRDefault="00B50E2A" w:rsidP="0084242A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50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Dane z roku 202</w:t>
            </w:r>
            <w:r w:rsidR="008424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B50E2A" w:rsidRPr="00B50E2A" w14:paraId="59B14F1C" w14:textId="77777777" w:rsidTr="00932662">
        <w:tc>
          <w:tcPr>
            <w:tcW w:w="5353" w:type="dxa"/>
          </w:tcPr>
          <w:p w14:paraId="34F94DC3" w14:textId="269CFC43" w:rsidR="00B50E2A" w:rsidRPr="00B50E2A" w:rsidRDefault="00B50E2A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0E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Liczba ludności gminy stan na dzień 31.12.202</w:t>
            </w:r>
            <w:r w:rsidR="008424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Pr="00B50E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r.</w:t>
            </w:r>
          </w:p>
          <w:p w14:paraId="5B29004A" w14:textId="77777777" w:rsidR="00B50E2A" w:rsidRPr="00B50E2A" w:rsidRDefault="00B50E2A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14:paraId="4EFCF78A" w14:textId="5F78525B" w:rsidR="00B50E2A" w:rsidRPr="00B50E2A" w:rsidRDefault="0052029B" w:rsidP="007D080E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7 393</w:t>
            </w:r>
          </w:p>
        </w:tc>
      </w:tr>
      <w:tr w:rsidR="00B50E2A" w:rsidRPr="00B50E2A" w14:paraId="087BD351" w14:textId="77777777" w:rsidTr="00932662">
        <w:tc>
          <w:tcPr>
            <w:tcW w:w="5353" w:type="dxa"/>
          </w:tcPr>
          <w:p w14:paraId="0234C72F" w14:textId="77777777" w:rsidR="00B50E2A" w:rsidRPr="00B50E2A" w:rsidRDefault="00B50E2A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0E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Wskaźnik G dochodów podatkowych gminy do liczby mieszkańców gminy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DC9F9AA" w14:textId="7157D2CE" w:rsidR="00B50E2A" w:rsidRPr="00B50E2A" w:rsidRDefault="0052029B" w:rsidP="007D080E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2 271,40</w:t>
            </w:r>
          </w:p>
        </w:tc>
      </w:tr>
      <w:tr w:rsidR="00B50E2A" w:rsidRPr="00B50E2A" w14:paraId="4D7C7804" w14:textId="77777777" w:rsidTr="00932662">
        <w:tc>
          <w:tcPr>
            <w:tcW w:w="5353" w:type="dxa"/>
          </w:tcPr>
          <w:p w14:paraId="11668BC4" w14:textId="7A8AF283" w:rsidR="00B50E2A" w:rsidRPr="00833DE4" w:rsidRDefault="00B50E2A" w:rsidP="0084242A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DE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Otrzymana subwencja oświatowa oraz dotacja przedszkolna w 202</w:t>
            </w:r>
            <w:r w:rsidR="008424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Pr="00833DE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60CA0AB" w14:textId="1F618077" w:rsidR="00B50E2A" w:rsidRPr="00833DE4" w:rsidRDefault="0052029B" w:rsidP="0052029B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7 283 737</w:t>
            </w:r>
            <w:r w:rsidRPr="0052029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(część oświatowa) 448 475,94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(dotacja przedszkolna</w:t>
            </w:r>
            <w:r w:rsidRPr="0052029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)</w:t>
            </w:r>
            <w:r w:rsidR="00E63F6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Łącznie 7 732 212,94</w:t>
            </w:r>
          </w:p>
        </w:tc>
      </w:tr>
      <w:tr w:rsidR="00B50E2A" w:rsidRPr="00B50E2A" w14:paraId="499C818D" w14:textId="77777777" w:rsidTr="00932662">
        <w:tc>
          <w:tcPr>
            <w:tcW w:w="5353" w:type="dxa"/>
          </w:tcPr>
          <w:p w14:paraId="3B151EA0" w14:textId="08C985F7" w:rsidR="00B50E2A" w:rsidRPr="00B50E2A" w:rsidRDefault="00B50E2A" w:rsidP="0084242A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0E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Wydatki na oświatę i wychowanie w działach 801 oraz 854 wykonanie za 202</w:t>
            </w:r>
            <w:r w:rsidR="008424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Pr="00B50E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502FDC84" w14:textId="77777777" w:rsidR="0052029B" w:rsidRDefault="0052029B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3444AC8E" w14:textId="19BF0502" w:rsidR="00B50E2A" w:rsidRPr="00B50E2A" w:rsidRDefault="0052029B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15 160 296,53</w:t>
            </w:r>
          </w:p>
        </w:tc>
      </w:tr>
    </w:tbl>
    <w:p w14:paraId="1422E062" w14:textId="77777777" w:rsidR="00B50E2A" w:rsidRPr="00B50E2A" w:rsidRDefault="00B50E2A" w:rsidP="00B50E2A">
      <w:pPr>
        <w:pStyle w:val="Akapitzlist"/>
        <w:spacing w:before="0" w:after="0" w:line="276" w:lineRule="auto"/>
        <w:rPr>
          <w:rFonts w:ascii="Times New Roman" w:hAnsi="Times New Roman" w:cs="Times New Roman"/>
          <w:b/>
          <w:sz w:val="28"/>
        </w:rPr>
      </w:pPr>
    </w:p>
    <w:p w14:paraId="1906C122" w14:textId="77777777" w:rsidR="00B50E2A" w:rsidRDefault="00B50E2A" w:rsidP="00B50E2A">
      <w:pPr>
        <w:pStyle w:val="Akapitzlist"/>
        <w:spacing w:before="0" w:after="0" w:line="276" w:lineRule="auto"/>
        <w:jc w:val="center"/>
        <w:rPr>
          <w:rFonts w:ascii="Times New Roman" w:hAnsi="Times New Roman" w:cs="Times New Roman"/>
          <w:b/>
          <w:color w:val="3B3838" w:themeColor="background2" w:themeShade="40"/>
          <w:sz w:val="28"/>
        </w:rPr>
      </w:pPr>
    </w:p>
    <w:p w14:paraId="332BEB4D" w14:textId="77777777" w:rsidR="00B50E2A" w:rsidRPr="00B50E2A" w:rsidRDefault="00B50E2A" w:rsidP="00B50E2A">
      <w:pPr>
        <w:pStyle w:val="Akapitzlist"/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i/>
          <w:color w:val="3B3838" w:themeColor="background2" w:themeShade="40"/>
          <w:sz w:val="28"/>
          <w:szCs w:val="28"/>
          <w:lang w:eastAsia="pl-PL"/>
        </w:rPr>
      </w:pPr>
      <w:r w:rsidRPr="00B50E2A">
        <w:rPr>
          <w:rFonts w:ascii="Times New Roman" w:hAnsi="Times New Roman" w:cs="Times New Roman"/>
          <w:b/>
          <w:color w:val="3B3838" w:themeColor="background2" w:themeShade="40"/>
          <w:sz w:val="28"/>
        </w:rPr>
        <w:t xml:space="preserve">Gmina </w:t>
      </w:r>
      <w:r>
        <w:rPr>
          <w:rFonts w:ascii="Times New Roman" w:hAnsi="Times New Roman" w:cs="Times New Roman"/>
          <w:b/>
          <w:color w:val="3B3838" w:themeColor="background2" w:themeShade="40"/>
          <w:sz w:val="28"/>
        </w:rPr>
        <w:t>Kamieniec Ząbkowicki</w:t>
      </w:r>
    </w:p>
    <w:p w14:paraId="36EEBA6C" w14:textId="77777777" w:rsidR="00D54221" w:rsidRPr="00B50E2A" w:rsidRDefault="00D54221">
      <w:pPr>
        <w:rPr>
          <w:rFonts w:ascii="Times New Roman" w:hAnsi="Times New Roman" w:cs="Times New Roman"/>
          <w:sz w:val="24"/>
          <w:szCs w:val="24"/>
        </w:rPr>
      </w:pPr>
    </w:p>
    <w:p w14:paraId="7F7285B7" w14:textId="77777777" w:rsidR="00D54221" w:rsidRPr="00B50E2A" w:rsidRDefault="00D54221">
      <w:pPr>
        <w:rPr>
          <w:rFonts w:ascii="Times New Roman" w:hAnsi="Times New Roman" w:cs="Times New Roman"/>
          <w:sz w:val="24"/>
          <w:szCs w:val="24"/>
        </w:rPr>
      </w:pPr>
    </w:p>
    <w:p w14:paraId="6547B10D" w14:textId="6E50C577" w:rsidR="008603E6" w:rsidRDefault="00B50E2A" w:rsidP="002D08EC">
      <w:r>
        <w:rPr>
          <w:noProof/>
          <w:lang w:eastAsia="pl-PL"/>
        </w:rPr>
        <w:drawing>
          <wp:inline distT="0" distB="0" distL="0" distR="0" wp14:anchorId="386785E3" wp14:editId="76881F44">
            <wp:extent cx="5760085" cy="4095750"/>
            <wp:effectExtent l="0" t="0" r="0" b="0"/>
            <wp:docPr id="3" name="Obraz 3" descr="https://upload.wikimedia.org/wikipedia/commons/6/60/Kamieniec_Z%C4%85bkowicki_%28gmina%29_location_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6/60/Kamieniec_Z%C4%85bkowicki_%28gmina%29_location_ma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16" cy="409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33F1" w14:textId="77777777" w:rsidR="008603E6" w:rsidRPr="008603E6" w:rsidRDefault="008603E6" w:rsidP="008603E6">
      <w:pPr>
        <w:shd w:val="clear" w:color="auto" w:fill="C6D9F1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</w:pPr>
      <w:r w:rsidRPr="008603E6"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  <w:lastRenderedPageBreak/>
        <w:t>PODSTAWOWE DECYZJE PRAWNE I STRATEGICZNE</w:t>
      </w:r>
    </w:p>
    <w:p w14:paraId="27B54D77" w14:textId="77777777" w:rsidR="008603E6" w:rsidRPr="008603E6" w:rsidRDefault="008603E6" w:rsidP="008603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</w:p>
    <w:p w14:paraId="71698872" w14:textId="74DE0D4E" w:rsidR="008603E6" w:rsidRPr="008603E6" w:rsidRDefault="008603E6" w:rsidP="008603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dokumenty podjęte w roku szkolnym </w:t>
      </w:r>
      <w:r w:rsidRPr="00E05A6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4242A" w:rsidRPr="00E05A6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05A6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4242A" w:rsidRPr="00E05A6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05A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6D5AC25" w14:textId="0B6D480A" w:rsidR="00F51378" w:rsidRPr="0052029B" w:rsidRDefault="00F51378" w:rsidP="0052029B">
      <w:pPr>
        <w:rPr>
          <w:rFonts w:ascii="Times New Roman" w:hAnsi="Times New Roman" w:cs="Times New Roman"/>
          <w:sz w:val="24"/>
          <w:szCs w:val="24"/>
        </w:rPr>
      </w:pPr>
    </w:p>
    <w:p w14:paraId="1C54123D" w14:textId="16E4A16F" w:rsidR="00F51378" w:rsidRPr="00BF33A4" w:rsidRDefault="00F51378" w:rsidP="00CB5857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ZARZĄDZENIE NR 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334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/2024 Burmistrza Kamieńca Ząbkowickiego z dnia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2 października 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2024 r. </w:t>
      </w:r>
      <w:r w:rsidRPr="00B91819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w </w:t>
      </w:r>
      <w:r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sprawie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 xml:space="preserve"> powołania Komisji Stypendialnej do przeprowadzenia analizy i oceny wniosków o przyznanie nagrody lub stypendium Burmistrza Kamieńca Ząbkowickiego dla uczniów szczególnie uzdolnionych;</w:t>
      </w:r>
    </w:p>
    <w:p w14:paraId="2B693041" w14:textId="081E7567" w:rsidR="00BF33A4" w:rsidRPr="00F51378" w:rsidRDefault="00BF33A4" w:rsidP="00BF33A4">
      <w:pPr>
        <w:pStyle w:val="Akapitzlist"/>
        <w:rPr>
          <w:rFonts w:ascii="Times New Roman" w:hAnsi="Times New Roman" w:cs="Times New Roman"/>
          <w:color w:val="auto"/>
          <w:sz w:val="24"/>
          <w:szCs w:val="24"/>
        </w:rPr>
      </w:pPr>
    </w:p>
    <w:p w14:paraId="5C11DB7E" w14:textId="527D79C3" w:rsidR="00BF33A4" w:rsidRPr="00CE0CD1" w:rsidRDefault="00BF33A4" w:rsidP="00BF33A4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ZARZĄDZENIE NR 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383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/2024 Burmistrza Kamieńca Ząbkowickiego z dnia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6 grudnia 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2024 r. </w:t>
      </w:r>
      <w:r w:rsidRPr="00B91819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w </w:t>
      </w:r>
      <w:r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sprawie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 xml:space="preserve"> powołania komisji przetargowej do przeprowadzenia zamówienia publicznego pn. „Usługa cateringowa wyżywienia dzieci uczęszczających do jednostek oświatowych prowadzonych przez Gminę Kamieniec Ząbkowicki w roku 2025;</w:t>
      </w:r>
    </w:p>
    <w:p w14:paraId="4EABC9EB" w14:textId="77777777" w:rsidR="00CE0CD1" w:rsidRPr="00CE0CD1" w:rsidRDefault="00CE0CD1" w:rsidP="00CE0CD1">
      <w:pPr>
        <w:pStyle w:val="Akapitzlist"/>
        <w:rPr>
          <w:rFonts w:ascii="Times New Roman" w:hAnsi="Times New Roman" w:cs="Times New Roman"/>
          <w:color w:val="auto"/>
          <w:sz w:val="24"/>
          <w:szCs w:val="24"/>
        </w:rPr>
      </w:pPr>
    </w:p>
    <w:p w14:paraId="32B520C8" w14:textId="704EBF28" w:rsidR="00CE0CD1" w:rsidRPr="00CE0CD1" w:rsidRDefault="00CE0CD1" w:rsidP="00CE0CD1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ZARZĄDZENIE NR 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25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/202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5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Burmistrza Kamieńca Ząbkowickiego z dnia 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27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stycznia 202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5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r. </w:t>
      </w:r>
      <w:r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w sprawie harmonogramu czynności w postępowaniu rekrutacyjnym oraz postępowaniu uzupełniającym do publicznych przedszkoli, a także kryteriów branych pod uwagę w postępowaniu oraz dokumentów niezbędnych do potwierdzenia spełnienia tych kryteriów, na rok szkolny 202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5</w:t>
      </w:r>
      <w:r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/202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6;</w:t>
      </w:r>
    </w:p>
    <w:p w14:paraId="4E0DCCA7" w14:textId="082C6617" w:rsidR="004551D5" w:rsidRPr="007702A8" w:rsidRDefault="004551D5" w:rsidP="007702A8">
      <w:pPr>
        <w:rPr>
          <w:rFonts w:ascii="Times New Roman" w:hAnsi="Times New Roman" w:cs="Times New Roman"/>
          <w:sz w:val="24"/>
          <w:szCs w:val="24"/>
        </w:rPr>
      </w:pPr>
    </w:p>
    <w:p w14:paraId="7359EA64" w14:textId="1FAABA14" w:rsidR="001A4EE5" w:rsidRPr="006D086F" w:rsidRDefault="005E544A" w:rsidP="00B91819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ZARZĄDZENIE NR </w:t>
      </w:r>
      <w:r w:rsidR="00BF33A4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2</w:t>
      </w:r>
      <w:r w:rsidR="006D086F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6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/202</w:t>
      </w:r>
      <w:r w:rsidR="00BF33A4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5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</w:t>
      </w:r>
      <w:r w:rsidR="00833DE4"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Burmistrza Kamieńca Ząbkowickiego 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z dnia </w:t>
      </w:r>
      <w:r w:rsidR="00BF33A4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27 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stycznia 202</w:t>
      </w:r>
      <w:r w:rsidR="00BF33A4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5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r.</w:t>
      </w:r>
      <w:r w:rsidR="001A4EE5"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</w:t>
      </w:r>
      <w:r w:rsidR="004551D5" w:rsidRPr="00B91819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w </w:t>
      </w:r>
      <w:r w:rsidR="004551D5"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 xml:space="preserve">sprawie harmonogramu czynności w postępowaniu rekrutacyjnym oraz postępowaniu uzupełniającym do klas pierwszych publicznych szkół podstawowych, </w:t>
      </w:r>
      <w:r w:rsidR="00145D0E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br/>
      </w:r>
      <w:r w:rsidR="004551D5"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a także kryteriów branych pod uwagę w postępowaniu oraz dokumentów niezbędnych do potwierdzenia spełnienia tych kryteriów na rok szkolny 202</w:t>
      </w:r>
      <w:r w:rsidR="006D086F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5</w:t>
      </w:r>
      <w:r w:rsidR="004551D5"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/202</w:t>
      </w:r>
      <w:r w:rsidR="006D086F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6;</w:t>
      </w:r>
    </w:p>
    <w:p w14:paraId="18D23C35" w14:textId="77777777" w:rsidR="006D086F" w:rsidRPr="006D086F" w:rsidRDefault="006D086F" w:rsidP="006D086F">
      <w:pPr>
        <w:pStyle w:val="Akapitzlist"/>
        <w:rPr>
          <w:rFonts w:ascii="Times New Roman" w:hAnsi="Times New Roman" w:cs="Times New Roman"/>
          <w:color w:val="auto"/>
          <w:sz w:val="24"/>
          <w:szCs w:val="24"/>
        </w:rPr>
      </w:pPr>
    </w:p>
    <w:p w14:paraId="03348D76" w14:textId="10F2BA81" w:rsidR="00B91819" w:rsidRPr="0052029B" w:rsidRDefault="006D086F" w:rsidP="0052029B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ZARZĄDZENIE NR 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39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/202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5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Burmistrza Kamieńca Ząbkowickiego z dnia 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31 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stycznia 202</w:t>
      </w:r>
      <w:r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5</w:t>
      </w:r>
      <w:r w:rsidRPr="00B91819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r. </w:t>
      </w:r>
      <w:r w:rsidRPr="00B91819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w </w:t>
      </w:r>
      <w:r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sprawie harmonogramu czynności w postępowaniu rekrutacyjnym oraz postępowaniu uzupełniającym do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 xml:space="preserve"> oddziałów sportowych wyższych niż klasa I publicznych szkół podstawowych prowadzonych przez Gminę Kamieniec Ząbkowicki na </w:t>
      </w:r>
      <w:r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rok szkolny 202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5</w:t>
      </w:r>
      <w:r w:rsidRPr="00B91819"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/202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ar-SA"/>
        </w:rPr>
        <w:t>6;</w:t>
      </w:r>
    </w:p>
    <w:p w14:paraId="3FCC3D73" w14:textId="69201184" w:rsidR="00E10B14" w:rsidRPr="00B91819" w:rsidRDefault="00E10B14" w:rsidP="00B91819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70B7A" w14:textId="61B3678D" w:rsidR="0031432C" w:rsidRPr="0052029B" w:rsidRDefault="00E10B14" w:rsidP="0052029B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4A56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ZARZĄDZENIE NR </w:t>
      </w:r>
      <w:r w:rsidR="006D086F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128</w:t>
      </w:r>
      <w:r w:rsidR="004D6747" w:rsidRPr="00754A56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/202</w:t>
      </w:r>
      <w:r w:rsidR="006D086F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5</w:t>
      </w:r>
      <w:r w:rsidRPr="00754A56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</w:t>
      </w:r>
      <w:r w:rsidR="00833DE4" w:rsidRPr="00754A56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Burmistrza Kamieńca Ząbkowickiego z dnia </w:t>
      </w:r>
      <w:r w:rsidR="006D086F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9 kwietnia </w:t>
      </w:r>
      <w:r w:rsidR="004D6747" w:rsidRPr="00754A56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</w:t>
      </w:r>
      <w:r w:rsidR="00754A56" w:rsidRPr="00754A56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202</w:t>
      </w:r>
      <w:r w:rsidR="006D086F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>5</w:t>
      </w:r>
      <w:r w:rsidRPr="00754A56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ar-SA"/>
        </w:rPr>
        <w:t xml:space="preserve"> r. </w:t>
      </w:r>
      <w:r w:rsidR="00754A56" w:rsidRPr="00754A56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 sprawie ustalenia planu dofinansowania form doskonalenia zawodowego nauczycieli  na 202</w:t>
      </w:r>
      <w:r w:rsidR="006D08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="00754A56" w:rsidRPr="00754A56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r. oraz ustalenia maksymalnej kwoty dofinansowania opłat w 202</w:t>
      </w:r>
      <w:r w:rsidR="006D08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="00754A56" w:rsidRPr="00754A56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r. za kształcenie nauczycieli zatrudnionych w szkołach i placówkach oświatowych prowadzonych przez Gminę Kamieniec Ząbkowicki</w:t>
      </w:r>
      <w:r w:rsidR="0052029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</w:p>
    <w:p w14:paraId="01E60AE3" w14:textId="152CE6A1" w:rsidR="0031432C" w:rsidRDefault="0031432C" w:rsidP="008603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7698627C" w14:textId="377FB5C9" w:rsidR="0031432C" w:rsidRDefault="0031432C" w:rsidP="008603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396DAB66" w14:textId="77777777" w:rsidR="00F34E1E" w:rsidRDefault="00F34E1E" w:rsidP="008603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4479D0B0" w14:textId="176BE782" w:rsidR="0031432C" w:rsidRPr="008603E6" w:rsidRDefault="0031432C" w:rsidP="008603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3B71C41B" w14:textId="77777777" w:rsidR="008603E6" w:rsidRPr="008603E6" w:rsidRDefault="008603E6" w:rsidP="008603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pl-PL"/>
        </w:rPr>
      </w:pPr>
    </w:p>
    <w:p w14:paraId="167D0B7D" w14:textId="77777777" w:rsidR="008603E6" w:rsidRPr="008603E6" w:rsidRDefault="008603E6" w:rsidP="008603E6">
      <w:pPr>
        <w:shd w:val="clear" w:color="auto" w:fill="C6D9F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</w:pPr>
      <w:r w:rsidRPr="008603E6"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  <w:t>DEMOGRAFIA</w:t>
      </w:r>
    </w:p>
    <w:p w14:paraId="562E7F6B" w14:textId="77777777" w:rsidR="008603E6" w:rsidRPr="008603E6" w:rsidRDefault="008603E6" w:rsidP="008603E6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D52D268" w14:textId="77777777" w:rsidR="00FB7981" w:rsidRDefault="00FB7981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B10E0" w14:textId="1E722DC6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E6">
        <w:rPr>
          <w:rFonts w:ascii="Times New Roman" w:hAnsi="Times New Roman" w:cs="Times New Roman"/>
          <w:b/>
          <w:sz w:val="24"/>
          <w:szCs w:val="24"/>
        </w:rPr>
        <w:t xml:space="preserve">Liczba uczniów w szkołach i przedszkolach na terenie gminy </w:t>
      </w:r>
      <w:r>
        <w:rPr>
          <w:rFonts w:ascii="Times New Roman" w:hAnsi="Times New Roman" w:cs="Times New Roman"/>
          <w:b/>
          <w:sz w:val="24"/>
          <w:szCs w:val="24"/>
        </w:rPr>
        <w:t>Kamieniec Ząbkowicki</w:t>
      </w:r>
    </w:p>
    <w:p w14:paraId="7F233584" w14:textId="0A0E9993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E6">
        <w:rPr>
          <w:rFonts w:ascii="Times New Roman" w:hAnsi="Times New Roman" w:cs="Times New Roman"/>
          <w:b/>
          <w:sz w:val="24"/>
          <w:szCs w:val="24"/>
        </w:rPr>
        <w:t>Stan na dzień 31.03.202</w:t>
      </w:r>
      <w:r w:rsidR="0084242A">
        <w:rPr>
          <w:rFonts w:ascii="Times New Roman" w:hAnsi="Times New Roman" w:cs="Times New Roman"/>
          <w:b/>
          <w:sz w:val="24"/>
          <w:szCs w:val="24"/>
        </w:rPr>
        <w:t>5</w:t>
      </w:r>
      <w:r w:rsidR="009946F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04C9087C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25"/>
        <w:tblW w:w="52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65"/>
        <w:gridCol w:w="1276"/>
        <w:gridCol w:w="1417"/>
      </w:tblGrid>
      <w:tr w:rsidR="007652AC" w:rsidRPr="008603E6" w14:paraId="51F68C3F" w14:textId="77777777" w:rsidTr="007652AC">
        <w:trPr>
          <w:trHeight w:val="74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F573685" w14:textId="77777777" w:rsidR="007652AC" w:rsidRPr="008603E6" w:rsidRDefault="007652AC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3FD34C01" w14:textId="7D272D2E" w:rsidR="007652AC" w:rsidRPr="008603E6" w:rsidRDefault="007652AC" w:rsidP="0086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</w:t>
            </w:r>
            <w:r w:rsidRPr="008603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817AB57" w14:textId="68113628" w:rsidR="007652AC" w:rsidRPr="008603E6" w:rsidRDefault="007652AC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ZSP nr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9BF3193" w14:textId="77777777" w:rsidR="007652AC" w:rsidRDefault="007652AC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6DDB1B1" w14:textId="77777777" w:rsidR="007652AC" w:rsidRPr="008603E6" w:rsidRDefault="007652AC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9946FA" w:rsidRPr="008603E6" w14:paraId="334E4D5D" w14:textId="77777777" w:rsidTr="00BF0713">
        <w:trPr>
          <w:trHeight w:val="113"/>
        </w:trPr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A6F2885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„0”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727C24" w14:textId="29D2FDC7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113470" w14:textId="22E3E682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88C72F" w14:textId="79F37BB2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9946FA" w:rsidRPr="008603E6" w14:paraId="0E1FBBE0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DFAB9EE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„0”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BBD4CC" w14:textId="29059F25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DF812F" w14:textId="7E61206D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CDC63" w14:textId="5E871131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63</w:t>
            </w:r>
          </w:p>
        </w:tc>
      </w:tr>
      <w:tr w:rsidR="009946FA" w:rsidRPr="008603E6" w14:paraId="1F8431AD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2774827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1800D1" w14:textId="246C738D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E44D7B" w14:textId="1F6A5E9A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CC090" w14:textId="48F80BD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  <w:tr w:rsidR="009946FA" w:rsidRPr="008603E6" w14:paraId="4C4D8150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D7279C3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B6055C" w14:textId="7691AA2F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853E5" w14:textId="1DD77425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E79BB7" w14:textId="4C7822DB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9946FA" w:rsidRPr="008603E6" w14:paraId="35AED404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466BEFD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B9E374" w14:textId="610D8F21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579010" w14:textId="3464B9EB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EBA1E6" w14:textId="04A16180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9946FA" w:rsidRPr="008603E6" w14:paraId="37248BB2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0F0860AB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7130F9" w14:textId="7D5F2CC7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70AAC8" w14:textId="23BE62AC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5ECE7F" w14:textId="274338D4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9946FA" w:rsidRPr="008603E6" w14:paraId="0BDE8461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100FEFED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741CC8" w14:textId="5AC51EAE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80FBA6" w14:textId="6D8038CF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D69BE" w14:textId="7A46F22A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9946FA" w:rsidRPr="008603E6" w14:paraId="424AA69F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289355B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D0E623" w14:textId="6F4274C3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198CC8" w14:textId="6C329D4D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2DDFB" w14:textId="7C496B2D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9946FA" w:rsidRPr="008603E6" w14:paraId="5E0E9E5C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44E703B1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8586A6" w14:textId="30035657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8B76FB" w14:textId="0C877271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406925" w14:textId="4E05A3D5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63</w:t>
            </w:r>
          </w:p>
        </w:tc>
      </w:tr>
      <w:tr w:rsidR="009946FA" w:rsidRPr="008603E6" w14:paraId="2E4CECC4" w14:textId="77777777" w:rsidTr="00BF0713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1DE1B2B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C5221A" w14:textId="1BD8A0AB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BA256C" w14:textId="4033D48A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A62E5A" w14:textId="78200F1F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72</w:t>
            </w:r>
          </w:p>
        </w:tc>
      </w:tr>
      <w:tr w:rsidR="009946FA" w:rsidRPr="008603E6" w14:paraId="50AA143F" w14:textId="77777777" w:rsidTr="00BF0713">
        <w:trPr>
          <w:trHeight w:val="11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5823EC46" w14:textId="7777777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Łącznie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14:paraId="752C27CC" w14:textId="57C7B604" w:rsidR="009946FA" w:rsidRPr="00192E79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14:paraId="39FFAC4E" w14:textId="49F2D1DE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20575023" w14:textId="7980D307" w:rsidR="009946FA" w:rsidRPr="008603E6" w:rsidRDefault="009946FA" w:rsidP="009946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597</w:t>
            </w:r>
          </w:p>
        </w:tc>
      </w:tr>
    </w:tbl>
    <w:p w14:paraId="27D7A44F" w14:textId="77777777" w:rsidR="008603E6" w:rsidRPr="008603E6" w:rsidRDefault="008603E6" w:rsidP="008603E6">
      <w:pPr>
        <w:tabs>
          <w:tab w:val="left" w:pos="522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6C72200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00F6C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C8FA2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EF4D1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2F441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1450C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29242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1D0F5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A1ED3" w14:textId="77777777" w:rsidR="008603E6" w:rsidRPr="008603E6" w:rsidRDefault="008603E6" w:rsidP="008603E6">
      <w:pPr>
        <w:tabs>
          <w:tab w:val="left" w:pos="522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FD33A2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2A36C" w14:textId="77777777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1EE81" w14:textId="379FBB2C" w:rsidR="008603E6" w:rsidRPr="008603E6" w:rsidRDefault="008603E6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7792C" w14:textId="77777777" w:rsidR="008603E6" w:rsidRPr="008603E6" w:rsidRDefault="008603E6" w:rsidP="008603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04A33" w14:textId="4263EC29" w:rsidR="008603E6" w:rsidRPr="008603E6" w:rsidRDefault="008603E6" w:rsidP="008603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03E6">
        <w:rPr>
          <w:rFonts w:ascii="Times New Roman" w:hAnsi="Times New Roman" w:cs="Times New Roman"/>
          <w:sz w:val="24"/>
          <w:szCs w:val="24"/>
        </w:rPr>
        <w:t>Z zestawienia wynika, że w roku szkolnym 202</w:t>
      </w:r>
      <w:r w:rsidR="009946FA">
        <w:rPr>
          <w:rFonts w:ascii="Times New Roman" w:hAnsi="Times New Roman" w:cs="Times New Roman"/>
          <w:sz w:val="24"/>
          <w:szCs w:val="24"/>
        </w:rPr>
        <w:t>4</w:t>
      </w:r>
      <w:r w:rsidRPr="008603E6">
        <w:rPr>
          <w:rFonts w:ascii="Times New Roman" w:hAnsi="Times New Roman" w:cs="Times New Roman"/>
          <w:sz w:val="24"/>
          <w:szCs w:val="24"/>
        </w:rPr>
        <w:t>/202</w:t>
      </w:r>
      <w:r w:rsidR="009946FA">
        <w:rPr>
          <w:rFonts w:ascii="Times New Roman" w:hAnsi="Times New Roman" w:cs="Times New Roman"/>
          <w:sz w:val="24"/>
          <w:szCs w:val="24"/>
        </w:rPr>
        <w:t>5</w:t>
      </w:r>
      <w:r w:rsidRPr="008603E6">
        <w:rPr>
          <w:rFonts w:ascii="Times New Roman" w:hAnsi="Times New Roman" w:cs="Times New Roman"/>
          <w:sz w:val="24"/>
          <w:szCs w:val="24"/>
        </w:rPr>
        <w:t xml:space="preserve"> uczęszczało </w:t>
      </w:r>
      <w:r w:rsidR="00793EF0">
        <w:rPr>
          <w:rFonts w:ascii="Times New Roman" w:hAnsi="Times New Roman" w:cs="Times New Roman"/>
          <w:sz w:val="24"/>
          <w:szCs w:val="24"/>
        </w:rPr>
        <w:t>5</w:t>
      </w:r>
      <w:r w:rsidR="009946FA">
        <w:rPr>
          <w:rFonts w:ascii="Times New Roman" w:hAnsi="Times New Roman" w:cs="Times New Roman"/>
          <w:sz w:val="24"/>
          <w:szCs w:val="24"/>
        </w:rPr>
        <w:t>97</w:t>
      </w:r>
      <w:r w:rsidR="007652AC">
        <w:rPr>
          <w:rFonts w:ascii="Times New Roman" w:hAnsi="Times New Roman" w:cs="Times New Roman"/>
          <w:sz w:val="24"/>
          <w:szCs w:val="24"/>
        </w:rPr>
        <w:t xml:space="preserve"> </w:t>
      </w:r>
      <w:r w:rsidRPr="008603E6">
        <w:rPr>
          <w:rFonts w:ascii="Times New Roman" w:hAnsi="Times New Roman" w:cs="Times New Roman"/>
          <w:sz w:val="24"/>
          <w:szCs w:val="24"/>
        </w:rPr>
        <w:t xml:space="preserve">uczniów do szkół </w:t>
      </w:r>
      <w:r w:rsidR="000526B0">
        <w:rPr>
          <w:rFonts w:ascii="Times New Roman" w:hAnsi="Times New Roman" w:cs="Times New Roman"/>
          <w:sz w:val="24"/>
          <w:szCs w:val="24"/>
        </w:rPr>
        <w:br/>
      </w:r>
      <w:r w:rsidRPr="008603E6">
        <w:rPr>
          <w:rFonts w:ascii="Times New Roman" w:hAnsi="Times New Roman" w:cs="Times New Roman"/>
          <w:sz w:val="24"/>
          <w:szCs w:val="24"/>
        </w:rPr>
        <w:t>i przedszkoli</w:t>
      </w:r>
      <w:r w:rsidR="000526B0">
        <w:rPr>
          <w:rFonts w:ascii="Times New Roman" w:hAnsi="Times New Roman" w:cs="Times New Roman"/>
          <w:sz w:val="24"/>
          <w:szCs w:val="24"/>
        </w:rPr>
        <w:t xml:space="preserve"> na terenie gminy Kamieniec Ząbkowicki.</w:t>
      </w:r>
    </w:p>
    <w:p w14:paraId="5BDB6FBA" w14:textId="77777777" w:rsidR="008603E6" w:rsidRDefault="008603E6" w:rsidP="008603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03E6">
        <w:rPr>
          <w:rFonts w:ascii="Times New Roman" w:hAnsi="Times New Roman" w:cs="Times New Roman"/>
        </w:rPr>
        <w:t xml:space="preserve"> </w:t>
      </w:r>
    </w:p>
    <w:p w14:paraId="26428750" w14:textId="3E0C64FB" w:rsidR="00833DE4" w:rsidRDefault="00833DE4" w:rsidP="008603E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40B2BA" w14:textId="77777777" w:rsidR="007652AC" w:rsidRPr="008603E6" w:rsidRDefault="007652AC" w:rsidP="008603E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BD6843" w14:textId="77E55BC5" w:rsidR="008603E6" w:rsidRPr="008603E6" w:rsidRDefault="008603E6" w:rsidP="008603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 xml:space="preserve">Liczba zameldowanych uczniów na terenie gminy </w:t>
      </w:r>
      <w:r>
        <w:rPr>
          <w:rFonts w:ascii="Times New Roman" w:hAnsi="Times New Roman" w:cs="Times New Roman"/>
          <w:b/>
          <w:sz w:val="28"/>
          <w:szCs w:val="28"/>
        </w:rPr>
        <w:t>Kamieniec Ząbkowicki</w:t>
      </w:r>
      <w:r w:rsidRPr="0086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3E6">
        <w:rPr>
          <w:rFonts w:ascii="Times New Roman" w:hAnsi="Times New Roman" w:cs="Times New Roman"/>
          <w:b/>
          <w:sz w:val="28"/>
          <w:szCs w:val="28"/>
        </w:rPr>
        <w:br/>
        <w:t xml:space="preserve">w poszczególnych obwodach szkolnych  - </w:t>
      </w:r>
      <w:r w:rsidRPr="0052029B">
        <w:rPr>
          <w:rFonts w:ascii="Times New Roman" w:hAnsi="Times New Roman" w:cs="Times New Roman"/>
          <w:b/>
        </w:rPr>
        <w:t>stan na czerwiec 202</w:t>
      </w:r>
      <w:r w:rsidR="0084242A" w:rsidRPr="0052029B">
        <w:rPr>
          <w:rFonts w:ascii="Times New Roman" w:hAnsi="Times New Roman" w:cs="Times New Roman"/>
          <w:b/>
        </w:rPr>
        <w:t>5</w:t>
      </w:r>
      <w:r w:rsidRPr="0052029B">
        <w:rPr>
          <w:rFonts w:ascii="Times New Roman" w:hAnsi="Times New Roman" w:cs="Times New Roman"/>
          <w:b/>
        </w:rPr>
        <w:t xml:space="preserve"> r.</w:t>
      </w:r>
    </w:p>
    <w:p w14:paraId="7E55C700" w14:textId="77777777" w:rsidR="008603E6" w:rsidRPr="008603E6" w:rsidRDefault="008603E6" w:rsidP="008603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pl-PL"/>
        </w:rPr>
      </w:pPr>
    </w:p>
    <w:tbl>
      <w:tblPr>
        <w:tblW w:w="4961" w:type="dxa"/>
        <w:tblInd w:w="24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106"/>
        <w:gridCol w:w="1162"/>
        <w:gridCol w:w="1134"/>
      </w:tblGrid>
      <w:tr w:rsidR="008603E6" w:rsidRPr="008603E6" w14:paraId="3B50DBAB" w14:textId="77777777" w:rsidTr="00932662">
        <w:trPr>
          <w:trHeight w:val="249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3BC04429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A03A7CB" w14:textId="3D1A533C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ZS</w:t>
            </w:r>
            <w:r w:rsidR="00BF0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nr 2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948FAD9" w14:textId="760FE5BE" w:rsidR="008603E6" w:rsidRPr="008603E6" w:rsidRDefault="00BF0713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8603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 nr 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FCC4A72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8603E6" w:rsidRPr="008603E6" w14:paraId="2B8DBE54" w14:textId="77777777" w:rsidTr="00932662">
        <w:trPr>
          <w:trHeight w:val="364"/>
        </w:trPr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8080A50" w14:textId="77777777" w:rsidR="008603E6" w:rsidRPr="008603E6" w:rsidRDefault="008603E6" w:rsidP="008A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78054B6" w14:textId="77777777" w:rsidR="008603E6" w:rsidRPr="008603E6" w:rsidRDefault="008603E6" w:rsidP="008A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13EA60D" w14:textId="77777777" w:rsidR="008603E6" w:rsidRPr="008603E6" w:rsidRDefault="008603E6" w:rsidP="008A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0B753C0F" w14:textId="77777777" w:rsidR="008603E6" w:rsidRPr="008603E6" w:rsidRDefault="008603E6" w:rsidP="008A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029B" w:rsidRPr="008603E6" w14:paraId="64F6150D" w14:textId="77777777" w:rsidTr="008640F6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7CB5CCD" w14:textId="0B6AD1AF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„0” (20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21, 2020, 2019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FB41ED4" w14:textId="552FD11B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C0F9CAE" w14:textId="2675D93E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FAAE1C" w14:textId="3BB3A81C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160</w:t>
            </w:r>
          </w:p>
        </w:tc>
      </w:tr>
      <w:tr w:rsidR="0052029B" w:rsidRPr="008603E6" w14:paraId="1F2E75EB" w14:textId="77777777" w:rsidTr="008640F6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4F928C5B" w14:textId="47F508A3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„0” 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1F69D5" w14:textId="121BF099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2BE401" w14:textId="54E9E596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D6A2C0" w14:textId="3AE05DA5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77</w:t>
            </w:r>
          </w:p>
        </w:tc>
      </w:tr>
      <w:tr w:rsidR="0052029B" w:rsidRPr="008603E6" w14:paraId="7CBC9B87" w14:textId="77777777" w:rsidTr="008640F6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46E8DDD" w14:textId="0EAA4AF6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453ACB" w14:textId="2C199AB0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ED399D" w14:textId="6D501AB1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C81AE5" w14:textId="48266FC7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52029B" w:rsidRPr="008603E6" w14:paraId="7D569BAF" w14:textId="77777777" w:rsidTr="0088118F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6AA7902A" w14:textId="0E8A4996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527A7E" w14:textId="351CE074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320872" w14:textId="2FDB8833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7ABAA2" w14:textId="36DB8E67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</w:tr>
      <w:tr w:rsidR="0052029B" w:rsidRPr="008603E6" w14:paraId="1617DCB0" w14:textId="77777777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E9F89AC" w14:textId="0FC71056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 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718A7D" w14:textId="1404E000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DAB2C1" w14:textId="1A1220D1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086BAF" w14:textId="2492397B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52029B" w:rsidRPr="008603E6" w14:paraId="11C16E46" w14:textId="77777777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C7A03B0" w14:textId="604ACFAC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 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EC2FCE" w14:textId="4481A9F9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F2ECDF" w14:textId="3D628A34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75E43B" w14:textId="485E314F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52029B" w:rsidRPr="008603E6" w14:paraId="6737C8D0" w14:textId="77777777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44B03ECF" w14:textId="17AF9CAE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 (2013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665AB3" w14:textId="085CB114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25427" w14:textId="67020AFB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532ED0" w14:textId="2D13AA4D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52029B" w:rsidRPr="008603E6" w14:paraId="0019BF90" w14:textId="77777777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621FB8F0" w14:textId="65CE4C61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 (2012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06C62C" w14:textId="546C1A4C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D70E7" w14:textId="5239AAA7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1155EA" w14:textId="37BFA66A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52029B" w:rsidRPr="008603E6" w14:paraId="0041DE3D" w14:textId="77777777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6D6AAB6" w14:textId="651A9996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 (20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5FF930" w14:textId="0954A8BB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E76B4D" w14:textId="0FD9BC2B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0C19AE" w14:textId="5D99DC2A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52029B" w:rsidRPr="008603E6" w14:paraId="39F44EA9" w14:textId="77777777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9F77C36" w14:textId="69D3F61A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 (20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50A59" w14:textId="2F1473DF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4ABB65" w14:textId="3EADF8F8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03DAFA" w14:textId="30BE26AF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52029B" w:rsidRPr="008603E6" w14:paraId="75981048" w14:textId="77777777" w:rsidTr="00932662">
        <w:trPr>
          <w:trHeight w:val="315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C7A78D1" w14:textId="77777777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Łącznie 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bottom"/>
          </w:tcPr>
          <w:p w14:paraId="3179D872" w14:textId="33351C75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14:paraId="2A716442" w14:textId="4664D3C3" w:rsidR="0052029B" w:rsidRPr="008603E6" w:rsidRDefault="0052029B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14:paraId="5B1FFF75" w14:textId="2E4BA944" w:rsidR="0052029B" w:rsidRPr="008603E6" w:rsidRDefault="005D5E6F" w:rsidP="0052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822</w:t>
            </w:r>
          </w:p>
        </w:tc>
      </w:tr>
    </w:tbl>
    <w:p w14:paraId="65B57FC2" w14:textId="77777777" w:rsidR="008603E6" w:rsidRPr="008603E6" w:rsidRDefault="008603E6" w:rsidP="008603E6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EF31B00" w14:textId="431DB2ED" w:rsidR="008603E6" w:rsidRPr="00BF0713" w:rsidRDefault="008603E6" w:rsidP="0086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713">
        <w:rPr>
          <w:rFonts w:ascii="Times New Roman" w:hAnsi="Times New Roman" w:cs="Times New Roman"/>
          <w:sz w:val="24"/>
          <w:szCs w:val="24"/>
        </w:rPr>
        <w:lastRenderedPageBreak/>
        <w:t>Na podstawie liczby dzieci zameldowanych na pobyt stały wg stanu na czerwiec 202</w:t>
      </w:r>
      <w:r w:rsidR="009946FA">
        <w:rPr>
          <w:rFonts w:ascii="Times New Roman" w:hAnsi="Times New Roman" w:cs="Times New Roman"/>
          <w:sz w:val="24"/>
          <w:szCs w:val="24"/>
        </w:rPr>
        <w:t>5</w:t>
      </w:r>
      <w:r w:rsidRPr="00BF0713">
        <w:rPr>
          <w:rFonts w:ascii="Times New Roman" w:hAnsi="Times New Roman" w:cs="Times New Roman"/>
          <w:sz w:val="24"/>
          <w:szCs w:val="24"/>
        </w:rPr>
        <w:t xml:space="preserve"> r. można zauważyć, że na poziomie szkół podstawowy</w:t>
      </w:r>
      <w:r w:rsidR="00145D0E">
        <w:rPr>
          <w:rFonts w:ascii="Times New Roman" w:hAnsi="Times New Roman" w:cs="Times New Roman"/>
          <w:sz w:val="24"/>
          <w:szCs w:val="24"/>
        </w:rPr>
        <w:t xml:space="preserve">ch liczba dzieci zameldowanych </w:t>
      </w:r>
      <w:r w:rsidRPr="00BF0713">
        <w:rPr>
          <w:rFonts w:ascii="Times New Roman" w:hAnsi="Times New Roman" w:cs="Times New Roman"/>
          <w:sz w:val="24"/>
          <w:szCs w:val="24"/>
        </w:rPr>
        <w:t xml:space="preserve">na terenie Gminy </w:t>
      </w:r>
      <w:r w:rsidR="003F61AB" w:rsidRPr="00BF0713">
        <w:rPr>
          <w:rFonts w:ascii="Times New Roman" w:hAnsi="Times New Roman" w:cs="Times New Roman"/>
          <w:sz w:val="24"/>
          <w:szCs w:val="24"/>
        </w:rPr>
        <w:t>Kamieniec Ząbkowicki</w:t>
      </w:r>
      <w:r w:rsidRPr="00BF0713">
        <w:rPr>
          <w:rFonts w:ascii="Times New Roman" w:hAnsi="Times New Roman" w:cs="Times New Roman"/>
          <w:sz w:val="24"/>
          <w:szCs w:val="24"/>
        </w:rPr>
        <w:t xml:space="preserve"> jest </w:t>
      </w:r>
      <w:r w:rsidR="003F61AB" w:rsidRPr="00BF0713">
        <w:rPr>
          <w:rFonts w:ascii="Times New Roman" w:hAnsi="Times New Roman" w:cs="Times New Roman"/>
          <w:sz w:val="24"/>
          <w:szCs w:val="24"/>
        </w:rPr>
        <w:t xml:space="preserve">dużo </w:t>
      </w:r>
      <w:r w:rsidRPr="00BF0713">
        <w:rPr>
          <w:rFonts w:ascii="Times New Roman" w:hAnsi="Times New Roman" w:cs="Times New Roman"/>
          <w:sz w:val="24"/>
          <w:szCs w:val="24"/>
        </w:rPr>
        <w:t>wyższa od liczby uczniów uczęszczających do placówek oświatowych</w:t>
      </w:r>
      <w:r w:rsidRPr="005D5E6F">
        <w:rPr>
          <w:rFonts w:ascii="Times New Roman" w:hAnsi="Times New Roman" w:cs="Times New Roman"/>
          <w:sz w:val="24"/>
          <w:szCs w:val="24"/>
        </w:rPr>
        <w:t>. Różnica (liczba dzieci i młodzieży) spowodowana jest migracją rodzin z terenów wiejskich do miast, wyjazdami rodzin poza granice kraju, wyborem innej szkoły poza gminą lub obwodem szkolnym.</w:t>
      </w:r>
      <w:r w:rsidRPr="00BF0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FD3EC" w14:textId="77777777" w:rsidR="003F61AB" w:rsidRPr="008603E6" w:rsidRDefault="003F61AB" w:rsidP="0086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1E791" w14:textId="77777777" w:rsidR="008603E6" w:rsidRPr="008603E6" w:rsidRDefault="008603E6" w:rsidP="008603E6">
      <w:pPr>
        <w:shd w:val="clear" w:color="auto" w:fill="C6D9F1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</w:pPr>
      <w:r w:rsidRPr="008603E6"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  <w:t>SIEĆ SZKÓŁ I PLACÓWEK</w:t>
      </w:r>
    </w:p>
    <w:p w14:paraId="232D6F8F" w14:textId="77777777" w:rsidR="008603E6" w:rsidRPr="008603E6" w:rsidRDefault="008603E6" w:rsidP="008603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211D782C" w14:textId="4C59E67C" w:rsidR="008603E6" w:rsidRPr="008603E6" w:rsidRDefault="008603E6" w:rsidP="008603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603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 strukturze Gminy </w:t>
      </w:r>
      <w:r w:rsidR="000E52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Kamieniec Ząbkowicki</w:t>
      </w:r>
      <w:r w:rsidRPr="008603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 roku szkolnym 202</w:t>
      </w:r>
      <w:r w:rsidR="009946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8603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/202</w:t>
      </w:r>
      <w:r w:rsidR="009946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8603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znajdowały się następujące jednostki oświatowe:</w:t>
      </w:r>
    </w:p>
    <w:p w14:paraId="029804CF" w14:textId="77777777" w:rsidR="008603E6" w:rsidRPr="008603E6" w:rsidRDefault="008603E6" w:rsidP="008603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FD1DFE" w14:textId="11C9F5D4" w:rsidR="008603E6" w:rsidRPr="008603E6" w:rsidRDefault="007652AC" w:rsidP="007632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Zespół Szkolno-Przedszkolny </w:t>
      </w:r>
      <w:r w:rsidR="000E52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 1 w Kamieńcu Ząbkowickim</w:t>
      </w:r>
      <w:r w:rsidR="008603E6" w:rsidRPr="00860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FB7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skład któr</w:t>
      </w:r>
      <w:r w:rsidR="00833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ego </w:t>
      </w:r>
      <w:r w:rsidR="008603E6"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>wchodzi Szkoła Podstawowa</w:t>
      </w:r>
      <w:r w:rsidR="00BF0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</w:t>
      </w:r>
      <w:r w:rsidR="008603E6"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Przedszkole</w:t>
      </w:r>
      <w:r w:rsidR="00B61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</w:t>
      </w:r>
      <w:r w:rsidR="008603E6"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7453DF" w14:textId="662C15D9" w:rsidR="008603E6" w:rsidRPr="000E52B5" w:rsidRDefault="008603E6" w:rsidP="007632E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0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Zespół Szk</w:t>
      </w:r>
      <w:r w:rsidR="0076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olno-Przedszkolny nr 2 </w:t>
      </w:r>
      <w:r w:rsidR="000E52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Kamieńcu Ząbkowickim</w:t>
      </w:r>
      <w:r w:rsidRPr="00860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skład którego wchodzi Szkoła Podstawowa </w:t>
      </w:r>
      <w:r w:rsidR="00BF0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2 </w:t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>oraz Przedszkole</w:t>
      </w:r>
      <w:r w:rsidR="00B61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2</w:t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A25389" w14:textId="77777777" w:rsidR="000E52B5" w:rsidRDefault="000E52B5" w:rsidP="0086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76B7B0B" w14:textId="77777777" w:rsidR="008603E6" w:rsidRPr="008603E6" w:rsidRDefault="008603E6" w:rsidP="0086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0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gminie </w:t>
      </w:r>
      <w:r w:rsidR="000E52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Kamieniec Ząbkowicki</w:t>
      </w:r>
      <w:r w:rsidRPr="00860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funkcjonują: 2 szkoły podstawowe oraz </w:t>
      </w:r>
      <w:r w:rsidR="000E52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860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przedszkol</w:t>
      </w:r>
      <w:r w:rsidR="000E52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860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dla których organem prowadzącym jest Gmina </w:t>
      </w:r>
      <w:r w:rsidR="000E52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Kamieniec Ząbkowicki</w:t>
      </w:r>
      <w:r w:rsidRPr="00860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15C51C0" w14:textId="77777777" w:rsidR="008603E6" w:rsidRPr="008603E6" w:rsidRDefault="008603E6" w:rsidP="008603E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DB91D38" w14:textId="77777777" w:rsidR="008603E6" w:rsidRPr="008603E6" w:rsidRDefault="008603E6" w:rsidP="008603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603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OBWODY SZKOLNE</w:t>
      </w:r>
    </w:p>
    <w:p w14:paraId="570E1EF8" w14:textId="674219B7" w:rsidR="007652AC" w:rsidRPr="007652AC" w:rsidRDefault="008603E6" w:rsidP="007652AC">
      <w:pPr>
        <w:pStyle w:val="NormalnyWeb"/>
        <w:spacing w:line="276" w:lineRule="auto"/>
        <w:jc w:val="both"/>
        <w:rPr>
          <w:color w:val="000000" w:themeColor="text1"/>
          <w:lang w:eastAsia="ar-SA"/>
        </w:rPr>
      </w:pPr>
      <w:r w:rsidRPr="007652AC">
        <w:rPr>
          <w:b/>
          <w:i/>
          <w:color w:val="000000" w:themeColor="text1"/>
        </w:rPr>
        <w:t xml:space="preserve">Szkoła Podstawowa </w:t>
      </w:r>
      <w:r w:rsidR="000E52B5" w:rsidRPr="007652AC">
        <w:rPr>
          <w:b/>
          <w:i/>
          <w:color w:val="000000" w:themeColor="text1"/>
        </w:rPr>
        <w:t>nr 1 w Kamieńcu Ząbkowickim</w:t>
      </w:r>
    </w:p>
    <w:p w14:paraId="1B8C4954" w14:textId="48CB12D4" w:rsidR="008603E6" w:rsidRDefault="008603E6" w:rsidP="00770AA4">
      <w:pPr>
        <w:pStyle w:val="NormalnyWeb"/>
        <w:spacing w:line="276" w:lineRule="auto"/>
        <w:ind w:firstLine="360"/>
        <w:jc w:val="both"/>
        <w:rPr>
          <w:color w:val="000000" w:themeColor="text1"/>
          <w:lang w:eastAsia="ar-SA"/>
        </w:rPr>
      </w:pPr>
      <w:r w:rsidRPr="007652AC">
        <w:rPr>
          <w:color w:val="000000" w:themeColor="text1"/>
          <w:u w:val="single"/>
        </w:rPr>
        <w:t>obwód szkoły</w:t>
      </w:r>
      <w:r w:rsidRPr="007652AC">
        <w:rPr>
          <w:color w:val="000000" w:themeColor="text1"/>
        </w:rPr>
        <w:t xml:space="preserve">: </w:t>
      </w:r>
      <w:r w:rsidR="00D71E67" w:rsidRPr="007652AC">
        <w:rPr>
          <w:color w:val="000000" w:themeColor="text1"/>
          <w:lang w:eastAsia="ar-SA"/>
        </w:rPr>
        <w:t>Kamieniec Ząbkowicki sołectwo I</w:t>
      </w:r>
    </w:p>
    <w:p w14:paraId="319E38F7" w14:textId="77777777" w:rsidR="00770AA4" w:rsidRPr="008603E6" w:rsidRDefault="00770AA4" w:rsidP="00770AA4">
      <w:pPr>
        <w:pStyle w:val="NormalnyWeb"/>
        <w:spacing w:line="276" w:lineRule="auto"/>
        <w:ind w:firstLine="360"/>
        <w:jc w:val="both"/>
        <w:rPr>
          <w:color w:val="000000" w:themeColor="text1"/>
          <w:lang w:eastAsia="ar-SA"/>
        </w:rPr>
      </w:pPr>
    </w:p>
    <w:p w14:paraId="6FE5D4FC" w14:textId="7226DD0E" w:rsidR="008603E6" w:rsidRPr="008603E6" w:rsidRDefault="007652AC" w:rsidP="007652AC">
      <w:pPr>
        <w:pStyle w:val="NormalnyWeb"/>
        <w:spacing w:line="276" w:lineRule="auto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Szkoła Podstawowa </w:t>
      </w:r>
      <w:r w:rsidR="000E52B5">
        <w:rPr>
          <w:b/>
          <w:i/>
          <w:color w:val="000000" w:themeColor="text1"/>
        </w:rPr>
        <w:t>nr 2 w Kamieńcu Ząbkowickim</w:t>
      </w:r>
    </w:p>
    <w:p w14:paraId="5F28AD99" w14:textId="1E5B26AF" w:rsidR="008603E6" w:rsidRDefault="008603E6" w:rsidP="007652A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5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obwód szkoły</w:t>
      </w:r>
      <w:r w:rsidRPr="0076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71E67" w:rsidRPr="007652AC">
        <w:rPr>
          <w:rFonts w:ascii="Times New Roman" w:hAnsi="Times New Roman" w:cs="Times New Roman"/>
          <w:color w:val="000000" w:themeColor="text1"/>
          <w:sz w:val="24"/>
          <w:szCs w:val="24"/>
        </w:rPr>
        <w:t>sołectwa</w:t>
      </w:r>
      <w:r w:rsidR="00D71E67" w:rsidRPr="007652AC">
        <w:rPr>
          <w:rFonts w:ascii="Times New Roman" w:hAnsi="Times New Roman" w:cs="Times New Roman"/>
          <w:sz w:val="24"/>
          <w:szCs w:val="24"/>
        </w:rPr>
        <w:t>: Byczeń, Chałupki, Doboszowice, Kamieniec Ząbkowicki II, Mrokocin, Ożary, Pomianów Górny, Sławęcin, Suszka, Sosnowa, Starczów, Śrem, Topola.</w:t>
      </w:r>
    </w:p>
    <w:p w14:paraId="29E7DCEB" w14:textId="06CC32E9" w:rsidR="00770AA4" w:rsidRDefault="00770AA4" w:rsidP="007652A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2C9DADA" w14:textId="77777777" w:rsidR="004D0458" w:rsidRPr="007652AC" w:rsidRDefault="004D0458" w:rsidP="007652A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698AFB5" w14:textId="49B9B999" w:rsid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</w:pPr>
      <w:r w:rsidRPr="008603E6"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lastRenderedPageBreak/>
        <w:t>Charakterystyka przedszkoli i szkół</w:t>
      </w:r>
    </w:p>
    <w:p w14:paraId="7511EF02" w14:textId="77777777" w:rsidR="00770AA4" w:rsidRPr="008603E6" w:rsidRDefault="00770AA4" w:rsidP="008603E6">
      <w:pPr>
        <w:spacing w:after="0" w:line="360" w:lineRule="auto"/>
        <w:jc w:val="center"/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</w:pPr>
    </w:p>
    <w:tbl>
      <w:tblPr>
        <w:tblW w:w="692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2409"/>
        <w:gridCol w:w="1985"/>
      </w:tblGrid>
      <w:tr w:rsidR="008603E6" w:rsidRPr="008603E6" w14:paraId="255D19E8" w14:textId="77777777" w:rsidTr="00932662">
        <w:tc>
          <w:tcPr>
            <w:tcW w:w="2532" w:type="dxa"/>
            <w:shd w:val="clear" w:color="auto" w:fill="BDD6EE" w:themeFill="accent1" w:themeFillTint="66"/>
          </w:tcPr>
          <w:p w14:paraId="1A998687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CA9F5F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Oddziały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14:paraId="0E50A714" w14:textId="222401B2" w:rsidR="008603E6" w:rsidRPr="008603E6" w:rsidRDefault="007652AC" w:rsidP="00765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Przedszkola</w:t>
            </w:r>
            <w:r w:rsidR="00FD0D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D0D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 ZSP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47265A25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Oddziały szkolne                    w szkołach podstawowych </w:t>
            </w:r>
          </w:p>
        </w:tc>
      </w:tr>
      <w:tr w:rsidR="008603E6" w:rsidRPr="008603E6" w14:paraId="13E6F2A0" w14:textId="77777777" w:rsidTr="008A2A27">
        <w:trPr>
          <w:trHeight w:val="539"/>
        </w:trPr>
        <w:tc>
          <w:tcPr>
            <w:tcW w:w="2532" w:type="dxa"/>
            <w:shd w:val="clear" w:color="auto" w:fill="F2F2F2"/>
          </w:tcPr>
          <w:p w14:paraId="7FB7924C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747694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Rok szkolny</w:t>
            </w:r>
          </w:p>
        </w:tc>
        <w:tc>
          <w:tcPr>
            <w:tcW w:w="2409" w:type="dxa"/>
            <w:shd w:val="clear" w:color="auto" w:fill="F2F2F2"/>
          </w:tcPr>
          <w:p w14:paraId="4EF5E71A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AFBA65" w14:textId="450AC37E" w:rsidR="008603E6" w:rsidRPr="008603E6" w:rsidRDefault="008603E6" w:rsidP="001C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1C69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1C6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/>
          </w:tcPr>
          <w:p w14:paraId="528E8863" w14:textId="77777777" w:rsidR="008603E6" w:rsidRPr="008603E6" w:rsidRDefault="008603E6" w:rsidP="008A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1313AF" w14:textId="79AA3F55" w:rsidR="008603E6" w:rsidRPr="008603E6" w:rsidRDefault="001C6905" w:rsidP="00E963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603E6" w:rsidRPr="008603E6" w14:paraId="73CB2E18" w14:textId="77777777" w:rsidTr="008A2A27">
        <w:trPr>
          <w:trHeight w:val="305"/>
        </w:trPr>
        <w:tc>
          <w:tcPr>
            <w:tcW w:w="2532" w:type="dxa"/>
          </w:tcPr>
          <w:p w14:paraId="1DF693A2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78A6779" w14:textId="27D4BA55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Uczniów</w:t>
            </w:r>
            <w:r w:rsidR="001923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/wychowanków</w:t>
            </w:r>
          </w:p>
        </w:tc>
        <w:tc>
          <w:tcPr>
            <w:tcW w:w="2409" w:type="dxa"/>
          </w:tcPr>
          <w:p w14:paraId="33B05A95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F8FE6DD" w14:textId="43A3985F" w:rsidR="008603E6" w:rsidRPr="008603E6" w:rsidRDefault="001C6905" w:rsidP="00A5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985" w:type="dxa"/>
          </w:tcPr>
          <w:p w14:paraId="1E9872DF" w14:textId="77777777" w:rsidR="00FD0D01" w:rsidRDefault="00FD0D01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97B8C88" w14:textId="6B217073" w:rsidR="008603E6" w:rsidRPr="008603E6" w:rsidRDefault="001C6905" w:rsidP="00591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436</w:t>
            </w:r>
          </w:p>
        </w:tc>
      </w:tr>
      <w:tr w:rsidR="008603E6" w:rsidRPr="008603E6" w14:paraId="7258CF06" w14:textId="77777777" w:rsidTr="008A2A27">
        <w:tc>
          <w:tcPr>
            <w:tcW w:w="2532" w:type="dxa"/>
          </w:tcPr>
          <w:p w14:paraId="54B4561D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5587911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Oddziałów</w:t>
            </w:r>
          </w:p>
        </w:tc>
        <w:tc>
          <w:tcPr>
            <w:tcW w:w="2409" w:type="dxa"/>
          </w:tcPr>
          <w:p w14:paraId="4E29558B" w14:textId="77777777" w:rsid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2C3A391" w14:textId="081BE875" w:rsidR="00FD0D01" w:rsidRPr="008603E6" w:rsidRDefault="00E96348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4666C4FF" w14:textId="77777777" w:rsid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FA043E0" w14:textId="5C338043" w:rsidR="00FD0D01" w:rsidRPr="008603E6" w:rsidRDefault="001C6905" w:rsidP="00591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</w:t>
            </w:r>
          </w:p>
        </w:tc>
      </w:tr>
      <w:tr w:rsidR="008603E6" w:rsidRPr="008603E6" w14:paraId="7D276735" w14:textId="77777777" w:rsidTr="00932662">
        <w:tc>
          <w:tcPr>
            <w:tcW w:w="2532" w:type="dxa"/>
            <w:shd w:val="clear" w:color="auto" w:fill="BDD6EE" w:themeFill="accent1" w:themeFillTint="66"/>
          </w:tcPr>
          <w:p w14:paraId="540B13B0" w14:textId="44FAF493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Średnia liczba uczniów </w:t>
            </w:r>
            <w:r w:rsidR="00B612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8603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 oddziale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14:paraId="46C35803" w14:textId="77777777" w:rsidR="0031432C" w:rsidRDefault="0031432C" w:rsidP="00591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1824500" w14:textId="58817833" w:rsidR="00554A5C" w:rsidRPr="008603E6" w:rsidRDefault="001C6905" w:rsidP="00591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20,13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3D4C8441" w14:textId="77777777" w:rsidR="00554A5C" w:rsidRDefault="00554A5C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D66D5DD" w14:textId="3F5192D8" w:rsidR="0031432C" w:rsidRPr="008603E6" w:rsidRDefault="00F32FB0" w:rsidP="001C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18,</w:t>
            </w:r>
            <w:r w:rsidR="001C69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</w:t>
            </w:r>
          </w:p>
        </w:tc>
      </w:tr>
    </w:tbl>
    <w:p w14:paraId="6BAF59FB" w14:textId="77777777" w:rsidR="008603E6" w:rsidRPr="008603E6" w:rsidRDefault="008603E6" w:rsidP="008603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A34AF" w14:textId="77777777" w:rsidR="00FB7981" w:rsidRDefault="00FB7981" w:rsidP="008603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1BEA98" w14:textId="0B2DB61B" w:rsidR="008603E6" w:rsidRPr="008603E6" w:rsidRDefault="008603E6" w:rsidP="008603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>Na podstawie ww. danych średnia liczba uczniów, w roku szkolnym 202</w:t>
      </w:r>
      <w:r w:rsidR="001C690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1C690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wyniosła </w:t>
      </w:r>
      <w:r w:rsidR="000E52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AC640F">
        <w:rPr>
          <w:rFonts w:ascii="Times New Roman" w:hAnsi="Times New Roman" w:cs="Times New Roman"/>
          <w:color w:val="000000" w:themeColor="text1"/>
          <w:sz w:val="24"/>
          <w:szCs w:val="24"/>
        </w:rPr>
        <w:t>przedszkolu</w:t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C6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20,13 </w:t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wychowanków, natomiast w oddziałach szkół podstawowych </w:t>
      </w:r>
      <w:r w:rsidR="00F32FB0">
        <w:rPr>
          <w:rFonts w:ascii="Times New Roman" w:hAnsi="Times New Roman" w:cs="Times New Roman"/>
          <w:color w:val="000000" w:themeColor="text1"/>
          <w:sz w:val="24"/>
          <w:szCs w:val="24"/>
        </w:rPr>
        <w:t>18,</w:t>
      </w:r>
      <w:r w:rsidR="001C6905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8603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FE4E9A" w14:textId="054A0150" w:rsidR="00770AA4" w:rsidRDefault="00770AA4" w:rsidP="008603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F82166" w14:textId="6DEC5A8E" w:rsidR="00770AA4" w:rsidRDefault="00770AA4" w:rsidP="008603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5AFD16" w14:textId="77777777" w:rsidR="00CE4B6E" w:rsidRPr="008603E6" w:rsidRDefault="00CE4B6E" w:rsidP="008603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7FD85A" w14:textId="77777777" w:rsidR="008603E6" w:rsidRPr="008603E6" w:rsidRDefault="008603E6" w:rsidP="008603E6">
      <w:pPr>
        <w:shd w:val="clear" w:color="auto" w:fill="C6D9F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</w:pPr>
      <w:r w:rsidRPr="008603E6"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shd w:val="clear" w:color="auto" w:fill="C6D9F1"/>
          <w:lang w:eastAsia="pl-PL"/>
        </w:rPr>
        <w:t>KADRA NAUCZYCIELSKA, ADMINISTRACJA I OBSŁUGA PLACÓWEK OŚWIATOWYCH</w:t>
      </w:r>
    </w:p>
    <w:p w14:paraId="5F9A8D2D" w14:textId="17B8B6DA" w:rsidR="005C5DD6" w:rsidRDefault="005C5DD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4B7794" w14:textId="77777777" w:rsidR="00FB7981" w:rsidRPr="00FB7981" w:rsidRDefault="00FB7981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5E556C1" w14:textId="77777777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Zatrudnienie pracowników pedagogicznych w poszczególnych</w:t>
      </w:r>
    </w:p>
    <w:p w14:paraId="5A3E1CAD" w14:textId="3BB62AAE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placówkach oświatowych 202</w:t>
      </w:r>
      <w:r w:rsidR="00FD3E4C">
        <w:rPr>
          <w:rFonts w:ascii="Times New Roman" w:hAnsi="Times New Roman" w:cs="Times New Roman"/>
          <w:b/>
          <w:sz w:val="28"/>
          <w:szCs w:val="28"/>
        </w:rPr>
        <w:t>4</w:t>
      </w:r>
      <w:r w:rsidR="0031432C">
        <w:rPr>
          <w:rFonts w:ascii="Times New Roman" w:hAnsi="Times New Roman" w:cs="Times New Roman"/>
          <w:b/>
          <w:sz w:val="28"/>
          <w:szCs w:val="28"/>
        </w:rPr>
        <w:t>/202</w:t>
      </w:r>
      <w:r w:rsidR="00FD3E4C">
        <w:rPr>
          <w:rFonts w:ascii="Times New Roman" w:hAnsi="Times New Roman" w:cs="Times New Roman"/>
          <w:b/>
          <w:sz w:val="28"/>
          <w:szCs w:val="28"/>
        </w:rPr>
        <w:t>5</w:t>
      </w:r>
    </w:p>
    <w:p w14:paraId="1BDF0EA3" w14:textId="77777777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14B5F" w14:textId="77777777" w:rsidR="008603E6" w:rsidRP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E6">
        <w:rPr>
          <w:rFonts w:ascii="Times New Roman" w:hAnsi="Times New Roman" w:cs="Times New Roman"/>
          <w:b/>
          <w:sz w:val="24"/>
          <w:szCs w:val="24"/>
        </w:rPr>
        <w:t xml:space="preserve">Średnie obciążenie nauczycieli na poszczególnych stopniach awansu zawodowego  </w:t>
      </w:r>
      <w:r w:rsidR="00800BEE">
        <w:rPr>
          <w:rFonts w:ascii="Times New Roman" w:hAnsi="Times New Roman" w:cs="Times New Roman"/>
          <w:b/>
          <w:sz w:val="24"/>
          <w:szCs w:val="24"/>
        </w:rPr>
        <w:br/>
      </w:r>
      <w:r w:rsidRPr="008603E6">
        <w:rPr>
          <w:rFonts w:ascii="Times New Roman" w:hAnsi="Times New Roman" w:cs="Times New Roman"/>
          <w:b/>
          <w:sz w:val="24"/>
          <w:szCs w:val="24"/>
        </w:rPr>
        <w:t>w przeliczeniu na liczbę godzin lekcyjnych w tygodniu</w:t>
      </w:r>
    </w:p>
    <w:p w14:paraId="7EF55246" w14:textId="77777777" w:rsidR="008603E6" w:rsidRPr="008603E6" w:rsidRDefault="008603E6" w:rsidP="008603E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254AC" w14:textId="5CAA86EB" w:rsidR="008603E6" w:rsidRPr="008603E6" w:rsidRDefault="008603E6" w:rsidP="008603E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E6">
        <w:rPr>
          <w:rFonts w:ascii="Times New Roman" w:hAnsi="Times New Roman" w:cs="Times New Roman"/>
          <w:b/>
          <w:sz w:val="24"/>
          <w:szCs w:val="24"/>
        </w:rPr>
        <w:t>Zespół Szk</w:t>
      </w:r>
      <w:r w:rsidR="00AC640F">
        <w:rPr>
          <w:rFonts w:ascii="Times New Roman" w:hAnsi="Times New Roman" w:cs="Times New Roman"/>
          <w:b/>
          <w:sz w:val="24"/>
          <w:szCs w:val="24"/>
        </w:rPr>
        <w:t xml:space="preserve">olno-Przedszkolny </w:t>
      </w:r>
      <w:r w:rsidR="00FD0D01">
        <w:rPr>
          <w:rFonts w:ascii="Times New Roman" w:hAnsi="Times New Roman" w:cs="Times New Roman"/>
          <w:b/>
          <w:sz w:val="24"/>
          <w:szCs w:val="24"/>
        </w:rPr>
        <w:t>nr 2</w:t>
      </w:r>
    </w:p>
    <w:tbl>
      <w:tblPr>
        <w:tblW w:w="0" w:type="auto"/>
        <w:tblInd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015"/>
        <w:gridCol w:w="1443"/>
        <w:gridCol w:w="2268"/>
      </w:tblGrid>
      <w:tr w:rsidR="008603E6" w:rsidRPr="008603E6" w14:paraId="47318F12" w14:textId="77777777" w:rsidTr="00932662">
        <w:tc>
          <w:tcPr>
            <w:tcW w:w="511" w:type="dxa"/>
            <w:shd w:val="clear" w:color="auto" w:fill="BDD6EE" w:themeFill="accent1" w:themeFillTint="66"/>
          </w:tcPr>
          <w:p w14:paraId="6B570D18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 w:themeFill="accent1" w:themeFillTint="66"/>
          </w:tcPr>
          <w:p w14:paraId="059E3DEB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nauczycieli według stopnia awansu</w:t>
            </w:r>
          </w:p>
        </w:tc>
        <w:tc>
          <w:tcPr>
            <w:tcW w:w="1443" w:type="dxa"/>
            <w:shd w:val="clear" w:color="auto" w:fill="BDD6EE" w:themeFill="accent1" w:themeFillTint="66"/>
          </w:tcPr>
          <w:p w14:paraId="22BA1EF0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5941AA5D" w14:textId="68103F08" w:rsidR="008603E6" w:rsidRPr="004D7FCD" w:rsidRDefault="00077D80" w:rsidP="008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 w:rsidR="00800BEE" w:rsidRPr="004D7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iczba </w:t>
            </w:r>
            <w:r w:rsidR="008603E6" w:rsidRPr="004D7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godzin przypadających na </w:t>
            </w:r>
            <w:r w:rsidRPr="004D7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nauczycieli</w:t>
            </w:r>
            <w:r w:rsidR="008603E6" w:rsidRPr="004D7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(tygodniowo)</w:t>
            </w:r>
          </w:p>
        </w:tc>
      </w:tr>
      <w:tr w:rsidR="00CB060F" w:rsidRPr="008603E6" w14:paraId="31E97D92" w14:textId="77777777" w:rsidTr="008A2A27">
        <w:trPr>
          <w:trHeight w:val="159"/>
        </w:trPr>
        <w:tc>
          <w:tcPr>
            <w:tcW w:w="511" w:type="dxa"/>
          </w:tcPr>
          <w:p w14:paraId="534A84D9" w14:textId="7777777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14:paraId="6CD75478" w14:textId="37274D13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29D">
              <w:rPr>
                <w:rFonts w:ascii="Times New Roman" w:eastAsia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443" w:type="dxa"/>
          </w:tcPr>
          <w:p w14:paraId="1BD05F0E" w14:textId="3996F7F0" w:rsidR="00CB060F" w:rsidRPr="0088729D" w:rsidRDefault="00FD3E4C" w:rsidP="007B0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14:paraId="23DB5F73" w14:textId="50A1DA92" w:rsidR="00CB060F" w:rsidRPr="004D7FC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238</w:t>
            </w:r>
          </w:p>
        </w:tc>
      </w:tr>
      <w:tr w:rsidR="00CB060F" w:rsidRPr="008603E6" w14:paraId="5FE4CDEC" w14:textId="77777777" w:rsidTr="008A2A27">
        <w:tc>
          <w:tcPr>
            <w:tcW w:w="511" w:type="dxa"/>
          </w:tcPr>
          <w:p w14:paraId="658305C1" w14:textId="7777777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14:paraId="6E80B466" w14:textId="32446B48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29D">
              <w:rPr>
                <w:rFonts w:ascii="Times New Roman" w:eastAsia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443" w:type="dxa"/>
          </w:tcPr>
          <w:p w14:paraId="5A958D7C" w14:textId="7AB15D42" w:rsidR="00CB060F" w:rsidRPr="0088729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661C58F" w14:textId="2CBC5541" w:rsidR="00CB060F" w:rsidRPr="004D7FC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</w:t>
            </w:r>
          </w:p>
        </w:tc>
      </w:tr>
      <w:tr w:rsidR="00CB060F" w:rsidRPr="008603E6" w14:paraId="54CD1A94" w14:textId="77777777" w:rsidTr="008A2A27">
        <w:tc>
          <w:tcPr>
            <w:tcW w:w="511" w:type="dxa"/>
          </w:tcPr>
          <w:p w14:paraId="67BCC1CE" w14:textId="7777777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14:paraId="4F63EB54" w14:textId="6400274D" w:rsidR="00CB060F" w:rsidRPr="008603E6" w:rsidRDefault="004D7FCD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początkujący</w:t>
            </w:r>
          </w:p>
        </w:tc>
        <w:tc>
          <w:tcPr>
            <w:tcW w:w="1443" w:type="dxa"/>
          </w:tcPr>
          <w:p w14:paraId="4747DA25" w14:textId="04E2B8C3" w:rsidR="00CB060F" w:rsidRPr="0088729D" w:rsidRDefault="004D7FCD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2A88951C" w14:textId="0B75129E" w:rsidR="00CB060F" w:rsidRPr="004D7FCD" w:rsidRDefault="00FD3E4C" w:rsidP="00CE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</w:t>
            </w:r>
          </w:p>
        </w:tc>
      </w:tr>
      <w:tr w:rsidR="00CB060F" w:rsidRPr="008603E6" w14:paraId="19F7F281" w14:textId="77777777" w:rsidTr="00770AA4">
        <w:tc>
          <w:tcPr>
            <w:tcW w:w="511" w:type="dxa"/>
            <w:shd w:val="clear" w:color="auto" w:fill="BDD6EE" w:themeFill="accent1" w:themeFillTint="66"/>
          </w:tcPr>
          <w:p w14:paraId="290D378B" w14:textId="7777777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8CCE4"/>
          </w:tcPr>
          <w:p w14:paraId="7B18A091" w14:textId="49510349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29D">
              <w:rPr>
                <w:rFonts w:ascii="Times New Roman" w:eastAsia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443" w:type="dxa"/>
            <w:shd w:val="clear" w:color="auto" w:fill="B8CCE4"/>
          </w:tcPr>
          <w:p w14:paraId="7AD4C90B" w14:textId="7404F8EA" w:rsidR="00CB060F" w:rsidRPr="0088729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B8CCE4"/>
          </w:tcPr>
          <w:p w14:paraId="50319A44" w14:textId="7930B227" w:rsidR="00CB060F" w:rsidRPr="004D7FCD" w:rsidRDefault="00FD3E4C" w:rsidP="00CE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435</w:t>
            </w:r>
          </w:p>
        </w:tc>
      </w:tr>
    </w:tbl>
    <w:p w14:paraId="0C4080B1" w14:textId="2B642F7D" w:rsidR="005C5DD6" w:rsidRDefault="005C5DD6" w:rsidP="00AC6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29B48" w14:textId="04D3F8B1" w:rsidR="00FB7981" w:rsidRDefault="00FB7981" w:rsidP="008603E6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3BCEE83C" w14:textId="4327BCE9" w:rsidR="00CE4B6E" w:rsidRDefault="00CE4B6E" w:rsidP="008603E6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6686FDE6" w14:textId="77777777" w:rsidR="004D7FCD" w:rsidRDefault="004D7FCD" w:rsidP="008603E6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09ECA6C6" w14:textId="7E13B1D7" w:rsidR="00AC640F" w:rsidRPr="008603E6" w:rsidRDefault="00AC640F" w:rsidP="00AC64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E6">
        <w:rPr>
          <w:rFonts w:ascii="Times New Roman" w:hAnsi="Times New Roman" w:cs="Times New Roman"/>
          <w:b/>
          <w:sz w:val="24"/>
          <w:szCs w:val="24"/>
        </w:rPr>
        <w:lastRenderedPageBreak/>
        <w:t>Zespół Szk</w:t>
      </w:r>
      <w:r>
        <w:rPr>
          <w:rFonts w:ascii="Times New Roman" w:hAnsi="Times New Roman" w:cs="Times New Roman"/>
          <w:b/>
          <w:sz w:val="24"/>
          <w:szCs w:val="24"/>
        </w:rPr>
        <w:t>olno-Przedszkolny nr 1</w:t>
      </w:r>
    </w:p>
    <w:tbl>
      <w:tblPr>
        <w:tblW w:w="0" w:type="auto"/>
        <w:tblInd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015"/>
        <w:gridCol w:w="1443"/>
        <w:gridCol w:w="2268"/>
      </w:tblGrid>
      <w:tr w:rsidR="008603E6" w:rsidRPr="008603E6" w14:paraId="4082519D" w14:textId="77777777" w:rsidTr="00932662">
        <w:tc>
          <w:tcPr>
            <w:tcW w:w="511" w:type="dxa"/>
            <w:shd w:val="clear" w:color="auto" w:fill="BDD6EE" w:themeFill="accent1" w:themeFillTint="66"/>
          </w:tcPr>
          <w:p w14:paraId="05F0C726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 w:themeFill="accent1" w:themeFillTint="66"/>
          </w:tcPr>
          <w:p w14:paraId="0114ADBD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nauczycieli według stopnia awansu</w:t>
            </w:r>
          </w:p>
        </w:tc>
        <w:tc>
          <w:tcPr>
            <w:tcW w:w="1443" w:type="dxa"/>
            <w:shd w:val="clear" w:color="auto" w:fill="BDD6EE" w:themeFill="accent1" w:themeFillTint="66"/>
          </w:tcPr>
          <w:p w14:paraId="1159D03A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3D960D20" w14:textId="77777777" w:rsidR="008603E6" w:rsidRPr="008603E6" w:rsidRDefault="00800BEE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Średnia liczba </w:t>
            </w: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godzin przypadających na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nauczyciela</w:t>
            </w: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(tygodniowo)</w:t>
            </w:r>
          </w:p>
        </w:tc>
      </w:tr>
      <w:tr w:rsidR="00CB060F" w:rsidRPr="008603E6" w14:paraId="3B7C8F09" w14:textId="77777777" w:rsidTr="008A2A27">
        <w:trPr>
          <w:trHeight w:val="159"/>
        </w:trPr>
        <w:tc>
          <w:tcPr>
            <w:tcW w:w="511" w:type="dxa"/>
          </w:tcPr>
          <w:p w14:paraId="6281D30B" w14:textId="7777777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14:paraId="298A3320" w14:textId="17FB126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29D">
              <w:rPr>
                <w:rFonts w:ascii="Times New Roman" w:eastAsia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443" w:type="dxa"/>
          </w:tcPr>
          <w:p w14:paraId="35D81C35" w14:textId="179FB7B9" w:rsidR="00CB060F" w:rsidRPr="0088729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3EBEDEF7" w14:textId="0CD6ABC1" w:rsidR="00CB060F" w:rsidRPr="00800BEE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376,5</w:t>
            </w:r>
          </w:p>
        </w:tc>
      </w:tr>
      <w:tr w:rsidR="00CB060F" w:rsidRPr="008603E6" w14:paraId="249AF7DB" w14:textId="77777777" w:rsidTr="008A2A27">
        <w:tc>
          <w:tcPr>
            <w:tcW w:w="511" w:type="dxa"/>
          </w:tcPr>
          <w:p w14:paraId="348815ED" w14:textId="7777777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14:paraId="63BDEDC7" w14:textId="14461BE9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29D">
              <w:rPr>
                <w:rFonts w:ascii="Times New Roman" w:eastAsia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443" w:type="dxa"/>
          </w:tcPr>
          <w:p w14:paraId="0857CC7B" w14:textId="10951B89" w:rsidR="00CB060F" w:rsidRPr="0088729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2B4C2E5A" w14:textId="2F1F40DF" w:rsidR="00CB060F" w:rsidRPr="00800BEE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275</w:t>
            </w:r>
          </w:p>
        </w:tc>
      </w:tr>
      <w:tr w:rsidR="00CB060F" w:rsidRPr="008603E6" w14:paraId="5DF909A8" w14:textId="77777777" w:rsidTr="008A2A27">
        <w:tc>
          <w:tcPr>
            <w:tcW w:w="511" w:type="dxa"/>
          </w:tcPr>
          <w:p w14:paraId="68235922" w14:textId="7777777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14:paraId="2F1F5F9E" w14:textId="10F5B5F7" w:rsidR="00CB060F" w:rsidRPr="008603E6" w:rsidRDefault="004D7FCD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początkujący</w:t>
            </w:r>
          </w:p>
        </w:tc>
        <w:tc>
          <w:tcPr>
            <w:tcW w:w="1443" w:type="dxa"/>
          </w:tcPr>
          <w:p w14:paraId="61A40A50" w14:textId="0FEFB208" w:rsidR="00CB060F" w:rsidRPr="0088729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6D2C77B3" w14:textId="49F3B1F0" w:rsidR="00CB060F" w:rsidRPr="00800BEE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202</w:t>
            </w:r>
          </w:p>
        </w:tc>
      </w:tr>
      <w:tr w:rsidR="00CB060F" w:rsidRPr="008603E6" w14:paraId="5BE445C4" w14:textId="77777777" w:rsidTr="001C25BF">
        <w:tc>
          <w:tcPr>
            <w:tcW w:w="511" w:type="dxa"/>
            <w:shd w:val="clear" w:color="auto" w:fill="BDD6EE" w:themeFill="accent1" w:themeFillTint="66"/>
          </w:tcPr>
          <w:p w14:paraId="487D824A" w14:textId="77777777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8CCE4"/>
          </w:tcPr>
          <w:p w14:paraId="11FC2974" w14:textId="2FA4D62B" w:rsidR="00CB060F" w:rsidRPr="008603E6" w:rsidRDefault="00CB060F" w:rsidP="00CB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29D">
              <w:rPr>
                <w:rFonts w:ascii="Times New Roman" w:eastAsia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443" w:type="dxa"/>
            <w:shd w:val="clear" w:color="auto" w:fill="B8CCE4"/>
          </w:tcPr>
          <w:p w14:paraId="11CEEF15" w14:textId="6417A0B9" w:rsidR="00CB060F" w:rsidRPr="0088729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B8CCE4"/>
          </w:tcPr>
          <w:p w14:paraId="4AB6A4FC" w14:textId="4D37A2C6" w:rsidR="00CB060F" w:rsidRPr="00DA3A5D" w:rsidRDefault="00FD3E4C" w:rsidP="00CB0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FD3E4C">
              <w:rPr>
                <w:rFonts w:ascii="Times New Roman" w:eastAsia="Times New Roman" w:hAnsi="Times New Roman"/>
                <w:b/>
                <w:sz w:val="20"/>
                <w:szCs w:val="20"/>
              </w:rPr>
              <w:t>853,50</w:t>
            </w:r>
          </w:p>
        </w:tc>
      </w:tr>
    </w:tbl>
    <w:p w14:paraId="5F555175" w14:textId="77777777" w:rsidR="00801656" w:rsidRDefault="00801656" w:rsidP="00801656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21559837" w14:textId="14873EC2" w:rsidR="005C5DD6" w:rsidRPr="008603E6" w:rsidRDefault="005C5DD6" w:rsidP="002B00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4789F" w14:textId="77777777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Ogólna liczba nauczycieli na poszczególnych stopniach</w:t>
      </w:r>
    </w:p>
    <w:p w14:paraId="0FA44348" w14:textId="77777777" w:rsidR="00FD0D01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 xml:space="preserve">awansu zawodowego w Gminie </w:t>
      </w:r>
      <w:r w:rsidR="00FD0D01">
        <w:rPr>
          <w:rFonts w:ascii="Times New Roman" w:hAnsi="Times New Roman" w:cs="Times New Roman"/>
          <w:b/>
          <w:sz w:val="28"/>
          <w:szCs w:val="28"/>
        </w:rPr>
        <w:t>Kamieniec Ząbkowicki</w:t>
      </w:r>
    </w:p>
    <w:p w14:paraId="2BB5DAA1" w14:textId="287720AF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 xml:space="preserve"> w roku szkolnym 202</w:t>
      </w:r>
      <w:r w:rsidR="00FD3E4C">
        <w:rPr>
          <w:rFonts w:ascii="Times New Roman" w:hAnsi="Times New Roman" w:cs="Times New Roman"/>
          <w:b/>
          <w:sz w:val="28"/>
          <w:szCs w:val="28"/>
        </w:rPr>
        <w:t>4</w:t>
      </w:r>
      <w:r w:rsidRPr="008603E6">
        <w:rPr>
          <w:rFonts w:ascii="Times New Roman" w:hAnsi="Times New Roman" w:cs="Times New Roman"/>
          <w:b/>
          <w:sz w:val="28"/>
          <w:szCs w:val="28"/>
        </w:rPr>
        <w:t>/202</w:t>
      </w:r>
      <w:r w:rsidR="00FD3E4C">
        <w:rPr>
          <w:rFonts w:ascii="Times New Roman" w:hAnsi="Times New Roman" w:cs="Times New Roman"/>
          <w:b/>
          <w:sz w:val="28"/>
          <w:szCs w:val="28"/>
        </w:rPr>
        <w:t>5</w:t>
      </w:r>
    </w:p>
    <w:p w14:paraId="7A91122D" w14:textId="573987E8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03E6">
        <w:rPr>
          <w:rFonts w:ascii="Times New Roman" w:hAnsi="Times New Roman" w:cs="Times New Roman"/>
          <w:b/>
          <w:sz w:val="18"/>
          <w:szCs w:val="18"/>
        </w:rPr>
        <w:t xml:space="preserve">według </w:t>
      </w:r>
      <w:r w:rsidR="00FD3E4C">
        <w:rPr>
          <w:rFonts w:ascii="Times New Roman" w:hAnsi="Times New Roman" w:cs="Times New Roman"/>
          <w:b/>
          <w:sz w:val="18"/>
          <w:szCs w:val="18"/>
        </w:rPr>
        <w:t xml:space="preserve">stanu </w:t>
      </w:r>
      <w:r w:rsidRPr="008603E6">
        <w:rPr>
          <w:rFonts w:ascii="Times New Roman" w:hAnsi="Times New Roman" w:cs="Times New Roman"/>
          <w:b/>
          <w:sz w:val="18"/>
          <w:szCs w:val="18"/>
        </w:rPr>
        <w:t>na dzień 31.03.202</w:t>
      </w:r>
      <w:r w:rsidR="00FD3E4C">
        <w:rPr>
          <w:rFonts w:ascii="Times New Roman" w:hAnsi="Times New Roman" w:cs="Times New Roman"/>
          <w:b/>
          <w:sz w:val="18"/>
          <w:szCs w:val="18"/>
        </w:rPr>
        <w:t>5</w:t>
      </w:r>
      <w:r w:rsidRPr="008603E6">
        <w:rPr>
          <w:rFonts w:ascii="Times New Roman" w:hAnsi="Times New Roman" w:cs="Times New Roman"/>
          <w:b/>
          <w:sz w:val="18"/>
          <w:szCs w:val="18"/>
        </w:rPr>
        <w:t xml:space="preserve"> r.</w:t>
      </w:r>
    </w:p>
    <w:tbl>
      <w:tblPr>
        <w:tblpPr w:leftFromText="141" w:rightFromText="141" w:vertAnchor="text" w:horzAnchor="page" w:tblpX="3286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015"/>
        <w:gridCol w:w="1972"/>
        <w:gridCol w:w="2083"/>
      </w:tblGrid>
      <w:tr w:rsidR="008603E6" w:rsidRPr="008603E6" w14:paraId="374AC8A0" w14:textId="77777777" w:rsidTr="00932662">
        <w:tc>
          <w:tcPr>
            <w:tcW w:w="511" w:type="dxa"/>
            <w:shd w:val="clear" w:color="auto" w:fill="BDD6EE" w:themeFill="accent1" w:themeFillTint="66"/>
          </w:tcPr>
          <w:p w14:paraId="2A733153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 w:themeFill="accent1" w:themeFillTint="66"/>
          </w:tcPr>
          <w:p w14:paraId="20380310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1972" w:type="dxa"/>
            <w:shd w:val="clear" w:color="auto" w:fill="BDD6EE" w:themeFill="accent1" w:themeFillTint="66"/>
          </w:tcPr>
          <w:p w14:paraId="1FDA4259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083" w:type="dxa"/>
            <w:shd w:val="clear" w:color="auto" w:fill="BDD6EE" w:themeFill="accent1" w:themeFillTint="66"/>
          </w:tcPr>
          <w:p w14:paraId="13301964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Procent w stosunku do ogółu zatrudnionych nauczycieli</w:t>
            </w:r>
          </w:p>
        </w:tc>
      </w:tr>
      <w:tr w:rsidR="008603E6" w:rsidRPr="008603E6" w14:paraId="747EC3F1" w14:textId="77777777" w:rsidTr="008A2A27">
        <w:trPr>
          <w:trHeight w:val="234"/>
        </w:trPr>
        <w:tc>
          <w:tcPr>
            <w:tcW w:w="511" w:type="dxa"/>
          </w:tcPr>
          <w:p w14:paraId="4AFF7DE9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14:paraId="468E410A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972" w:type="dxa"/>
          </w:tcPr>
          <w:p w14:paraId="5A61FDF7" w14:textId="03A81F86" w:rsidR="008603E6" w:rsidRPr="008603E6" w:rsidRDefault="00B7178E" w:rsidP="007B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083" w:type="dxa"/>
          </w:tcPr>
          <w:p w14:paraId="7C58C4B1" w14:textId="2FCD76B7" w:rsidR="008603E6" w:rsidRPr="008603E6" w:rsidRDefault="00B7178E" w:rsidP="00CB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  <w:r w:rsidR="004D7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603E6" w:rsidRPr="008603E6" w14:paraId="78957049" w14:textId="77777777" w:rsidTr="008A2A27">
        <w:tc>
          <w:tcPr>
            <w:tcW w:w="511" w:type="dxa"/>
          </w:tcPr>
          <w:p w14:paraId="3E2FE851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14:paraId="4EF03754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972" w:type="dxa"/>
          </w:tcPr>
          <w:p w14:paraId="70876B6D" w14:textId="409786DD" w:rsidR="008603E6" w:rsidRPr="008603E6" w:rsidRDefault="00B7178E" w:rsidP="007B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083" w:type="dxa"/>
          </w:tcPr>
          <w:p w14:paraId="1631339B" w14:textId="0BA8A2DF" w:rsidR="008603E6" w:rsidRPr="008603E6" w:rsidRDefault="00B7178E" w:rsidP="00CB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4D7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603E6" w:rsidRPr="008603E6" w14:paraId="39BBA11B" w14:textId="77777777" w:rsidTr="008A2A27">
        <w:tc>
          <w:tcPr>
            <w:tcW w:w="511" w:type="dxa"/>
          </w:tcPr>
          <w:p w14:paraId="18019C74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14:paraId="10DBD267" w14:textId="595C561D" w:rsidR="008603E6" w:rsidRPr="008603E6" w:rsidRDefault="004D7FCD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poczatkujący</w:t>
            </w:r>
          </w:p>
        </w:tc>
        <w:tc>
          <w:tcPr>
            <w:tcW w:w="1972" w:type="dxa"/>
          </w:tcPr>
          <w:p w14:paraId="5C237F1A" w14:textId="10E7EC94" w:rsidR="008603E6" w:rsidRPr="008603E6" w:rsidRDefault="00B7178E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83" w:type="dxa"/>
          </w:tcPr>
          <w:p w14:paraId="58CFDF70" w14:textId="248EB241" w:rsidR="008603E6" w:rsidRPr="008603E6" w:rsidRDefault="00B7178E" w:rsidP="00CB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4D7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603E6" w:rsidRPr="008603E6" w14:paraId="7A3FEAFE" w14:textId="77777777" w:rsidTr="00932662">
        <w:tc>
          <w:tcPr>
            <w:tcW w:w="511" w:type="dxa"/>
            <w:shd w:val="clear" w:color="auto" w:fill="BDD6EE" w:themeFill="accent1" w:themeFillTint="66"/>
          </w:tcPr>
          <w:p w14:paraId="6FDDA39C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DD6EE" w:themeFill="accent1" w:themeFillTint="66"/>
          </w:tcPr>
          <w:p w14:paraId="24DA8EF6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972" w:type="dxa"/>
            <w:shd w:val="clear" w:color="auto" w:fill="BDD6EE" w:themeFill="accent1" w:themeFillTint="66"/>
          </w:tcPr>
          <w:p w14:paraId="6FAB2D6F" w14:textId="51D5372D" w:rsidR="008603E6" w:rsidRPr="008603E6" w:rsidRDefault="00B7178E" w:rsidP="007B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083" w:type="dxa"/>
            <w:shd w:val="clear" w:color="auto" w:fill="BDD6EE" w:themeFill="accent1" w:themeFillTint="66"/>
          </w:tcPr>
          <w:p w14:paraId="14FAF2C3" w14:textId="77777777" w:rsidR="008603E6" w:rsidRPr="008603E6" w:rsidRDefault="00800BEE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0A915F16" w14:textId="35DFA22A" w:rsidR="005C5DD6" w:rsidRDefault="005C5DD6" w:rsidP="00AC64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199FC4" w14:textId="77777777" w:rsidR="00AC640F" w:rsidRDefault="00AC640F" w:rsidP="00AC64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FEB857" w14:textId="77777777" w:rsidR="002B0094" w:rsidRDefault="002B0094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5F3AB" w14:textId="77777777" w:rsidR="002B0094" w:rsidRDefault="002B0094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E62EE" w14:textId="77777777" w:rsidR="00CB060F" w:rsidRDefault="00CB060F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F6032" w14:textId="77777777" w:rsidR="00CB060F" w:rsidRDefault="00CB060F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9343A" w14:textId="77777777" w:rsidR="00CB060F" w:rsidRDefault="00CB060F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05DCE" w14:textId="2AA52856" w:rsidR="008603E6" w:rsidRP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Kadra nauczycielska w podziale na wiek</w:t>
      </w:r>
    </w:p>
    <w:p w14:paraId="129BB00F" w14:textId="19861AB7" w:rsidR="008603E6" w:rsidRP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03E6">
        <w:rPr>
          <w:rFonts w:ascii="Times New Roman" w:hAnsi="Times New Roman" w:cs="Times New Roman"/>
          <w:b/>
          <w:sz w:val="20"/>
          <w:szCs w:val="20"/>
        </w:rPr>
        <w:t>wg stanu na marzec 202</w:t>
      </w:r>
      <w:r w:rsidR="00964BC0">
        <w:rPr>
          <w:rFonts w:ascii="Times New Roman" w:hAnsi="Times New Roman" w:cs="Times New Roman"/>
          <w:b/>
          <w:sz w:val="20"/>
          <w:szCs w:val="20"/>
        </w:rPr>
        <w:t>5</w:t>
      </w:r>
      <w:r w:rsidRPr="008603E6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tbl>
      <w:tblPr>
        <w:tblpPr w:leftFromText="141" w:rightFromText="141" w:vertAnchor="text" w:horzAnchor="margin" w:tblpXSpec="center" w:tblpY="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972"/>
        <w:gridCol w:w="3067"/>
      </w:tblGrid>
      <w:tr w:rsidR="008603E6" w:rsidRPr="008603E6" w14:paraId="543657C5" w14:textId="77777777" w:rsidTr="00932662">
        <w:tc>
          <w:tcPr>
            <w:tcW w:w="2015" w:type="dxa"/>
            <w:shd w:val="clear" w:color="auto" w:fill="BDD6EE" w:themeFill="accent1" w:themeFillTint="66"/>
          </w:tcPr>
          <w:p w14:paraId="79BDEB9D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Wiek </w:t>
            </w:r>
          </w:p>
        </w:tc>
        <w:tc>
          <w:tcPr>
            <w:tcW w:w="1972" w:type="dxa"/>
            <w:shd w:val="clear" w:color="auto" w:fill="BDD6EE" w:themeFill="accent1" w:themeFillTint="66"/>
          </w:tcPr>
          <w:p w14:paraId="0604E0C6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14:paraId="042FAD6D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Procent w stosunku do ogółu zatrudnionych nauczycieli</w:t>
            </w:r>
          </w:p>
          <w:p w14:paraId="341CE97E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3E6" w:rsidRPr="008603E6" w14:paraId="4D95147B" w14:textId="77777777" w:rsidTr="008A2A27">
        <w:trPr>
          <w:trHeight w:val="234"/>
        </w:trPr>
        <w:tc>
          <w:tcPr>
            <w:tcW w:w="2015" w:type="dxa"/>
          </w:tcPr>
          <w:p w14:paraId="43D207F8" w14:textId="77777777" w:rsidR="008603E6" w:rsidRPr="008603E6" w:rsidRDefault="008603E6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20 -30 lat</w:t>
            </w:r>
          </w:p>
        </w:tc>
        <w:tc>
          <w:tcPr>
            <w:tcW w:w="1972" w:type="dxa"/>
            <w:shd w:val="clear" w:color="auto" w:fill="FFFFFF"/>
          </w:tcPr>
          <w:p w14:paraId="6B88820B" w14:textId="36C1CAA3" w:rsidR="008603E6" w:rsidRPr="008603E6" w:rsidRDefault="00964BC0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67" w:type="dxa"/>
          </w:tcPr>
          <w:p w14:paraId="6EF1CEBD" w14:textId="32A46C27" w:rsidR="008603E6" w:rsidRPr="008603E6" w:rsidRDefault="00964BC0" w:rsidP="00D05D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5,8%</w:t>
            </w:r>
          </w:p>
        </w:tc>
      </w:tr>
      <w:tr w:rsidR="008603E6" w:rsidRPr="008603E6" w14:paraId="3518D1B4" w14:textId="77777777" w:rsidTr="008A2A27">
        <w:tc>
          <w:tcPr>
            <w:tcW w:w="2015" w:type="dxa"/>
          </w:tcPr>
          <w:p w14:paraId="6B3F9B35" w14:textId="77777777" w:rsidR="008603E6" w:rsidRPr="008603E6" w:rsidRDefault="008603E6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– 40 lat</w:t>
            </w:r>
          </w:p>
        </w:tc>
        <w:tc>
          <w:tcPr>
            <w:tcW w:w="1972" w:type="dxa"/>
          </w:tcPr>
          <w:p w14:paraId="02322902" w14:textId="482FE481" w:rsidR="008603E6" w:rsidRPr="008603E6" w:rsidRDefault="00964BC0" w:rsidP="00A56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067" w:type="dxa"/>
          </w:tcPr>
          <w:p w14:paraId="595BE2CE" w14:textId="7B54D4D6" w:rsidR="008603E6" w:rsidRPr="008603E6" w:rsidRDefault="00964BC0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23,2%</w:t>
            </w:r>
          </w:p>
        </w:tc>
      </w:tr>
      <w:tr w:rsidR="008603E6" w:rsidRPr="008603E6" w14:paraId="78D52763" w14:textId="77777777" w:rsidTr="000A5F9B">
        <w:tc>
          <w:tcPr>
            <w:tcW w:w="2015" w:type="dxa"/>
            <w:shd w:val="clear" w:color="auto" w:fill="F4B083" w:themeFill="accent2" w:themeFillTint="99"/>
          </w:tcPr>
          <w:p w14:paraId="1431C135" w14:textId="77777777" w:rsidR="008603E6" w:rsidRPr="008603E6" w:rsidRDefault="008603E6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 – 50 lat</w:t>
            </w:r>
          </w:p>
        </w:tc>
        <w:tc>
          <w:tcPr>
            <w:tcW w:w="1972" w:type="dxa"/>
            <w:shd w:val="clear" w:color="auto" w:fill="F4B083" w:themeFill="accent2" w:themeFillTint="99"/>
          </w:tcPr>
          <w:p w14:paraId="53CDC76C" w14:textId="3574D1F0" w:rsidR="008603E6" w:rsidRPr="008603E6" w:rsidRDefault="00964BC0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067" w:type="dxa"/>
            <w:shd w:val="clear" w:color="auto" w:fill="F4B083" w:themeFill="accent2" w:themeFillTint="99"/>
          </w:tcPr>
          <w:p w14:paraId="18686AC8" w14:textId="4BBC72B5" w:rsidR="008603E6" w:rsidRPr="008603E6" w:rsidRDefault="00964BC0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33,3%</w:t>
            </w:r>
          </w:p>
        </w:tc>
      </w:tr>
      <w:tr w:rsidR="008603E6" w:rsidRPr="008603E6" w14:paraId="3CA2EF3F" w14:textId="77777777" w:rsidTr="000A5F9B">
        <w:tc>
          <w:tcPr>
            <w:tcW w:w="2015" w:type="dxa"/>
          </w:tcPr>
          <w:p w14:paraId="2454EBAA" w14:textId="77777777" w:rsidR="008603E6" w:rsidRPr="000A5F9B" w:rsidRDefault="008603E6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5F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 – 60 lat</w:t>
            </w:r>
          </w:p>
        </w:tc>
        <w:tc>
          <w:tcPr>
            <w:tcW w:w="1972" w:type="dxa"/>
          </w:tcPr>
          <w:p w14:paraId="68E1A568" w14:textId="459C3B63" w:rsidR="008603E6" w:rsidRPr="000A5F9B" w:rsidRDefault="00964BC0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067" w:type="dxa"/>
          </w:tcPr>
          <w:p w14:paraId="33938004" w14:textId="5C2AD6B7" w:rsidR="008603E6" w:rsidRPr="000A5F9B" w:rsidRDefault="00964BC0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30,4%</w:t>
            </w:r>
          </w:p>
        </w:tc>
      </w:tr>
      <w:tr w:rsidR="008603E6" w:rsidRPr="008603E6" w14:paraId="6232AE27" w14:textId="77777777" w:rsidTr="008A2A27">
        <w:tc>
          <w:tcPr>
            <w:tcW w:w="2015" w:type="dxa"/>
          </w:tcPr>
          <w:p w14:paraId="51C11CE7" w14:textId="77777777" w:rsidR="008603E6" w:rsidRPr="008603E6" w:rsidRDefault="008603E6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pow. 61 lat</w:t>
            </w:r>
          </w:p>
        </w:tc>
        <w:tc>
          <w:tcPr>
            <w:tcW w:w="1972" w:type="dxa"/>
            <w:shd w:val="clear" w:color="auto" w:fill="FFFFFF"/>
          </w:tcPr>
          <w:p w14:paraId="787E9BA9" w14:textId="4701277E" w:rsidR="008603E6" w:rsidRPr="008603E6" w:rsidRDefault="00964BC0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67" w:type="dxa"/>
          </w:tcPr>
          <w:p w14:paraId="2C26A91E" w14:textId="23BE23DF" w:rsidR="008603E6" w:rsidRPr="008603E6" w:rsidRDefault="00964BC0" w:rsidP="008A2A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7,3%</w:t>
            </w:r>
          </w:p>
        </w:tc>
      </w:tr>
    </w:tbl>
    <w:p w14:paraId="4D4FE83B" w14:textId="77777777" w:rsidR="008603E6" w:rsidRPr="008603E6" w:rsidRDefault="008603E6" w:rsidP="00860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8D0604" w14:textId="77777777" w:rsidR="008603E6" w:rsidRPr="008603E6" w:rsidRDefault="008603E6" w:rsidP="00860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62C6E1D" w14:textId="77777777" w:rsidR="008603E6" w:rsidRPr="008603E6" w:rsidRDefault="008603E6" w:rsidP="00860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1894440" w14:textId="77777777" w:rsidR="008603E6" w:rsidRP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C0C84" w14:textId="77777777" w:rsidR="008603E6" w:rsidRP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8DF73" w14:textId="77777777" w:rsidR="008603E6" w:rsidRP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22A8C" w14:textId="65BC30F5" w:rsidR="00800BEE" w:rsidRDefault="00800BEE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F05A3" w14:textId="43425E33" w:rsidR="00CE4B6E" w:rsidRDefault="00CE4B6E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49920" w14:textId="7EB4BC35" w:rsidR="00CE4B6E" w:rsidRDefault="00CE4B6E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531C4" w14:textId="78426FCE" w:rsidR="00CE4B6E" w:rsidRDefault="00CE4B6E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81CFC" w14:textId="77777777" w:rsidR="00CE4B6E" w:rsidRDefault="00CE4B6E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FF707" w14:textId="68815FA6" w:rsidR="005C5DD6" w:rsidRDefault="005C5DD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F6049" w14:textId="77777777" w:rsidR="00177206" w:rsidRDefault="0017720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EE629" w14:textId="77777777" w:rsidR="00E312E9" w:rsidRDefault="00E312E9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6E672" w14:textId="755FF1CF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lastRenderedPageBreak/>
        <w:t>Doskonalenie i awans zawodowy nauczycieli w roku szkolnym 202</w:t>
      </w:r>
      <w:r w:rsidR="00964BC0">
        <w:rPr>
          <w:rFonts w:ascii="Times New Roman" w:hAnsi="Times New Roman" w:cs="Times New Roman"/>
          <w:b/>
          <w:sz w:val="28"/>
          <w:szCs w:val="28"/>
        </w:rPr>
        <w:t>4</w:t>
      </w:r>
      <w:r w:rsidRPr="008603E6">
        <w:rPr>
          <w:rFonts w:ascii="Times New Roman" w:hAnsi="Times New Roman" w:cs="Times New Roman"/>
          <w:b/>
          <w:sz w:val="28"/>
          <w:szCs w:val="28"/>
        </w:rPr>
        <w:t>/202</w:t>
      </w:r>
      <w:r w:rsidR="00964BC0">
        <w:rPr>
          <w:rFonts w:ascii="Times New Roman" w:hAnsi="Times New Roman" w:cs="Times New Roman"/>
          <w:b/>
          <w:sz w:val="28"/>
          <w:szCs w:val="28"/>
        </w:rPr>
        <w:t>5</w:t>
      </w:r>
    </w:p>
    <w:p w14:paraId="7F7375FB" w14:textId="77777777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1947"/>
        <w:gridCol w:w="2484"/>
      </w:tblGrid>
      <w:tr w:rsidR="008603E6" w:rsidRPr="008603E6" w14:paraId="70F786DC" w14:textId="77777777" w:rsidTr="00932662">
        <w:tc>
          <w:tcPr>
            <w:tcW w:w="4394" w:type="dxa"/>
            <w:shd w:val="clear" w:color="auto" w:fill="BDD6EE" w:themeFill="accent1" w:themeFillTint="66"/>
          </w:tcPr>
          <w:p w14:paraId="0B8224D5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1ACBC298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03E6">
              <w:rPr>
                <w:rFonts w:ascii="Times New Roman" w:hAnsi="Times New Roman" w:cs="Times New Roman"/>
                <w:b/>
              </w:rPr>
              <w:t>Liczba nauczycieli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15F4F213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03E6">
              <w:rPr>
                <w:rFonts w:ascii="Times New Roman" w:hAnsi="Times New Roman" w:cs="Times New Roman"/>
                <w:b/>
              </w:rPr>
              <w:t xml:space="preserve">Procent wśród nauczycieli ogółem </w:t>
            </w:r>
          </w:p>
        </w:tc>
      </w:tr>
      <w:tr w:rsidR="008603E6" w:rsidRPr="008603E6" w14:paraId="0E62E3DA" w14:textId="77777777" w:rsidTr="008A2A27">
        <w:tc>
          <w:tcPr>
            <w:tcW w:w="4394" w:type="dxa"/>
          </w:tcPr>
          <w:p w14:paraId="62FD9C75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Liczba nauczycieli, którzy brali udział w postępowaniu o awans zawodowy</w:t>
            </w:r>
          </w:p>
        </w:tc>
        <w:tc>
          <w:tcPr>
            <w:tcW w:w="1985" w:type="dxa"/>
          </w:tcPr>
          <w:p w14:paraId="36681C21" w14:textId="4B883A0D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14:paraId="530BFFD8" w14:textId="12C679C4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5,8%</w:t>
            </w:r>
          </w:p>
        </w:tc>
      </w:tr>
      <w:tr w:rsidR="008603E6" w:rsidRPr="008603E6" w14:paraId="12462244" w14:textId="77777777" w:rsidTr="008A2A27">
        <w:tc>
          <w:tcPr>
            <w:tcW w:w="4394" w:type="dxa"/>
          </w:tcPr>
          <w:p w14:paraId="02CBE8A2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Liczba nauczycieli, którzy uzyskali awans zawodowy</w:t>
            </w:r>
          </w:p>
        </w:tc>
        <w:tc>
          <w:tcPr>
            <w:tcW w:w="1985" w:type="dxa"/>
          </w:tcPr>
          <w:p w14:paraId="63A8386F" w14:textId="57E9F80D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4789F343" w14:textId="451ECD5E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4,3%</w:t>
            </w:r>
          </w:p>
        </w:tc>
      </w:tr>
      <w:tr w:rsidR="008603E6" w:rsidRPr="008603E6" w14:paraId="7EF8F457" w14:textId="77777777" w:rsidTr="008A2A27">
        <w:tc>
          <w:tcPr>
            <w:tcW w:w="4394" w:type="dxa"/>
          </w:tcPr>
          <w:p w14:paraId="279D44C6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Liczba nauczycieli, którzy w ostatnim roku uzyskali prawo do nauczania drugiego przedmiotu</w:t>
            </w:r>
          </w:p>
        </w:tc>
        <w:tc>
          <w:tcPr>
            <w:tcW w:w="1985" w:type="dxa"/>
          </w:tcPr>
          <w:p w14:paraId="57643100" w14:textId="43321681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  <w:shd w:val="clear" w:color="auto" w:fill="FFFFFF"/>
          </w:tcPr>
          <w:p w14:paraId="39B8BB5F" w14:textId="6EA95874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10,1%</w:t>
            </w:r>
          </w:p>
        </w:tc>
      </w:tr>
      <w:tr w:rsidR="008603E6" w:rsidRPr="008603E6" w14:paraId="50B0544D" w14:textId="77777777" w:rsidTr="008A2A27">
        <w:tc>
          <w:tcPr>
            <w:tcW w:w="4394" w:type="dxa"/>
          </w:tcPr>
          <w:p w14:paraId="2FC29CBA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Liczba nauczycieli, którzy mają prawo do nauczania dwóch lub więcej przedmiotów</w:t>
            </w:r>
          </w:p>
        </w:tc>
        <w:tc>
          <w:tcPr>
            <w:tcW w:w="1985" w:type="dxa"/>
          </w:tcPr>
          <w:p w14:paraId="58034D6E" w14:textId="4A3C1696" w:rsidR="008603E6" w:rsidRPr="008603E6" w:rsidRDefault="00964BC0" w:rsidP="00CB0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551" w:type="dxa"/>
            <w:shd w:val="clear" w:color="auto" w:fill="FFFFFF"/>
          </w:tcPr>
          <w:p w14:paraId="11BE6834" w14:textId="33E4DFEA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72,5%</w:t>
            </w:r>
          </w:p>
        </w:tc>
      </w:tr>
      <w:tr w:rsidR="008603E6" w:rsidRPr="008603E6" w14:paraId="082A0E14" w14:textId="77777777" w:rsidTr="008A2A27">
        <w:tc>
          <w:tcPr>
            <w:tcW w:w="4394" w:type="dxa"/>
          </w:tcPr>
          <w:p w14:paraId="179EFDC5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Liczba nauczycieli, którzy brali udział w kursach doskonalących</w:t>
            </w:r>
          </w:p>
        </w:tc>
        <w:tc>
          <w:tcPr>
            <w:tcW w:w="1985" w:type="dxa"/>
          </w:tcPr>
          <w:p w14:paraId="497A2257" w14:textId="030DFD54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  <w:shd w:val="clear" w:color="auto" w:fill="FFFFFF"/>
          </w:tcPr>
          <w:p w14:paraId="6D845126" w14:textId="4556BA20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10,1%</w:t>
            </w:r>
          </w:p>
        </w:tc>
      </w:tr>
    </w:tbl>
    <w:p w14:paraId="506ABEB3" w14:textId="77FFE6AA" w:rsidR="008603E6" w:rsidRDefault="008603E6" w:rsidP="00860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F410CC2" w14:textId="77777777" w:rsidR="005C5DD6" w:rsidRPr="008603E6" w:rsidRDefault="005C5DD6" w:rsidP="00860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6858678" w14:textId="1329E9F0" w:rsidR="00932662" w:rsidRPr="00932662" w:rsidRDefault="00932662" w:rsidP="00E34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662">
        <w:rPr>
          <w:rFonts w:ascii="Times New Roman" w:hAnsi="Times New Roman" w:cs="Times New Roman"/>
          <w:b/>
          <w:sz w:val="28"/>
          <w:szCs w:val="28"/>
        </w:rPr>
        <w:t>Liczba godzin bibliotekarza, psychologa, logopedy i p</w:t>
      </w:r>
      <w:r w:rsidR="00FB7981">
        <w:rPr>
          <w:rFonts w:ascii="Times New Roman" w:hAnsi="Times New Roman" w:cs="Times New Roman"/>
          <w:b/>
          <w:sz w:val="28"/>
          <w:szCs w:val="28"/>
        </w:rPr>
        <w:t>edagoga</w:t>
      </w:r>
    </w:p>
    <w:p w14:paraId="6B8476FE" w14:textId="13E21439" w:rsidR="00932662" w:rsidRDefault="00932662" w:rsidP="00932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662">
        <w:rPr>
          <w:rFonts w:ascii="Times New Roman" w:hAnsi="Times New Roman" w:cs="Times New Roman"/>
          <w:b/>
          <w:sz w:val="28"/>
          <w:szCs w:val="28"/>
        </w:rPr>
        <w:t xml:space="preserve"> rok 202</w:t>
      </w:r>
      <w:r w:rsidR="00964BC0">
        <w:rPr>
          <w:rFonts w:ascii="Times New Roman" w:hAnsi="Times New Roman" w:cs="Times New Roman"/>
          <w:b/>
          <w:sz w:val="28"/>
          <w:szCs w:val="28"/>
        </w:rPr>
        <w:t>4</w:t>
      </w:r>
      <w:r w:rsidRPr="00932662">
        <w:rPr>
          <w:rFonts w:ascii="Times New Roman" w:hAnsi="Times New Roman" w:cs="Times New Roman"/>
          <w:b/>
          <w:sz w:val="28"/>
          <w:szCs w:val="28"/>
        </w:rPr>
        <w:t>/202</w:t>
      </w:r>
      <w:r w:rsidR="00964BC0">
        <w:rPr>
          <w:rFonts w:ascii="Times New Roman" w:hAnsi="Times New Roman" w:cs="Times New Roman"/>
          <w:b/>
          <w:sz w:val="28"/>
          <w:szCs w:val="28"/>
        </w:rPr>
        <w:t>5</w:t>
      </w:r>
    </w:p>
    <w:p w14:paraId="6FFE6127" w14:textId="77777777" w:rsidR="00932662" w:rsidRPr="00932662" w:rsidRDefault="00932662" w:rsidP="00932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2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60"/>
        <w:gridCol w:w="1416"/>
        <w:gridCol w:w="1276"/>
        <w:gridCol w:w="1702"/>
      </w:tblGrid>
      <w:tr w:rsidR="008603E6" w:rsidRPr="008603E6" w14:paraId="57B72D2F" w14:textId="77777777" w:rsidTr="002D08EC">
        <w:trPr>
          <w:trHeight w:val="230"/>
        </w:trPr>
        <w:tc>
          <w:tcPr>
            <w:tcW w:w="1028" w:type="pct"/>
            <w:vMerge w:val="restart"/>
            <w:shd w:val="clear" w:color="auto" w:fill="BDD6EE" w:themeFill="accent1" w:themeFillTint="66"/>
          </w:tcPr>
          <w:p w14:paraId="12C702B5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BF9C23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701" w:type="pct"/>
            <w:vMerge w:val="restart"/>
            <w:shd w:val="clear" w:color="auto" w:fill="BDD6EE" w:themeFill="accent1" w:themeFillTint="66"/>
          </w:tcPr>
          <w:p w14:paraId="0CD5E85F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404F85" w14:textId="624E69FE" w:rsidR="008603E6" w:rsidRPr="008603E6" w:rsidRDefault="008603E6" w:rsidP="00DC3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Łączna liczba </w:t>
            </w:r>
            <w:r w:rsidR="00DC36A6">
              <w:rPr>
                <w:rFonts w:ascii="Times New Roman" w:hAnsi="Times New Roman" w:cs="Times New Roman"/>
                <w:b/>
                <w:sz w:val="20"/>
                <w:szCs w:val="20"/>
              </w:rPr>
              <w:t>dzieci</w:t>
            </w: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</w:t>
            </w:r>
            <w:r w:rsidR="000A5F9B">
              <w:rPr>
                <w:rFonts w:ascii="Times New Roman" w:hAnsi="Times New Roman" w:cs="Times New Roman"/>
                <w:b/>
                <w:sz w:val="20"/>
                <w:szCs w:val="20"/>
              </w:rPr>
              <w:t>zespole</w:t>
            </w:r>
          </w:p>
        </w:tc>
        <w:tc>
          <w:tcPr>
            <w:tcW w:w="3271" w:type="pct"/>
            <w:gridSpan w:val="4"/>
            <w:shd w:val="clear" w:color="auto" w:fill="BDD6EE" w:themeFill="accent1" w:themeFillTint="66"/>
          </w:tcPr>
          <w:p w14:paraId="0F374DFA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Tygodniowa liczba godzin nauczyciela:</w:t>
            </w:r>
          </w:p>
        </w:tc>
      </w:tr>
      <w:tr w:rsidR="008603E6" w:rsidRPr="008603E6" w14:paraId="02887F5F" w14:textId="77777777" w:rsidTr="002D08EC">
        <w:tc>
          <w:tcPr>
            <w:tcW w:w="1028" w:type="pct"/>
            <w:vMerge/>
            <w:shd w:val="clear" w:color="auto" w:fill="BDD6EE" w:themeFill="accent1" w:themeFillTint="66"/>
          </w:tcPr>
          <w:p w14:paraId="294D5B36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shd w:val="clear" w:color="auto" w:fill="BDD6EE" w:themeFill="accent1" w:themeFillTint="66"/>
          </w:tcPr>
          <w:p w14:paraId="17B0F91E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BDD6EE" w:themeFill="accent1" w:themeFillTint="66"/>
          </w:tcPr>
          <w:p w14:paraId="7B51A6D9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AC075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Bibliotekarza</w:t>
            </w:r>
          </w:p>
        </w:tc>
        <w:tc>
          <w:tcPr>
            <w:tcW w:w="778" w:type="pct"/>
            <w:shd w:val="clear" w:color="auto" w:fill="BDD6EE" w:themeFill="accent1" w:themeFillTint="66"/>
          </w:tcPr>
          <w:p w14:paraId="2E35F217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952EED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Psychologa</w:t>
            </w:r>
          </w:p>
        </w:tc>
        <w:tc>
          <w:tcPr>
            <w:tcW w:w="701" w:type="pct"/>
            <w:shd w:val="clear" w:color="auto" w:fill="BDD6EE" w:themeFill="accent1" w:themeFillTint="66"/>
          </w:tcPr>
          <w:p w14:paraId="04361A62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9EE4BD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Logopedy</w:t>
            </w:r>
          </w:p>
        </w:tc>
        <w:tc>
          <w:tcPr>
            <w:tcW w:w="935" w:type="pct"/>
            <w:shd w:val="clear" w:color="auto" w:fill="BDD6EE" w:themeFill="accent1" w:themeFillTint="66"/>
          </w:tcPr>
          <w:p w14:paraId="2CB9F6E9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210B9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Pedagoga szkolnego</w:t>
            </w:r>
          </w:p>
        </w:tc>
      </w:tr>
      <w:tr w:rsidR="008603E6" w:rsidRPr="008603E6" w14:paraId="4FAC670E" w14:textId="77777777" w:rsidTr="002D08EC">
        <w:tc>
          <w:tcPr>
            <w:tcW w:w="1028" w:type="pct"/>
          </w:tcPr>
          <w:p w14:paraId="498B2439" w14:textId="1844CF60" w:rsidR="008603E6" w:rsidRPr="008603E6" w:rsidRDefault="008603E6" w:rsidP="00FD0D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ZS</w:t>
            </w:r>
            <w:r w:rsidR="00BB0B7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0D01">
              <w:rPr>
                <w:rFonts w:ascii="Times New Roman" w:hAnsi="Times New Roman" w:cs="Times New Roman"/>
                <w:b/>
                <w:sz w:val="20"/>
                <w:szCs w:val="20"/>
              </w:rPr>
              <w:t>nr 2</w:t>
            </w:r>
          </w:p>
        </w:tc>
        <w:tc>
          <w:tcPr>
            <w:tcW w:w="701" w:type="pct"/>
          </w:tcPr>
          <w:p w14:paraId="79F967D6" w14:textId="14CF7077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857" w:type="pct"/>
          </w:tcPr>
          <w:p w14:paraId="7011785F" w14:textId="2025E123" w:rsidR="008603E6" w:rsidRPr="008603E6" w:rsidRDefault="00CB00B2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78" w:type="pct"/>
          </w:tcPr>
          <w:p w14:paraId="6943C99F" w14:textId="5886B000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1" w:type="pct"/>
            <w:shd w:val="clear" w:color="auto" w:fill="FFFFFF"/>
          </w:tcPr>
          <w:p w14:paraId="689AD55E" w14:textId="19C33B00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" w:type="pct"/>
          </w:tcPr>
          <w:p w14:paraId="16F8539D" w14:textId="6DDFE606" w:rsidR="008603E6" w:rsidRPr="00CE34C5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8603E6" w:rsidRPr="008603E6" w14:paraId="04339677" w14:textId="77777777" w:rsidTr="002D08EC">
        <w:trPr>
          <w:trHeight w:val="275"/>
        </w:trPr>
        <w:tc>
          <w:tcPr>
            <w:tcW w:w="1028" w:type="pct"/>
          </w:tcPr>
          <w:p w14:paraId="23FA66B2" w14:textId="5ACF87A0" w:rsidR="008603E6" w:rsidRPr="008603E6" w:rsidRDefault="00BB0B7C" w:rsidP="00FD0D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FD0D01">
              <w:rPr>
                <w:rFonts w:ascii="Times New Roman" w:hAnsi="Times New Roman" w:cs="Times New Roman"/>
                <w:b/>
                <w:sz w:val="20"/>
                <w:szCs w:val="20"/>
              </w:rPr>
              <w:t>SP nr 1</w:t>
            </w:r>
          </w:p>
        </w:tc>
        <w:tc>
          <w:tcPr>
            <w:tcW w:w="701" w:type="pct"/>
          </w:tcPr>
          <w:p w14:paraId="58426FA3" w14:textId="5D17550B" w:rsidR="008603E6" w:rsidRPr="008603E6" w:rsidRDefault="00E13063" w:rsidP="000E5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421</w:t>
            </w:r>
          </w:p>
        </w:tc>
        <w:tc>
          <w:tcPr>
            <w:tcW w:w="857" w:type="pct"/>
          </w:tcPr>
          <w:p w14:paraId="07C1AA2B" w14:textId="77777777" w:rsidR="008603E6" w:rsidRPr="008603E6" w:rsidRDefault="00CE34C5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78" w:type="pct"/>
          </w:tcPr>
          <w:p w14:paraId="2BA9E0F4" w14:textId="7C14304D" w:rsidR="008603E6" w:rsidRPr="008603E6" w:rsidRDefault="00CB060F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1" w:type="pct"/>
          </w:tcPr>
          <w:p w14:paraId="2F27C65C" w14:textId="24A214DE" w:rsidR="008603E6" w:rsidRPr="008603E6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" w:type="pct"/>
          </w:tcPr>
          <w:p w14:paraId="23F18978" w14:textId="32A4CB42" w:rsidR="008603E6" w:rsidRPr="00CE34C5" w:rsidRDefault="00964BC0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8603E6" w:rsidRPr="008603E6" w14:paraId="13154C97" w14:textId="77777777" w:rsidTr="002D08EC">
        <w:tc>
          <w:tcPr>
            <w:tcW w:w="1028" w:type="pct"/>
            <w:shd w:val="clear" w:color="auto" w:fill="BDD6EE" w:themeFill="accent1" w:themeFillTint="66"/>
          </w:tcPr>
          <w:p w14:paraId="4A200CDA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ŁĄCZNIE</w:t>
            </w:r>
          </w:p>
        </w:tc>
        <w:tc>
          <w:tcPr>
            <w:tcW w:w="701" w:type="pct"/>
            <w:shd w:val="clear" w:color="auto" w:fill="BDD6EE" w:themeFill="accent1" w:themeFillTint="66"/>
          </w:tcPr>
          <w:p w14:paraId="4A99D4D2" w14:textId="53898156" w:rsidR="008603E6" w:rsidRPr="008603E6" w:rsidRDefault="00E13063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597</w:t>
            </w:r>
          </w:p>
        </w:tc>
        <w:tc>
          <w:tcPr>
            <w:tcW w:w="857" w:type="pct"/>
            <w:shd w:val="clear" w:color="auto" w:fill="BDD6EE" w:themeFill="accent1" w:themeFillTint="66"/>
          </w:tcPr>
          <w:p w14:paraId="0A865D06" w14:textId="1D1D6FD2" w:rsidR="008603E6" w:rsidRPr="008603E6" w:rsidRDefault="00CB00B2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778" w:type="pct"/>
            <w:shd w:val="clear" w:color="auto" w:fill="BDD6EE" w:themeFill="accent1" w:themeFillTint="66"/>
          </w:tcPr>
          <w:p w14:paraId="5FAB75C3" w14:textId="0C9504C2" w:rsidR="008603E6" w:rsidRPr="008603E6" w:rsidRDefault="00E13063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1" w:type="pct"/>
            <w:shd w:val="clear" w:color="auto" w:fill="BDD6EE" w:themeFill="accent1" w:themeFillTint="66"/>
          </w:tcPr>
          <w:p w14:paraId="4FD197B9" w14:textId="362AF15B" w:rsidR="008603E6" w:rsidRPr="008603E6" w:rsidRDefault="00E13063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35" w:type="pct"/>
            <w:shd w:val="clear" w:color="auto" w:fill="BDD6EE" w:themeFill="accent1" w:themeFillTint="66"/>
          </w:tcPr>
          <w:p w14:paraId="36B684E6" w14:textId="0C9F3B3B" w:rsidR="008603E6" w:rsidRPr="008603E6" w:rsidRDefault="00E13063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</w:tbl>
    <w:p w14:paraId="3327F8F3" w14:textId="28FC4716" w:rsidR="008603E6" w:rsidRDefault="008603E6" w:rsidP="00860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DAC7B0" w14:textId="4F353BB6" w:rsidR="00932662" w:rsidRPr="008603E6" w:rsidRDefault="00932662" w:rsidP="00860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864FAE" w14:textId="2187FAA0" w:rsidR="008603E6" w:rsidRP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Rozwiązanie stosunku pracy (liczba nauczycieli) 202</w:t>
      </w:r>
      <w:r w:rsidR="00E13063">
        <w:rPr>
          <w:rFonts w:ascii="Times New Roman" w:hAnsi="Times New Roman" w:cs="Times New Roman"/>
          <w:b/>
          <w:sz w:val="28"/>
          <w:szCs w:val="28"/>
        </w:rPr>
        <w:t>4</w:t>
      </w:r>
      <w:r w:rsidRPr="008603E6">
        <w:rPr>
          <w:rFonts w:ascii="Times New Roman" w:hAnsi="Times New Roman" w:cs="Times New Roman"/>
          <w:b/>
          <w:sz w:val="28"/>
          <w:szCs w:val="28"/>
        </w:rPr>
        <w:t>/202</w:t>
      </w:r>
      <w:r w:rsidR="00E13063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0" w:type="auto"/>
        <w:tblInd w:w="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8603E6" w:rsidRPr="008603E6" w14:paraId="6EC04C32" w14:textId="77777777" w:rsidTr="00932662">
        <w:tc>
          <w:tcPr>
            <w:tcW w:w="4606" w:type="dxa"/>
            <w:shd w:val="clear" w:color="auto" w:fill="BDD6EE" w:themeFill="accent1" w:themeFillTint="66"/>
          </w:tcPr>
          <w:p w14:paraId="7EAB9209" w14:textId="77777777" w:rsidR="008603E6" w:rsidRPr="008603E6" w:rsidRDefault="008603E6" w:rsidP="008A2A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0E5C95" w14:textId="77777777" w:rsidR="008603E6" w:rsidRPr="008603E6" w:rsidRDefault="008603E6" w:rsidP="008A2A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 rozwiązania stosunku pracy</w:t>
            </w:r>
          </w:p>
        </w:tc>
        <w:tc>
          <w:tcPr>
            <w:tcW w:w="2023" w:type="dxa"/>
            <w:shd w:val="clear" w:color="auto" w:fill="BDD6EE" w:themeFill="accent1" w:themeFillTint="66"/>
          </w:tcPr>
          <w:p w14:paraId="1D02769B" w14:textId="77777777" w:rsidR="008603E6" w:rsidRPr="008603E6" w:rsidRDefault="008603E6" w:rsidP="008A2A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8CCDD0" w14:textId="77777777" w:rsidR="008603E6" w:rsidRPr="008603E6" w:rsidRDefault="008603E6" w:rsidP="008A2A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Liczba nauczycieli</w:t>
            </w:r>
          </w:p>
        </w:tc>
      </w:tr>
      <w:tr w:rsidR="008603E6" w:rsidRPr="008603E6" w14:paraId="47509BED" w14:textId="77777777" w:rsidTr="008A2A27">
        <w:tc>
          <w:tcPr>
            <w:tcW w:w="4606" w:type="dxa"/>
          </w:tcPr>
          <w:p w14:paraId="62381DBD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Na wniosek nauczyciela</w:t>
            </w:r>
          </w:p>
        </w:tc>
        <w:tc>
          <w:tcPr>
            <w:tcW w:w="2023" w:type="dxa"/>
          </w:tcPr>
          <w:p w14:paraId="1DD9CB15" w14:textId="382AB6CA" w:rsidR="008603E6" w:rsidRPr="008603E6" w:rsidRDefault="00CB00B2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603E6" w:rsidRPr="008603E6" w14:paraId="7C0A4677" w14:textId="77777777" w:rsidTr="008A2A27">
        <w:tc>
          <w:tcPr>
            <w:tcW w:w="4606" w:type="dxa"/>
          </w:tcPr>
          <w:p w14:paraId="7A7AAEE2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Art. 20 KN</w:t>
            </w:r>
          </w:p>
        </w:tc>
        <w:tc>
          <w:tcPr>
            <w:tcW w:w="2023" w:type="dxa"/>
          </w:tcPr>
          <w:p w14:paraId="4F94017F" w14:textId="0FD2AB85" w:rsidR="008603E6" w:rsidRPr="008603E6" w:rsidRDefault="00E13063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603E6" w:rsidRPr="008603E6" w14:paraId="2D76DA81" w14:textId="77777777" w:rsidTr="008A2A27">
        <w:tc>
          <w:tcPr>
            <w:tcW w:w="4606" w:type="dxa"/>
          </w:tcPr>
          <w:p w14:paraId="313E4190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Czasowa lub stała niezdolność do wykonywania pracy</w:t>
            </w:r>
          </w:p>
        </w:tc>
        <w:tc>
          <w:tcPr>
            <w:tcW w:w="2023" w:type="dxa"/>
          </w:tcPr>
          <w:p w14:paraId="3C65EE61" w14:textId="7C3D4445" w:rsidR="008603E6" w:rsidRPr="008603E6" w:rsidRDefault="00CB060F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603E6" w:rsidRPr="008603E6" w14:paraId="2D3D0CD8" w14:textId="77777777" w:rsidTr="008A2A27">
        <w:tc>
          <w:tcPr>
            <w:tcW w:w="4606" w:type="dxa"/>
          </w:tcPr>
          <w:p w14:paraId="43A9437B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Uzyskanie negatywnej oceny pracy</w:t>
            </w:r>
          </w:p>
        </w:tc>
        <w:tc>
          <w:tcPr>
            <w:tcW w:w="2023" w:type="dxa"/>
          </w:tcPr>
          <w:p w14:paraId="4F8E9D80" w14:textId="058FDD65" w:rsidR="008603E6" w:rsidRPr="008603E6" w:rsidRDefault="00CB060F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603E6" w:rsidRPr="008603E6" w14:paraId="06BCBE23" w14:textId="77777777" w:rsidTr="008A2A27">
        <w:tc>
          <w:tcPr>
            <w:tcW w:w="4606" w:type="dxa"/>
          </w:tcPr>
          <w:p w14:paraId="1A22900A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Przejście na świadczenie kompensacyjne</w:t>
            </w:r>
          </w:p>
        </w:tc>
        <w:tc>
          <w:tcPr>
            <w:tcW w:w="2023" w:type="dxa"/>
          </w:tcPr>
          <w:p w14:paraId="3AFC93BE" w14:textId="2EEE4407" w:rsidR="008603E6" w:rsidRPr="008603E6" w:rsidRDefault="00CB060F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603E6" w:rsidRPr="008603E6" w14:paraId="3236607A" w14:textId="77777777" w:rsidTr="008A2A27">
        <w:tc>
          <w:tcPr>
            <w:tcW w:w="4606" w:type="dxa"/>
          </w:tcPr>
          <w:p w14:paraId="11D6FD97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Przejście na emeryturę</w:t>
            </w:r>
          </w:p>
        </w:tc>
        <w:tc>
          <w:tcPr>
            <w:tcW w:w="2023" w:type="dxa"/>
          </w:tcPr>
          <w:p w14:paraId="7FCB3828" w14:textId="29E78DB3" w:rsidR="008603E6" w:rsidRPr="008603E6" w:rsidRDefault="00E13063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603E6" w:rsidRPr="008603E6" w14:paraId="2CFAF186" w14:textId="77777777" w:rsidTr="00932662">
        <w:tc>
          <w:tcPr>
            <w:tcW w:w="4606" w:type="dxa"/>
            <w:shd w:val="clear" w:color="auto" w:fill="BDD6EE" w:themeFill="accent1" w:themeFillTint="66"/>
          </w:tcPr>
          <w:p w14:paraId="6B1FEB3B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</w:tc>
        <w:tc>
          <w:tcPr>
            <w:tcW w:w="2023" w:type="dxa"/>
            <w:shd w:val="clear" w:color="auto" w:fill="BDD6EE" w:themeFill="accent1" w:themeFillTint="66"/>
          </w:tcPr>
          <w:p w14:paraId="42901824" w14:textId="2BB986B3" w:rsidR="008603E6" w:rsidRPr="008603E6" w:rsidRDefault="00E13063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1EDD5D91" w14:textId="1107E187" w:rsidR="00AA40DE" w:rsidRDefault="00AA40DE" w:rsidP="00860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887BC" w14:textId="02B8E682" w:rsidR="008603E6" w:rsidRPr="002A4DBA" w:rsidRDefault="008603E6" w:rsidP="008603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3E6">
        <w:rPr>
          <w:rFonts w:ascii="Times New Roman" w:hAnsi="Times New Roman" w:cs="Times New Roman"/>
          <w:sz w:val="24"/>
          <w:szCs w:val="24"/>
        </w:rPr>
        <w:t>W roku szkolnym 202</w:t>
      </w:r>
      <w:r w:rsidR="00E033EF">
        <w:rPr>
          <w:rFonts w:ascii="Times New Roman" w:hAnsi="Times New Roman" w:cs="Times New Roman"/>
          <w:sz w:val="24"/>
          <w:szCs w:val="24"/>
        </w:rPr>
        <w:t>4</w:t>
      </w:r>
      <w:r w:rsidRPr="008603E6">
        <w:rPr>
          <w:rFonts w:ascii="Times New Roman" w:hAnsi="Times New Roman" w:cs="Times New Roman"/>
          <w:sz w:val="24"/>
          <w:szCs w:val="24"/>
        </w:rPr>
        <w:t>/202</w:t>
      </w:r>
      <w:r w:rsidR="00E033EF">
        <w:rPr>
          <w:rFonts w:ascii="Times New Roman" w:hAnsi="Times New Roman" w:cs="Times New Roman"/>
          <w:sz w:val="24"/>
          <w:szCs w:val="24"/>
        </w:rPr>
        <w:t>5</w:t>
      </w:r>
      <w:r w:rsidRPr="008603E6">
        <w:rPr>
          <w:rFonts w:ascii="Times New Roman" w:hAnsi="Times New Roman" w:cs="Times New Roman"/>
          <w:sz w:val="24"/>
          <w:szCs w:val="24"/>
        </w:rPr>
        <w:t xml:space="preserve"> na terenie Gminy </w:t>
      </w:r>
      <w:r w:rsidR="0032028A">
        <w:rPr>
          <w:rFonts w:ascii="Times New Roman" w:hAnsi="Times New Roman" w:cs="Times New Roman"/>
          <w:sz w:val="24"/>
          <w:szCs w:val="24"/>
        </w:rPr>
        <w:t xml:space="preserve">Kamieniec Ząbkowicki </w:t>
      </w:r>
      <w:r w:rsidRPr="008603E6">
        <w:rPr>
          <w:rFonts w:ascii="Times New Roman" w:hAnsi="Times New Roman" w:cs="Times New Roman"/>
          <w:sz w:val="24"/>
          <w:szCs w:val="24"/>
        </w:rPr>
        <w:t xml:space="preserve">zatrudnionych było </w:t>
      </w:r>
      <w:r w:rsidR="0032610E">
        <w:rPr>
          <w:rFonts w:ascii="Times New Roman" w:hAnsi="Times New Roman" w:cs="Times New Roman"/>
          <w:sz w:val="24"/>
          <w:szCs w:val="24"/>
        </w:rPr>
        <w:br/>
      </w:r>
      <w:r w:rsidR="00BA4C66">
        <w:rPr>
          <w:rFonts w:ascii="Times New Roman" w:hAnsi="Times New Roman" w:cs="Times New Roman"/>
          <w:b/>
          <w:sz w:val="24"/>
          <w:szCs w:val="24"/>
        </w:rPr>
        <w:t>6</w:t>
      </w:r>
      <w:r w:rsidR="00E13063">
        <w:rPr>
          <w:rFonts w:ascii="Times New Roman" w:hAnsi="Times New Roman" w:cs="Times New Roman"/>
          <w:b/>
          <w:sz w:val="24"/>
          <w:szCs w:val="24"/>
        </w:rPr>
        <w:t>9</w:t>
      </w:r>
      <w:r w:rsidR="00DB2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3E6">
        <w:rPr>
          <w:rFonts w:ascii="Times New Roman" w:hAnsi="Times New Roman" w:cs="Times New Roman"/>
          <w:b/>
          <w:sz w:val="24"/>
          <w:szCs w:val="24"/>
        </w:rPr>
        <w:t xml:space="preserve">nauczycieli </w:t>
      </w:r>
      <w:r w:rsidRPr="008603E6">
        <w:rPr>
          <w:rFonts w:ascii="Times New Roman" w:hAnsi="Times New Roman" w:cs="Times New Roman"/>
          <w:sz w:val="24"/>
          <w:szCs w:val="24"/>
        </w:rPr>
        <w:t xml:space="preserve">(na podstawie </w:t>
      </w:r>
      <w:r w:rsidR="00E13063">
        <w:rPr>
          <w:rFonts w:ascii="Times New Roman" w:hAnsi="Times New Roman" w:cs="Times New Roman"/>
          <w:sz w:val="24"/>
          <w:szCs w:val="24"/>
        </w:rPr>
        <w:t>danych</w:t>
      </w:r>
      <w:r w:rsidRPr="008603E6">
        <w:rPr>
          <w:rFonts w:ascii="Times New Roman" w:hAnsi="Times New Roman" w:cs="Times New Roman"/>
          <w:sz w:val="24"/>
          <w:szCs w:val="24"/>
        </w:rPr>
        <w:t xml:space="preserve"> wg</w:t>
      </w:r>
      <w:r w:rsidR="00E13063">
        <w:rPr>
          <w:rFonts w:ascii="Times New Roman" w:hAnsi="Times New Roman" w:cs="Times New Roman"/>
          <w:sz w:val="24"/>
          <w:szCs w:val="24"/>
        </w:rPr>
        <w:t xml:space="preserve"> stanu na</w:t>
      </w:r>
      <w:r w:rsidRPr="008603E6">
        <w:rPr>
          <w:rFonts w:ascii="Times New Roman" w:hAnsi="Times New Roman" w:cs="Times New Roman"/>
          <w:sz w:val="24"/>
          <w:szCs w:val="24"/>
        </w:rPr>
        <w:t xml:space="preserve"> 31.03.202</w:t>
      </w:r>
      <w:r w:rsidR="00E13063">
        <w:rPr>
          <w:rFonts w:ascii="Times New Roman" w:hAnsi="Times New Roman" w:cs="Times New Roman"/>
          <w:sz w:val="24"/>
          <w:szCs w:val="24"/>
        </w:rPr>
        <w:t>5</w:t>
      </w:r>
      <w:r w:rsidRPr="008603E6">
        <w:rPr>
          <w:rFonts w:ascii="Times New Roman" w:hAnsi="Times New Roman" w:cs="Times New Roman"/>
          <w:sz w:val="24"/>
          <w:szCs w:val="24"/>
        </w:rPr>
        <w:t xml:space="preserve"> r.), na różnych częściach etatu. Z zestawienia wynika, że do najliczniejszej grupy nauczycieli w </w:t>
      </w:r>
      <w:r w:rsidR="00BA4C66">
        <w:rPr>
          <w:rFonts w:ascii="Times New Roman" w:hAnsi="Times New Roman" w:cs="Times New Roman"/>
          <w:b/>
          <w:sz w:val="24"/>
          <w:szCs w:val="24"/>
        </w:rPr>
        <w:t>5</w:t>
      </w:r>
      <w:r w:rsidR="00E13063">
        <w:rPr>
          <w:rFonts w:ascii="Times New Roman" w:hAnsi="Times New Roman" w:cs="Times New Roman"/>
          <w:b/>
          <w:sz w:val="24"/>
          <w:szCs w:val="24"/>
        </w:rPr>
        <w:t>1</w:t>
      </w:r>
      <w:r w:rsidRPr="008603E6">
        <w:rPr>
          <w:rFonts w:ascii="Times New Roman" w:hAnsi="Times New Roman" w:cs="Times New Roman"/>
          <w:b/>
          <w:sz w:val="24"/>
          <w:szCs w:val="24"/>
        </w:rPr>
        <w:t>% należą nauczyciele dyplomowani</w:t>
      </w:r>
      <w:r w:rsidRPr="008603E6">
        <w:rPr>
          <w:rFonts w:ascii="Times New Roman" w:hAnsi="Times New Roman" w:cs="Times New Roman"/>
          <w:sz w:val="24"/>
          <w:szCs w:val="24"/>
        </w:rPr>
        <w:t xml:space="preserve">, </w:t>
      </w:r>
      <w:r w:rsidRPr="008603E6">
        <w:rPr>
          <w:rFonts w:ascii="Times New Roman" w:hAnsi="Times New Roman" w:cs="Times New Roman"/>
          <w:sz w:val="24"/>
          <w:szCs w:val="24"/>
        </w:rPr>
        <w:br/>
      </w:r>
      <w:r w:rsidRPr="008603E6">
        <w:rPr>
          <w:rFonts w:ascii="Times New Roman" w:hAnsi="Times New Roman" w:cs="Times New Roman"/>
          <w:sz w:val="24"/>
          <w:szCs w:val="24"/>
        </w:rPr>
        <w:lastRenderedPageBreak/>
        <w:t xml:space="preserve">w następnej kolejności nauczyciele </w:t>
      </w:r>
      <w:r w:rsidRPr="008603E6">
        <w:rPr>
          <w:rFonts w:ascii="Times New Roman" w:hAnsi="Times New Roman" w:cs="Times New Roman"/>
          <w:b/>
          <w:sz w:val="24"/>
          <w:szCs w:val="24"/>
        </w:rPr>
        <w:t xml:space="preserve">mianowani </w:t>
      </w:r>
      <w:r w:rsidR="00E13063">
        <w:rPr>
          <w:rFonts w:ascii="Times New Roman" w:hAnsi="Times New Roman" w:cs="Times New Roman"/>
          <w:b/>
          <w:sz w:val="24"/>
          <w:szCs w:val="24"/>
        </w:rPr>
        <w:t>29</w:t>
      </w:r>
      <w:r w:rsidRPr="008603E6">
        <w:rPr>
          <w:rFonts w:ascii="Times New Roman" w:hAnsi="Times New Roman" w:cs="Times New Roman"/>
          <w:b/>
          <w:sz w:val="24"/>
          <w:szCs w:val="24"/>
        </w:rPr>
        <w:t>%</w:t>
      </w:r>
      <w:r w:rsidRPr="008603E6">
        <w:rPr>
          <w:rFonts w:ascii="Times New Roman" w:hAnsi="Times New Roman" w:cs="Times New Roman"/>
          <w:sz w:val="24"/>
          <w:szCs w:val="24"/>
        </w:rPr>
        <w:t xml:space="preserve">, </w:t>
      </w:r>
      <w:r w:rsidR="00CB00B2">
        <w:rPr>
          <w:rFonts w:ascii="Times New Roman" w:hAnsi="Times New Roman" w:cs="Times New Roman"/>
          <w:sz w:val="24"/>
          <w:szCs w:val="24"/>
        </w:rPr>
        <w:t xml:space="preserve">i </w:t>
      </w:r>
      <w:r w:rsidRPr="008603E6">
        <w:rPr>
          <w:rFonts w:ascii="Times New Roman" w:hAnsi="Times New Roman" w:cs="Times New Roman"/>
          <w:sz w:val="24"/>
          <w:szCs w:val="24"/>
        </w:rPr>
        <w:t xml:space="preserve">na ostatniej pozycji znajdują się nauczyciele </w:t>
      </w:r>
      <w:r w:rsidR="00CB00B2">
        <w:rPr>
          <w:rFonts w:ascii="Times New Roman" w:hAnsi="Times New Roman" w:cs="Times New Roman"/>
          <w:b/>
          <w:sz w:val="24"/>
          <w:szCs w:val="24"/>
        </w:rPr>
        <w:t>poczatkujący</w:t>
      </w:r>
      <w:r w:rsidRPr="00860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063">
        <w:rPr>
          <w:rFonts w:ascii="Times New Roman" w:hAnsi="Times New Roman" w:cs="Times New Roman"/>
          <w:b/>
          <w:sz w:val="24"/>
          <w:szCs w:val="24"/>
        </w:rPr>
        <w:t>20</w:t>
      </w:r>
      <w:r w:rsidRPr="008603E6">
        <w:rPr>
          <w:rFonts w:ascii="Times New Roman" w:hAnsi="Times New Roman" w:cs="Times New Roman"/>
          <w:b/>
          <w:sz w:val="24"/>
          <w:szCs w:val="24"/>
        </w:rPr>
        <w:t>%</w:t>
      </w:r>
      <w:r w:rsidRPr="008603E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</w:tblGrid>
      <w:tr w:rsidR="00BA4C66" w:rsidRPr="00BA4C66" w14:paraId="4C7A2183" w14:textId="77777777" w:rsidTr="00BA4C66">
        <w:tc>
          <w:tcPr>
            <w:tcW w:w="3227" w:type="dxa"/>
            <w:shd w:val="clear" w:color="auto" w:fill="BDD6EE" w:themeFill="accent1" w:themeFillTint="66"/>
          </w:tcPr>
          <w:p w14:paraId="642EE24C" w14:textId="77777777" w:rsidR="00BA4C66" w:rsidRPr="004E0621" w:rsidRDefault="00BA4C66" w:rsidP="00BA4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5AC5AAB" w14:textId="77777777" w:rsidR="00BA4C66" w:rsidRPr="004E0621" w:rsidRDefault="00BA4C66" w:rsidP="00BA4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0621">
              <w:rPr>
                <w:rFonts w:ascii="Times New Roman" w:eastAsia="Calibri" w:hAnsi="Times New Roman" w:cs="Times New Roman"/>
                <w:b/>
              </w:rPr>
              <w:t>Liczba nauczycieli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701F42E3" w14:textId="77777777" w:rsidR="00BA4C66" w:rsidRPr="004E0621" w:rsidRDefault="00BA4C66" w:rsidP="00BA4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A55E689" w14:textId="77777777" w:rsidR="00BA4C66" w:rsidRPr="004E0621" w:rsidRDefault="00BA4C66" w:rsidP="00BA4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0621">
              <w:rPr>
                <w:rFonts w:ascii="Times New Roman" w:eastAsia="Calibri" w:hAnsi="Times New Roman" w:cs="Times New Roman"/>
                <w:b/>
              </w:rPr>
              <w:t>W okresie od …do….</w:t>
            </w:r>
          </w:p>
        </w:tc>
      </w:tr>
      <w:tr w:rsidR="00BA4C66" w:rsidRPr="00BA4C66" w14:paraId="6823DA94" w14:textId="77777777" w:rsidTr="00BA4C66">
        <w:tc>
          <w:tcPr>
            <w:tcW w:w="3227" w:type="dxa"/>
          </w:tcPr>
          <w:p w14:paraId="0EBE5AEB" w14:textId="77777777" w:rsidR="004E0621" w:rsidRDefault="004E0621" w:rsidP="00BA4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4646F4B" w14:textId="26546549" w:rsidR="00BA4C66" w:rsidRPr="004E0621" w:rsidRDefault="00BA4C66" w:rsidP="00BA4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E062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E8C5F13" w14:textId="77777777" w:rsidR="004E0621" w:rsidRDefault="004E0621" w:rsidP="00BA4C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C0E356A" w14:textId="05193FE9" w:rsidR="00BA4C66" w:rsidRPr="004E0621" w:rsidRDefault="00BA4C66" w:rsidP="00793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0621">
              <w:rPr>
                <w:rFonts w:ascii="Times New Roman" w:eastAsia="Calibri" w:hAnsi="Times New Roman" w:cs="Times New Roman"/>
                <w:b/>
              </w:rPr>
              <w:t>od 01-0</w:t>
            </w:r>
            <w:r w:rsidR="00793AAA">
              <w:rPr>
                <w:rFonts w:ascii="Times New Roman" w:eastAsia="Calibri" w:hAnsi="Times New Roman" w:cs="Times New Roman"/>
                <w:b/>
              </w:rPr>
              <w:t>7</w:t>
            </w:r>
            <w:r w:rsidRPr="004E0621">
              <w:rPr>
                <w:rFonts w:ascii="Times New Roman" w:eastAsia="Calibri" w:hAnsi="Times New Roman" w:cs="Times New Roman"/>
                <w:b/>
              </w:rPr>
              <w:t>-202</w:t>
            </w:r>
            <w:r w:rsidR="00793AAA">
              <w:rPr>
                <w:rFonts w:ascii="Times New Roman" w:eastAsia="Calibri" w:hAnsi="Times New Roman" w:cs="Times New Roman"/>
                <w:b/>
              </w:rPr>
              <w:t>4</w:t>
            </w:r>
            <w:r w:rsidRPr="004E0621">
              <w:rPr>
                <w:rFonts w:ascii="Times New Roman" w:eastAsia="Calibri" w:hAnsi="Times New Roman" w:cs="Times New Roman"/>
                <w:b/>
              </w:rPr>
              <w:t xml:space="preserve"> do 3</w:t>
            </w:r>
            <w:r w:rsidR="00793AAA">
              <w:rPr>
                <w:rFonts w:ascii="Times New Roman" w:eastAsia="Calibri" w:hAnsi="Times New Roman" w:cs="Times New Roman"/>
                <w:b/>
              </w:rPr>
              <w:t>0</w:t>
            </w:r>
            <w:r w:rsidRPr="004E0621">
              <w:rPr>
                <w:rFonts w:ascii="Times New Roman" w:eastAsia="Calibri" w:hAnsi="Times New Roman" w:cs="Times New Roman"/>
                <w:b/>
              </w:rPr>
              <w:t>-0</w:t>
            </w:r>
            <w:r w:rsidR="00793AAA">
              <w:rPr>
                <w:rFonts w:ascii="Times New Roman" w:eastAsia="Calibri" w:hAnsi="Times New Roman" w:cs="Times New Roman"/>
                <w:b/>
              </w:rPr>
              <w:t>6</w:t>
            </w:r>
            <w:r w:rsidRPr="004E0621">
              <w:rPr>
                <w:rFonts w:ascii="Times New Roman" w:eastAsia="Calibri" w:hAnsi="Times New Roman" w:cs="Times New Roman"/>
                <w:b/>
              </w:rPr>
              <w:t>-202</w:t>
            </w:r>
            <w:r w:rsidR="00793AA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14:paraId="422683BF" w14:textId="4A61D122" w:rsidR="00BA4C66" w:rsidRPr="008603E6" w:rsidRDefault="00BA4C66" w:rsidP="00860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C1569" w14:textId="54ABFE4B" w:rsidR="008603E6" w:rsidRPr="008603E6" w:rsidRDefault="008603E6" w:rsidP="00860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E6">
        <w:rPr>
          <w:rFonts w:ascii="Times New Roman" w:hAnsi="Times New Roman" w:cs="Times New Roman"/>
          <w:sz w:val="24"/>
          <w:szCs w:val="24"/>
        </w:rPr>
        <w:t>W roku szkolnym 202</w:t>
      </w:r>
      <w:r w:rsidR="00C7283C">
        <w:rPr>
          <w:rFonts w:ascii="Times New Roman" w:hAnsi="Times New Roman" w:cs="Times New Roman"/>
          <w:sz w:val="24"/>
          <w:szCs w:val="24"/>
        </w:rPr>
        <w:t>4</w:t>
      </w:r>
      <w:r w:rsidRPr="008603E6">
        <w:rPr>
          <w:rFonts w:ascii="Times New Roman" w:hAnsi="Times New Roman" w:cs="Times New Roman"/>
          <w:sz w:val="24"/>
          <w:szCs w:val="24"/>
        </w:rPr>
        <w:t>/202</w:t>
      </w:r>
      <w:r w:rsidR="00C7283C">
        <w:rPr>
          <w:rFonts w:ascii="Times New Roman" w:hAnsi="Times New Roman" w:cs="Times New Roman"/>
          <w:sz w:val="24"/>
          <w:szCs w:val="24"/>
        </w:rPr>
        <w:t>5</w:t>
      </w:r>
      <w:r w:rsidRPr="008603E6">
        <w:rPr>
          <w:rFonts w:ascii="Times New Roman" w:hAnsi="Times New Roman" w:cs="Times New Roman"/>
          <w:sz w:val="24"/>
          <w:szCs w:val="24"/>
        </w:rPr>
        <w:t xml:space="preserve"> </w:t>
      </w:r>
      <w:r w:rsidRPr="008603E6">
        <w:rPr>
          <w:rFonts w:ascii="Times New Roman" w:hAnsi="Times New Roman" w:cs="Times New Roman"/>
          <w:b/>
          <w:sz w:val="24"/>
          <w:szCs w:val="24"/>
        </w:rPr>
        <w:t>na urlopach dla poratowania zdrowia</w:t>
      </w:r>
      <w:r w:rsidRPr="008603E6">
        <w:rPr>
          <w:rFonts w:ascii="Times New Roman" w:hAnsi="Times New Roman" w:cs="Times New Roman"/>
          <w:sz w:val="24"/>
          <w:szCs w:val="24"/>
        </w:rPr>
        <w:t xml:space="preserve"> </w:t>
      </w:r>
      <w:r w:rsidR="00BA4C66">
        <w:rPr>
          <w:rFonts w:ascii="Times New Roman" w:hAnsi="Times New Roman" w:cs="Times New Roman"/>
          <w:sz w:val="24"/>
          <w:szCs w:val="24"/>
        </w:rPr>
        <w:t>przebywała jedna osoba</w:t>
      </w:r>
      <w:r w:rsidRPr="008603E6">
        <w:rPr>
          <w:rFonts w:ascii="Times New Roman" w:hAnsi="Times New Roman" w:cs="Times New Roman"/>
          <w:sz w:val="24"/>
          <w:szCs w:val="24"/>
        </w:rPr>
        <w:t>.</w:t>
      </w:r>
    </w:p>
    <w:p w14:paraId="0900663D" w14:textId="77777777" w:rsidR="00696390" w:rsidRPr="008603E6" w:rsidRDefault="00696390" w:rsidP="00860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F6C1F" w14:textId="55DCEEA5" w:rsidR="008603E6" w:rsidRPr="008603E6" w:rsidRDefault="003E3448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603E6" w:rsidRPr="008603E6">
        <w:rPr>
          <w:rFonts w:ascii="Times New Roman" w:hAnsi="Times New Roman" w:cs="Times New Roman"/>
          <w:b/>
          <w:sz w:val="28"/>
          <w:szCs w:val="28"/>
        </w:rPr>
        <w:t>Wykaz kadencji dyrektorów w poszczególnych placówkach oświatowych</w:t>
      </w:r>
    </w:p>
    <w:p w14:paraId="0543C4FF" w14:textId="77777777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5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858"/>
        <w:gridCol w:w="3118"/>
      </w:tblGrid>
      <w:tr w:rsidR="008603E6" w:rsidRPr="008603E6" w14:paraId="781691A1" w14:textId="77777777" w:rsidTr="00A56531">
        <w:tc>
          <w:tcPr>
            <w:tcW w:w="558" w:type="dxa"/>
            <w:shd w:val="clear" w:color="auto" w:fill="BDD6EE" w:themeFill="accent1" w:themeFillTint="66"/>
          </w:tcPr>
          <w:p w14:paraId="13E9150D" w14:textId="77777777" w:rsidR="008603E6" w:rsidRPr="003E3448" w:rsidRDefault="008603E6" w:rsidP="00A565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858" w:type="dxa"/>
            <w:shd w:val="clear" w:color="auto" w:fill="BDD6EE" w:themeFill="accent1" w:themeFillTint="66"/>
          </w:tcPr>
          <w:p w14:paraId="6FD93FDA" w14:textId="77777777" w:rsidR="008603E6" w:rsidRPr="003E3448" w:rsidRDefault="008603E6" w:rsidP="00A565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>Jednostka oświatowa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14:paraId="7C738DDF" w14:textId="77777777" w:rsidR="008603E6" w:rsidRPr="003E3448" w:rsidRDefault="008603E6" w:rsidP="00A565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>Okres kadencji dyrektora</w:t>
            </w:r>
          </w:p>
        </w:tc>
      </w:tr>
      <w:tr w:rsidR="008603E6" w:rsidRPr="008603E6" w14:paraId="7B1B423B" w14:textId="77777777" w:rsidTr="00A56531">
        <w:tc>
          <w:tcPr>
            <w:tcW w:w="558" w:type="dxa"/>
          </w:tcPr>
          <w:p w14:paraId="2628B6B3" w14:textId="24FC89BE" w:rsidR="008603E6" w:rsidRPr="003E3448" w:rsidRDefault="00CB060F" w:rsidP="00A5653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>1</w:t>
            </w:r>
            <w:r w:rsidR="008603E6" w:rsidRPr="003E34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58" w:type="dxa"/>
          </w:tcPr>
          <w:p w14:paraId="02F5B597" w14:textId="1010731E" w:rsidR="008603E6" w:rsidRPr="003E3448" w:rsidRDefault="00BB0B7C" w:rsidP="00A5653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 xml:space="preserve">Zespół Szkolno-Przedszkolny </w:t>
            </w:r>
            <w:r w:rsidR="00FD0D01" w:rsidRPr="003E3448">
              <w:rPr>
                <w:rFonts w:ascii="Times New Roman" w:hAnsi="Times New Roman" w:cs="Times New Roman"/>
                <w:b/>
              </w:rPr>
              <w:t>nr 1</w:t>
            </w:r>
          </w:p>
        </w:tc>
        <w:tc>
          <w:tcPr>
            <w:tcW w:w="3118" w:type="dxa"/>
          </w:tcPr>
          <w:p w14:paraId="27441D0D" w14:textId="7BC2C36E" w:rsidR="008603E6" w:rsidRPr="003E3448" w:rsidRDefault="00562ED8" w:rsidP="00A565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>01.09.2022 - 31.08.2027</w:t>
            </w:r>
          </w:p>
        </w:tc>
      </w:tr>
      <w:tr w:rsidR="00BA4C66" w:rsidRPr="008603E6" w14:paraId="7708376E" w14:textId="77777777" w:rsidTr="00A56531">
        <w:tc>
          <w:tcPr>
            <w:tcW w:w="558" w:type="dxa"/>
          </w:tcPr>
          <w:p w14:paraId="17E65AF4" w14:textId="287BC8E0" w:rsidR="00BA4C66" w:rsidRPr="003E3448" w:rsidRDefault="00BA4C66" w:rsidP="00A5653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58" w:type="dxa"/>
          </w:tcPr>
          <w:p w14:paraId="7B3C05EC" w14:textId="5EE0A073" w:rsidR="00BA4C66" w:rsidRPr="003E3448" w:rsidRDefault="00BA4C66" w:rsidP="00A5653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>Zespół Szkolno-Przedszkolny nr 2</w:t>
            </w:r>
          </w:p>
        </w:tc>
        <w:tc>
          <w:tcPr>
            <w:tcW w:w="3118" w:type="dxa"/>
          </w:tcPr>
          <w:p w14:paraId="48BC3348" w14:textId="4C973081" w:rsidR="00BA4C66" w:rsidRPr="003E3448" w:rsidRDefault="00562ED8" w:rsidP="00793A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448">
              <w:rPr>
                <w:rFonts w:ascii="Times New Roman" w:hAnsi="Times New Roman" w:cs="Times New Roman"/>
                <w:b/>
              </w:rPr>
              <w:t>01.0</w:t>
            </w:r>
            <w:r w:rsidR="00793AAA">
              <w:rPr>
                <w:rFonts w:ascii="Times New Roman" w:hAnsi="Times New Roman" w:cs="Times New Roman"/>
                <w:b/>
              </w:rPr>
              <w:t>7</w:t>
            </w:r>
            <w:r w:rsidRPr="003E3448">
              <w:rPr>
                <w:rFonts w:ascii="Times New Roman" w:hAnsi="Times New Roman" w:cs="Times New Roman"/>
                <w:b/>
              </w:rPr>
              <w:t>.202</w:t>
            </w:r>
            <w:r w:rsidR="00793AAA">
              <w:rPr>
                <w:rFonts w:ascii="Times New Roman" w:hAnsi="Times New Roman" w:cs="Times New Roman"/>
                <w:b/>
              </w:rPr>
              <w:t>4</w:t>
            </w:r>
            <w:r w:rsidRPr="003E3448">
              <w:rPr>
                <w:rFonts w:ascii="Times New Roman" w:hAnsi="Times New Roman" w:cs="Times New Roman"/>
                <w:b/>
              </w:rPr>
              <w:t xml:space="preserve"> - 3</w:t>
            </w:r>
            <w:r w:rsidR="00793AAA">
              <w:rPr>
                <w:rFonts w:ascii="Times New Roman" w:hAnsi="Times New Roman" w:cs="Times New Roman"/>
                <w:b/>
              </w:rPr>
              <w:t>1</w:t>
            </w:r>
            <w:r w:rsidRPr="003E3448">
              <w:rPr>
                <w:rFonts w:ascii="Times New Roman" w:hAnsi="Times New Roman" w:cs="Times New Roman"/>
                <w:b/>
              </w:rPr>
              <w:t>.0</w:t>
            </w:r>
            <w:r w:rsidR="00793AAA">
              <w:rPr>
                <w:rFonts w:ascii="Times New Roman" w:hAnsi="Times New Roman" w:cs="Times New Roman"/>
                <w:b/>
              </w:rPr>
              <w:t>8</w:t>
            </w:r>
            <w:r w:rsidRPr="003E3448">
              <w:rPr>
                <w:rFonts w:ascii="Times New Roman" w:hAnsi="Times New Roman" w:cs="Times New Roman"/>
                <w:b/>
              </w:rPr>
              <w:t>.202</w:t>
            </w:r>
            <w:r w:rsidR="00793AAA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14:paraId="299C51E5" w14:textId="6E46D0A2" w:rsidR="00070D57" w:rsidRPr="008603E6" w:rsidRDefault="00070D57" w:rsidP="003202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9C96F67" w14:textId="77777777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 xml:space="preserve">Zatrudnienie pracowników administracyjnych i obsługi </w:t>
      </w:r>
    </w:p>
    <w:p w14:paraId="4FC3A433" w14:textId="3FCA9001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w poszczególnych placówkach oświatowych 202</w:t>
      </w:r>
      <w:r w:rsidR="006B3083">
        <w:rPr>
          <w:rFonts w:ascii="Times New Roman" w:hAnsi="Times New Roman" w:cs="Times New Roman"/>
          <w:b/>
          <w:sz w:val="28"/>
          <w:szCs w:val="28"/>
        </w:rPr>
        <w:t>4</w:t>
      </w:r>
      <w:r w:rsidRPr="008603E6">
        <w:rPr>
          <w:rFonts w:ascii="Times New Roman" w:hAnsi="Times New Roman" w:cs="Times New Roman"/>
          <w:b/>
          <w:sz w:val="28"/>
          <w:szCs w:val="28"/>
        </w:rPr>
        <w:t>/202</w:t>
      </w:r>
      <w:r w:rsidR="006B3083">
        <w:rPr>
          <w:rFonts w:ascii="Times New Roman" w:hAnsi="Times New Roman" w:cs="Times New Roman"/>
          <w:b/>
          <w:sz w:val="28"/>
          <w:szCs w:val="28"/>
        </w:rPr>
        <w:t>5</w:t>
      </w:r>
    </w:p>
    <w:p w14:paraId="1F7F13F1" w14:textId="77777777" w:rsidR="008603E6" w:rsidRPr="008603E6" w:rsidRDefault="008603E6" w:rsidP="008603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CCF1A" w14:textId="4290A4B4" w:rsidR="008603E6" w:rsidRPr="008603E6" w:rsidRDefault="008603E6" w:rsidP="00FD0D01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E6">
        <w:rPr>
          <w:rFonts w:ascii="Times New Roman" w:hAnsi="Times New Roman" w:cs="Times New Roman"/>
          <w:b/>
          <w:sz w:val="24"/>
          <w:szCs w:val="24"/>
        </w:rPr>
        <w:t xml:space="preserve">Zespół </w:t>
      </w:r>
      <w:r w:rsidR="00BB0B7C">
        <w:rPr>
          <w:rFonts w:ascii="Times New Roman" w:hAnsi="Times New Roman" w:cs="Times New Roman"/>
          <w:b/>
          <w:sz w:val="24"/>
          <w:szCs w:val="24"/>
        </w:rPr>
        <w:t xml:space="preserve">Szkolno-Przedszkolny </w:t>
      </w:r>
      <w:r w:rsidR="00FD0D01">
        <w:rPr>
          <w:rFonts w:ascii="Times New Roman" w:hAnsi="Times New Roman" w:cs="Times New Roman"/>
          <w:b/>
          <w:sz w:val="24"/>
          <w:szCs w:val="24"/>
        </w:rPr>
        <w:t>nr 2</w:t>
      </w:r>
    </w:p>
    <w:p w14:paraId="77120E61" w14:textId="77777777" w:rsidR="008603E6" w:rsidRPr="008603E6" w:rsidRDefault="008603E6" w:rsidP="008603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842"/>
      </w:tblGrid>
      <w:tr w:rsidR="00FD0D01" w:rsidRPr="00FD0D01" w14:paraId="77F8608E" w14:textId="77777777" w:rsidTr="00FD0D01">
        <w:tc>
          <w:tcPr>
            <w:tcW w:w="675" w:type="dxa"/>
            <w:shd w:val="clear" w:color="auto" w:fill="B8CCE4"/>
          </w:tcPr>
          <w:p w14:paraId="0ABE9BB3" w14:textId="77777777" w:rsidR="00FD0D01" w:rsidRPr="00FD0D01" w:rsidRDefault="00FD0D01" w:rsidP="00FD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0D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B8CCE4"/>
          </w:tcPr>
          <w:p w14:paraId="4D67CA43" w14:textId="77777777" w:rsidR="00FD0D01" w:rsidRPr="00FD0D01" w:rsidRDefault="00FD0D01" w:rsidP="00FD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0D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2" w:type="dxa"/>
            <w:shd w:val="clear" w:color="auto" w:fill="B8CCE4"/>
          </w:tcPr>
          <w:p w14:paraId="21C75AF0" w14:textId="77777777" w:rsidR="00FD0D01" w:rsidRPr="00FD0D01" w:rsidRDefault="00FD0D01" w:rsidP="00FD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0D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Wymiar etatu</w:t>
            </w:r>
          </w:p>
        </w:tc>
      </w:tr>
      <w:tr w:rsidR="00BB0B7C" w:rsidRPr="00FD0D01" w14:paraId="0ED8EE76" w14:textId="77777777" w:rsidTr="00E12453">
        <w:tc>
          <w:tcPr>
            <w:tcW w:w="675" w:type="dxa"/>
          </w:tcPr>
          <w:p w14:paraId="0E9D30B5" w14:textId="28A1E0C1" w:rsidR="00BB0B7C" w:rsidRPr="00FD0D01" w:rsidRDefault="00BB0B7C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3F6252D1" w14:textId="67709FE6" w:rsidR="00BB0B7C" w:rsidRPr="00FD0D01" w:rsidRDefault="000A5F9B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BB0B7C">
              <w:rPr>
                <w:rFonts w:ascii="Times New Roman" w:hAnsi="Times New Roman"/>
                <w:sz w:val="20"/>
                <w:szCs w:val="20"/>
              </w:rPr>
              <w:t>ekretarz szkoły</w:t>
            </w:r>
          </w:p>
        </w:tc>
        <w:tc>
          <w:tcPr>
            <w:tcW w:w="1842" w:type="dxa"/>
            <w:shd w:val="clear" w:color="auto" w:fill="FFFFFF" w:themeFill="background1"/>
          </w:tcPr>
          <w:p w14:paraId="3A0FE535" w14:textId="4FBDD884" w:rsidR="00BB0B7C" w:rsidRPr="00FD0D01" w:rsidRDefault="00BB0B7C" w:rsidP="00BB0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B0B7C" w:rsidRPr="00FD0D01" w14:paraId="258EA923" w14:textId="77777777" w:rsidTr="00E12453">
        <w:tc>
          <w:tcPr>
            <w:tcW w:w="675" w:type="dxa"/>
          </w:tcPr>
          <w:p w14:paraId="3340CDEE" w14:textId="3D57F10D" w:rsidR="00BB0B7C" w:rsidRPr="00FD0D01" w:rsidRDefault="00BB0B7C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5828EB9E" w14:textId="76784CC9" w:rsidR="00BB0B7C" w:rsidRPr="00FD0D01" w:rsidRDefault="000A5F9B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BB0B7C">
              <w:rPr>
                <w:rFonts w:ascii="Times New Roman" w:hAnsi="Times New Roman"/>
                <w:sz w:val="20"/>
                <w:szCs w:val="20"/>
              </w:rPr>
              <w:t>łówna księgowa</w:t>
            </w:r>
          </w:p>
        </w:tc>
        <w:tc>
          <w:tcPr>
            <w:tcW w:w="1842" w:type="dxa"/>
            <w:shd w:val="clear" w:color="auto" w:fill="FFFFFF" w:themeFill="background1"/>
          </w:tcPr>
          <w:p w14:paraId="34E3E32B" w14:textId="2C7C178B" w:rsidR="00BB0B7C" w:rsidRPr="00FD0D01" w:rsidRDefault="00BB0B7C" w:rsidP="00BB0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BB0B7C" w:rsidRPr="00FD0D01" w14:paraId="13851030" w14:textId="77777777" w:rsidTr="00E12453">
        <w:tc>
          <w:tcPr>
            <w:tcW w:w="675" w:type="dxa"/>
          </w:tcPr>
          <w:p w14:paraId="6CFB6640" w14:textId="2714D6A0" w:rsidR="00BB0B7C" w:rsidRPr="00FD0D01" w:rsidRDefault="00BB0B7C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14:paraId="038E8A7B" w14:textId="29F6D569" w:rsidR="00BB0B7C" w:rsidRPr="00FD0D01" w:rsidRDefault="000A5F9B" w:rsidP="000C0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BB0B7C">
              <w:rPr>
                <w:rFonts w:ascii="Times New Roman" w:hAnsi="Times New Roman"/>
                <w:sz w:val="20"/>
                <w:szCs w:val="20"/>
              </w:rPr>
              <w:t xml:space="preserve">astępca </w:t>
            </w:r>
            <w:r w:rsidR="000C054E">
              <w:rPr>
                <w:rFonts w:ascii="Times New Roman" w:hAnsi="Times New Roman"/>
                <w:sz w:val="20"/>
                <w:szCs w:val="20"/>
              </w:rPr>
              <w:t>g</w:t>
            </w:r>
            <w:r w:rsidR="00BB0B7C">
              <w:rPr>
                <w:rFonts w:ascii="Times New Roman" w:hAnsi="Times New Roman"/>
                <w:sz w:val="20"/>
                <w:szCs w:val="20"/>
              </w:rPr>
              <w:t xml:space="preserve">łównego </w:t>
            </w:r>
            <w:r w:rsidR="000C054E">
              <w:rPr>
                <w:rFonts w:ascii="Times New Roman" w:hAnsi="Times New Roman"/>
                <w:sz w:val="20"/>
                <w:szCs w:val="20"/>
              </w:rPr>
              <w:t>k</w:t>
            </w:r>
            <w:r w:rsidR="00BB0B7C">
              <w:rPr>
                <w:rFonts w:ascii="Times New Roman" w:hAnsi="Times New Roman"/>
                <w:sz w:val="20"/>
                <w:szCs w:val="20"/>
              </w:rPr>
              <w:t>sięgowego</w:t>
            </w:r>
          </w:p>
        </w:tc>
        <w:tc>
          <w:tcPr>
            <w:tcW w:w="1842" w:type="dxa"/>
            <w:shd w:val="clear" w:color="auto" w:fill="FFFFFF" w:themeFill="background1"/>
          </w:tcPr>
          <w:p w14:paraId="0E635373" w14:textId="6125BC64" w:rsidR="00BB0B7C" w:rsidRPr="00FD0D01" w:rsidRDefault="00BB0B7C" w:rsidP="00BB0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BB0B7C" w:rsidRPr="00FD0D01" w14:paraId="03AB7BE1" w14:textId="77777777" w:rsidTr="00E12453">
        <w:tc>
          <w:tcPr>
            <w:tcW w:w="675" w:type="dxa"/>
          </w:tcPr>
          <w:p w14:paraId="72CAB7C2" w14:textId="7E5A8687" w:rsidR="00BB0B7C" w:rsidRPr="00FD0D01" w:rsidRDefault="00BB0B7C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14:paraId="65F881C3" w14:textId="39ADFB92" w:rsidR="00BB0B7C" w:rsidRPr="00FD0D01" w:rsidRDefault="000A5F9B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BB0B7C">
              <w:rPr>
                <w:rFonts w:ascii="Times New Roman" w:hAnsi="Times New Roman"/>
                <w:sz w:val="20"/>
                <w:szCs w:val="20"/>
              </w:rPr>
              <w:t>pecjalista ds. kadr i płac</w:t>
            </w:r>
          </w:p>
        </w:tc>
        <w:tc>
          <w:tcPr>
            <w:tcW w:w="1842" w:type="dxa"/>
            <w:shd w:val="clear" w:color="auto" w:fill="FFFFFF" w:themeFill="background1"/>
          </w:tcPr>
          <w:p w14:paraId="09971273" w14:textId="55D7F3D3" w:rsidR="00BB0B7C" w:rsidRPr="00FD0D01" w:rsidRDefault="00E12453" w:rsidP="00BB0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</w:tr>
      <w:tr w:rsidR="00BB0B7C" w:rsidRPr="00FD0D01" w14:paraId="65B8E5AD" w14:textId="77777777" w:rsidTr="00E12453">
        <w:tc>
          <w:tcPr>
            <w:tcW w:w="675" w:type="dxa"/>
          </w:tcPr>
          <w:p w14:paraId="64BC1FC2" w14:textId="23ABCFDC" w:rsidR="00BB0B7C" w:rsidRPr="00FD0D01" w:rsidRDefault="00BB0B7C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B2D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201B3816" w14:textId="60115939" w:rsidR="00BB0B7C" w:rsidRPr="00FD0D01" w:rsidRDefault="000A5F9B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BB0B7C">
              <w:rPr>
                <w:rFonts w:ascii="Times New Roman" w:hAnsi="Times New Roman"/>
                <w:sz w:val="20"/>
                <w:szCs w:val="20"/>
              </w:rPr>
              <w:t>oźny/konserwator</w:t>
            </w:r>
          </w:p>
        </w:tc>
        <w:tc>
          <w:tcPr>
            <w:tcW w:w="1842" w:type="dxa"/>
            <w:shd w:val="clear" w:color="auto" w:fill="FFFFFF" w:themeFill="background1"/>
          </w:tcPr>
          <w:p w14:paraId="4F4358F7" w14:textId="04CF522D" w:rsidR="00BB0B7C" w:rsidRPr="00FD0D01" w:rsidRDefault="00EC6AFB" w:rsidP="00BB0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B0B7C" w:rsidRPr="00FD0D01" w14:paraId="467D54D7" w14:textId="77777777" w:rsidTr="00E12453">
        <w:tc>
          <w:tcPr>
            <w:tcW w:w="675" w:type="dxa"/>
          </w:tcPr>
          <w:p w14:paraId="015017E9" w14:textId="7F030433" w:rsidR="00BB0B7C" w:rsidRPr="00FD0D01" w:rsidRDefault="00BB0B7C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14:paraId="78B1F4FF" w14:textId="6E811010" w:rsidR="00BB0B7C" w:rsidRPr="00FD0D01" w:rsidRDefault="00BB0B7C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CB2D76">
              <w:rPr>
                <w:rFonts w:ascii="Times New Roman" w:hAnsi="Times New Roman"/>
                <w:sz w:val="20"/>
                <w:szCs w:val="20"/>
              </w:rPr>
              <w:t>omoc kuchenna</w:t>
            </w:r>
          </w:p>
        </w:tc>
        <w:tc>
          <w:tcPr>
            <w:tcW w:w="1842" w:type="dxa"/>
            <w:shd w:val="clear" w:color="auto" w:fill="FFFFFF" w:themeFill="background1"/>
          </w:tcPr>
          <w:p w14:paraId="5E10D30C" w14:textId="0F5A9EAD" w:rsidR="00BB0B7C" w:rsidRPr="00FD0D01" w:rsidRDefault="00EC6AFB" w:rsidP="00BB0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B0B7C" w:rsidRPr="00FD0D01" w14:paraId="38063915" w14:textId="77777777" w:rsidTr="00E12453">
        <w:tc>
          <w:tcPr>
            <w:tcW w:w="675" w:type="dxa"/>
          </w:tcPr>
          <w:p w14:paraId="687689C0" w14:textId="07607203" w:rsidR="00BB0B7C" w:rsidRPr="00FD0D01" w:rsidRDefault="000C054E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B0B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268F71DA" w14:textId="70D67F36" w:rsidR="00BB0B7C" w:rsidRPr="00FD0D01" w:rsidRDefault="00BB0B7C" w:rsidP="00BB0B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sprzątaczka </w:t>
            </w:r>
          </w:p>
        </w:tc>
        <w:tc>
          <w:tcPr>
            <w:tcW w:w="1842" w:type="dxa"/>
            <w:shd w:val="clear" w:color="auto" w:fill="FFFFFF" w:themeFill="background1"/>
          </w:tcPr>
          <w:p w14:paraId="680F8FA2" w14:textId="7A33AB55" w:rsidR="00BB0B7C" w:rsidRPr="00FD0D01" w:rsidRDefault="00EC6AFB" w:rsidP="00BB0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4,75</w:t>
            </w:r>
          </w:p>
        </w:tc>
      </w:tr>
      <w:tr w:rsidR="00EC6AFB" w:rsidRPr="00FD0D01" w14:paraId="160E105E" w14:textId="77777777" w:rsidTr="00E12453">
        <w:tc>
          <w:tcPr>
            <w:tcW w:w="675" w:type="dxa"/>
          </w:tcPr>
          <w:p w14:paraId="7B6C8E2A" w14:textId="7B4F67E7" w:rsidR="00EC6AFB" w:rsidRDefault="00EC6AFB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828" w:type="dxa"/>
          </w:tcPr>
          <w:p w14:paraId="0E96E9B5" w14:textId="46521B12" w:rsidR="00EC6AFB" w:rsidRDefault="00EC6AFB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pomoc nauczyciela</w:t>
            </w:r>
          </w:p>
        </w:tc>
        <w:tc>
          <w:tcPr>
            <w:tcW w:w="1842" w:type="dxa"/>
            <w:shd w:val="clear" w:color="auto" w:fill="FFFFFF" w:themeFill="background1"/>
          </w:tcPr>
          <w:p w14:paraId="4E906F63" w14:textId="0FAEA621" w:rsidR="00EC6AFB" w:rsidRDefault="00EC6AFB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D0D01" w:rsidRPr="00FD0D01" w14:paraId="20956D6B" w14:textId="77777777" w:rsidTr="00FD0D01">
        <w:tc>
          <w:tcPr>
            <w:tcW w:w="675" w:type="dxa"/>
            <w:shd w:val="clear" w:color="auto" w:fill="B8CCE4"/>
          </w:tcPr>
          <w:p w14:paraId="10919B56" w14:textId="77777777" w:rsidR="00FD0D01" w:rsidRPr="00FD0D01" w:rsidRDefault="00FD0D01" w:rsidP="00FD0D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8CCE4"/>
          </w:tcPr>
          <w:p w14:paraId="3D00DF80" w14:textId="77777777" w:rsidR="00FD0D01" w:rsidRPr="00FD0D01" w:rsidRDefault="00FD0D01" w:rsidP="00FD0D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D01">
              <w:rPr>
                <w:rFonts w:ascii="Times New Roman" w:eastAsia="Calibri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842" w:type="dxa"/>
            <w:shd w:val="clear" w:color="auto" w:fill="B8CCE4"/>
          </w:tcPr>
          <w:p w14:paraId="658B003F" w14:textId="0238C34E" w:rsidR="00FD0D01" w:rsidRPr="0032028A" w:rsidRDefault="00EC6AFB" w:rsidP="00171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10,5</w:t>
            </w:r>
          </w:p>
        </w:tc>
      </w:tr>
    </w:tbl>
    <w:p w14:paraId="02649346" w14:textId="77777777" w:rsidR="002A4DBA" w:rsidRDefault="002A4DBA" w:rsidP="008603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70E49" w14:textId="1300024A" w:rsidR="008603E6" w:rsidRDefault="00A56015" w:rsidP="008603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 Szkolno-Przedszkolny</w:t>
      </w:r>
      <w:r w:rsidR="00FD0D01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842"/>
      </w:tblGrid>
      <w:tr w:rsidR="00A56015" w:rsidRPr="00A56015" w14:paraId="1E107588" w14:textId="77777777" w:rsidTr="00A56015">
        <w:tc>
          <w:tcPr>
            <w:tcW w:w="675" w:type="dxa"/>
            <w:shd w:val="clear" w:color="auto" w:fill="B8CCE4"/>
          </w:tcPr>
          <w:p w14:paraId="07E3BBAE" w14:textId="77777777" w:rsidR="00A56015" w:rsidRPr="00A56015" w:rsidRDefault="00A56015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B8CCE4"/>
          </w:tcPr>
          <w:p w14:paraId="46A3B1F1" w14:textId="77777777" w:rsidR="00A56015" w:rsidRPr="00A56015" w:rsidRDefault="00A56015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2" w:type="dxa"/>
            <w:shd w:val="clear" w:color="auto" w:fill="B8CCE4"/>
          </w:tcPr>
          <w:p w14:paraId="10EE3914" w14:textId="77777777" w:rsidR="00A56015" w:rsidRPr="00A56015" w:rsidRDefault="00A56015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Wymiar etatu</w:t>
            </w:r>
          </w:p>
        </w:tc>
      </w:tr>
      <w:tr w:rsidR="00A56015" w:rsidRPr="00A56015" w14:paraId="2FD41EA8" w14:textId="77777777" w:rsidTr="00A56015">
        <w:tc>
          <w:tcPr>
            <w:tcW w:w="675" w:type="dxa"/>
          </w:tcPr>
          <w:p w14:paraId="78799DE5" w14:textId="77777777" w:rsidR="00A56015" w:rsidRPr="00A56015" w:rsidRDefault="00A56015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6CAB62EF" w14:textId="76B38776" w:rsidR="00A56015" w:rsidRPr="00A56015" w:rsidRDefault="00F95EAB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zastępca głównego księgowego</w:t>
            </w:r>
          </w:p>
        </w:tc>
        <w:tc>
          <w:tcPr>
            <w:tcW w:w="1842" w:type="dxa"/>
          </w:tcPr>
          <w:p w14:paraId="05FF57B3" w14:textId="2C75BFB6" w:rsidR="00A56015" w:rsidRPr="00A56015" w:rsidRDefault="00F95EAB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A56015" w:rsidRPr="00A56015" w14:paraId="12C177DE" w14:textId="77777777" w:rsidTr="00A56015">
        <w:tc>
          <w:tcPr>
            <w:tcW w:w="675" w:type="dxa"/>
          </w:tcPr>
          <w:p w14:paraId="77A8E872" w14:textId="77777777" w:rsidR="00A56015" w:rsidRPr="00A56015" w:rsidRDefault="00A56015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25EA6051" w14:textId="7A552222" w:rsidR="00A56015" w:rsidRPr="00A56015" w:rsidRDefault="000A5F9B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="00A56015"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łówna księgowa</w:t>
            </w:r>
          </w:p>
        </w:tc>
        <w:tc>
          <w:tcPr>
            <w:tcW w:w="1842" w:type="dxa"/>
          </w:tcPr>
          <w:p w14:paraId="2B7DC37E" w14:textId="77777777" w:rsidR="00A56015" w:rsidRPr="00A56015" w:rsidRDefault="00A56015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A56015" w:rsidRPr="00A56015" w14:paraId="6E2DD524" w14:textId="77777777" w:rsidTr="00A56015">
        <w:tc>
          <w:tcPr>
            <w:tcW w:w="675" w:type="dxa"/>
          </w:tcPr>
          <w:p w14:paraId="232030E1" w14:textId="77777777" w:rsidR="00A56015" w:rsidRPr="00A56015" w:rsidRDefault="00A56015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14:paraId="24FFE82E" w14:textId="515865D5" w:rsidR="00A56015" w:rsidRPr="00A56015" w:rsidRDefault="000A5F9B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="00A56015"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pecjalista ds. kadr i płac</w:t>
            </w:r>
          </w:p>
        </w:tc>
        <w:tc>
          <w:tcPr>
            <w:tcW w:w="1842" w:type="dxa"/>
          </w:tcPr>
          <w:p w14:paraId="087AE848" w14:textId="77777777" w:rsidR="00A56015" w:rsidRPr="00A56015" w:rsidRDefault="00A56015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6015" w:rsidRPr="00A56015" w14:paraId="7DCE452C" w14:textId="77777777" w:rsidTr="00A56015">
        <w:tc>
          <w:tcPr>
            <w:tcW w:w="675" w:type="dxa"/>
          </w:tcPr>
          <w:p w14:paraId="6F56AEC0" w14:textId="77777777" w:rsidR="00A56015" w:rsidRPr="00A56015" w:rsidRDefault="00A56015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14:paraId="6B7AF282" w14:textId="4EAAB036" w:rsidR="00A56015" w:rsidRPr="00A56015" w:rsidRDefault="000A5F9B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56015"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oźny/konserwator</w:t>
            </w:r>
          </w:p>
        </w:tc>
        <w:tc>
          <w:tcPr>
            <w:tcW w:w="1842" w:type="dxa"/>
          </w:tcPr>
          <w:p w14:paraId="66B661AE" w14:textId="0BF9E8D6" w:rsidR="00A56015" w:rsidRPr="00A56015" w:rsidRDefault="00EC6AFB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56015">
              <w:rPr>
                <w:rFonts w:ascii="Times New Roman" w:eastAsia="Calibri" w:hAnsi="Times New Roman" w:cs="Times New Roman"/>
                <w:sz w:val="20"/>
                <w:szCs w:val="20"/>
              </w:rPr>
              <w:t>,25</w:t>
            </w:r>
          </w:p>
        </w:tc>
      </w:tr>
      <w:tr w:rsidR="00A56015" w:rsidRPr="00A56015" w14:paraId="6D766451" w14:textId="77777777" w:rsidTr="00A56015">
        <w:tc>
          <w:tcPr>
            <w:tcW w:w="675" w:type="dxa"/>
          </w:tcPr>
          <w:p w14:paraId="6CD1750F" w14:textId="1D06E479" w:rsidR="00A56015" w:rsidRPr="00A56015" w:rsidRDefault="000C054E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A56015"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3A84BBA2" w14:textId="77777777" w:rsidR="00A56015" w:rsidRPr="00A56015" w:rsidRDefault="00A56015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woźna oddziałowa</w:t>
            </w:r>
          </w:p>
        </w:tc>
        <w:tc>
          <w:tcPr>
            <w:tcW w:w="1842" w:type="dxa"/>
          </w:tcPr>
          <w:p w14:paraId="111F0102" w14:textId="087B7ED9" w:rsidR="00A56015" w:rsidRPr="00A56015" w:rsidRDefault="00EC6AFB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6015" w:rsidRPr="00A56015" w14:paraId="21EF87F8" w14:textId="77777777" w:rsidTr="00A56015">
        <w:tc>
          <w:tcPr>
            <w:tcW w:w="675" w:type="dxa"/>
          </w:tcPr>
          <w:p w14:paraId="71F37946" w14:textId="3481E3E2" w:rsidR="00A56015" w:rsidRPr="00A56015" w:rsidRDefault="000C054E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A56015"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24806A64" w14:textId="77777777" w:rsidR="00A56015" w:rsidRPr="00A56015" w:rsidRDefault="00A56015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sprzątaczka </w:t>
            </w:r>
          </w:p>
        </w:tc>
        <w:tc>
          <w:tcPr>
            <w:tcW w:w="1842" w:type="dxa"/>
          </w:tcPr>
          <w:p w14:paraId="6D7E50D2" w14:textId="240DD94E" w:rsidR="00A56015" w:rsidRPr="00A56015" w:rsidRDefault="00EC6AFB" w:rsidP="00171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171B8C" w:rsidRPr="00A56015" w14:paraId="486A32A3" w14:textId="77777777" w:rsidTr="00A56015">
        <w:tc>
          <w:tcPr>
            <w:tcW w:w="675" w:type="dxa"/>
          </w:tcPr>
          <w:p w14:paraId="645F1294" w14:textId="79F8C8D3" w:rsidR="00171B8C" w:rsidRDefault="00171B8C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8" w:type="dxa"/>
          </w:tcPr>
          <w:p w14:paraId="2E58944E" w14:textId="1656D3C9" w:rsidR="00171B8C" w:rsidRDefault="00171B8C" w:rsidP="00F95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sekretarz szkoły</w:t>
            </w:r>
          </w:p>
        </w:tc>
        <w:tc>
          <w:tcPr>
            <w:tcW w:w="1842" w:type="dxa"/>
          </w:tcPr>
          <w:p w14:paraId="173E3454" w14:textId="1F34D885" w:rsidR="00171B8C" w:rsidRDefault="00171B8C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B8C" w:rsidRPr="00A56015" w14:paraId="5BFAE1EC" w14:textId="77777777" w:rsidTr="00A56015">
        <w:tc>
          <w:tcPr>
            <w:tcW w:w="675" w:type="dxa"/>
          </w:tcPr>
          <w:p w14:paraId="1A43B4FF" w14:textId="241D45C7" w:rsidR="00171B8C" w:rsidRDefault="00171B8C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8" w:type="dxa"/>
          </w:tcPr>
          <w:p w14:paraId="32834BDE" w14:textId="388275AA" w:rsidR="00171B8C" w:rsidRDefault="00EC6AFB" w:rsidP="00F95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samodzielny referent </w:t>
            </w:r>
          </w:p>
        </w:tc>
        <w:tc>
          <w:tcPr>
            <w:tcW w:w="1842" w:type="dxa"/>
          </w:tcPr>
          <w:p w14:paraId="72024416" w14:textId="17166C1A" w:rsidR="00171B8C" w:rsidRDefault="00171B8C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C6AFB" w:rsidRPr="00A56015" w14:paraId="191E39B0" w14:textId="77777777" w:rsidTr="00A56015">
        <w:tc>
          <w:tcPr>
            <w:tcW w:w="675" w:type="dxa"/>
          </w:tcPr>
          <w:p w14:paraId="5DDD6340" w14:textId="3B575DC7" w:rsidR="00EC6AFB" w:rsidRDefault="00EC6AFB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14:paraId="113587C9" w14:textId="454CE12D" w:rsidR="00EC6AFB" w:rsidRDefault="00EC6AFB" w:rsidP="00F95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pomoc kuchenna</w:t>
            </w:r>
          </w:p>
        </w:tc>
        <w:tc>
          <w:tcPr>
            <w:tcW w:w="1842" w:type="dxa"/>
          </w:tcPr>
          <w:p w14:paraId="4DA6F552" w14:textId="7D7E2EAF" w:rsidR="00EC6AFB" w:rsidRDefault="00EC6AFB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C6AFB" w:rsidRPr="00A56015" w14:paraId="755E9FBF" w14:textId="77777777" w:rsidTr="00A56015">
        <w:tc>
          <w:tcPr>
            <w:tcW w:w="675" w:type="dxa"/>
          </w:tcPr>
          <w:p w14:paraId="624A1735" w14:textId="036FCC21" w:rsidR="00EC6AFB" w:rsidRDefault="00EC6AFB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8" w:type="dxa"/>
          </w:tcPr>
          <w:p w14:paraId="4F692771" w14:textId="23DE5A8A" w:rsidR="00EC6AFB" w:rsidRDefault="00EC6AFB" w:rsidP="00F95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pomoc nauczyciela</w:t>
            </w:r>
          </w:p>
        </w:tc>
        <w:tc>
          <w:tcPr>
            <w:tcW w:w="1842" w:type="dxa"/>
          </w:tcPr>
          <w:p w14:paraId="101AF611" w14:textId="228430BA" w:rsidR="00EC6AFB" w:rsidRDefault="00EC6AFB" w:rsidP="00A5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56015" w:rsidRPr="00A56015" w14:paraId="47F99149" w14:textId="77777777" w:rsidTr="00A56015">
        <w:tc>
          <w:tcPr>
            <w:tcW w:w="675" w:type="dxa"/>
            <w:shd w:val="clear" w:color="auto" w:fill="B8CCE4"/>
          </w:tcPr>
          <w:p w14:paraId="79492A8F" w14:textId="77777777" w:rsidR="00A56015" w:rsidRPr="00A56015" w:rsidRDefault="00A56015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8CCE4"/>
          </w:tcPr>
          <w:p w14:paraId="06F2B22E" w14:textId="77777777" w:rsidR="00A56015" w:rsidRPr="00A56015" w:rsidRDefault="00A56015" w:rsidP="00A56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015">
              <w:rPr>
                <w:rFonts w:ascii="Times New Roman" w:eastAsia="Calibri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842" w:type="dxa"/>
            <w:shd w:val="clear" w:color="auto" w:fill="B8CCE4"/>
          </w:tcPr>
          <w:p w14:paraId="27AA3680" w14:textId="2CF3F706" w:rsidR="00A56015" w:rsidRPr="00A56015" w:rsidRDefault="00EC6AFB" w:rsidP="00171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20,25</w:t>
            </w:r>
          </w:p>
        </w:tc>
      </w:tr>
    </w:tbl>
    <w:p w14:paraId="43F5B84B" w14:textId="77777777" w:rsidR="002A4DBA" w:rsidRDefault="002A4DBA" w:rsidP="0086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EC588" w14:textId="622F8794" w:rsidR="002A4DBA" w:rsidRDefault="008603E6" w:rsidP="003E3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E6">
        <w:rPr>
          <w:rFonts w:ascii="Times New Roman" w:hAnsi="Times New Roman" w:cs="Times New Roman"/>
          <w:sz w:val="24"/>
          <w:szCs w:val="24"/>
        </w:rPr>
        <w:lastRenderedPageBreak/>
        <w:t xml:space="preserve">Łączna liczba </w:t>
      </w:r>
      <w:r w:rsidR="000271DE">
        <w:rPr>
          <w:rFonts w:ascii="Times New Roman" w:hAnsi="Times New Roman" w:cs="Times New Roman"/>
          <w:sz w:val="24"/>
          <w:szCs w:val="24"/>
        </w:rPr>
        <w:t xml:space="preserve">etatów </w:t>
      </w:r>
      <w:r w:rsidRPr="008603E6">
        <w:rPr>
          <w:rFonts w:ascii="Times New Roman" w:hAnsi="Times New Roman" w:cs="Times New Roman"/>
          <w:sz w:val="24"/>
          <w:szCs w:val="24"/>
        </w:rPr>
        <w:t>pracowników administracji i obsługi w placówkach oświatowych, w ro</w:t>
      </w:r>
      <w:r w:rsidR="005F074C">
        <w:rPr>
          <w:rFonts w:ascii="Times New Roman" w:hAnsi="Times New Roman" w:cs="Times New Roman"/>
          <w:sz w:val="24"/>
          <w:szCs w:val="24"/>
        </w:rPr>
        <w:t>ku szkolnym 202</w:t>
      </w:r>
      <w:r w:rsidR="00EC6AFB">
        <w:rPr>
          <w:rFonts w:ascii="Times New Roman" w:hAnsi="Times New Roman" w:cs="Times New Roman"/>
          <w:sz w:val="24"/>
          <w:szCs w:val="24"/>
        </w:rPr>
        <w:t>4</w:t>
      </w:r>
      <w:r w:rsidR="00070D57">
        <w:rPr>
          <w:rFonts w:ascii="Times New Roman" w:hAnsi="Times New Roman" w:cs="Times New Roman"/>
          <w:sz w:val="24"/>
          <w:szCs w:val="24"/>
        </w:rPr>
        <w:t>/202</w:t>
      </w:r>
      <w:r w:rsidR="00EC6AFB">
        <w:rPr>
          <w:rFonts w:ascii="Times New Roman" w:hAnsi="Times New Roman" w:cs="Times New Roman"/>
          <w:sz w:val="24"/>
          <w:szCs w:val="24"/>
        </w:rPr>
        <w:t>5</w:t>
      </w:r>
      <w:r w:rsidR="005F074C">
        <w:rPr>
          <w:rFonts w:ascii="Times New Roman" w:hAnsi="Times New Roman" w:cs="Times New Roman"/>
          <w:sz w:val="24"/>
          <w:szCs w:val="24"/>
        </w:rPr>
        <w:t xml:space="preserve"> wyniosła </w:t>
      </w:r>
      <w:r w:rsidR="00EC6AFB">
        <w:rPr>
          <w:rFonts w:ascii="Times New Roman" w:hAnsi="Times New Roman" w:cs="Times New Roman"/>
          <w:sz w:val="24"/>
          <w:szCs w:val="24"/>
        </w:rPr>
        <w:t>30,75</w:t>
      </w:r>
      <w:r w:rsidR="005F074C">
        <w:rPr>
          <w:rFonts w:ascii="Times New Roman" w:hAnsi="Times New Roman" w:cs="Times New Roman"/>
          <w:sz w:val="24"/>
          <w:szCs w:val="24"/>
        </w:rPr>
        <w:t>.</w:t>
      </w:r>
    </w:p>
    <w:p w14:paraId="36B4C793" w14:textId="77777777" w:rsidR="00171B8C" w:rsidRPr="003E3448" w:rsidRDefault="00171B8C" w:rsidP="003E3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15445" w14:textId="519E1F2C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Pracownicy administracji i obsługi w podziale na wiek</w:t>
      </w:r>
    </w:p>
    <w:p w14:paraId="727AA518" w14:textId="74E78F48" w:rsid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03E6">
        <w:rPr>
          <w:rFonts w:ascii="Times New Roman" w:hAnsi="Times New Roman" w:cs="Times New Roman"/>
          <w:b/>
          <w:sz w:val="20"/>
          <w:szCs w:val="20"/>
        </w:rPr>
        <w:t>wg stanu na marzec 202</w:t>
      </w:r>
      <w:r w:rsidR="00886D58">
        <w:rPr>
          <w:rFonts w:ascii="Times New Roman" w:hAnsi="Times New Roman" w:cs="Times New Roman"/>
          <w:b/>
          <w:sz w:val="20"/>
          <w:szCs w:val="20"/>
        </w:rPr>
        <w:t>5</w:t>
      </w:r>
      <w:r w:rsidRPr="008603E6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661C753D" w14:textId="77777777" w:rsidR="005F074C" w:rsidRPr="008603E6" w:rsidRDefault="005F074C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CA982C" w14:textId="77777777" w:rsidR="008603E6" w:rsidRPr="008603E6" w:rsidRDefault="008603E6" w:rsidP="00860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2977"/>
      </w:tblGrid>
      <w:tr w:rsidR="008603E6" w:rsidRPr="008603E6" w14:paraId="5A667D76" w14:textId="77777777" w:rsidTr="008A2A27">
        <w:tc>
          <w:tcPr>
            <w:tcW w:w="1985" w:type="dxa"/>
            <w:shd w:val="clear" w:color="auto" w:fill="B8CCE4"/>
          </w:tcPr>
          <w:p w14:paraId="333CC938" w14:textId="77777777" w:rsidR="008603E6" w:rsidRPr="008603E6" w:rsidRDefault="008603E6" w:rsidP="008A2A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Wiek </w:t>
            </w:r>
          </w:p>
        </w:tc>
        <w:tc>
          <w:tcPr>
            <w:tcW w:w="1985" w:type="dxa"/>
            <w:shd w:val="clear" w:color="auto" w:fill="B8CCE4"/>
          </w:tcPr>
          <w:p w14:paraId="3E003F49" w14:textId="77777777" w:rsidR="008603E6" w:rsidRPr="008603E6" w:rsidRDefault="008603E6" w:rsidP="008A2A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pracowników administracji                    i obsługi</w:t>
            </w:r>
          </w:p>
        </w:tc>
        <w:tc>
          <w:tcPr>
            <w:tcW w:w="2977" w:type="dxa"/>
            <w:shd w:val="clear" w:color="auto" w:fill="B8CCE4"/>
          </w:tcPr>
          <w:p w14:paraId="2A88BA79" w14:textId="77777777" w:rsidR="008603E6" w:rsidRPr="008603E6" w:rsidRDefault="008603E6" w:rsidP="008A2A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Procent w stosunku do ogółu zatrudnionych pracowników administracji i obsługi</w:t>
            </w:r>
          </w:p>
        </w:tc>
      </w:tr>
      <w:tr w:rsidR="00FD0D01" w:rsidRPr="008603E6" w14:paraId="4BA3BFCE" w14:textId="77777777" w:rsidTr="008A2A27">
        <w:trPr>
          <w:trHeight w:val="234"/>
        </w:trPr>
        <w:tc>
          <w:tcPr>
            <w:tcW w:w="1985" w:type="dxa"/>
          </w:tcPr>
          <w:p w14:paraId="28E7F8FA" w14:textId="77777777" w:rsidR="00FD0D01" w:rsidRPr="008603E6" w:rsidRDefault="00FD0D01" w:rsidP="00FD0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20 -30 lat</w:t>
            </w:r>
          </w:p>
        </w:tc>
        <w:tc>
          <w:tcPr>
            <w:tcW w:w="1985" w:type="dxa"/>
          </w:tcPr>
          <w:p w14:paraId="664751E1" w14:textId="62A98A4A" w:rsidR="00FD0D01" w:rsidRPr="000C054E" w:rsidRDefault="00EC6AFB" w:rsidP="00FD0D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591D1461" w14:textId="4CADD4EF" w:rsidR="00FD0D01" w:rsidRPr="008603E6" w:rsidRDefault="00EC6AFB" w:rsidP="00FD0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171B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D0D01" w:rsidRPr="008603E6" w14:paraId="10FE61CC" w14:textId="77777777" w:rsidTr="008A2A27">
        <w:tc>
          <w:tcPr>
            <w:tcW w:w="1985" w:type="dxa"/>
          </w:tcPr>
          <w:p w14:paraId="64021142" w14:textId="77777777" w:rsidR="00FD0D01" w:rsidRPr="008603E6" w:rsidRDefault="00FD0D01" w:rsidP="00FD0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– 40 lat</w:t>
            </w:r>
          </w:p>
        </w:tc>
        <w:tc>
          <w:tcPr>
            <w:tcW w:w="1985" w:type="dxa"/>
          </w:tcPr>
          <w:p w14:paraId="3E5CFF7F" w14:textId="74A9E259" w:rsidR="00FD0D01" w:rsidRPr="000C054E" w:rsidRDefault="00EC6AFB" w:rsidP="00FD0D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10C281E8" w14:textId="58A7C893" w:rsidR="00FD0D01" w:rsidRPr="008603E6" w:rsidRDefault="00EC6AFB" w:rsidP="00EC6A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17,2%</w:t>
            </w:r>
          </w:p>
        </w:tc>
      </w:tr>
      <w:tr w:rsidR="00FD0D01" w:rsidRPr="008603E6" w14:paraId="7EA3F16F" w14:textId="77777777" w:rsidTr="008A2A27">
        <w:tc>
          <w:tcPr>
            <w:tcW w:w="1985" w:type="dxa"/>
            <w:shd w:val="clear" w:color="auto" w:fill="FFFFFF" w:themeFill="background1"/>
          </w:tcPr>
          <w:p w14:paraId="09FA91A6" w14:textId="77777777" w:rsidR="00FD0D01" w:rsidRPr="008603E6" w:rsidRDefault="00FD0D01" w:rsidP="00FD0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 – 50 lat</w:t>
            </w:r>
          </w:p>
        </w:tc>
        <w:tc>
          <w:tcPr>
            <w:tcW w:w="1985" w:type="dxa"/>
          </w:tcPr>
          <w:p w14:paraId="6CB24C2B" w14:textId="51991E67" w:rsidR="00FD0D01" w:rsidRPr="000C054E" w:rsidRDefault="00EC6AFB" w:rsidP="00FD0D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</w:tcPr>
          <w:p w14:paraId="0F20F6AD" w14:textId="4AB18B1D" w:rsidR="00FD0D01" w:rsidRPr="008603E6" w:rsidRDefault="00EC6AFB" w:rsidP="00171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20%</w:t>
            </w:r>
          </w:p>
        </w:tc>
      </w:tr>
      <w:tr w:rsidR="00FD0D01" w:rsidRPr="008603E6" w14:paraId="23E955A5" w14:textId="77777777" w:rsidTr="000271DE">
        <w:tc>
          <w:tcPr>
            <w:tcW w:w="1985" w:type="dxa"/>
            <w:shd w:val="clear" w:color="auto" w:fill="D0CECE" w:themeFill="background2" w:themeFillShade="E6"/>
          </w:tcPr>
          <w:p w14:paraId="72721E11" w14:textId="77777777" w:rsidR="00FD0D01" w:rsidRPr="008603E6" w:rsidRDefault="00FD0D01" w:rsidP="00FD0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 – 60 lat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EF85E00" w14:textId="0DD21D08" w:rsidR="00FD0D01" w:rsidRPr="000C054E" w:rsidRDefault="00EC6AFB" w:rsidP="00BB0B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393AE82A" w14:textId="2089CFE2" w:rsidR="00FD0D01" w:rsidRPr="008603E6" w:rsidRDefault="00EC6AFB" w:rsidP="00FD0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51,4%</w:t>
            </w:r>
          </w:p>
        </w:tc>
      </w:tr>
      <w:tr w:rsidR="00FD0D01" w:rsidRPr="008603E6" w14:paraId="49C41CB0" w14:textId="77777777" w:rsidTr="008A2A27">
        <w:tc>
          <w:tcPr>
            <w:tcW w:w="1985" w:type="dxa"/>
            <w:shd w:val="clear" w:color="auto" w:fill="FFFFFF"/>
          </w:tcPr>
          <w:p w14:paraId="4987723C" w14:textId="77777777" w:rsidR="00FD0D01" w:rsidRPr="008603E6" w:rsidRDefault="00FD0D01" w:rsidP="00FD0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pow. 61 lat</w:t>
            </w:r>
          </w:p>
        </w:tc>
        <w:tc>
          <w:tcPr>
            <w:tcW w:w="1985" w:type="dxa"/>
          </w:tcPr>
          <w:p w14:paraId="6C3632B9" w14:textId="2DA990F0" w:rsidR="00FD0D01" w:rsidRPr="000C054E" w:rsidRDefault="00EC6AFB" w:rsidP="00FD0D0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14:paraId="7644D59F" w14:textId="14FB6975" w:rsidR="00FD0D01" w:rsidRPr="008603E6" w:rsidRDefault="00EC6AFB" w:rsidP="00171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11,4%</w:t>
            </w:r>
          </w:p>
        </w:tc>
      </w:tr>
    </w:tbl>
    <w:p w14:paraId="038D6362" w14:textId="77777777" w:rsidR="008603E6" w:rsidRPr="008603E6" w:rsidRDefault="008603E6" w:rsidP="00860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A591A" w14:textId="77777777" w:rsidR="008603E6" w:rsidRPr="008603E6" w:rsidRDefault="008603E6" w:rsidP="00860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249F" w14:textId="77777777" w:rsidR="008603E6" w:rsidRPr="008603E6" w:rsidRDefault="008603E6" w:rsidP="00860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EAA00" w14:textId="77777777" w:rsidR="008603E6" w:rsidRPr="008603E6" w:rsidRDefault="008603E6" w:rsidP="00860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C8B5A" w14:textId="77777777" w:rsidR="008603E6" w:rsidRPr="008603E6" w:rsidRDefault="008603E6" w:rsidP="00860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AF53B" w14:textId="77777777" w:rsidR="008603E6" w:rsidRPr="008603E6" w:rsidRDefault="008603E6" w:rsidP="00860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C5231" w14:textId="3AC4F6F0" w:rsidR="008603E6" w:rsidRDefault="008603E6" w:rsidP="008603E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E6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60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zestawienia </w:t>
      </w:r>
      <w:r w:rsidRPr="008603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pracownicy administracji i obsługi w podziale na wiek </w:t>
      </w:r>
      <w:r w:rsidRPr="00860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zatrudnionych w placówkach oświatowych jest </w:t>
      </w:r>
      <w:r w:rsidR="000271D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71B8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60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pracowników na </w:t>
      </w:r>
      <w:r w:rsidR="00EC6AFB">
        <w:rPr>
          <w:rFonts w:ascii="Times New Roman" w:hAnsi="Times New Roman" w:cs="Times New Roman"/>
          <w:sz w:val="24"/>
          <w:szCs w:val="24"/>
          <w:shd w:val="clear" w:color="auto" w:fill="FFFFFF"/>
        </w:rPr>
        <w:t>30,75</w:t>
      </w:r>
      <w:r w:rsidRPr="00860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etatach. Najliczniejszą grupą pracowników administracji i obsługi w placówkach oświatowych jest grupa pracowników w wieku </w:t>
      </w:r>
      <w:r w:rsidRPr="008603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51-60 lat, </w:t>
      </w:r>
      <w:r w:rsidRPr="00860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która stanowi łącznie </w:t>
      </w:r>
      <w:r w:rsidR="00EC6A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51,4</w:t>
      </w:r>
      <w:r w:rsidRPr="008603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%</w:t>
      </w:r>
      <w:r w:rsidRPr="00860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ogółu pracowników</w:t>
      </w:r>
      <w:r w:rsidRPr="008603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75C11" w14:textId="088721CD" w:rsidR="008603E6" w:rsidRPr="008603E6" w:rsidRDefault="008603E6" w:rsidP="008603E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3CDAA" w14:textId="77777777" w:rsidR="008603E6" w:rsidRPr="008603E6" w:rsidRDefault="008603E6" w:rsidP="008603E6">
      <w:pPr>
        <w:shd w:val="clear" w:color="auto" w:fill="C6D9F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</w:pPr>
      <w:r w:rsidRPr="008603E6"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shd w:val="clear" w:color="auto" w:fill="C6D9F1"/>
          <w:lang w:eastAsia="pl-PL"/>
        </w:rPr>
        <w:t>PROCES NAUCZANIA I WYRÓWNYWANIA SZANS EDUKACYJNYCH</w:t>
      </w:r>
    </w:p>
    <w:p w14:paraId="52E5FCA0" w14:textId="77777777" w:rsidR="008603E6" w:rsidRPr="008603E6" w:rsidRDefault="008603E6" w:rsidP="008603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19685B" w14:textId="77777777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 xml:space="preserve">Wyposażenie placówek oświatowych </w:t>
      </w:r>
    </w:p>
    <w:p w14:paraId="55C549EB" w14:textId="504B331B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w komputery dla uczniów w roku szkolnym 202</w:t>
      </w:r>
      <w:r w:rsidR="00BA79CB">
        <w:rPr>
          <w:rFonts w:ascii="Times New Roman" w:hAnsi="Times New Roman" w:cs="Times New Roman"/>
          <w:b/>
          <w:sz w:val="28"/>
          <w:szCs w:val="28"/>
        </w:rPr>
        <w:t>4</w:t>
      </w:r>
      <w:r w:rsidRPr="008603E6">
        <w:rPr>
          <w:rFonts w:ascii="Times New Roman" w:hAnsi="Times New Roman" w:cs="Times New Roman"/>
          <w:b/>
          <w:sz w:val="28"/>
          <w:szCs w:val="28"/>
        </w:rPr>
        <w:t>/202</w:t>
      </w:r>
      <w:r w:rsidR="00BA79CB">
        <w:rPr>
          <w:rFonts w:ascii="Times New Roman" w:hAnsi="Times New Roman" w:cs="Times New Roman"/>
          <w:b/>
          <w:sz w:val="28"/>
          <w:szCs w:val="28"/>
        </w:rPr>
        <w:t>5</w:t>
      </w:r>
    </w:p>
    <w:p w14:paraId="0CB19491" w14:textId="77777777" w:rsidR="008603E6" w:rsidRPr="008603E6" w:rsidRDefault="008603E6" w:rsidP="0086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842"/>
        <w:gridCol w:w="2495"/>
      </w:tblGrid>
      <w:tr w:rsidR="008603E6" w:rsidRPr="008603E6" w14:paraId="50AD28AA" w14:textId="77777777" w:rsidTr="002D08EC">
        <w:tc>
          <w:tcPr>
            <w:tcW w:w="2467" w:type="dxa"/>
            <w:shd w:val="clear" w:color="auto" w:fill="BDD6EE" w:themeFill="accent1" w:themeFillTint="66"/>
          </w:tcPr>
          <w:p w14:paraId="139D2A23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0F6641AE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Liczba komputerów</w:t>
            </w:r>
          </w:p>
        </w:tc>
        <w:tc>
          <w:tcPr>
            <w:tcW w:w="2495" w:type="dxa"/>
            <w:shd w:val="clear" w:color="auto" w:fill="BDD6EE" w:themeFill="accent1" w:themeFillTint="66"/>
          </w:tcPr>
          <w:p w14:paraId="60F27631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Liczba komputerów          z dostępem do Internetu</w:t>
            </w:r>
          </w:p>
        </w:tc>
      </w:tr>
      <w:tr w:rsidR="008603E6" w:rsidRPr="008603E6" w14:paraId="6B420CD5" w14:textId="77777777" w:rsidTr="002D08EC">
        <w:tc>
          <w:tcPr>
            <w:tcW w:w="2467" w:type="dxa"/>
            <w:shd w:val="clear" w:color="auto" w:fill="FFFFFF"/>
          </w:tcPr>
          <w:p w14:paraId="1DFDED0F" w14:textId="05EE6BBC" w:rsidR="008603E6" w:rsidRPr="008603E6" w:rsidRDefault="008603E6" w:rsidP="00516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ZS</w:t>
            </w:r>
            <w:r w:rsidR="00BB0B7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16C16">
              <w:rPr>
                <w:rFonts w:ascii="Times New Roman" w:hAnsi="Times New Roman" w:cs="Times New Roman"/>
                <w:b/>
                <w:sz w:val="20"/>
                <w:szCs w:val="20"/>
              </w:rPr>
              <w:t>nr 2</w:t>
            </w:r>
          </w:p>
        </w:tc>
        <w:tc>
          <w:tcPr>
            <w:tcW w:w="1842" w:type="dxa"/>
          </w:tcPr>
          <w:p w14:paraId="317C101F" w14:textId="118D941F" w:rsidR="008603E6" w:rsidRPr="008603E6" w:rsidRDefault="00BA79CB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95" w:type="dxa"/>
          </w:tcPr>
          <w:p w14:paraId="7F834D86" w14:textId="7ACAD5B0" w:rsidR="008603E6" w:rsidRPr="008603E6" w:rsidRDefault="00BA79CB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8603E6" w:rsidRPr="008603E6" w14:paraId="36DE8522" w14:textId="77777777" w:rsidTr="002D08EC">
        <w:tc>
          <w:tcPr>
            <w:tcW w:w="2467" w:type="dxa"/>
            <w:shd w:val="clear" w:color="auto" w:fill="FFFFFF"/>
          </w:tcPr>
          <w:p w14:paraId="5FF32AA8" w14:textId="259D2677" w:rsidR="008603E6" w:rsidRPr="008603E6" w:rsidRDefault="00BB0B7C" w:rsidP="00516C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8603E6"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 </w:t>
            </w:r>
            <w:r w:rsidR="00516C16">
              <w:rPr>
                <w:rFonts w:ascii="Times New Roman" w:hAnsi="Times New Roman" w:cs="Times New Roman"/>
                <w:b/>
                <w:sz w:val="20"/>
                <w:szCs w:val="20"/>
              </w:rPr>
              <w:t>nr 1</w:t>
            </w:r>
          </w:p>
        </w:tc>
        <w:tc>
          <w:tcPr>
            <w:tcW w:w="1842" w:type="dxa"/>
          </w:tcPr>
          <w:p w14:paraId="0EB862CC" w14:textId="0107CE03" w:rsidR="008603E6" w:rsidRPr="008603E6" w:rsidRDefault="00BA79CB" w:rsidP="00F9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95" w:type="dxa"/>
          </w:tcPr>
          <w:p w14:paraId="52B2F7F0" w14:textId="02F9DD3E" w:rsidR="008603E6" w:rsidRPr="008603E6" w:rsidRDefault="00BA79CB" w:rsidP="00BA7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603E6" w:rsidRPr="008603E6" w14:paraId="40EE0B77" w14:textId="77777777" w:rsidTr="002D08EC">
        <w:tc>
          <w:tcPr>
            <w:tcW w:w="2467" w:type="dxa"/>
            <w:shd w:val="clear" w:color="auto" w:fill="BDD6EE" w:themeFill="accent1" w:themeFillTint="66"/>
          </w:tcPr>
          <w:p w14:paraId="11A6461E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Łącznie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32DC9B6E" w14:textId="77E2D53B" w:rsidR="008603E6" w:rsidRPr="00145D0E" w:rsidRDefault="00BA79CB" w:rsidP="00145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495" w:type="dxa"/>
            <w:shd w:val="clear" w:color="auto" w:fill="BDD6EE" w:themeFill="accent1" w:themeFillTint="66"/>
          </w:tcPr>
          <w:p w14:paraId="54439D15" w14:textId="23A5306F" w:rsidR="008603E6" w:rsidRPr="00145D0E" w:rsidRDefault="00BA79CB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</w:tr>
    </w:tbl>
    <w:p w14:paraId="073AB019" w14:textId="77777777" w:rsidR="008603E6" w:rsidRPr="008603E6" w:rsidRDefault="008603E6" w:rsidP="008603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8256B7" w14:textId="0DE19634" w:rsidR="008603E6" w:rsidRPr="008603E6" w:rsidRDefault="008603E6" w:rsidP="008603E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Organizacja dowożenia uczniów do szkół w roku szkolnym 202</w:t>
      </w:r>
      <w:r w:rsidR="00BA79CB">
        <w:rPr>
          <w:rFonts w:ascii="Times New Roman" w:hAnsi="Times New Roman" w:cs="Times New Roman"/>
          <w:b/>
          <w:sz w:val="28"/>
          <w:szCs w:val="28"/>
        </w:rPr>
        <w:t>4</w:t>
      </w:r>
      <w:r w:rsidRPr="008603E6">
        <w:rPr>
          <w:rFonts w:ascii="Times New Roman" w:hAnsi="Times New Roman" w:cs="Times New Roman"/>
          <w:b/>
          <w:sz w:val="28"/>
          <w:szCs w:val="28"/>
        </w:rPr>
        <w:t>/202</w:t>
      </w:r>
      <w:r w:rsidR="00BA79CB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815"/>
        <w:gridCol w:w="1454"/>
        <w:gridCol w:w="1817"/>
        <w:gridCol w:w="1480"/>
      </w:tblGrid>
      <w:tr w:rsidR="008603E6" w:rsidRPr="008603E6" w14:paraId="6CD64309" w14:textId="77777777" w:rsidTr="002D08EC">
        <w:tc>
          <w:tcPr>
            <w:tcW w:w="1798" w:type="dxa"/>
            <w:shd w:val="clear" w:color="auto" w:fill="BDD6EE" w:themeFill="accent1" w:themeFillTint="66"/>
          </w:tcPr>
          <w:p w14:paraId="7C33276C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BDD6EE" w:themeFill="accent1" w:themeFillTint="66"/>
          </w:tcPr>
          <w:p w14:paraId="517C605B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Wychowankowie oddziałów „0”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14:paraId="2B89624B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Uczniowie            w  szkole podstawowej</w:t>
            </w:r>
          </w:p>
        </w:tc>
        <w:tc>
          <w:tcPr>
            <w:tcW w:w="1817" w:type="dxa"/>
            <w:shd w:val="clear" w:color="auto" w:fill="BDD6EE" w:themeFill="accent1" w:themeFillTint="66"/>
          </w:tcPr>
          <w:p w14:paraId="508CABEA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Uczniowie niepełnosprawni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14:paraId="3FAC1396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784AB1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</w:tr>
      <w:tr w:rsidR="008603E6" w:rsidRPr="008603E6" w14:paraId="34DE3C32" w14:textId="77777777" w:rsidTr="002D08EC">
        <w:tc>
          <w:tcPr>
            <w:tcW w:w="1798" w:type="dxa"/>
          </w:tcPr>
          <w:p w14:paraId="72D6AF32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Liczba uczniów dowożonych na koszt gminy</w:t>
            </w:r>
          </w:p>
        </w:tc>
        <w:tc>
          <w:tcPr>
            <w:tcW w:w="1815" w:type="dxa"/>
          </w:tcPr>
          <w:p w14:paraId="4B859A6D" w14:textId="77777777" w:rsidR="00BB0B7C" w:rsidRDefault="00BB0B7C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4E288E" w14:textId="3D634B64" w:rsidR="00F95EAB" w:rsidRPr="008603E6" w:rsidRDefault="00C3532F" w:rsidP="00C35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54" w:type="dxa"/>
          </w:tcPr>
          <w:p w14:paraId="05DB057A" w14:textId="77777777" w:rsidR="00BB0B7C" w:rsidRDefault="00BB0B7C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6BCD81" w14:textId="49566A22" w:rsidR="00F95EAB" w:rsidRPr="008603E6" w:rsidRDefault="00C3532F" w:rsidP="0022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</w:t>
            </w:r>
          </w:p>
        </w:tc>
        <w:tc>
          <w:tcPr>
            <w:tcW w:w="1817" w:type="dxa"/>
          </w:tcPr>
          <w:p w14:paraId="363C825F" w14:textId="77777777" w:rsidR="000450E6" w:rsidRDefault="000450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62E9E" w14:textId="08362F45" w:rsidR="00F95EAB" w:rsidRPr="008603E6" w:rsidRDefault="00C3532F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0" w:type="dxa"/>
          </w:tcPr>
          <w:p w14:paraId="33668DF9" w14:textId="77777777" w:rsidR="0059116A" w:rsidRDefault="0059116A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0FAFF6" w14:textId="7C9B7FE8" w:rsidR="0022152E" w:rsidRPr="008603E6" w:rsidRDefault="00C3532F" w:rsidP="00CD2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</w:tr>
    </w:tbl>
    <w:p w14:paraId="260A20DC" w14:textId="20B984EC" w:rsidR="00A56015" w:rsidRPr="0059116A" w:rsidRDefault="00A56015" w:rsidP="0059116A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</w:pPr>
      <w:r w:rsidRPr="008603E6"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lastRenderedPageBreak/>
        <w:t xml:space="preserve">WYNIKI SPRAWDZIANÓW ORAZ EGZAMINÓW </w:t>
      </w:r>
      <w:r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br/>
      </w:r>
      <w:r w:rsidR="0059116A">
        <w:rPr>
          <w:rFonts w:ascii="Times New Roman" w:hAnsi="Times New Roman" w:cs="Times New Roman"/>
          <w:b/>
          <w:color w:val="3B3838" w:themeColor="background2" w:themeShade="40"/>
          <w:sz w:val="28"/>
          <w:szCs w:val="28"/>
        </w:rPr>
        <w:t>W POSZCZEGÓLNYCH PLACÓWKACH</w:t>
      </w:r>
    </w:p>
    <w:p w14:paraId="376B7ACC" w14:textId="77777777" w:rsidR="00C31D71" w:rsidRDefault="00C31D71" w:rsidP="000271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3FA89" w14:textId="55E64B63" w:rsidR="00516C16" w:rsidRPr="008603E6" w:rsidRDefault="000271DE" w:rsidP="000271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WYNIKI EGZAMINU ÓSMOKLASISTY 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709"/>
        <w:gridCol w:w="708"/>
        <w:gridCol w:w="1134"/>
        <w:gridCol w:w="993"/>
        <w:gridCol w:w="992"/>
        <w:gridCol w:w="709"/>
        <w:gridCol w:w="708"/>
        <w:gridCol w:w="1134"/>
      </w:tblGrid>
      <w:tr w:rsidR="00516C16" w:rsidRPr="008603E6" w14:paraId="4D9B910C" w14:textId="77777777" w:rsidTr="008A2A27">
        <w:trPr>
          <w:trHeight w:val="420"/>
        </w:trPr>
        <w:tc>
          <w:tcPr>
            <w:tcW w:w="709" w:type="dxa"/>
            <w:vMerge w:val="restart"/>
            <w:shd w:val="clear" w:color="auto" w:fill="9CC2E5" w:themeFill="accent1" w:themeFillTint="99"/>
          </w:tcPr>
          <w:p w14:paraId="0C1F4E23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8054B90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E30ABA7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</w:t>
            </w:r>
          </w:p>
        </w:tc>
        <w:tc>
          <w:tcPr>
            <w:tcW w:w="4536" w:type="dxa"/>
            <w:gridSpan w:val="5"/>
            <w:shd w:val="clear" w:color="auto" w:fill="9CC2E5" w:themeFill="accent1" w:themeFillTint="99"/>
          </w:tcPr>
          <w:p w14:paraId="5C36056D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język polski</w:t>
            </w:r>
          </w:p>
        </w:tc>
        <w:tc>
          <w:tcPr>
            <w:tcW w:w="4536" w:type="dxa"/>
            <w:gridSpan w:val="5"/>
            <w:shd w:val="clear" w:color="auto" w:fill="9CC2E5" w:themeFill="accent1" w:themeFillTint="99"/>
          </w:tcPr>
          <w:p w14:paraId="1F7B05D5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matematyka</w:t>
            </w:r>
          </w:p>
        </w:tc>
      </w:tr>
      <w:tr w:rsidR="00516C16" w:rsidRPr="008603E6" w14:paraId="72CF8500" w14:textId="77777777" w:rsidTr="008A2A27">
        <w:trPr>
          <w:trHeight w:val="345"/>
        </w:trPr>
        <w:tc>
          <w:tcPr>
            <w:tcW w:w="709" w:type="dxa"/>
            <w:vMerge/>
            <w:shd w:val="clear" w:color="auto" w:fill="9CC2E5" w:themeFill="accent1" w:themeFillTint="99"/>
          </w:tcPr>
          <w:p w14:paraId="64185CF0" w14:textId="77777777" w:rsidR="00516C16" w:rsidRPr="008603E6" w:rsidRDefault="00516C16" w:rsidP="008A2A27">
            <w:pPr>
              <w:tabs>
                <w:tab w:val="left" w:pos="75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9CC2E5" w:themeFill="accent1" w:themeFillTint="99"/>
          </w:tcPr>
          <w:p w14:paraId="15B24C64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 w:themeFill="accent1" w:themeFillTint="99"/>
          </w:tcPr>
          <w:p w14:paraId="74294CB3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F706DF4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Gminy</w:t>
            </w:r>
          </w:p>
          <w:p w14:paraId="47371E74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289828E0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 w:themeFill="accent1" w:themeFillTint="99"/>
          </w:tcPr>
          <w:p w14:paraId="7064DFF4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8F097E3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Powiatu</w:t>
            </w:r>
          </w:p>
          <w:p w14:paraId="70FFD03B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20E44F70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1C833A8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Średnia </w:t>
            </w:r>
          </w:p>
          <w:p w14:paraId="2872A82C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województwa</w:t>
            </w:r>
          </w:p>
        </w:tc>
        <w:tc>
          <w:tcPr>
            <w:tcW w:w="1985" w:type="dxa"/>
            <w:gridSpan w:val="2"/>
            <w:shd w:val="clear" w:color="auto" w:fill="9CC2E5" w:themeFill="accent1" w:themeFillTint="99"/>
          </w:tcPr>
          <w:p w14:paraId="51AA6870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 w:themeFill="accent1" w:themeFillTint="99"/>
          </w:tcPr>
          <w:p w14:paraId="11758355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43C03E8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Gminy</w:t>
            </w:r>
          </w:p>
          <w:p w14:paraId="6D6EC5AD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DA27B5A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 w:themeFill="accent1" w:themeFillTint="99"/>
          </w:tcPr>
          <w:p w14:paraId="6D630F1F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C4819E4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Powiatu</w:t>
            </w:r>
          </w:p>
          <w:p w14:paraId="4515FC98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778838F8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FFE758F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Średnia </w:t>
            </w:r>
          </w:p>
          <w:p w14:paraId="1FF0C558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województwa</w:t>
            </w:r>
          </w:p>
        </w:tc>
      </w:tr>
      <w:tr w:rsidR="00516C16" w:rsidRPr="008603E6" w14:paraId="1E639B0F" w14:textId="77777777" w:rsidTr="008A2A27">
        <w:trPr>
          <w:trHeight w:val="756"/>
        </w:trPr>
        <w:tc>
          <w:tcPr>
            <w:tcW w:w="709" w:type="dxa"/>
            <w:vMerge/>
            <w:shd w:val="clear" w:color="auto" w:fill="B8CCE4"/>
          </w:tcPr>
          <w:p w14:paraId="1E2E4E82" w14:textId="77777777" w:rsidR="00516C16" w:rsidRPr="008603E6" w:rsidRDefault="00516C16" w:rsidP="008A2A27">
            <w:pPr>
              <w:tabs>
                <w:tab w:val="left" w:pos="75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1868E4A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520DAE82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14:paraId="71EC945B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1C044CD0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6C0394D0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14:paraId="6070D3D1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9CC2E5" w:themeFill="accent1" w:themeFillTint="99"/>
          </w:tcPr>
          <w:p w14:paraId="637AD443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7A2DF849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509B0294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5BEBD8E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617AEFF6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14:paraId="4454A87A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7ED030AD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13E84D51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14:paraId="51EAE8A1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B8CCE4"/>
          </w:tcPr>
          <w:p w14:paraId="3BEB37EA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B8CCE4"/>
          </w:tcPr>
          <w:p w14:paraId="49CCD42A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B8CCE4"/>
          </w:tcPr>
          <w:p w14:paraId="51F42606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16C16" w:rsidRPr="008603E6" w14:paraId="0C142E6D" w14:textId="77777777" w:rsidTr="008A2A27">
        <w:tc>
          <w:tcPr>
            <w:tcW w:w="709" w:type="dxa"/>
          </w:tcPr>
          <w:p w14:paraId="6E4050FC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46FB8C7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106D0E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56,7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3A3485DB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708" w:type="dxa"/>
            <w:shd w:val="clear" w:color="auto" w:fill="FFFFFF" w:themeFill="background1"/>
          </w:tcPr>
          <w:p w14:paraId="0BFFFF40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6EFE1CF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FFFFFF" w:themeFill="background1"/>
          </w:tcPr>
          <w:p w14:paraId="6BB6BECD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FFFFFF" w:themeFill="background1"/>
          </w:tcPr>
          <w:p w14:paraId="5CC2C15F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29,7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36813FF1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708" w:type="dxa"/>
            <w:shd w:val="clear" w:color="auto" w:fill="FFFFFF" w:themeFill="background1"/>
          </w:tcPr>
          <w:p w14:paraId="177EBFA5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48ACE2B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</w:tr>
      <w:tr w:rsidR="00516C16" w:rsidRPr="008603E6" w14:paraId="58233134" w14:textId="77777777" w:rsidTr="008A2A27">
        <w:tc>
          <w:tcPr>
            <w:tcW w:w="709" w:type="dxa"/>
          </w:tcPr>
          <w:p w14:paraId="7D45C72A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8F67F9B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38A4623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AB164B1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8" w:type="dxa"/>
            <w:shd w:val="clear" w:color="auto" w:fill="FFFFFF" w:themeFill="background1"/>
          </w:tcPr>
          <w:p w14:paraId="527081B6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12D11C9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14:paraId="791030B8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14:paraId="7D2A07D7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34,0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07BACD4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8" w:type="dxa"/>
            <w:shd w:val="clear" w:color="auto" w:fill="FFFFFF" w:themeFill="background1"/>
          </w:tcPr>
          <w:p w14:paraId="33A2263F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EA20192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BB0B7C" w:rsidRPr="008603E6" w14:paraId="06F79417" w14:textId="77777777" w:rsidTr="008A2A27">
        <w:tc>
          <w:tcPr>
            <w:tcW w:w="709" w:type="dxa"/>
          </w:tcPr>
          <w:p w14:paraId="75CC8F01" w14:textId="0997D02E" w:rsidR="00BB0B7C" w:rsidRDefault="00BB0B7C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971106" w14:textId="33691E0D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74F02B" w14:textId="58DD0FDA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46,4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422E650F" w14:textId="07092C07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52,08</w:t>
            </w:r>
          </w:p>
        </w:tc>
        <w:tc>
          <w:tcPr>
            <w:tcW w:w="708" w:type="dxa"/>
            <w:shd w:val="clear" w:color="auto" w:fill="FFFFFF" w:themeFill="background1"/>
          </w:tcPr>
          <w:p w14:paraId="08E7B636" w14:textId="3AC47F5B" w:rsidR="00BB0B7C" w:rsidRDefault="00FB47B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C45ED37" w14:textId="084C410D" w:rsidR="00BB0B7C" w:rsidRDefault="003D47B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14:paraId="61AA2847" w14:textId="1151ABEC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44,18</w:t>
            </w:r>
          </w:p>
        </w:tc>
        <w:tc>
          <w:tcPr>
            <w:tcW w:w="992" w:type="dxa"/>
            <w:shd w:val="clear" w:color="auto" w:fill="FFFFFF" w:themeFill="background1"/>
          </w:tcPr>
          <w:p w14:paraId="57D808B4" w14:textId="08B9419E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31,9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5D2C439" w14:textId="28424061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708" w:type="dxa"/>
            <w:shd w:val="clear" w:color="auto" w:fill="FFFFFF" w:themeFill="background1"/>
          </w:tcPr>
          <w:p w14:paraId="51BE8896" w14:textId="4AC81E41" w:rsidR="00BB0B7C" w:rsidRDefault="00FB47B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58AC015" w14:textId="4E63BE22" w:rsidR="00BB0B7C" w:rsidRDefault="003D47B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7D4D02" w:rsidRPr="008603E6" w14:paraId="578A14E5" w14:textId="77777777" w:rsidTr="008A2A27">
        <w:tc>
          <w:tcPr>
            <w:tcW w:w="709" w:type="dxa"/>
          </w:tcPr>
          <w:p w14:paraId="5DD4D3F3" w14:textId="0D38B00D" w:rsidR="007D4D02" w:rsidRDefault="007D4D0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D408F0" w14:textId="2E493A42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67BC1A" w14:textId="539D1C9E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58,53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6BA7EDE9" w14:textId="32B97178" w:rsidR="007D4D02" w:rsidRDefault="007D4D0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59,03</w:t>
            </w:r>
          </w:p>
        </w:tc>
        <w:tc>
          <w:tcPr>
            <w:tcW w:w="708" w:type="dxa"/>
            <w:shd w:val="clear" w:color="auto" w:fill="FFFFFF" w:themeFill="background1"/>
          </w:tcPr>
          <w:p w14:paraId="245EF3E4" w14:textId="62CB0CDF" w:rsidR="007D4D02" w:rsidRDefault="007D4D0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60,95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9BF2933" w14:textId="061F1A42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  <w:shd w:val="clear" w:color="auto" w:fill="FFFFFF" w:themeFill="background1"/>
          </w:tcPr>
          <w:p w14:paraId="659C6C48" w14:textId="36C45C07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40,29</w:t>
            </w:r>
          </w:p>
        </w:tc>
        <w:tc>
          <w:tcPr>
            <w:tcW w:w="992" w:type="dxa"/>
            <w:shd w:val="clear" w:color="auto" w:fill="FFFFFF" w:themeFill="background1"/>
          </w:tcPr>
          <w:p w14:paraId="3CF2EF6E" w14:textId="4A86C2B6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4ED830AB" w14:textId="0C6786FB" w:rsidR="007D4D02" w:rsidRDefault="007D4D0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37,14</w:t>
            </w:r>
          </w:p>
        </w:tc>
        <w:tc>
          <w:tcPr>
            <w:tcW w:w="708" w:type="dxa"/>
            <w:shd w:val="clear" w:color="auto" w:fill="FFFFFF" w:themeFill="background1"/>
          </w:tcPr>
          <w:p w14:paraId="56CFE490" w14:textId="590772BC" w:rsidR="007D4D02" w:rsidRDefault="007D4D0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43,04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0805D5B" w14:textId="0C6AA702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3E54CE" w:rsidRPr="008603E6" w14:paraId="2BB78A4F" w14:textId="77777777" w:rsidTr="008A2A27">
        <w:tc>
          <w:tcPr>
            <w:tcW w:w="709" w:type="dxa"/>
          </w:tcPr>
          <w:p w14:paraId="1FDBEA13" w14:textId="75C858CC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2AFACA6" w14:textId="4B6A877A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48,83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7F3CAA" w14:textId="1A79F694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4470FDE" w14:textId="6DF5615F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48,83</w:t>
            </w:r>
          </w:p>
        </w:tc>
        <w:tc>
          <w:tcPr>
            <w:tcW w:w="708" w:type="dxa"/>
            <w:shd w:val="clear" w:color="auto" w:fill="FFFFFF" w:themeFill="background1"/>
          </w:tcPr>
          <w:p w14:paraId="35385D6A" w14:textId="54AD2A7A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E6473F7" w14:textId="52BCE3D8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57,97</w:t>
            </w:r>
          </w:p>
        </w:tc>
        <w:tc>
          <w:tcPr>
            <w:tcW w:w="993" w:type="dxa"/>
            <w:shd w:val="clear" w:color="auto" w:fill="FFFFFF" w:themeFill="background1"/>
          </w:tcPr>
          <w:p w14:paraId="7EC19701" w14:textId="147469AA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30,66</w:t>
            </w:r>
          </w:p>
        </w:tc>
        <w:tc>
          <w:tcPr>
            <w:tcW w:w="992" w:type="dxa"/>
            <w:shd w:val="clear" w:color="auto" w:fill="FFFFFF" w:themeFill="background1"/>
          </w:tcPr>
          <w:p w14:paraId="63CAFE1E" w14:textId="290A2380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D83AF5E" w14:textId="0351F7C1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30,66</w:t>
            </w:r>
          </w:p>
        </w:tc>
        <w:tc>
          <w:tcPr>
            <w:tcW w:w="708" w:type="dxa"/>
            <w:shd w:val="clear" w:color="auto" w:fill="FFFFFF" w:themeFill="background1"/>
          </w:tcPr>
          <w:p w14:paraId="3FEBAD9F" w14:textId="2A695EE4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F708BFF" w14:textId="5C439922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48,87</w:t>
            </w:r>
          </w:p>
        </w:tc>
      </w:tr>
      <w:tr w:rsidR="00C3532F" w:rsidRPr="008603E6" w14:paraId="73E173BF" w14:textId="77777777" w:rsidTr="008A2A27">
        <w:tc>
          <w:tcPr>
            <w:tcW w:w="709" w:type="dxa"/>
          </w:tcPr>
          <w:p w14:paraId="5FB74F22" w14:textId="5C0CD924" w:rsidR="00C3532F" w:rsidRDefault="00C3532F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63AF15" w14:textId="5FACF952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408968" w14:textId="46BF2DE1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56,88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BE406EB" w14:textId="62C09377" w:rsidR="00C3532F" w:rsidRDefault="00E75D80" w:rsidP="006C3A80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  <w:r w:rsidR="006C3A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5EA1853" w14:textId="592163A8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56,47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0B3EF69" w14:textId="3893690A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61,73</w:t>
            </w:r>
          </w:p>
        </w:tc>
        <w:tc>
          <w:tcPr>
            <w:tcW w:w="993" w:type="dxa"/>
            <w:shd w:val="clear" w:color="auto" w:fill="FFFFFF" w:themeFill="background1"/>
          </w:tcPr>
          <w:p w14:paraId="51F45F04" w14:textId="5A429AA9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31,40</w:t>
            </w:r>
          </w:p>
        </w:tc>
        <w:tc>
          <w:tcPr>
            <w:tcW w:w="992" w:type="dxa"/>
            <w:shd w:val="clear" w:color="auto" w:fill="FFFFFF" w:themeFill="background1"/>
          </w:tcPr>
          <w:p w14:paraId="26EE0E6C" w14:textId="34310ACA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5AC0347" w14:textId="3FBD54EC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28,72</w:t>
            </w:r>
          </w:p>
        </w:tc>
        <w:tc>
          <w:tcPr>
            <w:tcW w:w="708" w:type="dxa"/>
            <w:shd w:val="clear" w:color="auto" w:fill="FFFFFF" w:themeFill="background1"/>
          </w:tcPr>
          <w:p w14:paraId="03067D8F" w14:textId="36CA68D3" w:rsidR="00C3532F" w:rsidRDefault="00E75D80" w:rsidP="00E75D80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B0B845B" w14:textId="6DBE76B4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47,62</w:t>
            </w:r>
          </w:p>
        </w:tc>
      </w:tr>
    </w:tbl>
    <w:p w14:paraId="592378C6" w14:textId="586B3A36" w:rsidR="00516C16" w:rsidRDefault="00516C16" w:rsidP="00516C1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4A501CF" w14:textId="77777777" w:rsidR="00C31D71" w:rsidRPr="008603E6" w:rsidRDefault="00C31D71" w:rsidP="00516C1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709"/>
        <w:gridCol w:w="708"/>
        <w:gridCol w:w="1134"/>
      </w:tblGrid>
      <w:tr w:rsidR="00516C16" w:rsidRPr="008603E6" w14:paraId="485DE426" w14:textId="77777777" w:rsidTr="00070D57">
        <w:trPr>
          <w:trHeight w:val="420"/>
        </w:trPr>
        <w:tc>
          <w:tcPr>
            <w:tcW w:w="709" w:type="dxa"/>
            <w:vMerge w:val="restart"/>
            <w:shd w:val="clear" w:color="auto" w:fill="9CC2E5" w:themeFill="accent1" w:themeFillTint="99"/>
          </w:tcPr>
          <w:p w14:paraId="40DD1873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CFFC96B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BDEFF4F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</w:t>
            </w:r>
          </w:p>
        </w:tc>
        <w:tc>
          <w:tcPr>
            <w:tcW w:w="4536" w:type="dxa"/>
            <w:gridSpan w:val="5"/>
            <w:shd w:val="clear" w:color="auto" w:fill="9CC2E5" w:themeFill="accent1" w:themeFillTint="99"/>
          </w:tcPr>
          <w:p w14:paraId="34F57A34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język angielski</w:t>
            </w:r>
          </w:p>
        </w:tc>
      </w:tr>
      <w:tr w:rsidR="00516C16" w:rsidRPr="008603E6" w14:paraId="490FE7F3" w14:textId="77777777" w:rsidTr="00070D57">
        <w:trPr>
          <w:trHeight w:val="345"/>
        </w:trPr>
        <w:tc>
          <w:tcPr>
            <w:tcW w:w="709" w:type="dxa"/>
            <w:vMerge/>
            <w:shd w:val="clear" w:color="auto" w:fill="9CC2E5" w:themeFill="accent1" w:themeFillTint="99"/>
          </w:tcPr>
          <w:p w14:paraId="550655AD" w14:textId="77777777" w:rsidR="00516C16" w:rsidRPr="008603E6" w:rsidRDefault="00516C16" w:rsidP="008A2A27">
            <w:pPr>
              <w:tabs>
                <w:tab w:val="left" w:pos="75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9CC2E5" w:themeFill="accent1" w:themeFillTint="99"/>
          </w:tcPr>
          <w:p w14:paraId="6F11BFD0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 w:themeFill="accent1" w:themeFillTint="99"/>
          </w:tcPr>
          <w:p w14:paraId="16F872F8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45F56DB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Gminy</w:t>
            </w:r>
          </w:p>
          <w:p w14:paraId="6893E354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C84EA35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 w:themeFill="accent1" w:themeFillTint="99"/>
          </w:tcPr>
          <w:p w14:paraId="62199AD0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B551A2C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Średnia Powiatu</w:t>
            </w:r>
          </w:p>
          <w:p w14:paraId="5AD9C015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6EAAC503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2854E6B2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Średnia </w:t>
            </w:r>
          </w:p>
          <w:p w14:paraId="5C231600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województwa</w:t>
            </w:r>
          </w:p>
        </w:tc>
      </w:tr>
      <w:tr w:rsidR="00516C16" w:rsidRPr="008603E6" w14:paraId="7DABF507" w14:textId="77777777" w:rsidTr="00070D57">
        <w:trPr>
          <w:trHeight w:val="756"/>
        </w:trPr>
        <w:tc>
          <w:tcPr>
            <w:tcW w:w="709" w:type="dxa"/>
            <w:vMerge/>
            <w:shd w:val="clear" w:color="auto" w:fill="B8CCE4"/>
          </w:tcPr>
          <w:p w14:paraId="024228FA" w14:textId="77777777" w:rsidR="00516C16" w:rsidRPr="008603E6" w:rsidRDefault="00516C16" w:rsidP="008A2A27">
            <w:pPr>
              <w:tabs>
                <w:tab w:val="left" w:pos="75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F2AAE2D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6368C665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14:paraId="458FFD90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3FFF543B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414F29E2" w14:textId="77777777" w:rsidR="00516C16" w:rsidRPr="008603E6" w:rsidRDefault="00516C16" w:rsidP="008A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14:paraId="1506A3C3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B8CCE4"/>
          </w:tcPr>
          <w:p w14:paraId="3AC52F74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B8CCE4"/>
          </w:tcPr>
          <w:p w14:paraId="39BA5726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B8CCE4"/>
          </w:tcPr>
          <w:p w14:paraId="3CAE16C2" w14:textId="77777777" w:rsidR="00516C16" w:rsidRPr="008603E6" w:rsidRDefault="00516C16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16C16" w:rsidRPr="008603E6" w14:paraId="0E013FF7" w14:textId="77777777" w:rsidTr="00070D57">
        <w:tc>
          <w:tcPr>
            <w:tcW w:w="709" w:type="dxa"/>
          </w:tcPr>
          <w:p w14:paraId="48E4049B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E9179E9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FEC40C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1B3E97D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708" w:type="dxa"/>
            <w:shd w:val="clear" w:color="auto" w:fill="FFFFFF" w:themeFill="background1"/>
          </w:tcPr>
          <w:p w14:paraId="3E110DD1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F4BE79D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516C16" w:rsidRPr="008603E6" w14:paraId="17B92003" w14:textId="77777777" w:rsidTr="00070D57">
        <w:tc>
          <w:tcPr>
            <w:tcW w:w="709" w:type="dxa"/>
          </w:tcPr>
          <w:p w14:paraId="60FF969C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41BB22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B4E6BD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63049CE7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08" w:type="dxa"/>
            <w:shd w:val="clear" w:color="auto" w:fill="FFFFFF" w:themeFill="background1"/>
          </w:tcPr>
          <w:p w14:paraId="43042541" w14:textId="77777777" w:rsidR="00516C16" w:rsidRPr="008603E6" w:rsidRDefault="0008136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1161891" w14:textId="77777777" w:rsidR="00516C16" w:rsidRPr="008603E6" w:rsidRDefault="00516C16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BB0B7C" w:rsidRPr="008603E6" w14:paraId="6EF2B309" w14:textId="77777777" w:rsidTr="00070D57">
        <w:tc>
          <w:tcPr>
            <w:tcW w:w="709" w:type="dxa"/>
          </w:tcPr>
          <w:p w14:paraId="48D46256" w14:textId="12BFD812" w:rsidR="00BB0B7C" w:rsidRDefault="00BB0B7C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CD6B64" w14:textId="5D8D90CA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9D8F40" w14:textId="1248441F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39,12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48D85BB" w14:textId="5A7245F5" w:rsidR="00BB0B7C" w:rsidRDefault="00C6512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49,85</w:t>
            </w:r>
          </w:p>
        </w:tc>
        <w:tc>
          <w:tcPr>
            <w:tcW w:w="708" w:type="dxa"/>
            <w:shd w:val="clear" w:color="auto" w:fill="FFFFFF" w:themeFill="background1"/>
          </w:tcPr>
          <w:p w14:paraId="74503DF5" w14:textId="09E9D7CF" w:rsidR="00BB0B7C" w:rsidRDefault="00FB47B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56,67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565D6EA" w14:textId="3B70D55D" w:rsidR="00BB0B7C" w:rsidRDefault="003D47B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</w:tc>
      </w:tr>
      <w:tr w:rsidR="007D4D02" w:rsidRPr="008603E6" w14:paraId="4E6858FF" w14:textId="77777777" w:rsidTr="00070D57">
        <w:tc>
          <w:tcPr>
            <w:tcW w:w="709" w:type="dxa"/>
          </w:tcPr>
          <w:p w14:paraId="2919853D" w14:textId="6B912DFF" w:rsidR="007D4D02" w:rsidRDefault="007D4D0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1932FA" w14:textId="1334BFD2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59,67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C5750B" w14:textId="17B3E6EA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51,59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A27E0C5" w14:textId="5C631EC6" w:rsidR="007D4D02" w:rsidRDefault="007D4D0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56,32</w:t>
            </w:r>
          </w:p>
        </w:tc>
        <w:tc>
          <w:tcPr>
            <w:tcW w:w="708" w:type="dxa"/>
            <w:shd w:val="clear" w:color="auto" w:fill="FFFFFF" w:themeFill="background1"/>
          </w:tcPr>
          <w:p w14:paraId="06E69AC5" w14:textId="6F63B185" w:rsidR="007D4D02" w:rsidRDefault="007D4D02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58,79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57CC29B1" w14:textId="36D2B0A4" w:rsidR="007D4D02" w:rsidRDefault="00DF7D83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3E54CE" w:rsidRPr="008603E6" w14:paraId="3B7F496A" w14:textId="77777777" w:rsidTr="00070D57">
        <w:tc>
          <w:tcPr>
            <w:tcW w:w="709" w:type="dxa"/>
          </w:tcPr>
          <w:p w14:paraId="678837BE" w14:textId="0518451E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CF53DB" w14:textId="5B6FDF61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66,83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D0DE9B" w14:textId="6D7A2741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AF8EFCD" w14:textId="485927CE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66,83</w:t>
            </w:r>
          </w:p>
        </w:tc>
        <w:tc>
          <w:tcPr>
            <w:tcW w:w="708" w:type="dxa"/>
            <w:shd w:val="clear" w:color="auto" w:fill="FFFFFF" w:themeFill="background1"/>
          </w:tcPr>
          <w:p w14:paraId="0B1438F5" w14:textId="6CE53054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1D9CC4C" w14:textId="615B471E" w:rsidR="003E54CE" w:rsidRDefault="003E54CE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</w:tr>
      <w:tr w:rsidR="00C3532F" w:rsidRPr="008603E6" w14:paraId="36DAD809" w14:textId="77777777" w:rsidTr="00070D57">
        <w:tc>
          <w:tcPr>
            <w:tcW w:w="709" w:type="dxa"/>
          </w:tcPr>
          <w:p w14:paraId="75B1711F" w14:textId="4BACD767" w:rsidR="00C3532F" w:rsidRDefault="00C3532F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4D97A4" w14:textId="6F0844D6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BF3F47" w14:textId="72DE805D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54,84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3DEB5252" w14:textId="1EBF4BF3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58,55</w:t>
            </w:r>
          </w:p>
        </w:tc>
        <w:tc>
          <w:tcPr>
            <w:tcW w:w="708" w:type="dxa"/>
            <w:shd w:val="clear" w:color="auto" w:fill="FFFFFF" w:themeFill="background1"/>
          </w:tcPr>
          <w:p w14:paraId="07C1F13A" w14:textId="440BCB05" w:rsidR="00C3532F" w:rsidRDefault="00E75D80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65004F4" w14:textId="328D556A" w:rsidR="00C3532F" w:rsidRDefault="00946FE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69,88</w:t>
            </w:r>
          </w:p>
        </w:tc>
      </w:tr>
    </w:tbl>
    <w:p w14:paraId="17B6FF6D" w14:textId="77777777" w:rsidR="00932662" w:rsidRDefault="00932662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6B0B6E7" w14:textId="394772A9" w:rsidR="00932662" w:rsidRDefault="00932662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5069C1C" w14:textId="268E5024" w:rsidR="00C31D71" w:rsidRDefault="00C31D71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CA54254" w14:textId="43505EC2" w:rsidR="00C31D71" w:rsidRDefault="00C31D71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D4FFE62" w14:textId="75EE6DE3" w:rsidR="00C31D71" w:rsidRDefault="00C31D71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6FA9A12" w14:textId="10D1D71D" w:rsidR="00C31D71" w:rsidRDefault="00C31D71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D363339" w14:textId="1927C846" w:rsidR="00886D58" w:rsidRDefault="00886D58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63AE4E5" w14:textId="61946A6D" w:rsidR="00886D58" w:rsidRDefault="00886D58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5C3C9B7" w14:textId="77777777" w:rsidR="00886D58" w:rsidRDefault="00886D58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568A87A" w14:textId="77777777" w:rsidR="00E033EF" w:rsidRDefault="00E033EF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8AADEE7" w14:textId="6CAB9A2A" w:rsidR="00C31D71" w:rsidRDefault="00C31D71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A4CC1BD" w14:textId="77777777" w:rsidR="008603E6" w:rsidRPr="008603E6" w:rsidRDefault="008603E6" w:rsidP="008603E6">
      <w:pPr>
        <w:shd w:val="clear" w:color="auto" w:fill="DBE5F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</w:pPr>
      <w:r w:rsidRPr="008603E6">
        <w:rPr>
          <w:rFonts w:ascii="Times New Roman" w:eastAsia="Times New Roman" w:hAnsi="Times New Roman" w:cs="Times New Roman"/>
          <w:b/>
          <w:color w:val="3B3838" w:themeColor="background2" w:themeShade="40"/>
          <w:sz w:val="28"/>
          <w:szCs w:val="28"/>
          <w:lang w:eastAsia="pl-PL"/>
        </w:rPr>
        <w:lastRenderedPageBreak/>
        <w:t>FINANSOWANIE OŚWIATY</w:t>
      </w:r>
    </w:p>
    <w:p w14:paraId="5DB12947" w14:textId="77777777" w:rsidR="008603E6" w:rsidRDefault="008603E6" w:rsidP="008603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897CC8" w14:textId="77777777" w:rsidR="006A07E8" w:rsidRPr="008603E6" w:rsidRDefault="006A07E8" w:rsidP="008603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84E563" w14:textId="4B9F7F88" w:rsidR="008603E6" w:rsidRPr="008603E6" w:rsidRDefault="008603E6" w:rsidP="00932662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>Inwestycje, remonty oraz zakupione wyposażenie do placówek oświatowych w roku szkolnym 202</w:t>
      </w:r>
      <w:r w:rsidR="00C3532F">
        <w:rPr>
          <w:rFonts w:ascii="Times New Roman" w:hAnsi="Times New Roman" w:cs="Times New Roman"/>
          <w:b/>
          <w:sz w:val="28"/>
          <w:szCs w:val="28"/>
        </w:rPr>
        <w:t>4</w:t>
      </w:r>
      <w:r w:rsidRPr="008603E6">
        <w:rPr>
          <w:rFonts w:ascii="Times New Roman" w:hAnsi="Times New Roman" w:cs="Times New Roman"/>
          <w:b/>
          <w:sz w:val="28"/>
          <w:szCs w:val="28"/>
        </w:rPr>
        <w:t>/202</w:t>
      </w:r>
      <w:r w:rsidR="00C3532F">
        <w:rPr>
          <w:rFonts w:ascii="Times New Roman" w:hAnsi="Times New Roman" w:cs="Times New Roman"/>
          <w:b/>
          <w:sz w:val="28"/>
          <w:szCs w:val="28"/>
        </w:rPr>
        <w:t>5</w:t>
      </w:r>
    </w:p>
    <w:p w14:paraId="57F15914" w14:textId="77777777" w:rsidR="00C3532F" w:rsidRDefault="00C3532F" w:rsidP="00C3532F">
      <w:pPr>
        <w:spacing w:after="200"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13C380" w14:textId="59E0DB56" w:rsidR="00C3532F" w:rsidRDefault="00C3532F" w:rsidP="00C3532F">
      <w:pPr>
        <w:spacing w:after="200"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3532F">
        <w:rPr>
          <w:rFonts w:ascii="Times New Roman" w:eastAsia="Calibri" w:hAnsi="Times New Roman" w:cs="Times New Roman"/>
          <w:b/>
          <w:sz w:val="24"/>
          <w:szCs w:val="24"/>
        </w:rPr>
        <w:t>Inwestycje i remonty w szkole rok szkolny 2024/2025</w:t>
      </w:r>
    </w:p>
    <w:p w14:paraId="224B6AE1" w14:textId="5E61EA23" w:rsidR="00C3532F" w:rsidRPr="00C3532F" w:rsidRDefault="00C3532F" w:rsidP="00C3532F">
      <w:pPr>
        <w:spacing w:after="200"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ZSP nr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2693"/>
      </w:tblGrid>
      <w:tr w:rsidR="00C3532F" w:rsidRPr="00C3532F" w14:paraId="19B10831" w14:textId="77777777" w:rsidTr="00C3532F">
        <w:tc>
          <w:tcPr>
            <w:tcW w:w="3794" w:type="dxa"/>
            <w:shd w:val="clear" w:color="auto" w:fill="BDD6EE" w:themeFill="accent1" w:themeFillTint="66"/>
          </w:tcPr>
          <w:p w14:paraId="0B3FDC58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inwestycji lub remontu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BF4E374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Koszt inwestycji lub remontu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CC6978E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Źródło finansowania inwestycji lub remontu</w:t>
            </w:r>
          </w:p>
        </w:tc>
      </w:tr>
      <w:tr w:rsidR="00C3532F" w:rsidRPr="00C3532F" w14:paraId="5C26539E" w14:textId="77777777" w:rsidTr="00BF33A4">
        <w:tc>
          <w:tcPr>
            <w:tcW w:w="3794" w:type="dxa"/>
            <w:vAlign w:val="bottom"/>
          </w:tcPr>
          <w:p w14:paraId="3793FEF7" w14:textId="77777777" w:rsidR="00C3532F" w:rsidRPr="00C3532F" w:rsidRDefault="00C3532F" w:rsidP="00C353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Remont instalacji elektrycznej</w:t>
            </w:r>
          </w:p>
        </w:tc>
        <w:tc>
          <w:tcPr>
            <w:tcW w:w="1701" w:type="dxa"/>
          </w:tcPr>
          <w:p w14:paraId="43A9284A" w14:textId="494819CF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017,09</w:t>
            </w:r>
          </w:p>
        </w:tc>
        <w:tc>
          <w:tcPr>
            <w:tcW w:w="2693" w:type="dxa"/>
          </w:tcPr>
          <w:p w14:paraId="4B7B8190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C3532F" w:rsidRPr="00C3532F" w14:paraId="5801A31A" w14:textId="77777777" w:rsidTr="00C3532F">
        <w:tc>
          <w:tcPr>
            <w:tcW w:w="3794" w:type="dxa"/>
            <w:shd w:val="clear" w:color="auto" w:fill="BDD6EE" w:themeFill="accent1" w:themeFillTint="66"/>
          </w:tcPr>
          <w:p w14:paraId="58CEAFDD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C3DA25B" w14:textId="338CD121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  <w:r w:rsidRPr="00115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017,09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38A3435" w14:textId="58615719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3515AFE" w14:textId="0B0B9AE0" w:rsidR="00C3532F" w:rsidRDefault="00C3532F" w:rsidP="00C3532F">
      <w:pPr>
        <w:rPr>
          <w:rFonts w:ascii="Times New Roman" w:hAnsi="Times New Roman" w:cs="Times New Roman"/>
          <w:b/>
          <w:sz w:val="24"/>
          <w:szCs w:val="24"/>
        </w:rPr>
      </w:pPr>
    </w:p>
    <w:p w14:paraId="34589626" w14:textId="2F498000" w:rsidR="00C3532F" w:rsidRPr="00C3532F" w:rsidRDefault="00115292" w:rsidP="00C3532F">
      <w:pPr>
        <w:spacing w:after="200"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ZSP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2693"/>
      </w:tblGrid>
      <w:tr w:rsidR="00C3532F" w:rsidRPr="00C3532F" w14:paraId="4070FAB8" w14:textId="77777777" w:rsidTr="00C3532F">
        <w:tc>
          <w:tcPr>
            <w:tcW w:w="3794" w:type="dxa"/>
            <w:shd w:val="clear" w:color="auto" w:fill="BDD6EE" w:themeFill="accent1" w:themeFillTint="66"/>
          </w:tcPr>
          <w:p w14:paraId="45850C31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inwestycji lub remontu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C318C38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Koszt inwestycji lub remontu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3DD00B5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Źródło finansowania inwestycji lub remontu</w:t>
            </w:r>
          </w:p>
        </w:tc>
      </w:tr>
      <w:tr w:rsidR="00C3532F" w:rsidRPr="00C3532F" w14:paraId="5368DA67" w14:textId="77777777" w:rsidTr="00BF33A4">
        <w:tc>
          <w:tcPr>
            <w:tcW w:w="3794" w:type="dxa"/>
            <w:vAlign w:val="bottom"/>
          </w:tcPr>
          <w:p w14:paraId="494F2BF3" w14:textId="77777777" w:rsidR="00C3532F" w:rsidRPr="00C3532F" w:rsidRDefault="00C3532F" w:rsidP="00C353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Wykonanie ogrodzenia wraz z wejściem głównym, bramy wjazdowej</w:t>
            </w:r>
          </w:p>
        </w:tc>
        <w:tc>
          <w:tcPr>
            <w:tcW w:w="1701" w:type="dxa"/>
          </w:tcPr>
          <w:p w14:paraId="7D55F193" w14:textId="77777777" w:rsidR="00C3532F" w:rsidRPr="00C3532F" w:rsidRDefault="00C3532F" w:rsidP="00C35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28 044,00</w:t>
            </w:r>
          </w:p>
        </w:tc>
        <w:tc>
          <w:tcPr>
            <w:tcW w:w="2693" w:type="dxa"/>
          </w:tcPr>
          <w:p w14:paraId="65218E9C" w14:textId="45666103" w:rsidR="00C3532F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292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699D2B39" w14:textId="77777777" w:rsidTr="00BF33A4">
        <w:tc>
          <w:tcPr>
            <w:tcW w:w="3794" w:type="dxa"/>
            <w:vAlign w:val="bottom"/>
          </w:tcPr>
          <w:p w14:paraId="788F7230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Remont stołówki - malowanie</w:t>
            </w:r>
          </w:p>
        </w:tc>
        <w:tc>
          <w:tcPr>
            <w:tcW w:w="1701" w:type="dxa"/>
          </w:tcPr>
          <w:p w14:paraId="321C944C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9 500,00</w:t>
            </w:r>
          </w:p>
        </w:tc>
        <w:tc>
          <w:tcPr>
            <w:tcW w:w="2693" w:type="dxa"/>
          </w:tcPr>
          <w:p w14:paraId="0D720101" w14:textId="40C17AE5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05BC2F09" w14:textId="77777777" w:rsidTr="00BF33A4">
        <w:tc>
          <w:tcPr>
            <w:tcW w:w="3794" w:type="dxa"/>
            <w:vAlign w:val="bottom"/>
          </w:tcPr>
          <w:p w14:paraId="4D901BD3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Remont instalacji elektrycznej w bud. Szkoły</w:t>
            </w:r>
          </w:p>
        </w:tc>
        <w:tc>
          <w:tcPr>
            <w:tcW w:w="1701" w:type="dxa"/>
          </w:tcPr>
          <w:p w14:paraId="2C8839A2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2 512,89</w:t>
            </w:r>
          </w:p>
        </w:tc>
        <w:tc>
          <w:tcPr>
            <w:tcW w:w="2693" w:type="dxa"/>
          </w:tcPr>
          <w:p w14:paraId="0117B660" w14:textId="313FA590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72031499" w14:textId="77777777" w:rsidTr="00BF33A4">
        <w:tc>
          <w:tcPr>
            <w:tcW w:w="3794" w:type="dxa"/>
            <w:vAlign w:val="bottom"/>
          </w:tcPr>
          <w:p w14:paraId="1F651B8E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Remont klas lekcyjnych nr 35, 36</w:t>
            </w:r>
          </w:p>
        </w:tc>
        <w:tc>
          <w:tcPr>
            <w:tcW w:w="1701" w:type="dxa"/>
          </w:tcPr>
          <w:p w14:paraId="04DEC6CD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25 100,00</w:t>
            </w:r>
          </w:p>
        </w:tc>
        <w:tc>
          <w:tcPr>
            <w:tcW w:w="2693" w:type="dxa"/>
          </w:tcPr>
          <w:p w14:paraId="717D611A" w14:textId="51D55954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04B6167A" w14:textId="77777777" w:rsidTr="00BF33A4">
        <w:tc>
          <w:tcPr>
            <w:tcW w:w="3794" w:type="dxa"/>
            <w:vAlign w:val="bottom"/>
          </w:tcPr>
          <w:p w14:paraId="7B3A1442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Prace budowlane (m. in. wykopy ziemne, montaż ogrodzenia, osadzanie słupków)</w:t>
            </w:r>
          </w:p>
        </w:tc>
        <w:tc>
          <w:tcPr>
            <w:tcW w:w="1701" w:type="dxa"/>
          </w:tcPr>
          <w:p w14:paraId="7E2830B8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14 637,00</w:t>
            </w:r>
          </w:p>
        </w:tc>
        <w:tc>
          <w:tcPr>
            <w:tcW w:w="2693" w:type="dxa"/>
          </w:tcPr>
          <w:p w14:paraId="66E1EFB6" w14:textId="63DF895A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448F009F" w14:textId="77777777" w:rsidTr="00BF33A4">
        <w:tc>
          <w:tcPr>
            <w:tcW w:w="3794" w:type="dxa"/>
            <w:vAlign w:val="bottom"/>
          </w:tcPr>
          <w:p w14:paraId="5888F560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Wymiana wykładziny PCV</w:t>
            </w:r>
          </w:p>
        </w:tc>
        <w:tc>
          <w:tcPr>
            <w:tcW w:w="1701" w:type="dxa"/>
          </w:tcPr>
          <w:p w14:paraId="193A406A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29 600,00</w:t>
            </w:r>
          </w:p>
        </w:tc>
        <w:tc>
          <w:tcPr>
            <w:tcW w:w="2693" w:type="dxa"/>
          </w:tcPr>
          <w:p w14:paraId="6AC5E27F" w14:textId="0618742B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2AF214E2" w14:textId="77777777" w:rsidTr="00BF33A4">
        <w:tc>
          <w:tcPr>
            <w:tcW w:w="3794" w:type="dxa"/>
            <w:vAlign w:val="bottom"/>
          </w:tcPr>
          <w:p w14:paraId="3D17AF8D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Wymiana stolarki okiennej</w:t>
            </w:r>
          </w:p>
        </w:tc>
        <w:tc>
          <w:tcPr>
            <w:tcW w:w="1701" w:type="dxa"/>
          </w:tcPr>
          <w:p w14:paraId="50B67B41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14 700,00</w:t>
            </w:r>
          </w:p>
        </w:tc>
        <w:tc>
          <w:tcPr>
            <w:tcW w:w="2693" w:type="dxa"/>
          </w:tcPr>
          <w:p w14:paraId="03A34DF3" w14:textId="2B517625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420B810A" w14:textId="77777777" w:rsidTr="00BF33A4">
        <w:tc>
          <w:tcPr>
            <w:tcW w:w="3794" w:type="dxa"/>
            <w:vAlign w:val="bottom"/>
          </w:tcPr>
          <w:p w14:paraId="2417DF05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Dostosowanie pomieszczenia do celów jadalni</w:t>
            </w:r>
          </w:p>
        </w:tc>
        <w:tc>
          <w:tcPr>
            <w:tcW w:w="1701" w:type="dxa"/>
          </w:tcPr>
          <w:p w14:paraId="42D39024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29 650,00</w:t>
            </w:r>
          </w:p>
        </w:tc>
        <w:tc>
          <w:tcPr>
            <w:tcW w:w="2693" w:type="dxa"/>
          </w:tcPr>
          <w:p w14:paraId="494DA04D" w14:textId="58E4205A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1A847ADC" w14:textId="77777777" w:rsidTr="00BF33A4">
        <w:tc>
          <w:tcPr>
            <w:tcW w:w="3794" w:type="dxa"/>
            <w:vAlign w:val="bottom"/>
          </w:tcPr>
          <w:p w14:paraId="4E623905" w14:textId="40685E52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Wykonanie remontu Sal nr 30 i 31</w:t>
            </w:r>
          </w:p>
        </w:tc>
        <w:tc>
          <w:tcPr>
            <w:tcW w:w="1701" w:type="dxa"/>
          </w:tcPr>
          <w:p w14:paraId="29324D3C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28 500,00</w:t>
            </w:r>
          </w:p>
        </w:tc>
        <w:tc>
          <w:tcPr>
            <w:tcW w:w="2693" w:type="dxa"/>
          </w:tcPr>
          <w:p w14:paraId="09C9B72A" w14:textId="7214445F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2C62F3CB" w14:textId="77777777" w:rsidTr="00BF33A4">
        <w:tc>
          <w:tcPr>
            <w:tcW w:w="3794" w:type="dxa"/>
            <w:vAlign w:val="bottom"/>
          </w:tcPr>
          <w:p w14:paraId="676A1107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Remont klasy </w:t>
            </w:r>
          </w:p>
        </w:tc>
        <w:tc>
          <w:tcPr>
            <w:tcW w:w="1701" w:type="dxa"/>
          </w:tcPr>
          <w:p w14:paraId="6B1C21D7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17 100,00</w:t>
            </w:r>
          </w:p>
        </w:tc>
        <w:tc>
          <w:tcPr>
            <w:tcW w:w="2693" w:type="dxa"/>
          </w:tcPr>
          <w:p w14:paraId="314B2F51" w14:textId="4185C013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6C8321DD" w14:textId="77777777" w:rsidTr="00BF33A4">
        <w:tc>
          <w:tcPr>
            <w:tcW w:w="3794" w:type="dxa"/>
            <w:vAlign w:val="bottom"/>
          </w:tcPr>
          <w:p w14:paraId="6B2F8384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Dostosowanie pomieszczeń do zajęć P-la </w:t>
            </w:r>
          </w:p>
        </w:tc>
        <w:tc>
          <w:tcPr>
            <w:tcW w:w="1701" w:type="dxa"/>
          </w:tcPr>
          <w:p w14:paraId="18D557D1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29 500,00</w:t>
            </w:r>
          </w:p>
        </w:tc>
        <w:tc>
          <w:tcPr>
            <w:tcW w:w="2693" w:type="dxa"/>
          </w:tcPr>
          <w:p w14:paraId="4B969FF4" w14:textId="35041516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5E7FD0C2" w14:textId="77777777" w:rsidTr="00BF33A4">
        <w:tc>
          <w:tcPr>
            <w:tcW w:w="3794" w:type="dxa"/>
            <w:vAlign w:val="bottom"/>
          </w:tcPr>
          <w:p w14:paraId="7DB70D66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Dostosowanie pomieszczeń do zajęć P-la</w:t>
            </w:r>
          </w:p>
        </w:tc>
        <w:tc>
          <w:tcPr>
            <w:tcW w:w="1701" w:type="dxa"/>
          </w:tcPr>
          <w:p w14:paraId="7289F478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28 000,00</w:t>
            </w:r>
          </w:p>
        </w:tc>
        <w:tc>
          <w:tcPr>
            <w:tcW w:w="2693" w:type="dxa"/>
          </w:tcPr>
          <w:p w14:paraId="31748785" w14:textId="2046F8B4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1989DE8D" w14:textId="77777777" w:rsidTr="00BF33A4">
        <w:tc>
          <w:tcPr>
            <w:tcW w:w="3794" w:type="dxa"/>
            <w:vAlign w:val="bottom"/>
          </w:tcPr>
          <w:p w14:paraId="68787B57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Remont Sali informatycznej</w:t>
            </w:r>
          </w:p>
        </w:tc>
        <w:tc>
          <w:tcPr>
            <w:tcW w:w="1701" w:type="dxa"/>
          </w:tcPr>
          <w:p w14:paraId="7120A2C7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2693" w:type="dxa"/>
          </w:tcPr>
          <w:p w14:paraId="0C1194E5" w14:textId="262BCE0E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115292" w:rsidRPr="00C3532F" w14:paraId="6BE3970C" w14:textId="77777777" w:rsidTr="00BF33A4">
        <w:tc>
          <w:tcPr>
            <w:tcW w:w="3794" w:type="dxa"/>
            <w:vAlign w:val="bottom"/>
          </w:tcPr>
          <w:p w14:paraId="592B7407" w14:textId="77777777" w:rsidR="00115292" w:rsidRPr="00C3532F" w:rsidRDefault="00115292" w:rsidP="001152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Malowanie Sali lekcyjnej (malowanie)</w:t>
            </w:r>
          </w:p>
        </w:tc>
        <w:tc>
          <w:tcPr>
            <w:tcW w:w="1701" w:type="dxa"/>
          </w:tcPr>
          <w:p w14:paraId="730F2235" w14:textId="77777777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sz w:val="20"/>
                <w:szCs w:val="20"/>
              </w:rPr>
              <w:t>6 950,00</w:t>
            </w:r>
          </w:p>
        </w:tc>
        <w:tc>
          <w:tcPr>
            <w:tcW w:w="2693" w:type="dxa"/>
          </w:tcPr>
          <w:p w14:paraId="26A03A26" w14:textId="289D826D" w:rsidR="00115292" w:rsidRPr="00C3532F" w:rsidRDefault="00115292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Budżet jednostki</w:t>
            </w:r>
          </w:p>
        </w:tc>
      </w:tr>
      <w:tr w:rsidR="00C3532F" w:rsidRPr="00C3532F" w14:paraId="5DF830B7" w14:textId="77777777" w:rsidTr="00115292">
        <w:tc>
          <w:tcPr>
            <w:tcW w:w="3794" w:type="dxa"/>
            <w:shd w:val="clear" w:color="auto" w:fill="BDD6EE" w:themeFill="accent1" w:themeFillTint="66"/>
          </w:tcPr>
          <w:p w14:paraId="15269FFF" w14:textId="77777777" w:rsidR="00C3532F" w:rsidRPr="00C3532F" w:rsidRDefault="00C3532F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5D4BE33" w14:textId="77777777" w:rsidR="00C3532F" w:rsidRPr="00C3532F" w:rsidRDefault="00C3532F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53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275 793,89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4D9165B8" w14:textId="637EAD90" w:rsidR="00C3532F" w:rsidRPr="00C3532F" w:rsidRDefault="00C3532F" w:rsidP="00115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741307B" w14:textId="77777777" w:rsidR="00C3532F" w:rsidRDefault="00C3532F" w:rsidP="00C3532F">
      <w:pPr>
        <w:rPr>
          <w:rFonts w:ascii="Times New Roman" w:hAnsi="Times New Roman" w:cs="Times New Roman"/>
          <w:b/>
          <w:sz w:val="24"/>
          <w:szCs w:val="24"/>
        </w:rPr>
      </w:pPr>
    </w:p>
    <w:p w14:paraId="70E9B7E1" w14:textId="77777777" w:rsidR="003B06CA" w:rsidRDefault="003B06CA" w:rsidP="00C3532F">
      <w:pPr>
        <w:rPr>
          <w:rFonts w:ascii="Times New Roman" w:hAnsi="Times New Roman" w:cs="Times New Roman"/>
          <w:b/>
          <w:sz w:val="24"/>
          <w:szCs w:val="24"/>
        </w:rPr>
      </w:pPr>
    </w:p>
    <w:p w14:paraId="232C248D" w14:textId="77777777" w:rsidR="003B06CA" w:rsidRDefault="003B06CA" w:rsidP="00C3532F">
      <w:pPr>
        <w:rPr>
          <w:rFonts w:ascii="Times New Roman" w:hAnsi="Times New Roman" w:cs="Times New Roman"/>
          <w:b/>
          <w:sz w:val="24"/>
          <w:szCs w:val="24"/>
        </w:rPr>
      </w:pPr>
    </w:p>
    <w:p w14:paraId="0C008E62" w14:textId="77777777" w:rsidR="003B06CA" w:rsidRDefault="003B06CA" w:rsidP="00C3532F">
      <w:pPr>
        <w:rPr>
          <w:rFonts w:ascii="Times New Roman" w:hAnsi="Times New Roman" w:cs="Times New Roman"/>
          <w:b/>
          <w:sz w:val="24"/>
          <w:szCs w:val="24"/>
        </w:rPr>
      </w:pPr>
    </w:p>
    <w:p w14:paraId="4E336C55" w14:textId="77777777" w:rsidR="003B06CA" w:rsidRDefault="003B06CA" w:rsidP="00C3532F">
      <w:pPr>
        <w:rPr>
          <w:rFonts w:ascii="Times New Roman" w:hAnsi="Times New Roman" w:cs="Times New Roman"/>
          <w:b/>
          <w:sz w:val="24"/>
          <w:szCs w:val="24"/>
        </w:rPr>
      </w:pPr>
    </w:p>
    <w:p w14:paraId="2F35C124" w14:textId="77777777" w:rsidR="003B06CA" w:rsidRDefault="003B06CA" w:rsidP="00C3532F">
      <w:pPr>
        <w:rPr>
          <w:rFonts w:ascii="Times New Roman" w:hAnsi="Times New Roman" w:cs="Times New Roman"/>
          <w:b/>
          <w:sz w:val="24"/>
          <w:szCs w:val="24"/>
        </w:rPr>
      </w:pPr>
    </w:p>
    <w:p w14:paraId="6296FBFE" w14:textId="77777777" w:rsidR="003B06CA" w:rsidRDefault="003B06CA" w:rsidP="00C3532F">
      <w:pPr>
        <w:rPr>
          <w:rFonts w:ascii="Times New Roman" w:hAnsi="Times New Roman" w:cs="Times New Roman"/>
          <w:b/>
          <w:sz w:val="24"/>
          <w:szCs w:val="24"/>
        </w:rPr>
      </w:pPr>
    </w:p>
    <w:p w14:paraId="7DFDB7BF" w14:textId="6175B192" w:rsidR="001D3982" w:rsidRPr="008603E6" w:rsidRDefault="001D3982" w:rsidP="008603E6">
      <w:pPr>
        <w:tabs>
          <w:tab w:val="left" w:pos="7560"/>
        </w:tabs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097F1F9D" w14:textId="77777777" w:rsidR="008603E6" w:rsidRPr="008603E6" w:rsidRDefault="008603E6" w:rsidP="008603E6">
      <w:pPr>
        <w:tabs>
          <w:tab w:val="left" w:pos="75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E1E">
        <w:rPr>
          <w:rFonts w:ascii="Times New Roman" w:hAnsi="Times New Roman" w:cs="Times New Roman"/>
          <w:b/>
          <w:sz w:val="28"/>
          <w:szCs w:val="28"/>
        </w:rPr>
        <w:lastRenderedPageBreak/>
        <w:t>Wydatki ponoszone na oświatę</w:t>
      </w:r>
    </w:p>
    <w:p w14:paraId="6CEC7C03" w14:textId="77777777" w:rsidR="008603E6" w:rsidRPr="008603E6" w:rsidRDefault="008603E6" w:rsidP="008603E6">
      <w:pPr>
        <w:tabs>
          <w:tab w:val="left" w:pos="7560"/>
        </w:tabs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596"/>
        <w:gridCol w:w="1439"/>
        <w:gridCol w:w="709"/>
        <w:gridCol w:w="1371"/>
        <w:gridCol w:w="692"/>
        <w:gridCol w:w="1464"/>
        <w:gridCol w:w="1322"/>
      </w:tblGrid>
      <w:tr w:rsidR="008603E6" w:rsidRPr="008603E6" w14:paraId="33FE68DE" w14:textId="77777777" w:rsidTr="008A2A27">
        <w:trPr>
          <w:trHeight w:val="720"/>
        </w:trPr>
        <w:tc>
          <w:tcPr>
            <w:tcW w:w="1354" w:type="dxa"/>
            <w:vMerge w:val="restart"/>
            <w:shd w:val="clear" w:color="auto" w:fill="B8CCE4"/>
          </w:tcPr>
          <w:p w14:paraId="475E5ED9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98A12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Rok</w:t>
            </w:r>
          </w:p>
        </w:tc>
        <w:tc>
          <w:tcPr>
            <w:tcW w:w="1336" w:type="dxa"/>
            <w:vMerge w:val="restart"/>
            <w:shd w:val="clear" w:color="auto" w:fill="B8CCE4"/>
          </w:tcPr>
          <w:p w14:paraId="0DE282D9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C27C0C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Wydatki na oświatę</w:t>
            </w:r>
          </w:p>
          <w:p w14:paraId="511DC18F" w14:textId="77777777" w:rsidR="008603E6" w:rsidRPr="008603E6" w:rsidRDefault="008603E6" w:rsidP="001D3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(budżety szkół</w:t>
            </w:r>
            <w:r w:rsidR="001D398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14:paraId="7D9765AF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24E981" w14:textId="19492DB2" w:rsidR="008603E6" w:rsidRPr="008603E6" w:rsidRDefault="008603E6" w:rsidP="00DC3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Subwencja oświatowa,              dotacja przedszkolna oraz dochody</w:t>
            </w:r>
            <w:r w:rsidR="00DC36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placówek</w:t>
            </w: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14:paraId="071EC851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Wydatki pokryte               z dochodów własnych gminy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B8CCE4"/>
          </w:tcPr>
          <w:p w14:paraId="42F785B8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Liczba dzieci/uczniów</w:t>
            </w:r>
          </w:p>
          <w:p w14:paraId="2CD1C9D3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w placówkach oświatowych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8CCE4"/>
          </w:tcPr>
          <w:p w14:paraId="07385F4D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Wydatki w przeliczeniu </w:t>
            </w:r>
          </w:p>
          <w:p w14:paraId="18ACB091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na 1 ucznia</w:t>
            </w:r>
          </w:p>
        </w:tc>
      </w:tr>
      <w:tr w:rsidR="00F34E1E" w:rsidRPr="008603E6" w14:paraId="78EDADB3" w14:textId="77777777" w:rsidTr="008A2A27">
        <w:trPr>
          <w:trHeight w:val="375"/>
        </w:trPr>
        <w:tc>
          <w:tcPr>
            <w:tcW w:w="1354" w:type="dxa"/>
            <w:vMerge/>
            <w:shd w:val="clear" w:color="auto" w:fill="B8CCE4"/>
          </w:tcPr>
          <w:p w14:paraId="4209DD59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B8CCE4"/>
          </w:tcPr>
          <w:p w14:paraId="0F7D6ADD" w14:textId="77777777" w:rsidR="008603E6" w:rsidRPr="008603E6" w:rsidRDefault="008603E6" w:rsidP="008A2A2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14:paraId="5979575B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14:paraId="1F192B4E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14:paraId="239F22BC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14:paraId="2B044025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14:paraId="5D1D879B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14:paraId="50E8400A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3E6">
              <w:rPr>
                <w:rFonts w:ascii="Times New Roman" w:hAnsi="Times New Roman" w:cs="Times New Roman"/>
                <w:b/>
                <w:sz w:val="18"/>
                <w:szCs w:val="18"/>
              </w:rPr>
              <w:t>kwota</w:t>
            </w:r>
          </w:p>
        </w:tc>
      </w:tr>
      <w:tr w:rsidR="00F34E1E" w:rsidRPr="008603E6" w14:paraId="2C71A4EC" w14:textId="77777777" w:rsidTr="008A2A27">
        <w:trPr>
          <w:trHeight w:val="331"/>
        </w:trPr>
        <w:tc>
          <w:tcPr>
            <w:tcW w:w="1354" w:type="dxa"/>
            <w:shd w:val="clear" w:color="auto" w:fill="B8CCE4"/>
          </w:tcPr>
          <w:p w14:paraId="512DA5B6" w14:textId="1ED09CC8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E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D5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F3B105B" w14:textId="77777777" w:rsidR="008603E6" w:rsidRPr="008603E6" w:rsidRDefault="008603E6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</w:tcPr>
          <w:p w14:paraId="77EF59B5" w14:textId="151A5AE7" w:rsidR="008603E6" w:rsidRPr="009A51BA" w:rsidRDefault="00F34E1E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15 160 296,53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FFFF00"/>
          </w:tcPr>
          <w:p w14:paraId="34516F1D" w14:textId="1601ABF3" w:rsidR="0088118F" w:rsidRPr="009A51BA" w:rsidRDefault="00F34E1E" w:rsidP="002B5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7 732 212,94</w:t>
            </w: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B8CCE4"/>
          </w:tcPr>
          <w:p w14:paraId="332076D7" w14:textId="57ECC28D" w:rsidR="0088118F" w:rsidRPr="009A51BA" w:rsidRDefault="00F34E1E" w:rsidP="002B5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51%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14:paraId="7F7BDEA2" w14:textId="52CD4BFE" w:rsidR="0088118F" w:rsidRPr="009A51BA" w:rsidRDefault="00F34E1E" w:rsidP="002B50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7 428 083,59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B8CCE4"/>
          </w:tcPr>
          <w:p w14:paraId="4E18E676" w14:textId="49E0176B" w:rsidR="002D08EC" w:rsidRPr="009A51BA" w:rsidRDefault="00F34E1E" w:rsidP="002B5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49%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2C4E0F37" w14:textId="57E97082" w:rsidR="008603E6" w:rsidRPr="009A51BA" w:rsidRDefault="00DC36A6" w:rsidP="00F3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F34E1E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92D050"/>
          </w:tcPr>
          <w:p w14:paraId="49AA7C5C" w14:textId="1413AB4A" w:rsidR="002D08EC" w:rsidRPr="009A51BA" w:rsidRDefault="00F34E1E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25 394,13</w:t>
            </w:r>
          </w:p>
        </w:tc>
      </w:tr>
    </w:tbl>
    <w:p w14:paraId="1ABA58F2" w14:textId="589034B3" w:rsidR="008603E6" w:rsidRPr="008603E6" w:rsidRDefault="008603E6" w:rsidP="007A4098">
      <w:pPr>
        <w:tabs>
          <w:tab w:val="left" w:pos="75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03E6">
        <w:rPr>
          <w:rFonts w:ascii="Times New Roman" w:hAnsi="Times New Roman" w:cs="Times New Roman"/>
          <w:b/>
          <w:sz w:val="28"/>
          <w:szCs w:val="28"/>
        </w:rPr>
        <w:t xml:space="preserve">Budżety poszczególnych placówek </w:t>
      </w:r>
      <w:r w:rsidRPr="00F34E1E">
        <w:rPr>
          <w:rFonts w:ascii="Times New Roman" w:hAnsi="Times New Roman" w:cs="Times New Roman"/>
          <w:b/>
          <w:sz w:val="28"/>
          <w:szCs w:val="28"/>
        </w:rPr>
        <w:t>oświatowych w 202</w:t>
      </w:r>
      <w:r w:rsidR="00FD5F26" w:rsidRPr="00F34E1E">
        <w:rPr>
          <w:rFonts w:ascii="Times New Roman" w:hAnsi="Times New Roman" w:cs="Times New Roman"/>
          <w:b/>
          <w:sz w:val="28"/>
          <w:szCs w:val="28"/>
        </w:rPr>
        <w:t>4</w:t>
      </w:r>
      <w:r w:rsidRPr="00F34E1E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="009A51BA" w:rsidRPr="00F34E1E">
        <w:rPr>
          <w:rFonts w:ascii="Times New Roman" w:hAnsi="Times New Roman" w:cs="Times New Roman"/>
          <w:b/>
          <w:sz w:val="28"/>
          <w:szCs w:val="28"/>
        </w:rPr>
        <w:t xml:space="preserve"> (wykonanie)</w:t>
      </w:r>
    </w:p>
    <w:tbl>
      <w:tblPr>
        <w:tblW w:w="7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711"/>
        <w:gridCol w:w="2693"/>
      </w:tblGrid>
      <w:tr w:rsidR="00643EBA" w:rsidRPr="008603E6" w14:paraId="56ADE00A" w14:textId="77777777" w:rsidTr="00643EBA">
        <w:trPr>
          <w:trHeight w:val="460"/>
        </w:trPr>
        <w:tc>
          <w:tcPr>
            <w:tcW w:w="2251" w:type="dxa"/>
            <w:shd w:val="clear" w:color="auto" w:fill="B8CCE4"/>
          </w:tcPr>
          <w:p w14:paraId="79F30078" w14:textId="77777777" w:rsidR="00643EBA" w:rsidRPr="008603E6" w:rsidRDefault="00643EBA" w:rsidP="008A2A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B8CCE4"/>
          </w:tcPr>
          <w:p w14:paraId="7A660383" w14:textId="77777777" w:rsidR="00643EBA" w:rsidRPr="008603E6" w:rsidRDefault="00643EBA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A1A59D" w14:textId="320C1F43" w:rsidR="00643EBA" w:rsidRPr="008603E6" w:rsidRDefault="00643EBA" w:rsidP="00643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Zespół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Szkolno-Przedszkolny nr 2</w:t>
            </w:r>
          </w:p>
        </w:tc>
        <w:tc>
          <w:tcPr>
            <w:tcW w:w="2693" w:type="dxa"/>
            <w:shd w:val="clear" w:color="auto" w:fill="B8CCE4"/>
          </w:tcPr>
          <w:p w14:paraId="725B3699" w14:textId="77777777" w:rsidR="00643EBA" w:rsidRPr="008603E6" w:rsidRDefault="00643EBA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4A7F1F" w14:textId="59F2A6BD" w:rsidR="00643EBA" w:rsidRPr="008603E6" w:rsidRDefault="00643EBA" w:rsidP="00643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Zespół Szkolno-Przedszkolny nr 1</w:t>
            </w:r>
          </w:p>
        </w:tc>
      </w:tr>
      <w:tr w:rsidR="00643EBA" w:rsidRPr="008603E6" w14:paraId="238AEBDA" w14:textId="77777777" w:rsidTr="00643EBA">
        <w:trPr>
          <w:trHeight w:val="460"/>
        </w:trPr>
        <w:tc>
          <w:tcPr>
            <w:tcW w:w="2251" w:type="dxa"/>
            <w:shd w:val="clear" w:color="auto" w:fill="B8CCE4"/>
          </w:tcPr>
          <w:p w14:paraId="6778BFD7" w14:textId="77777777" w:rsidR="00643EBA" w:rsidRPr="008603E6" w:rsidRDefault="00643EBA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Kwota ogółem</w:t>
            </w:r>
          </w:p>
        </w:tc>
        <w:tc>
          <w:tcPr>
            <w:tcW w:w="2711" w:type="dxa"/>
            <w:shd w:val="clear" w:color="auto" w:fill="FFFFFF"/>
          </w:tcPr>
          <w:p w14:paraId="1E647DA3" w14:textId="5BBAB290" w:rsidR="00643EBA" w:rsidRPr="008603E6" w:rsidRDefault="002656CB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4 943 021,08</w:t>
            </w:r>
          </w:p>
        </w:tc>
        <w:tc>
          <w:tcPr>
            <w:tcW w:w="2693" w:type="dxa"/>
            <w:shd w:val="clear" w:color="auto" w:fill="FFFFFF"/>
          </w:tcPr>
          <w:p w14:paraId="1034AA96" w14:textId="30CC378E" w:rsidR="00F61C75" w:rsidRPr="008603E6" w:rsidRDefault="002656CB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8 580 069,85</w:t>
            </w:r>
          </w:p>
        </w:tc>
      </w:tr>
      <w:tr w:rsidR="00643EBA" w:rsidRPr="008603E6" w14:paraId="4E1EB82C" w14:textId="77777777" w:rsidTr="00643EBA">
        <w:trPr>
          <w:trHeight w:val="460"/>
        </w:trPr>
        <w:tc>
          <w:tcPr>
            <w:tcW w:w="2251" w:type="dxa"/>
            <w:tcBorders>
              <w:bottom w:val="single" w:sz="4" w:space="0" w:color="auto"/>
            </w:tcBorders>
            <w:shd w:val="clear" w:color="auto" w:fill="B8CCE4"/>
          </w:tcPr>
          <w:p w14:paraId="2386BD13" w14:textId="77777777" w:rsidR="00643EBA" w:rsidRPr="008603E6" w:rsidRDefault="00643EBA" w:rsidP="008A2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 xml:space="preserve">Kwota w przeliczeniu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603E6">
              <w:rPr>
                <w:rFonts w:ascii="Times New Roman" w:hAnsi="Times New Roman" w:cs="Times New Roman"/>
                <w:sz w:val="20"/>
                <w:szCs w:val="20"/>
              </w:rPr>
              <w:t>na 1 ucznia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/wychowanka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FFFFFF"/>
          </w:tcPr>
          <w:p w14:paraId="03104232" w14:textId="41D443CD" w:rsidR="00F61C75" w:rsidRPr="008603E6" w:rsidRDefault="00715595" w:rsidP="008A2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28 085,35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14:paraId="21C825CC" w14:textId="052C1058" w:rsidR="00F61C75" w:rsidRPr="008603E6" w:rsidRDefault="00715595" w:rsidP="008A2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20 380,21</w:t>
            </w:r>
          </w:p>
        </w:tc>
      </w:tr>
    </w:tbl>
    <w:p w14:paraId="0B8C3E4A" w14:textId="77777777" w:rsidR="008603E6" w:rsidRPr="008603E6" w:rsidRDefault="008603E6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2E764" w14:textId="2DFDBD03" w:rsidR="00932662" w:rsidRDefault="00932662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8457E" w14:textId="2086F6CA" w:rsidR="008603E6" w:rsidRPr="008603E6" w:rsidRDefault="008603E6" w:rsidP="00E033EF">
      <w:pPr>
        <w:shd w:val="clear" w:color="auto" w:fill="FFFFFF"/>
        <w:tabs>
          <w:tab w:val="left" w:pos="75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E6">
        <w:rPr>
          <w:rFonts w:ascii="Times New Roman" w:hAnsi="Times New Roman" w:cs="Times New Roman"/>
          <w:b/>
          <w:sz w:val="24"/>
          <w:szCs w:val="24"/>
        </w:rPr>
        <w:t>Koszty dowozu</w:t>
      </w:r>
      <w:r w:rsidRPr="008603E6">
        <w:rPr>
          <w:rFonts w:ascii="Times New Roman" w:hAnsi="Times New Roman" w:cs="Times New Roman"/>
          <w:sz w:val="24"/>
          <w:szCs w:val="24"/>
        </w:rPr>
        <w:t xml:space="preserve"> w 202</w:t>
      </w:r>
      <w:r w:rsidR="00FD5F26">
        <w:rPr>
          <w:rFonts w:ascii="Times New Roman" w:hAnsi="Times New Roman" w:cs="Times New Roman"/>
          <w:sz w:val="24"/>
          <w:szCs w:val="24"/>
        </w:rPr>
        <w:t>4</w:t>
      </w:r>
      <w:r w:rsidRPr="008603E6">
        <w:rPr>
          <w:rFonts w:ascii="Times New Roman" w:hAnsi="Times New Roman" w:cs="Times New Roman"/>
          <w:sz w:val="24"/>
          <w:szCs w:val="24"/>
        </w:rPr>
        <w:t xml:space="preserve"> r. wyniósł ogółem </w:t>
      </w:r>
      <w:r w:rsidR="00E033EF">
        <w:rPr>
          <w:rFonts w:ascii="Times New Roman" w:hAnsi="Times New Roman" w:cs="Times New Roman"/>
          <w:b/>
          <w:sz w:val="24"/>
          <w:szCs w:val="24"/>
        </w:rPr>
        <w:t>855 927,50</w:t>
      </w:r>
      <w:r w:rsidR="000450E6" w:rsidRPr="00045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E6">
        <w:rPr>
          <w:rFonts w:ascii="Times New Roman" w:hAnsi="Times New Roman" w:cs="Times New Roman"/>
          <w:b/>
          <w:sz w:val="24"/>
          <w:szCs w:val="24"/>
        </w:rPr>
        <w:t>zł.</w:t>
      </w:r>
    </w:p>
    <w:p w14:paraId="6EAEEA22" w14:textId="77777777" w:rsidR="008603E6" w:rsidRPr="008603E6" w:rsidRDefault="008603E6" w:rsidP="00E033EF">
      <w:pPr>
        <w:tabs>
          <w:tab w:val="left" w:pos="75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901C1" w14:textId="0582AF88" w:rsidR="008603E6" w:rsidRPr="00525ADF" w:rsidRDefault="008603E6" w:rsidP="00E033EF">
      <w:pPr>
        <w:shd w:val="clear" w:color="auto" w:fill="FFFFFF"/>
        <w:tabs>
          <w:tab w:val="left" w:pos="75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DF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525ADF">
        <w:rPr>
          <w:rFonts w:ascii="Times New Roman" w:hAnsi="Times New Roman" w:cs="Times New Roman"/>
          <w:b/>
          <w:sz w:val="24"/>
          <w:szCs w:val="24"/>
        </w:rPr>
        <w:t>dokształcania i doskonalenia nauczycieli</w:t>
      </w:r>
      <w:r w:rsidRPr="00525ADF">
        <w:rPr>
          <w:rFonts w:ascii="Times New Roman" w:hAnsi="Times New Roman" w:cs="Times New Roman"/>
          <w:sz w:val="24"/>
          <w:szCs w:val="24"/>
        </w:rPr>
        <w:t xml:space="preserve"> wydatkowano w 202</w:t>
      </w:r>
      <w:r w:rsidR="00FD5F26" w:rsidRPr="00525ADF">
        <w:rPr>
          <w:rFonts w:ascii="Times New Roman" w:hAnsi="Times New Roman" w:cs="Times New Roman"/>
          <w:sz w:val="24"/>
          <w:szCs w:val="24"/>
        </w:rPr>
        <w:t>4</w:t>
      </w:r>
      <w:r w:rsidRPr="00525ADF">
        <w:rPr>
          <w:rFonts w:ascii="Times New Roman" w:hAnsi="Times New Roman" w:cs="Times New Roman"/>
          <w:sz w:val="24"/>
          <w:szCs w:val="24"/>
        </w:rPr>
        <w:t xml:space="preserve"> r. kwotę </w:t>
      </w:r>
      <w:r w:rsidR="000450E6" w:rsidRPr="00525ADF">
        <w:rPr>
          <w:rFonts w:ascii="Times New Roman" w:hAnsi="Times New Roman" w:cs="Times New Roman"/>
          <w:sz w:val="24"/>
          <w:szCs w:val="24"/>
        </w:rPr>
        <w:br/>
      </w:r>
      <w:r w:rsidR="00E033EF" w:rsidRPr="00525ADF">
        <w:rPr>
          <w:rFonts w:ascii="Times New Roman" w:hAnsi="Times New Roman" w:cs="Times New Roman"/>
          <w:b/>
          <w:sz w:val="24"/>
          <w:szCs w:val="24"/>
        </w:rPr>
        <w:t>38 685,28</w:t>
      </w:r>
      <w:r w:rsidR="000450E6" w:rsidRPr="00525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1BA" w:rsidRPr="00525ADF">
        <w:rPr>
          <w:rFonts w:ascii="Times New Roman" w:hAnsi="Times New Roman" w:cs="Times New Roman"/>
          <w:b/>
          <w:sz w:val="24"/>
          <w:szCs w:val="24"/>
        </w:rPr>
        <w:t>zł.</w:t>
      </w:r>
    </w:p>
    <w:p w14:paraId="3CA51611" w14:textId="77777777" w:rsidR="008603E6" w:rsidRPr="00525ADF" w:rsidRDefault="008603E6" w:rsidP="00E033EF">
      <w:pPr>
        <w:shd w:val="clear" w:color="auto" w:fill="FFFFFF"/>
        <w:tabs>
          <w:tab w:val="left" w:pos="75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4C528F" w14:textId="18844048" w:rsidR="008603E6" w:rsidRPr="00525ADF" w:rsidRDefault="008603E6" w:rsidP="00E033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DF">
        <w:rPr>
          <w:rFonts w:ascii="Times New Roman" w:hAnsi="Times New Roman" w:cs="Times New Roman"/>
          <w:sz w:val="24"/>
          <w:szCs w:val="24"/>
        </w:rPr>
        <w:t xml:space="preserve">W ramach art. 30 ust. 3 Karty Nauczyciela, </w:t>
      </w:r>
      <w:r w:rsidR="00EC3C4A" w:rsidRPr="00525ADF">
        <w:rPr>
          <w:rFonts w:ascii="Times New Roman" w:hAnsi="Times New Roman" w:cs="Times New Roman"/>
          <w:sz w:val="24"/>
          <w:szCs w:val="24"/>
        </w:rPr>
        <w:t>za</w:t>
      </w:r>
      <w:r w:rsidRPr="00525ADF">
        <w:rPr>
          <w:rFonts w:ascii="Times New Roman" w:hAnsi="Times New Roman" w:cs="Times New Roman"/>
          <w:sz w:val="24"/>
          <w:szCs w:val="24"/>
        </w:rPr>
        <w:t xml:space="preserve"> 202</w:t>
      </w:r>
      <w:r w:rsidR="00FD5F26" w:rsidRPr="00525ADF">
        <w:rPr>
          <w:rFonts w:ascii="Times New Roman" w:hAnsi="Times New Roman" w:cs="Times New Roman"/>
          <w:sz w:val="24"/>
          <w:szCs w:val="24"/>
        </w:rPr>
        <w:t xml:space="preserve">4 </w:t>
      </w:r>
      <w:r w:rsidRPr="00525ADF">
        <w:rPr>
          <w:rFonts w:ascii="Times New Roman" w:hAnsi="Times New Roman" w:cs="Times New Roman"/>
          <w:sz w:val="24"/>
          <w:szCs w:val="24"/>
        </w:rPr>
        <w:t xml:space="preserve">r. </w:t>
      </w:r>
      <w:r w:rsidR="00EC3C4A" w:rsidRPr="00525ADF">
        <w:rPr>
          <w:rFonts w:ascii="Times New Roman" w:hAnsi="Times New Roman" w:cs="Times New Roman"/>
          <w:sz w:val="24"/>
          <w:szCs w:val="24"/>
        </w:rPr>
        <w:t xml:space="preserve">nie </w:t>
      </w:r>
      <w:r w:rsidR="003B06CA">
        <w:rPr>
          <w:rFonts w:ascii="Times New Roman" w:hAnsi="Times New Roman" w:cs="Times New Roman"/>
          <w:sz w:val="24"/>
          <w:szCs w:val="24"/>
        </w:rPr>
        <w:t xml:space="preserve"> było potrzeby wypłaty </w:t>
      </w:r>
      <w:r w:rsidR="00EC3C4A" w:rsidRPr="00525ADF">
        <w:rPr>
          <w:rFonts w:ascii="Times New Roman" w:hAnsi="Times New Roman" w:cs="Times New Roman"/>
          <w:sz w:val="24"/>
          <w:szCs w:val="24"/>
        </w:rPr>
        <w:t>dodatku uzupełniającego.</w:t>
      </w:r>
    </w:p>
    <w:p w14:paraId="5EB8B074" w14:textId="77777777" w:rsidR="00E033EF" w:rsidRPr="00525ADF" w:rsidRDefault="00E033EF" w:rsidP="00E033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92EF1" w14:textId="33CA6331" w:rsidR="00E033EF" w:rsidRPr="00525ADF" w:rsidRDefault="00E033EF" w:rsidP="00E033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25ADF">
        <w:rPr>
          <w:rFonts w:ascii="Times New Roman" w:hAnsi="Times New Roman" w:cs="Times New Roman"/>
          <w:color w:val="auto"/>
        </w:rPr>
        <w:t>Na realizację rządowego programu „Posiłek w szkole i w domu” wydatkowano kwotę 25 000,00 zł.</w:t>
      </w:r>
    </w:p>
    <w:p w14:paraId="055A8D06" w14:textId="77777777" w:rsidR="00E033EF" w:rsidRPr="00525ADF" w:rsidRDefault="00E033EF" w:rsidP="00E033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DE0DEDE" w14:textId="0DB197C2" w:rsidR="00E033EF" w:rsidRPr="00525ADF" w:rsidRDefault="00E033EF" w:rsidP="00E033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25ADF">
        <w:rPr>
          <w:rFonts w:ascii="Times New Roman" w:hAnsi="Times New Roman" w:cs="Times New Roman"/>
          <w:color w:val="auto"/>
        </w:rPr>
        <w:t>Na realizację rządowego programu „bezpłatnego dostępu do podręczników” wydatkowano kwotę 68 828,02 zł.</w:t>
      </w:r>
    </w:p>
    <w:p w14:paraId="36D2D3A0" w14:textId="77777777" w:rsidR="00E033EF" w:rsidRPr="00525ADF" w:rsidRDefault="00E033EF" w:rsidP="00E033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10D6708" w14:textId="4FB6E5F3" w:rsidR="00E033EF" w:rsidRPr="00525ADF" w:rsidRDefault="00E033EF" w:rsidP="00E033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25ADF">
        <w:rPr>
          <w:rFonts w:ascii="Times New Roman" w:hAnsi="Times New Roman" w:cs="Times New Roman"/>
          <w:color w:val="auto"/>
        </w:rPr>
        <w:t>Na zakup wyposażenia szkolnego w związku z likwidacją szkód powodziowych (dotacja) wydatkowano kwotę 46 308,18 zł.</w:t>
      </w:r>
    </w:p>
    <w:p w14:paraId="0A3689CE" w14:textId="77777777" w:rsidR="00E033EF" w:rsidRPr="00525ADF" w:rsidRDefault="00E033EF" w:rsidP="00E033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9516CE4" w14:textId="1F2B1AF9" w:rsidR="00E033EF" w:rsidRPr="00525ADF" w:rsidRDefault="00E033EF" w:rsidP="00E033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25ADF">
        <w:rPr>
          <w:rFonts w:ascii="Times New Roman" w:hAnsi="Times New Roman" w:cs="Times New Roman"/>
          <w:color w:val="auto"/>
        </w:rPr>
        <w:t xml:space="preserve">Na zajęcia sportowo rekreacyjne dla uczniów „Umiem pływać 2024” wydatkowano kwotę 49 696,72 zł. </w:t>
      </w:r>
    </w:p>
    <w:p w14:paraId="73CB447C" w14:textId="77777777" w:rsidR="00E033EF" w:rsidRPr="00E033EF" w:rsidRDefault="00E033EF" w:rsidP="00E033EF">
      <w:pPr>
        <w:shd w:val="clear" w:color="auto" w:fill="FFFFFF"/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B1861" w14:textId="505F6B7A" w:rsidR="00EC3C4A" w:rsidRPr="00B53033" w:rsidRDefault="00EC3C4A" w:rsidP="00EC3C4A">
      <w:pPr>
        <w:spacing w:line="240" w:lineRule="auto"/>
        <w:jc w:val="both"/>
        <w:rPr>
          <w:sz w:val="24"/>
          <w:szCs w:val="24"/>
        </w:rPr>
      </w:pPr>
    </w:p>
    <w:p w14:paraId="1B8027C4" w14:textId="0FF01F45" w:rsidR="00116024" w:rsidRPr="008603E6" w:rsidRDefault="00116024" w:rsidP="00F13A1B">
      <w:pPr>
        <w:rPr>
          <w:rFonts w:ascii="Times New Roman" w:hAnsi="Times New Roman" w:cs="Times New Roman"/>
        </w:rPr>
      </w:pPr>
    </w:p>
    <w:sectPr w:rsidR="00116024" w:rsidRPr="008603E6" w:rsidSect="00B6183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589D" w14:textId="77777777" w:rsidR="008E17AD" w:rsidRDefault="008E17AD" w:rsidP="00B6183F">
      <w:pPr>
        <w:spacing w:after="0" w:line="240" w:lineRule="auto"/>
      </w:pPr>
      <w:r>
        <w:separator/>
      </w:r>
    </w:p>
  </w:endnote>
  <w:endnote w:type="continuationSeparator" w:id="0">
    <w:p w14:paraId="07746EB5" w14:textId="77777777" w:rsidR="008E17AD" w:rsidRDefault="008E17AD" w:rsidP="00B6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761881451"/>
      <w:docPartObj>
        <w:docPartGallery w:val="Page Numbers (Bottom of Page)"/>
        <w:docPartUnique/>
      </w:docPartObj>
    </w:sdtPr>
    <w:sdtContent>
      <w:p w14:paraId="5E9F803D" w14:textId="1BF57CF5" w:rsidR="00BF33A4" w:rsidRPr="00B6183F" w:rsidRDefault="00BF33A4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B6183F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B6183F">
          <w:rPr>
            <w:rFonts w:eastAsiaTheme="minorEastAsia" w:cs="Times New Roman"/>
            <w:sz w:val="18"/>
            <w:szCs w:val="18"/>
          </w:rPr>
          <w:fldChar w:fldCharType="begin"/>
        </w:r>
        <w:r w:rsidRPr="00B6183F">
          <w:rPr>
            <w:sz w:val="18"/>
            <w:szCs w:val="18"/>
          </w:rPr>
          <w:instrText>PAGE    \* MERGEFORMAT</w:instrText>
        </w:r>
        <w:r w:rsidRPr="00B6183F">
          <w:rPr>
            <w:rFonts w:eastAsiaTheme="minorEastAsia" w:cs="Times New Roman"/>
            <w:sz w:val="18"/>
            <w:szCs w:val="18"/>
          </w:rPr>
          <w:fldChar w:fldCharType="separate"/>
        </w:r>
        <w:r w:rsidR="00886D58" w:rsidRPr="00886D58">
          <w:rPr>
            <w:rFonts w:asciiTheme="majorHAnsi" w:eastAsiaTheme="majorEastAsia" w:hAnsiTheme="majorHAnsi" w:cstheme="majorBidi"/>
            <w:noProof/>
            <w:sz w:val="18"/>
            <w:szCs w:val="18"/>
          </w:rPr>
          <w:t>13</w:t>
        </w:r>
        <w:r w:rsidRPr="00B6183F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28079D79" w14:textId="77777777" w:rsidR="00BF33A4" w:rsidRDefault="00BF3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281F" w14:textId="77777777" w:rsidR="008E17AD" w:rsidRDefault="008E17AD" w:rsidP="00B6183F">
      <w:pPr>
        <w:spacing w:after="0" w:line="240" w:lineRule="auto"/>
      </w:pPr>
      <w:r>
        <w:separator/>
      </w:r>
    </w:p>
  </w:footnote>
  <w:footnote w:type="continuationSeparator" w:id="0">
    <w:p w14:paraId="5A7930B7" w14:textId="77777777" w:rsidR="008E17AD" w:rsidRDefault="008E17AD" w:rsidP="00B6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9A75" w14:textId="45EC5537" w:rsidR="00BF33A4" w:rsidRPr="00B6183F" w:rsidRDefault="00BF33A4" w:rsidP="00B6183F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  <w:r w:rsidRPr="00B6183F">
      <w:rPr>
        <w:rFonts w:ascii="Times New Roman" w:hAnsi="Times New Roman" w:cs="Times New Roman"/>
        <w:sz w:val="20"/>
        <w:szCs w:val="20"/>
      </w:rPr>
      <w:t>Informacja o stanie realizacji zadań oświatowych w Gminie Kamieniec Ząbkowicki w roku szkolnym 20</w:t>
    </w:r>
    <w:r>
      <w:rPr>
        <w:rFonts w:ascii="Times New Roman" w:hAnsi="Times New Roman" w:cs="Times New Roman"/>
        <w:sz w:val="20"/>
        <w:szCs w:val="20"/>
      </w:rPr>
      <w:t>2</w:t>
    </w:r>
    <w:r w:rsidR="006B3083">
      <w:rPr>
        <w:rFonts w:ascii="Times New Roman" w:hAnsi="Times New Roman" w:cs="Times New Roman"/>
        <w:sz w:val="20"/>
        <w:szCs w:val="20"/>
      </w:rPr>
      <w:t>4</w:t>
    </w:r>
    <w:r w:rsidRPr="00B6183F">
      <w:rPr>
        <w:rFonts w:ascii="Times New Roman" w:hAnsi="Times New Roman" w:cs="Times New Roman"/>
        <w:sz w:val="20"/>
        <w:szCs w:val="20"/>
      </w:rPr>
      <w:t>/202</w:t>
    </w:r>
    <w:r w:rsidR="006B3083">
      <w:rPr>
        <w:rFonts w:ascii="Times New Roman" w:hAnsi="Times New Roman" w:cs="Times New Roman"/>
        <w:sz w:val="20"/>
        <w:szCs w:val="20"/>
      </w:rPr>
      <w:t>5</w:t>
    </w:r>
  </w:p>
  <w:p w14:paraId="598C649A" w14:textId="77777777" w:rsidR="00BF33A4" w:rsidRDefault="00BF33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9"/>
    <w:multiLevelType w:val="multilevel"/>
    <w:tmpl w:val="52EA34A8"/>
    <w:name w:val="WW8Num14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9F5435"/>
    <w:multiLevelType w:val="hybridMultilevel"/>
    <w:tmpl w:val="5BCC308A"/>
    <w:lvl w:ilvl="0" w:tplc="385440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6CE"/>
    <w:multiLevelType w:val="hybridMultilevel"/>
    <w:tmpl w:val="8F08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56C9"/>
    <w:multiLevelType w:val="hybridMultilevel"/>
    <w:tmpl w:val="79F09032"/>
    <w:lvl w:ilvl="0" w:tplc="40C2C7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5138"/>
    <w:multiLevelType w:val="hybridMultilevel"/>
    <w:tmpl w:val="8F08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73BD"/>
    <w:multiLevelType w:val="hybridMultilevel"/>
    <w:tmpl w:val="E0DC1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C0936"/>
    <w:multiLevelType w:val="hybridMultilevel"/>
    <w:tmpl w:val="EDD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85042"/>
    <w:multiLevelType w:val="hybridMultilevel"/>
    <w:tmpl w:val="FEB8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3AD7"/>
    <w:multiLevelType w:val="hybridMultilevel"/>
    <w:tmpl w:val="138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0790">
    <w:abstractNumId w:val="6"/>
  </w:num>
  <w:num w:numId="2" w16cid:durableId="1537278288">
    <w:abstractNumId w:val="4"/>
  </w:num>
  <w:num w:numId="3" w16cid:durableId="1628705623">
    <w:abstractNumId w:val="0"/>
  </w:num>
  <w:num w:numId="4" w16cid:durableId="743995699">
    <w:abstractNumId w:val="7"/>
  </w:num>
  <w:num w:numId="5" w16cid:durableId="1895964643">
    <w:abstractNumId w:val="9"/>
  </w:num>
  <w:num w:numId="6" w16cid:durableId="322508857">
    <w:abstractNumId w:val="2"/>
  </w:num>
  <w:num w:numId="7" w16cid:durableId="423262438">
    <w:abstractNumId w:val="8"/>
  </w:num>
  <w:num w:numId="8" w16cid:durableId="867596517">
    <w:abstractNumId w:val="3"/>
  </w:num>
  <w:num w:numId="9" w16cid:durableId="12393171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3F"/>
    <w:rsid w:val="000271DE"/>
    <w:rsid w:val="0003057D"/>
    <w:rsid w:val="000364A2"/>
    <w:rsid w:val="00043CF8"/>
    <w:rsid w:val="000450E6"/>
    <w:rsid w:val="00047CC5"/>
    <w:rsid w:val="000526B0"/>
    <w:rsid w:val="00070D57"/>
    <w:rsid w:val="00077D80"/>
    <w:rsid w:val="00081360"/>
    <w:rsid w:val="000A04D4"/>
    <w:rsid w:val="000A5F9B"/>
    <w:rsid w:val="000C054E"/>
    <w:rsid w:val="000E52B5"/>
    <w:rsid w:val="00111F36"/>
    <w:rsid w:val="00115292"/>
    <w:rsid w:val="00116024"/>
    <w:rsid w:val="00125E64"/>
    <w:rsid w:val="00126F2B"/>
    <w:rsid w:val="00145D0E"/>
    <w:rsid w:val="00167FE1"/>
    <w:rsid w:val="001719E2"/>
    <w:rsid w:val="00171B8C"/>
    <w:rsid w:val="00177206"/>
    <w:rsid w:val="001923C3"/>
    <w:rsid w:val="00196625"/>
    <w:rsid w:val="001A4EE5"/>
    <w:rsid w:val="001C25BF"/>
    <w:rsid w:val="001C4F4F"/>
    <w:rsid w:val="001C6905"/>
    <w:rsid w:val="001D1F20"/>
    <w:rsid w:val="001D3982"/>
    <w:rsid w:val="0021004A"/>
    <w:rsid w:val="00212686"/>
    <w:rsid w:val="00214836"/>
    <w:rsid w:val="0022152E"/>
    <w:rsid w:val="0022474B"/>
    <w:rsid w:val="00240D81"/>
    <w:rsid w:val="00254419"/>
    <w:rsid w:val="002561EB"/>
    <w:rsid w:val="002656CB"/>
    <w:rsid w:val="0029779B"/>
    <w:rsid w:val="002A1432"/>
    <w:rsid w:val="002A4DBA"/>
    <w:rsid w:val="002B0094"/>
    <w:rsid w:val="002B2830"/>
    <w:rsid w:val="002B50F1"/>
    <w:rsid w:val="002B63A0"/>
    <w:rsid w:val="002D08EC"/>
    <w:rsid w:val="002D5821"/>
    <w:rsid w:val="0031432C"/>
    <w:rsid w:val="0032028A"/>
    <w:rsid w:val="0032610E"/>
    <w:rsid w:val="00331EE4"/>
    <w:rsid w:val="00335AE0"/>
    <w:rsid w:val="00342E3B"/>
    <w:rsid w:val="0037541E"/>
    <w:rsid w:val="003A2658"/>
    <w:rsid w:val="003A7960"/>
    <w:rsid w:val="003B06CA"/>
    <w:rsid w:val="003B3742"/>
    <w:rsid w:val="003B374D"/>
    <w:rsid w:val="003D47B7"/>
    <w:rsid w:val="003E3448"/>
    <w:rsid w:val="003E54CE"/>
    <w:rsid w:val="003E754E"/>
    <w:rsid w:val="003F61AB"/>
    <w:rsid w:val="00427C2B"/>
    <w:rsid w:val="00434DE0"/>
    <w:rsid w:val="00443A62"/>
    <w:rsid w:val="0045161F"/>
    <w:rsid w:val="004551D5"/>
    <w:rsid w:val="0045774A"/>
    <w:rsid w:val="00466BA6"/>
    <w:rsid w:val="004C5457"/>
    <w:rsid w:val="004D0458"/>
    <w:rsid w:val="004D6747"/>
    <w:rsid w:val="004D7FCD"/>
    <w:rsid w:val="004E0621"/>
    <w:rsid w:val="004E3049"/>
    <w:rsid w:val="00504C0A"/>
    <w:rsid w:val="00516C16"/>
    <w:rsid w:val="00516F5B"/>
    <w:rsid w:val="0052029B"/>
    <w:rsid w:val="0052408F"/>
    <w:rsid w:val="00525ADF"/>
    <w:rsid w:val="005403E0"/>
    <w:rsid w:val="00554A5C"/>
    <w:rsid w:val="00555775"/>
    <w:rsid w:val="00562ED8"/>
    <w:rsid w:val="00571559"/>
    <w:rsid w:val="0059116A"/>
    <w:rsid w:val="00596501"/>
    <w:rsid w:val="005C5DD6"/>
    <w:rsid w:val="005D5E6F"/>
    <w:rsid w:val="005D6A8B"/>
    <w:rsid w:val="005E544A"/>
    <w:rsid w:val="005E654B"/>
    <w:rsid w:val="005F074C"/>
    <w:rsid w:val="005F0903"/>
    <w:rsid w:val="00630799"/>
    <w:rsid w:val="00633715"/>
    <w:rsid w:val="00640BB2"/>
    <w:rsid w:val="00643EBA"/>
    <w:rsid w:val="00696390"/>
    <w:rsid w:val="006A04BB"/>
    <w:rsid w:val="006A06E4"/>
    <w:rsid w:val="006A07E8"/>
    <w:rsid w:val="006A4A65"/>
    <w:rsid w:val="006B3083"/>
    <w:rsid w:val="006C3A80"/>
    <w:rsid w:val="006C4956"/>
    <w:rsid w:val="006C5B9B"/>
    <w:rsid w:val="006D05CC"/>
    <w:rsid w:val="006D086F"/>
    <w:rsid w:val="006D6D00"/>
    <w:rsid w:val="00701B5C"/>
    <w:rsid w:val="00707BFF"/>
    <w:rsid w:val="00715595"/>
    <w:rsid w:val="00723CAA"/>
    <w:rsid w:val="00727724"/>
    <w:rsid w:val="0073423B"/>
    <w:rsid w:val="0073510E"/>
    <w:rsid w:val="0073573C"/>
    <w:rsid w:val="00754A56"/>
    <w:rsid w:val="0075501A"/>
    <w:rsid w:val="007632EB"/>
    <w:rsid w:val="007652AC"/>
    <w:rsid w:val="007702A8"/>
    <w:rsid w:val="00770AA4"/>
    <w:rsid w:val="00793AAA"/>
    <w:rsid w:val="00793EF0"/>
    <w:rsid w:val="007961FE"/>
    <w:rsid w:val="007A4098"/>
    <w:rsid w:val="007B03A0"/>
    <w:rsid w:val="007D080E"/>
    <w:rsid w:val="007D3D6B"/>
    <w:rsid w:val="007D4D02"/>
    <w:rsid w:val="00800BEE"/>
    <w:rsid w:val="00801656"/>
    <w:rsid w:val="00833DE4"/>
    <w:rsid w:val="0084242A"/>
    <w:rsid w:val="008603E6"/>
    <w:rsid w:val="0088118F"/>
    <w:rsid w:val="00886553"/>
    <w:rsid w:val="00886D58"/>
    <w:rsid w:val="008950A1"/>
    <w:rsid w:val="008A2A27"/>
    <w:rsid w:val="008A6FC7"/>
    <w:rsid w:val="008E0F15"/>
    <w:rsid w:val="008E17AD"/>
    <w:rsid w:val="008F7C87"/>
    <w:rsid w:val="009064F2"/>
    <w:rsid w:val="00932662"/>
    <w:rsid w:val="00946FE7"/>
    <w:rsid w:val="009529F2"/>
    <w:rsid w:val="00964BC0"/>
    <w:rsid w:val="009946FA"/>
    <w:rsid w:val="009A4D87"/>
    <w:rsid w:val="009A51BA"/>
    <w:rsid w:val="009F60C1"/>
    <w:rsid w:val="00A06905"/>
    <w:rsid w:val="00A32270"/>
    <w:rsid w:val="00A44702"/>
    <w:rsid w:val="00A56015"/>
    <w:rsid w:val="00A56531"/>
    <w:rsid w:val="00A60B7F"/>
    <w:rsid w:val="00A638BC"/>
    <w:rsid w:val="00AA40DE"/>
    <w:rsid w:val="00AA7D87"/>
    <w:rsid w:val="00AC640F"/>
    <w:rsid w:val="00AD6A8E"/>
    <w:rsid w:val="00B056E2"/>
    <w:rsid w:val="00B32D0F"/>
    <w:rsid w:val="00B50E2A"/>
    <w:rsid w:val="00B573B8"/>
    <w:rsid w:val="00B6120F"/>
    <w:rsid w:val="00B6183F"/>
    <w:rsid w:val="00B61D81"/>
    <w:rsid w:val="00B654B3"/>
    <w:rsid w:val="00B7178E"/>
    <w:rsid w:val="00B91819"/>
    <w:rsid w:val="00BA4C66"/>
    <w:rsid w:val="00BA79CB"/>
    <w:rsid w:val="00BB0B7C"/>
    <w:rsid w:val="00BB2CD1"/>
    <w:rsid w:val="00BD191D"/>
    <w:rsid w:val="00BD21CF"/>
    <w:rsid w:val="00BF0713"/>
    <w:rsid w:val="00BF33A4"/>
    <w:rsid w:val="00C053C5"/>
    <w:rsid w:val="00C23423"/>
    <w:rsid w:val="00C31D71"/>
    <w:rsid w:val="00C3532F"/>
    <w:rsid w:val="00C44594"/>
    <w:rsid w:val="00C64512"/>
    <w:rsid w:val="00C65122"/>
    <w:rsid w:val="00C7283C"/>
    <w:rsid w:val="00CA03EA"/>
    <w:rsid w:val="00CA46D2"/>
    <w:rsid w:val="00CB00B2"/>
    <w:rsid w:val="00CB060F"/>
    <w:rsid w:val="00CB317B"/>
    <w:rsid w:val="00CB5857"/>
    <w:rsid w:val="00CD228B"/>
    <w:rsid w:val="00CD4F61"/>
    <w:rsid w:val="00CE0CD1"/>
    <w:rsid w:val="00CE34C5"/>
    <w:rsid w:val="00CE4B6E"/>
    <w:rsid w:val="00CE5B22"/>
    <w:rsid w:val="00D05DD1"/>
    <w:rsid w:val="00D0664D"/>
    <w:rsid w:val="00D15C87"/>
    <w:rsid w:val="00D16E67"/>
    <w:rsid w:val="00D23DC5"/>
    <w:rsid w:val="00D30885"/>
    <w:rsid w:val="00D5320A"/>
    <w:rsid w:val="00D54221"/>
    <w:rsid w:val="00D71E67"/>
    <w:rsid w:val="00D74FA9"/>
    <w:rsid w:val="00D75A8B"/>
    <w:rsid w:val="00DB2078"/>
    <w:rsid w:val="00DC330C"/>
    <w:rsid w:val="00DC36A6"/>
    <w:rsid w:val="00DE6888"/>
    <w:rsid w:val="00DF7D83"/>
    <w:rsid w:val="00E01FA4"/>
    <w:rsid w:val="00E033EF"/>
    <w:rsid w:val="00E05A60"/>
    <w:rsid w:val="00E10B14"/>
    <w:rsid w:val="00E12453"/>
    <w:rsid w:val="00E13063"/>
    <w:rsid w:val="00E20225"/>
    <w:rsid w:val="00E21D2D"/>
    <w:rsid w:val="00E312E9"/>
    <w:rsid w:val="00E3451F"/>
    <w:rsid w:val="00E40692"/>
    <w:rsid w:val="00E63F6A"/>
    <w:rsid w:val="00E75D80"/>
    <w:rsid w:val="00E76EF2"/>
    <w:rsid w:val="00E77EEB"/>
    <w:rsid w:val="00E92F88"/>
    <w:rsid w:val="00E94ACD"/>
    <w:rsid w:val="00E96348"/>
    <w:rsid w:val="00E967D1"/>
    <w:rsid w:val="00EC3C4A"/>
    <w:rsid w:val="00EC6AFB"/>
    <w:rsid w:val="00F13A1B"/>
    <w:rsid w:val="00F32FB0"/>
    <w:rsid w:val="00F34E1E"/>
    <w:rsid w:val="00F51378"/>
    <w:rsid w:val="00F617A6"/>
    <w:rsid w:val="00F61C75"/>
    <w:rsid w:val="00F74B53"/>
    <w:rsid w:val="00F74FFE"/>
    <w:rsid w:val="00F81D9B"/>
    <w:rsid w:val="00F95EAB"/>
    <w:rsid w:val="00FB292F"/>
    <w:rsid w:val="00FB3048"/>
    <w:rsid w:val="00FB47B2"/>
    <w:rsid w:val="00FB7981"/>
    <w:rsid w:val="00FD0D01"/>
    <w:rsid w:val="00FD3E4C"/>
    <w:rsid w:val="00FD5F26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C9F2"/>
  <w15:chartTrackingRefBased/>
  <w15:docId w15:val="{EAEACE2B-6867-46B6-A736-18BF1E6E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3E6"/>
    <w:pPr>
      <w:keepNext/>
      <w:keepLines/>
      <w:spacing w:before="600" w:after="60" w:line="264" w:lineRule="auto"/>
      <w:contextualSpacing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3E6"/>
    <w:pPr>
      <w:keepNext/>
      <w:keepLines/>
      <w:spacing w:before="240" w:after="0" w:line="264" w:lineRule="auto"/>
      <w:contextualSpacing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03E6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3E6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3E6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3E6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3E6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3E6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3E6"/>
    <w:rPr>
      <w:rFonts w:asciiTheme="majorHAnsi" w:eastAsiaTheme="majorEastAsia" w:hAnsiTheme="majorHAnsi" w:cstheme="majorBidi"/>
      <w:caps/>
      <w:color w:val="2E74B5" w:themeColor="accent1" w:themeShade="BF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603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link w:val="BezodstpwZnak"/>
    <w:uiPriority w:val="1"/>
    <w:qFormat/>
    <w:rsid w:val="00B6183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6183F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83F"/>
  </w:style>
  <w:style w:type="paragraph" w:styleId="Stopka">
    <w:name w:val="footer"/>
    <w:basedOn w:val="Normalny"/>
    <w:link w:val="StopkaZnak"/>
    <w:uiPriority w:val="99"/>
    <w:unhideWhenUsed/>
    <w:rsid w:val="00B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83F"/>
  </w:style>
  <w:style w:type="paragraph" w:styleId="NormalnyWeb">
    <w:name w:val="Normal (Web)"/>
    <w:basedOn w:val="Normalny"/>
    <w:rsid w:val="00B6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6183F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B6183F"/>
    <w:rPr>
      <w:rFonts w:cs="Times New Roman"/>
      <w:i/>
      <w:iCs/>
    </w:rPr>
  </w:style>
  <w:style w:type="paragraph" w:customStyle="1" w:styleId="Zawartotabeli">
    <w:name w:val="Zawartość tabeli"/>
    <w:basedOn w:val="Normalny"/>
    <w:uiPriority w:val="99"/>
    <w:rsid w:val="00C4459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55775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unhideWhenUsed/>
    <w:qFormat/>
    <w:rsid w:val="00B50E2A"/>
    <w:pPr>
      <w:spacing w:before="120" w:after="200" w:line="264" w:lineRule="auto"/>
      <w:ind w:left="720"/>
      <w:contextualSpacing/>
    </w:pPr>
    <w:rPr>
      <w:color w:val="595959" w:themeColor="text1" w:themeTint="A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3E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3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3E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3E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customStyle="1" w:styleId="Informacjekontaktowe">
    <w:name w:val="Informacje kontaktowe"/>
    <w:basedOn w:val="Normalny"/>
    <w:uiPriority w:val="4"/>
    <w:qFormat/>
    <w:rsid w:val="008603E6"/>
    <w:pPr>
      <w:spacing w:after="0" w:line="264" w:lineRule="auto"/>
      <w:jc w:val="center"/>
    </w:pPr>
    <w:rPr>
      <w:color w:val="595959" w:themeColor="text1" w:themeTint="A6"/>
    </w:rPr>
  </w:style>
  <w:style w:type="paragraph" w:styleId="Listapunktowana">
    <w:name w:val="List Bullet"/>
    <w:basedOn w:val="Normalny"/>
    <w:uiPriority w:val="10"/>
    <w:unhideWhenUsed/>
    <w:qFormat/>
    <w:rsid w:val="008603E6"/>
    <w:pPr>
      <w:spacing w:before="120" w:after="200" w:line="264" w:lineRule="auto"/>
    </w:pPr>
    <w:rPr>
      <w:color w:val="595959" w:themeColor="text1" w:themeTint="A6"/>
    </w:rPr>
  </w:style>
  <w:style w:type="paragraph" w:styleId="Tytu">
    <w:name w:val="Title"/>
    <w:basedOn w:val="Normalny"/>
    <w:link w:val="TytuZnak"/>
    <w:uiPriority w:val="2"/>
    <w:unhideWhenUsed/>
    <w:qFormat/>
    <w:rsid w:val="008603E6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character" w:customStyle="1" w:styleId="TytuZnak">
    <w:name w:val="Tytuł Znak"/>
    <w:basedOn w:val="Domylnaczcionkaakapitu"/>
    <w:link w:val="Tytu"/>
    <w:uiPriority w:val="2"/>
    <w:rsid w:val="008603E6"/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8603E6"/>
    <w:pPr>
      <w:numPr>
        <w:ilvl w:val="1"/>
      </w:numPr>
      <w:spacing w:after="48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sz w:val="26"/>
    </w:rPr>
  </w:style>
  <w:style w:type="character" w:customStyle="1" w:styleId="PodtytuZnak">
    <w:name w:val="Podtytuł Znak"/>
    <w:basedOn w:val="Domylnaczcionkaakapitu"/>
    <w:link w:val="Podtytu"/>
    <w:uiPriority w:val="3"/>
    <w:rsid w:val="008603E6"/>
    <w:rPr>
      <w:rFonts w:asciiTheme="majorHAnsi" w:eastAsiaTheme="majorEastAsia" w:hAnsiTheme="majorHAnsi" w:cstheme="majorBidi"/>
      <w:caps/>
      <w:color w:val="595959" w:themeColor="text1" w:themeTint="A6"/>
      <w:sz w:val="26"/>
    </w:rPr>
  </w:style>
  <w:style w:type="paragraph" w:customStyle="1" w:styleId="Zdjcie">
    <w:name w:val="Zdjęcie"/>
    <w:basedOn w:val="Normalny"/>
    <w:uiPriority w:val="1"/>
    <w:qFormat/>
    <w:rsid w:val="008603E6"/>
    <w:pPr>
      <w:spacing w:after="0" w:line="240" w:lineRule="auto"/>
      <w:jc w:val="center"/>
    </w:pPr>
    <w:rPr>
      <w:color w:val="595959" w:themeColor="text1" w:themeTint="A6"/>
    </w:rPr>
  </w:style>
  <w:style w:type="paragraph" w:styleId="Listanumerowana">
    <w:name w:val="List Number"/>
    <w:basedOn w:val="Normalny"/>
    <w:uiPriority w:val="11"/>
    <w:unhideWhenUsed/>
    <w:qFormat/>
    <w:rsid w:val="008603E6"/>
    <w:pPr>
      <w:numPr>
        <w:numId w:val="3"/>
      </w:numPr>
      <w:spacing w:before="120" w:after="200" w:line="264" w:lineRule="auto"/>
      <w:contextualSpacing/>
    </w:pPr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unhideWhenUsed/>
    <w:qFormat/>
    <w:rsid w:val="008603E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8603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64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3E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unhideWhenUsed/>
    <w:qFormat/>
    <w:rsid w:val="008603E6"/>
    <w:rPr>
      <w:b/>
      <w:bCs/>
      <w:caps w:val="0"/>
      <w:smallCaps/>
      <w:color w:val="2E74B5" w:themeColor="accent1" w:themeShade="BF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3E6"/>
    <w:rPr>
      <w:rFonts w:ascii="Segoe UI" w:hAnsi="Segoe UI" w:cs="Segoe UI"/>
      <w:color w:val="595959" w:themeColor="text1" w:themeTint="A6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3E6"/>
    <w:pPr>
      <w:spacing w:after="0" w:line="240" w:lineRule="auto"/>
    </w:pPr>
    <w:rPr>
      <w:rFonts w:ascii="Segoe UI" w:hAnsi="Segoe UI" w:cs="Segoe UI"/>
      <w:color w:val="595959" w:themeColor="text1" w:themeTint="A6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03E6"/>
    <w:rPr>
      <w:color w:val="595959" w:themeColor="text1" w:themeTint="A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603E6"/>
    <w:pPr>
      <w:spacing w:before="120" w:after="120" w:line="264" w:lineRule="auto"/>
    </w:pPr>
    <w:rPr>
      <w:color w:val="595959" w:themeColor="text1" w:themeTint="A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603E6"/>
    <w:rPr>
      <w:color w:val="595959" w:themeColor="text1" w:themeTint="A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603E6"/>
    <w:pPr>
      <w:spacing w:before="120" w:after="120" w:line="264" w:lineRule="auto"/>
      <w:ind w:left="360"/>
    </w:pPr>
    <w:rPr>
      <w:color w:val="595959" w:themeColor="text1" w:themeTint="A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3E6"/>
    <w:rPr>
      <w:color w:val="595959" w:themeColor="text1" w:themeTint="A6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3E6"/>
    <w:pPr>
      <w:spacing w:before="120" w:after="200" w:line="240" w:lineRule="auto"/>
    </w:pPr>
    <w:rPr>
      <w:color w:val="595959" w:themeColor="text1" w:themeTint="A6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3E6"/>
    <w:rPr>
      <w:b/>
      <w:bCs/>
      <w:color w:val="595959" w:themeColor="text1" w:themeTint="A6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3E6"/>
    <w:rPr>
      <w:b/>
      <w:bCs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603E6"/>
    <w:rPr>
      <w:rFonts w:ascii="Segoe UI" w:hAnsi="Segoe UI" w:cs="Segoe UI"/>
      <w:color w:val="595959" w:themeColor="text1" w:themeTint="A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603E6"/>
    <w:pPr>
      <w:spacing w:after="0" w:line="240" w:lineRule="auto"/>
    </w:pPr>
    <w:rPr>
      <w:rFonts w:ascii="Segoe UI" w:hAnsi="Segoe UI" w:cs="Segoe UI"/>
      <w:color w:val="595959" w:themeColor="text1" w:themeTint="A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3E6"/>
    <w:rPr>
      <w:color w:val="595959" w:themeColor="text1" w:themeTint="A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3E6"/>
    <w:pPr>
      <w:spacing w:after="0" w:line="240" w:lineRule="auto"/>
    </w:pPr>
    <w:rPr>
      <w:color w:val="595959" w:themeColor="text1" w:themeTint="A6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8603E6"/>
    <w:pPr>
      <w:spacing w:after="0" w:line="240" w:lineRule="auto"/>
    </w:pPr>
    <w:rPr>
      <w:rFonts w:asciiTheme="majorHAnsi" w:eastAsiaTheme="majorEastAsia" w:hAnsiTheme="majorHAnsi" w:cstheme="majorBidi"/>
      <w:color w:val="595959" w:themeColor="text1" w:themeTint="A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3E6"/>
    <w:pPr>
      <w:spacing w:after="0" w:line="240" w:lineRule="auto"/>
    </w:pPr>
    <w:rPr>
      <w:color w:val="595959" w:themeColor="text1" w:themeTint="A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3E6"/>
    <w:rPr>
      <w:color w:val="595959" w:themeColor="text1" w:themeTint="A6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603E6"/>
    <w:rPr>
      <w:rFonts w:ascii="Consolas" w:hAnsi="Consolas"/>
      <w:color w:val="595959" w:themeColor="text1" w:themeTint="A6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603E6"/>
    <w:pPr>
      <w:spacing w:after="0" w:line="240" w:lineRule="auto"/>
    </w:pPr>
    <w:rPr>
      <w:rFonts w:ascii="Consolas" w:hAnsi="Consolas"/>
      <w:color w:val="595959" w:themeColor="text1" w:themeTint="A6"/>
      <w:szCs w:val="20"/>
    </w:rPr>
  </w:style>
  <w:style w:type="character" w:styleId="Hipercze">
    <w:name w:val="Hyperlink"/>
    <w:basedOn w:val="Domylnaczcionkaakapitu"/>
    <w:uiPriority w:val="99"/>
    <w:unhideWhenUsed/>
    <w:rsid w:val="008603E6"/>
    <w:rPr>
      <w:color w:val="525252" w:themeColor="accent3" w:themeShade="80"/>
      <w:u w:val="single"/>
    </w:rPr>
  </w:style>
  <w:style w:type="paragraph" w:styleId="Tekstmakra">
    <w:name w:val="macro"/>
    <w:link w:val="TekstmakraZnak"/>
    <w:uiPriority w:val="99"/>
    <w:semiHidden/>
    <w:unhideWhenUsed/>
    <w:rsid w:val="008603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hAnsi="Consolas"/>
      <w:color w:val="595959" w:themeColor="text1" w:themeTint="A6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8603E6"/>
    <w:rPr>
      <w:rFonts w:ascii="Consolas" w:hAnsi="Consolas"/>
      <w:color w:val="595959" w:themeColor="text1" w:themeTint="A6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03E6"/>
    <w:rPr>
      <w:rFonts w:ascii="Consolas" w:hAnsi="Consolas"/>
      <w:color w:val="595959" w:themeColor="text1" w:themeTint="A6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03E6"/>
    <w:pPr>
      <w:spacing w:after="0" w:line="240" w:lineRule="auto"/>
    </w:pPr>
    <w:rPr>
      <w:rFonts w:ascii="Consolas" w:hAnsi="Consolas"/>
      <w:color w:val="595959" w:themeColor="text1" w:themeTint="A6"/>
      <w:szCs w:val="21"/>
    </w:rPr>
  </w:style>
  <w:style w:type="paragraph" w:customStyle="1" w:styleId="EBC513617A0845EB8FEF5E7B0B823ABF">
    <w:name w:val="EBC513617A0845EB8FEF5E7B0B823ABF"/>
    <w:rsid w:val="008603E6"/>
    <w:rPr>
      <w:rFonts w:eastAsiaTheme="minorEastAsia"/>
      <w:lang w:eastAsia="pl-PL"/>
    </w:rPr>
  </w:style>
  <w:style w:type="paragraph" w:customStyle="1" w:styleId="Standard">
    <w:name w:val="Standard"/>
    <w:rsid w:val="008603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8603E6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val="x-none"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03E6"/>
    <w:rPr>
      <w:rFonts w:ascii="Times New Roman" w:eastAsia="Lucida Sans Unicode" w:hAnsi="Times New Roman" w:cs="Mangal"/>
      <w:kern w:val="3"/>
      <w:sz w:val="24"/>
      <w:szCs w:val="21"/>
      <w:lang w:val="x-none" w:eastAsia="zh-CN" w:bidi="hi-IN"/>
    </w:rPr>
  </w:style>
  <w:style w:type="character" w:customStyle="1" w:styleId="Domylnaczcionkaakapitu1">
    <w:name w:val="Domyślna czcionka akapitu1"/>
    <w:rsid w:val="008603E6"/>
  </w:style>
  <w:style w:type="paragraph" w:customStyle="1" w:styleId="WW-Tekstpodstawowy3">
    <w:name w:val="WW-Tekst podstawowy 3"/>
    <w:basedOn w:val="Normalny"/>
    <w:rsid w:val="008603E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603E6"/>
  </w:style>
  <w:style w:type="paragraph" w:customStyle="1" w:styleId="Normalny1">
    <w:name w:val="Normalny1"/>
    <w:rsid w:val="008603E6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  <w:style w:type="paragraph" w:customStyle="1" w:styleId="2909F619802848F09E01365C32F34654">
    <w:name w:val="2909F619802848F09E01365C32F34654"/>
    <w:rsid w:val="008603E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CF8"/>
    <w:rPr>
      <w:sz w:val="16"/>
      <w:szCs w:val="16"/>
    </w:rPr>
  </w:style>
  <w:style w:type="paragraph" w:customStyle="1" w:styleId="Tekstpodstawowy21">
    <w:name w:val="Tekst podstawowy 21"/>
    <w:basedOn w:val="Normalny"/>
    <w:rsid w:val="00E10B14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2378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stanie realizacji zadań oświatowych w Gminie Kamieniec Ząbkowicki w roku szkolnym 2024/2025</vt:lpstr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stanie realizacji zadań oświatowych w Gminie Kamieniec Ząbkowicki w roku szkolnym 2024/2025</dc:title>
  <dc:subject/>
  <dc:creator>Kamieniec Ząbkowicki, 27 października 2025 r.</dc:creator>
  <cp:keywords/>
  <dc:description/>
  <cp:lastModifiedBy>Stanisław Twardowski</cp:lastModifiedBy>
  <cp:revision>2</cp:revision>
  <cp:lastPrinted>2025-10-28T09:27:00Z</cp:lastPrinted>
  <dcterms:created xsi:type="dcterms:W3CDTF">2025-10-28T09:34:00Z</dcterms:created>
  <dcterms:modified xsi:type="dcterms:W3CDTF">2025-10-28T09:34:00Z</dcterms:modified>
</cp:coreProperties>
</file>